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7E581" w14:textId="77777777" w:rsidR="007F11F9" w:rsidRDefault="007F11F9" w:rsidP="007F11F9">
      <w:pPr>
        <w:rPr>
          <w:b/>
          <w:bCs/>
          <w:sz w:val="36"/>
          <w:szCs w:val="36"/>
        </w:rPr>
      </w:pPr>
    </w:p>
    <w:p w14:paraId="7D29303E" w14:textId="302C56BA" w:rsidR="007F11F9" w:rsidRPr="007F11F9" w:rsidRDefault="007F11F9" w:rsidP="007F11F9">
      <w:pPr>
        <w:rPr>
          <w:b/>
          <w:bCs/>
          <w:sz w:val="36"/>
          <w:szCs w:val="36"/>
        </w:rPr>
      </w:pPr>
      <w:r w:rsidRPr="007F11F9">
        <w:rPr>
          <w:b/>
          <w:bCs/>
          <w:sz w:val="36"/>
          <w:szCs w:val="36"/>
        </w:rPr>
        <w:t xml:space="preserve">Aanvraag / verwerking </w:t>
      </w:r>
      <w:r w:rsidR="00A87B48" w:rsidRPr="007F11F9">
        <w:rPr>
          <w:b/>
          <w:bCs/>
          <w:sz w:val="36"/>
          <w:szCs w:val="36"/>
        </w:rPr>
        <w:t xml:space="preserve"> </w:t>
      </w:r>
      <w:r w:rsidRPr="007F11F9">
        <w:rPr>
          <w:b/>
          <w:bCs/>
          <w:sz w:val="36"/>
          <w:szCs w:val="36"/>
        </w:rPr>
        <w:t>f</w:t>
      </w:r>
      <w:r w:rsidR="00A87B48" w:rsidRPr="007F11F9">
        <w:rPr>
          <w:b/>
          <w:bCs/>
          <w:sz w:val="36"/>
          <w:szCs w:val="36"/>
        </w:rPr>
        <w:t>ormulieren</w:t>
      </w:r>
      <w:r w:rsidRPr="007F11F9">
        <w:rPr>
          <w:b/>
          <w:bCs/>
          <w:sz w:val="36"/>
          <w:szCs w:val="36"/>
        </w:rPr>
        <w:t xml:space="preserve"> HvA- of fiscale fiets </w:t>
      </w:r>
    </w:p>
    <w:p w14:paraId="256B0472" w14:textId="3A54B719" w:rsidR="007F11F9" w:rsidRPr="007F11F9" w:rsidRDefault="007F11F9" w:rsidP="007F11F9">
      <w:pPr>
        <w:spacing w:line="276" w:lineRule="auto"/>
        <w:rPr>
          <w:rFonts w:cstheme="minorHAnsi"/>
        </w:rPr>
      </w:pPr>
      <w:r w:rsidRPr="007F11F9">
        <w:rPr>
          <w:rFonts w:cstheme="minorHAnsi"/>
          <w:shd w:val="clear" w:color="auto" w:fill="FFFFFF"/>
        </w:rPr>
        <w:t>Bij de HvA kan je gebruik maken van d</w:t>
      </w:r>
      <w:r w:rsidRPr="007F11F9">
        <w:rPr>
          <w:rFonts w:cstheme="minorHAnsi"/>
          <w:shd w:val="clear" w:color="auto" w:fill="FFFFFF"/>
        </w:rPr>
        <w:t xml:space="preserve">e </w:t>
      </w:r>
      <w:hyperlink r:id="rId9" w:history="1">
        <w:r w:rsidRPr="007F11F9">
          <w:rPr>
            <w:rStyle w:val="Hyperlink"/>
            <w:rFonts w:cstheme="minorHAnsi"/>
            <w:color w:val="auto"/>
            <w:shd w:val="clear" w:color="auto" w:fill="FFFFFF"/>
          </w:rPr>
          <w:t>Fiscale-fi</w:t>
        </w:r>
        <w:r w:rsidRPr="007F11F9">
          <w:rPr>
            <w:rStyle w:val="Hyperlink"/>
            <w:rFonts w:cstheme="minorHAnsi"/>
            <w:color w:val="auto"/>
            <w:shd w:val="clear" w:color="auto" w:fill="FFFFFF"/>
          </w:rPr>
          <w:t>etsregeling</w:t>
        </w:r>
      </w:hyperlink>
      <w:r w:rsidRPr="007F11F9">
        <w:rPr>
          <w:rFonts w:cstheme="minorHAnsi"/>
          <w:shd w:val="clear" w:color="auto" w:fill="FFFFFF"/>
        </w:rPr>
        <w:t xml:space="preserve"> </w:t>
      </w:r>
      <w:r w:rsidRPr="007F11F9">
        <w:rPr>
          <w:rFonts w:cstheme="minorHAnsi"/>
          <w:shd w:val="clear" w:color="auto" w:fill="FFFFFF"/>
        </w:rPr>
        <w:t>waarmee je in aanmerking komt voor f</w:t>
      </w:r>
      <w:r w:rsidRPr="007F11F9">
        <w:rPr>
          <w:rFonts w:cstheme="minorHAnsi"/>
          <w:shd w:val="clear" w:color="auto" w:fill="FFFFFF"/>
        </w:rPr>
        <w:t>iscale vrijstellingsmogelijkheden. Hierdoor kun je een fiets aanzienlijk goedkoper aanschaffen.</w:t>
      </w:r>
    </w:p>
    <w:p w14:paraId="1E587773" w14:textId="77777777" w:rsidR="007F11F9" w:rsidRDefault="007F11F9" w:rsidP="007F11F9">
      <w:pPr>
        <w:spacing w:line="276" w:lineRule="auto"/>
        <w:rPr>
          <w:rFonts w:cstheme="minorHAnsi"/>
          <w:b/>
          <w:bCs/>
          <w:i/>
          <w:iCs/>
        </w:rPr>
      </w:pPr>
    </w:p>
    <w:p w14:paraId="58AD5BE0" w14:textId="39FC47BA" w:rsidR="003019E5" w:rsidRPr="007F11F9" w:rsidRDefault="007F11F9" w:rsidP="007F11F9">
      <w:pPr>
        <w:spacing w:line="276" w:lineRule="auto"/>
        <w:rPr>
          <w:rFonts w:cstheme="minorHAnsi"/>
          <w:b/>
          <w:bCs/>
          <w:i/>
          <w:iCs/>
        </w:rPr>
      </w:pPr>
      <w:bookmarkStart w:id="0" w:name="_GoBack"/>
      <w:bookmarkEnd w:id="0"/>
      <w:r w:rsidRPr="007F11F9">
        <w:rPr>
          <w:rFonts w:cstheme="minorHAnsi"/>
          <w:b/>
          <w:bCs/>
          <w:i/>
          <w:iCs/>
        </w:rPr>
        <w:t xml:space="preserve">Hoe kom ik in aanmerking voor de </w:t>
      </w:r>
      <w:r>
        <w:rPr>
          <w:rFonts w:cstheme="minorHAnsi"/>
          <w:b/>
          <w:bCs/>
          <w:i/>
          <w:iCs/>
        </w:rPr>
        <w:t xml:space="preserve">fiscale </w:t>
      </w:r>
      <w:r w:rsidRPr="007F11F9">
        <w:rPr>
          <w:rFonts w:cstheme="minorHAnsi"/>
          <w:b/>
          <w:bCs/>
          <w:i/>
          <w:iCs/>
        </w:rPr>
        <w:t>vrijstellingsmogelijkheden?</w:t>
      </w:r>
      <w:r>
        <w:rPr>
          <w:rFonts w:cstheme="minorHAnsi"/>
          <w:b/>
          <w:bCs/>
          <w:i/>
          <w:iCs/>
        </w:rPr>
        <w:br/>
      </w:r>
      <w:r w:rsidR="00A87B48" w:rsidRPr="007F11F9">
        <w:rPr>
          <w:rFonts w:cstheme="minorHAnsi"/>
        </w:rPr>
        <w:t xml:space="preserve">Als je een </w:t>
      </w:r>
      <w:r w:rsidR="004C5774" w:rsidRPr="007F11F9">
        <w:rPr>
          <w:rFonts w:cstheme="minorHAnsi"/>
        </w:rPr>
        <w:t>HvA fiets of</w:t>
      </w:r>
      <w:r w:rsidR="00A87B48" w:rsidRPr="007F11F9">
        <w:rPr>
          <w:rFonts w:cstheme="minorHAnsi"/>
        </w:rPr>
        <w:t xml:space="preserve"> een </w:t>
      </w:r>
      <w:r w:rsidR="004C5774" w:rsidRPr="007F11F9">
        <w:rPr>
          <w:rFonts w:cstheme="minorHAnsi"/>
        </w:rPr>
        <w:t xml:space="preserve">fiscale fiets </w:t>
      </w:r>
      <w:r w:rsidR="003019E5" w:rsidRPr="007F11F9">
        <w:rPr>
          <w:rFonts w:cstheme="minorHAnsi"/>
        </w:rPr>
        <w:t xml:space="preserve">hebt </w:t>
      </w:r>
      <w:r w:rsidR="00A87B48" w:rsidRPr="007F11F9">
        <w:rPr>
          <w:rFonts w:cstheme="minorHAnsi"/>
        </w:rPr>
        <w:t>aangeschaft</w:t>
      </w:r>
      <w:r w:rsidR="003019E5" w:rsidRPr="007F11F9">
        <w:rPr>
          <w:rFonts w:cstheme="minorHAnsi"/>
        </w:rPr>
        <w:t>, stuur</w:t>
      </w:r>
      <w:r w:rsidR="00A87B48" w:rsidRPr="007F11F9">
        <w:rPr>
          <w:rFonts w:cstheme="minorHAnsi"/>
        </w:rPr>
        <w:t xml:space="preserve"> je</w:t>
      </w:r>
      <w:r w:rsidR="003019E5" w:rsidRPr="007F11F9">
        <w:rPr>
          <w:rFonts w:cstheme="minorHAnsi"/>
        </w:rPr>
        <w:t xml:space="preserve"> he</w:t>
      </w:r>
      <w:r w:rsidR="00A87B48" w:rsidRPr="007F11F9">
        <w:rPr>
          <w:rFonts w:cstheme="minorHAnsi"/>
        </w:rPr>
        <w:t>t formulier</w:t>
      </w:r>
      <w:r w:rsidR="006F4670" w:rsidRPr="007F11F9">
        <w:rPr>
          <w:rFonts w:cstheme="minorHAnsi"/>
        </w:rPr>
        <w:t xml:space="preserve"> (verklaring of overeenkomst) </w:t>
      </w:r>
      <w:r w:rsidR="003019E5" w:rsidRPr="007F11F9">
        <w:rPr>
          <w:rFonts w:cstheme="minorHAnsi"/>
        </w:rPr>
        <w:t>voor akkoord</w:t>
      </w:r>
      <w:r w:rsidR="004C5774" w:rsidRPr="007F11F9">
        <w:rPr>
          <w:rFonts w:cstheme="minorHAnsi"/>
        </w:rPr>
        <w:t xml:space="preserve"> en verdere afhandeling</w:t>
      </w:r>
      <w:r w:rsidR="00A87B48" w:rsidRPr="007F11F9">
        <w:rPr>
          <w:rFonts w:cstheme="minorHAnsi"/>
        </w:rPr>
        <w:t xml:space="preserve"> </w:t>
      </w:r>
      <w:r w:rsidR="004C5774" w:rsidRPr="007F11F9">
        <w:rPr>
          <w:rFonts w:cstheme="minorHAnsi"/>
        </w:rPr>
        <w:t xml:space="preserve">(inclusief de </w:t>
      </w:r>
      <w:proofErr w:type="spellStart"/>
      <w:r w:rsidR="004C5774" w:rsidRPr="007F11F9">
        <w:rPr>
          <w:rFonts w:cstheme="minorHAnsi"/>
        </w:rPr>
        <w:t>ingescande</w:t>
      </w:r>
      <w:proofErr w:type="spellEnd"/>
      <w:r w:rsidR="003019E5" w:rsidRPr="007F11F9">
        <w:rPr>
          <w:rFonts w:cstheme="minorHAnsi"/>
        </w:rPr>
        <w:t xml:space="preserve"> benodigde documenten en betaalbewijzen) </w:t>
      </w:r>
      <w:r w:rsidR="00A87B48" w:rsidRPr="007F11F9">
        <w:rPr>
          <w:rFonts w:cstheme="minorHAnsi"/>
        </w:rPr>
        <w:t>naar het kernteam HR en Fin</w:t>
      </w:r>
      <w:r w:rsidR="003019E5" w:rsidRPr="007F11F9">
        <w:rPr>
          <w:rFonts w:cstheme="minorHAnsi"/>
        </w:rPr>
        <w:t>ance</w:t>
      </w:r>
      <w:r w:rsidR="00A87B48" w:rsidRPr="007F11F9">
        <w:rPr>
          <w:rFonts w:cstheme="minorHAnsi"/>
        </w:rPr>
        <w:t xml:space="preserve">: </w:t>
      </w:r>
      <w:hyperlink r:id="rId10" w:history="1">
        <w:r w:rsidR="003019E5" w:rsidRPr="007F11F9">
          <w:rPr>
            <w:rStyle w:val="Hyperlink"/>
            <w:rFonts w:cstheme="minorHAnsi"/>
          </w:rPr>
          <w:t>hrfinance-sw@hva.nl</w:t>
        </w:r>
      </w:hyperlink>
      <w:r w:rsidR="003019E5" w:rsidRPr="007F11F9">
        <w:rPr>
          <w:rFonts w:cstheme="minorHAnsi"/>
        </w:rPr>
        <w:t>.</w:t>
      </w:r>
    </w:p>
    <w:p w14:paraId="0DAA987D" w14:textId="0BAFB446" w:rsidR="00A87B48" w:rsidRPr="007F11F9" w:rsidRDefault="004C5774" w:rsidP="007F11F9">
      <w:pPr>
        <w:spacing w:line="276" w:lineRule="auto"/>
        <w:rPr>
          <w:rFonts w:cstheme="minorHAnsi"/>
        </w:rPr>
      </w:pPr>
      <w:r w:rsidRPr="007F11F9">
        <w:rPr>
          <w:rFonts w:cstheme="minorHAnsi"/>
        </w:rPr>
        <w:t>Voorheen moest je het formulier voorzien van een handtekening (voor akkoord) van de opleidingsmanager.  Dit ‘</w:t>
      </w:r>
      <w:r w:rsidR="003019E5" w:rsidRPr="007F11F9">
        <w:rPr>
          <w:rFonts w:cstheme="minorHAnsi"/>
        </w:rPr>
        <w:t>akkoord</w:t>
      </w:r>
      <w:r w:rsidRPr="007F11F9">
        <w:rPr>
          <w:rFonts w:cstheme="minorHAnsi"/>
        </w:rPr>
        <w:t>’</w:t>
      </w:r>
      <w:r w:rsidR="003019E5" w:rsidRPr="007F11F9">
        <w:rPr>
          <w:rFonts w:cstheme="minorHAnsi"/>
        </w:rPr>
        <w:t xml:space="preserve"> van je opleidingsmanager komt hi</w:t>
      </w:r>
      <w:r w:rsidRPr="007F11F9">
        <w:rPr>
          <w:rFonts w:cstheme="minorHAnsi"/>
        </w:rPr>
        <w:t xml:space="preserve">ermee </w:t>
      </w:r>
      <w:r w:rsidR="003019E5" w:rsidRPr="007F11F9">
        <w:rPr>
          <w:rFonts w:cstheme="minorHAnsi"/>
        </w:rPr>
        <w:t xml:space="preserve">te vervallen. </w:t>
      </w:r>
    </w:p>
    <w:p w14:paraId="6EA39162" w14:textId="7262B199" w:rsidR="004C5774" w:rsidRDefault="007F11F9" w:rsidP="007F11F9">
      <w:pPr>
        <w:spacing w:line="276" w:lineRule="auto"/>
      </w:pPr>
      <w:hyperlink r:id="rId11" w:history="1">
        <w:r w:rsidR="004C5774">
          <w:rPr>
            <w:rStyle w:val="Hyperlink"/>
          </w:rPr>
          <w:t>Verklaring HvA</w:t>
        </w:r>
        <w:r w:rsidR="004C5774" w:rsidRPr="00A87B48">
          <w:rPr>
            <w:rStyle w:val="Hyperlink"/>
          </w:rPr>
          <w:t xml:space="preserve"> fiets</w:t>
        </w:r>
      </w:hyperlink>
      <w:r w:rsidR="004C5774">
        <w:t xml:space="preserve"> </w:t>
      </w:r>
    </w:p>
    <w:p w14:paraId="4F443876" w14:textId="2D54EB20" w:rsidR="004C5774" w:rsidRDefault="007F11F9" w:rsidP="007F11F9">
      <w:pPr>
        <w:spacing w:line="276" w:lineRule="auto"/>
      </w:pPr>
      <w:hyperlink r:id="rId12" w:history="1">
        <w:r w:rsidR="004C5774">
          <w:rPr>
            <w:rStyle w:val="Hyperlink"/>
          </w:rPr>
          <w:t>Overeenkomst fi</w:t>
        </w:r>
        <w:r w:rsidR="004C5774" w:rsidRPr="00A87B48">
          <w:rPr>
            <w:rStyle w:val="Hyperlink"/>
          </w:rPr>
          <w:t>scale fiets</w:t>
        </w:r>
      </w:hyperlink>
    </w:p>
    <w:p w14:paraId="323A7998" w14:textId="77777777" w:rsidR="005113B8" w:rsidRDefault="005113B8"/>
    <w:p w14:paraId="361138E3" w14:textId="77777777" w:rsidR="00A87B48" w:rsidRDefault="00A87B48"/>
    <w:sectPr w:rsidR="00A87B4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8A75C" w14:textId="77777777" w:rsidR="007F11F9" w:rsidRDefault="007F11F9" w:rsidP="007F11F9">
      <w:pPr>
        <w:spacing w:after="0" w:line="240" w:lineRule="auto"/>
      </w:pPr>
      <w:r>
        <w:separator/>
      </w:r>
    </w:p>
  </w:endnote>
  <w:endnote w:type="continuationSeparator" w:id="0">
    <w:p w14:paraId="2FA0E2E2" w14:textId="77777777" w:rsidR="007F11F9" w:rsidRDefault="007F11F9" w:rsidP="007F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ABD98" w14:textId="77777777" w:rsidR="007F11F9" w:rsidRDefault="007F11F9" w:rsidP="007F11F9">
      <w:pPr>
        <w:spacing w:after="0" w:line="240" w:lineRule="auto"/>
      </w:pPr>
      <w:r>
        <w:separator/>
      </w:r>
    </w:p>
  </w:footnote>
  <w:footnote w:type="continuationSeparator" w:id="0">
    <w:p w14:paraId="57A625C3" w14:textId="77777777" w:rsidR="007F11F9" w:rsidRDefault="007F11F9" w:rsidP="007F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7260" w14:textId="1EDDE0D0" w:rsidR="007F11F9" w:rsidRPr="007F11F9" w:rsidRDefault="007F11F9" w:rsidP="007F11F9">
    <w:pPr>
      <w:pStyle w:val="Koptekst"/>
      <w:jc w:val="right"/>
      <w:rPr>
        <w:sz w:val="18"/>
        <w:szCs w:val="18"/>
        <w:lang w:val="en-US"/>
      </w:rPr>
    </w:pPr>
    <w:proofErr w:type="spellStart"/>
    <w:r w:rsidRPr="007F11F9">
      <w:rPr>
        <w:sz w:val="18"/>
        <w:szCs w:val="18"/>
        <w:lang w:val="en-US"/>
      </w:rPr>
      <w:t>HR&amp;Finance</w:t>
    </w:r>
    <w:proofErr w:type="spellEnd"/>
    <w:r w:rsidRPr="007F11F9">
      <w:rPr>
        <w:sz w:val="18"/>
        <w:szCs w:val="18"/>
        <w:lang w:val="en-US"/>
      </w:rPr>
      <w:t xml:space="preserve"> / procedures / 21092020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48"/>
    <w:rsid w:val="003019E5"/>
    <w:rsid w:val="004C5774"/>
    <w:rsid w:val="005113B8"/>
    <w:rsid w:val="0058651D"/>
    <w:rsid w:val="006F4670"/>
    <w:rsid w:val="007F11F9"/>
    <w:rsid w:val="00A87B48"/>
    <w:rsid w:val="00AA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AA8F"/>
  <w15:chartTrackingRefBased/>
  <w15:docId w15:val="{C36CCC58-22CA-4DBA-A633-89BF5A40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7B4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7B4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C5774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F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11F9"/>
  </w:style>
  <w:style w:type="paragraph" w:styleId="Voettekst">
    <w:name w:val="footer"/>
    <w:basedOn w:val="Standaard"/>
    <w:link w:val="VoettekstChar"/>
    <w:uiPriority w:val="99"/>
    <w:unhideWhenUsed/>
    <w:rsid w:val="007F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hva.nl/binaries/content/assets/serviceplein-a-z-lemmas/ac-hr/ac/nl/fietsen/overeenkomst_fiscale_fiets_vs180620.pdf?1592489669240&amp;_ga=2.70035864.902153336.1600669059-2104211337.157407230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va.nl/binaries/content/assets/serviceplein-a-z-lemmas/ac-hr/ac/nl/fietsen/verklaring_hva_fiets_vs100720.pdf?1594370202908&amp;_ga=2.111431180.902153336.1600669059-2104211337.157407230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rfinance-sw@hva.nl" TargetMode="External"/><Relationship Id="rId4" Type="http://schemas.openxmlformats.org/officeDocument/2006/relationships/styles" Target="styles.xml"/><Relationship Id="rId9" Type="http://schemas.openxmlformats.org/officeDocument/2006/relationships/hyperlink" Target="https://az.hva.nl/medewerkers/maatschappij-en-recht/az-lemmas/medewerkers/hva-breed/ac-hr/reiskosten/fiscale-fiets/fiscale-fiets.html?origin=lBPHWr%2FcQnasbe0LO%2BK8i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36BA2A400D94D82065283B3FC80BF" ma:contentTypeVersion="6" ma:contentTypeDescription="Create a new document." ma:contentTypeScope="" ma:versionID="ffa732b537eefa1b39f8016d52b2698c">
  <xsd:schema xmlns:xsd="http://www.w3.org/2001/XMLSchema" xmlns:xs="http://www.w3.org/2001/XMLSchema" xmlns:p="http://schemas.microsoft.com/office/2006/metadata/properties" xmlns:ns3="9c8bfec0-46d9-4e42-a381-a8420f9fd04a" targetNamespace="http://schemas.microsoft.com/office/2006/metadata/properties" ma:root="true" ma:fieldsID="f29856ac7a1ea4d0b6564628415756fb" ns3:_="">
    <xsd:import namespace="9c8bfec0-46d9-4e42-a381-a8420f9fd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bfec0-46d9-4e42-a381-a8420f9f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EF0FE-1895-4C99-AB04-EAEAA0210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C06CD-A336-499D-8209-D785BB349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160204-78D5-4906-A208-E60195EC5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bfec0-46d9-4e42-a381-a8420f9fd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Kathinka Zalmstra-Schaatsbergen</dc:creator>
  <cp:keywords/>
  <dc:description/>
  <cp:lastModifiedBy>Heleen Mengelder-Oldenburg</cp:lastModifiedBy>
  <cp:revision>2</cp:revision>
  <dcterms:created xsi:type="dcterms:W3CDTF">2020-09-22T12:40:00Z</dcterms:created>
  <dcterms:modified xsi:type="dcterms:W3CDTF">2020-09-22T12:40:00Z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0x01010002436BA2A400D94D82065283B3FC80BF</vt:lpwstr>
  </property>
</Properties>
</file>