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CDE3" w14:textId="680D2812" w:rsidR="00684999" w:rsidRPr="009323FD" w:rsidRDefault="009323FD" w:rsidP="00684999">
      <w:pPr>
        <w:jc w:val="center"/>
        <w:rPr>
          <w:rFonts w:ascii="Roboto" w:hAnsi="Roboto"/>
          <w:b/>
          <w:sz w:val="72"/>
          <w:szCs w:val="72"/>
          <w:u w:val="single"/>
        </w:rPr>
      </w:pPr>
      <w:r w:rsidRPr="009323FD">
        <w:rPr>
          <w:rFonts w:ascii="Roboto" w:hAnsi="Roboto"/>
          <w:noProof/>
        </w:rPr>
        <w:drawing>
          <wp:anchor distT="0" distB="0" distL="114300" distR="114300" simplePos="0" relativeHeight="251659264" behindDoc="1" locked="0" layoutInCell="1" allowOverlap="1" wp14:anchorId="5BC734BF" wp14:editId="1B35218B">
            <wp:simplePos x="0" y="0"/>
            <wp:positionH relativeFrom="column">
              <wp:posOffset>3331210</wp:posOffset>
            </wp:positionH>
            <wp:positionV relativeFrom="paragraph">
              <wp:posOffset>-358444</wp:posOffset>
            </wp:positionV>
            <wp:extent cx="3331596" cy="198183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1596" cy="19818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F62C4" w14:textId="2750F67F" w:rsidR="00684999" w:rsidRPr="009323FD" w:rsidRDefault="00684999" w:rsidP="00684999">
      <w:pPr>
        <w:jc w:val="center"/>
        <w:rPr>
          <w:rFonts w:ascii="Roboto" w:hAnsi="Roboto"/>
          <w:b/>
          <w:sz w:val="72"/>
          <w:szCs w:val="72"/>
          <w:u w:val="single"/>
        </w:rPr>
      </w:pPr>
    </w:p>
    <w:p w14:paraId="367CE939" w14:textId="7048C4AA" w:rsidR="00684999" w:rsidRPr="009323FD" w:rsidRDefault="00684999" w:rsidP="00684999">
      <w:pPr>
        <w:jc w:val="center"/>
        <w:rPr>
          <w:rFonts w:ascii="Roboto" w:hAnsi="Roboto" w:cs="Arial"/>
          <w:b/>
          <w:bCs/>
          <w:sz w:val="52"/>
          <w:szCs w:val="52"/>
        </w:rPr>
      </w:pPr>
    </w:p>
    <w:p w14:paraId="710BF863" w14:textId="3DF3DD44" w:rsidR="00684999" w:rsidRPr="009323FD" w:rsidRDefault="00684999" w:rsidP="00684999">
      <w:pPr>
        <w:jc w:val="center"/>
        <w:rPr>
          <w:rFonts w:ascii="Roboto" w:hAnsi="Roboto" w:cs="Arial"/>
          <w:b/>
          <w:bCs/>
          <w:sz w:val="52"/>
          <w:szCs w:val="52"/>
        </w:rPr>
      </w:pPr>
    </w:p>
    <w:p w14:paraId="7344CF25" w14:textId="77777777" w:rsidR="00684999" w:rsidRPr="009323FD" w:rsidRDefault="00684999" w:rsidP="00684999">
      <w:pPr>
        <w:jc w:val="center"/>
        <w:rPr>
          <w:rFonts w:ascii="Roboto" w:hAnsi="Roboto" w:cs="Arial"/>
          <w:b/>
          <w:bCs/>
          <w:sz w:val="52"/>
          <w:szCs w:val="52"/>
        </w:rPr>
      </w:pPr>
    </w:p>
    <w:p w14:paraId="31CBAEE9" w14:textId="77777777" w:rsidR="00684999" w:rsidRPr="009323FD" w:rsidRDefault="00684999" w:rsidP="00684999">
      <w:pPr>
        <w:jc w:val="center"/>
        <w:rPr>
          <w:rFonts w:ascii="Roboto" w:hAnsi="Roboto" w:cs="Arial"/>
          <w:b/>
          <w:bCs/>
          <w:sz w:val="52"/>
          <w:szCs w:val="52"/>
        </w:rPr>
      </w:pPr>
    </w:p>
    <w:p w14:paraId="0F52E735" w14:textId="77777777" w:rsidR="009323FD" w:rsidRDefault="00684999" w:rsidP="009323FD">
      <w:pPr>
        <w:jc w:val="center"/>
        <w:rPr>
          <w:rFonts w:ascii="Oswald" w:hAnsi="Oswald" w:cs="Arial"/>
          <w:b/>
          <w:bCs/>
          <w:sz w:val="72"/>
          <w:szCs w:val="72"/>
        </w:rPr>
      </w:pPr>
      <w:r w:rsidRPr="009323FD">
        <w:rPr>
          <w:rFonts w:ascii="Oswald" w:hAnsi="Oswald" w:cs="Arial"/>
          <w:b/>
          <w:bCs/>
          <w:sz w:val="72"/>
          <w:szCs w:val="72"/>
        </w:rPr>
        <w:t>SQUASH WALE</w:t>
      </w:r>
      <w:r w:rsidR="009323FD">
        <w:rPr>
          <w:rFonts w:ascii="Oswald" w:hAnsi="Oswald" w:cs="Arial"/>
          <w:b/>
          <w:bCs/>
          <w:sz w:val="72"/>
          <w:szCs w:val="72"/>
        </w:rPr>
        <w:t>S</w:t>
      </w:r>
    </w:p>
    <w:p w14:paraId="13C47C23" w14:textId="1646DF34" w:rsidR="00684999" w:rsidRPr="009323FD" w:rsidRDefault="00A220EC" w:rsidP="009323FD">
      <w:pPr>
        <w:jc w:val="center"/>
        <w:rPr>
          <w:rFonts w:ascii="Oswald" w:hAnsi="Oswald" w:cs="Arial"/>
          <w:b/>
          <w:bCs/>
          <w:sz w:val="72"/>
          <w:szCs w:val="72"/>
        </w:rPr>
      </w:pPr>
      <w:r w:rsidRPr="009323FD">
        <w:rPr>
          <w:rFonts w:ascii="Oswald" w:hAnsi="Oswald" w:cs="Arial"/>
          <w:b/>
          <w:bCs/>
          <w:sz w:val="52"/>
          <w:szCs w:val="52"/>
        </w:rPr>
        <w:t>Co</w:t>
      </w:r>
      <w:r w:rsidR="002A7F6F">
        <w:rPr>
          <w:rFonts w:ascii="Oswald" w:hAnsi="Oswald" w:cs="Arial"/>
          <w:b/>
          <w:bCs/>
          <w:sz w:val="52"/>
          <w:szCs w:val="52"/>
        </w:rPr>
        <w:t>de of Conduct</w:t>
      </w:r>
    </w:p>
    <w:p w14:paraId="73DAFB1E" w14:textId="77777777" w:rsidR="00684999" w:rsidRPr="009323FD" w:rsidRDefault="00684999" w:rsidP="00684999">
      <w:pPr>
        <w:jc w:val="center"/>
        <w:rPr>
          <w:rFonts w:ascii="Roboto" w:hAnsi="Roboto"/>
          <w:b/>
          <w:sz w:val="72"/>
          <w:szCs w:val="72"/>
          <w:u w:val="single"/>
        </w:rPr>
      </w:pPr>
    </w:p>
    <w:p w14:paraId="32E094C7" w14:textId="77777777" w:rsidR="00684999" w:rsidRPr="009323FD" w:rsidRDefault="00684999" w:rsidP="00684999">
      <w:pPr>
        <w:jc w:val="center"/>
        <w:rPr>
          <w:rFonts w:ascii="Roboto" w:hAnsi="Roboto"/>
          <w:b/>
          <w:u w:val="single"/>
        </w:rPr>
      </w:pPr>
    </w:p>
    <w:p w14:paraId="6CB858E7" w14:textId="77777777" w:rsidR="00684999" w:rsidRPr="009323FD" w:rsidRDefault="00684999" w:rsidP="00684999">
      <w:pPr>
        <w:jc w:val="both"/>
        <w:rPr>
          <w:rFonts w:ascii="Roboto" w:hAnsi="Roboto"/>
          <w:b/>
          <w:u w:val="single"/>
        </w:rPr>
      </w:pPr>
    </w:p>
    <w:p w14:paraId="7737821D" w14:textId="77777777" w:rsidR="00684999" w:rsidRPr="009323FD" w:rsidRDefault="00684999" w:rsidP="00684999">
      <w:pPr>
        <w:jc w:val="both"/>
        <w:rPr>
          <w:rFonts w:ascii="Roboto" w:hAnsi="Roboto"/>
          <w:b/>
          <w:u w:val="single"/>
        </w:rPr>
      </w:pPr>
    </w:p>
    <w:p w14:paraId="27877777" w14:textId="77777777" w:rsidR="00684999" w:rsidRPr="009323FD" w:rsidRDefault="00684999" w:rsidP="00684999">
      <w:pPr>
        <w:jc w:val="both"/>
        <w:rPr>
          <w:rFonts w:ascii="Roboto" w:hAnsi="Roboto"/>
          <w:b/>
          <w:u w:val="single"/>
        </w:rPr>
      </w:pPr>
    </w:p>
    <w:p w14:paraId="12FEDD7C" w14:textId="77777777" w:rsidR="00684999" w:rsidRPr="009323FD" w:rsidRDefault="00684999" w:rsidP="00684999">
      <w:pPr>
        <w:jc w:val="both"/>
        <w:rPr>
          <w:rFonts w:ascii="Roboto" w:hAnsi="Roboto"/>
          <w:b/>
          <w:u w:val="single"/>
        </w:rPr>
      </w:pPr>
    </w:p>
    <w:p w14:paraId="56839BF0" w14:textId="77777777" w:rsidR="00684999" w:rsidRPr="009323FD" w:rsidRDefault="00684999" w:rsidP="00684999">
      <w:pPr>
        <w:jc w:val="both"/>
        <w:rPr>
          <w:rFonts w:ascii="Roboto" w:hAnsi="Roboto"/>
          <w:b/>
          <w:u w:val="single"/>
        </w:rPr>
      </w:pPr>
    </w:p>
    <w:p w14:paraId="12022161" w14:textId="77777777" w:rsidR="00684999" w:rsidRPr="009323FD" w:rsidRDefault="00684999" w:rsidP="00684999">
      <w:pPr>
        <w:jc w:val="both"/>
        <w:rPr>
          <w:rFonts w:ascii="Roboto" w:hAnsi="Roboto"/>
          <w:b/>
          <w:u w:val="single"/>
        </w:rPr>
      </w:pPr>
    </w:p>
    <w:p w14:paraId="76C73BE2" w14:textId="77777777" w:rsidR="00684999" w:rsidRPr="009323FD" w:rsidRDefault="00684999" w:rsidP="00684999">
      <w:pPr>
        <w:jc w:val="both"/>
        <w:rPr>
          <w:rFonts w:ascii="Roboto" w:hAnsi="Roboto"/>
          <w:b/>
          <w:u w:val="single"/>
        </w:rPr>
      </w:pPr>
    </w:p>
    <w:p w14:paraId="54514F67" w14:textId="357FE8F7" w:rsidR="00684999" w:rsidRPr="009323FD" w:rsidRDefault="00684999" w:rsidP="00684999">
      <w:pPr>
        <w:jc w:val="both"/>
        <w:rPr>
          <w:rFonts w:ascii="Roboto" w:hAnsi="Roboto"/>
          <w:b/>
          <w:u w:val="single"/>
        </w:rPr>
      </w:pPr>
    </w:p>
    <w:p w14:paraId="07192EA4" w14:textId="6C1EF40F" w:rsidR="00684999" w:rsidRPr="009323FD" w:rsidRDefault="00684999" w:rsidP="00684999">
      <w:pPr>
        <w:jc w:val="both"/>
        <w:rPr>
          <w:rFonts w:ascii="Roboto" w:hAnsi="Roboto"/>
          <w:b/>
          <w:u w:val="single"/>
        </w:rPr>
      </w:pPr>
    </w:p>
    <w:p w14:paraId="48A68634" w14:textId="77777777" w:rsidR="00C978A7" w:rsidRDefault="00C978A7" w:rsidP="00684999">
      <w:pPr>
        <w:rPr>
          <w:rFonts w:ascii="Roboto" w:hAnsi="Roboto" w:cs="Tahoma"/>
          <w:b/>
          <w:u w:val="single"/>
        </w:rPr>
      </w:pPr>
    </w:p>
    <w:p w14:paraId="39202B37" w14:textId="77777777" w:rsidR="002A7F6F" w:rsidRDefault="002A7F6F" w:rsidP="00684999">
      <w:pPr>
        <w:rPr>
          <w:rFonts w:ascii="Roboto" w:hAnsi="Roboto" w:cs="Tahoma"/>
          <w:b/>
          <w:u w:val="single"/>
        </w:rPr>
      </w:pPr>
    </w:p>
    <w:p w14:paraId="540FD640" w14:textId="1C8C2CFC" w:rsidR="00684999" w:rsidRPr="009323FD" w:rsidRDefault="00684999" w:rsidP="00684999">
      <w:pPr>
        <w:rPr>
          <w:rFonts w:ascii="Roboto" w:hAnsi="Roboto" w:cs="Tahoma"/>
          <w:b/>
          <w:u w:val="single"/>
        </w:rPr>
      </w:pPr>
      <w:r w:rsidRPr="009323FD">
        <w:rPr>
          <w:rFonts w:ascii="Roboto" w:hAnsi="Roboto" w:cs="Tahoma"/>
          <w:b/>
          <w:u w:val="single"/>
        </w:rPr>
        <w:lastRenderedPageBreak/>
        <w:t>Document Control</w:t>
      </w:r>
    </w:p>
    <w:p w14:paraId="7E9B4065" w14:textId="77777777" w:rsidR="00684999" w:rsidRPr="009323FD" w:rsidRDefault="00684999" w:rsidP="00684999">
      <w:pPr>
        <w:rPr>
          <w:rFonts w:ascii="Roboto" w:hAnsi="Roboto" w:cs="Tahoma"/>
          <w:b/>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5345"/>
      </w:tblGrid>
      <w:tr w:rsidR="00684999" w:rsidRPr="009323FD" w14:paraId="69D35DC2" w14:textId="77777777" w:rsidTr="00A21C9B">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25025928"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Document created</w:t>
            </w:r>
          </w:p>
        </w:tc>
        <w:tc>
          <w:tcPr>
            <w:tcW w:w="5345" w:type="dxa"/>
            <w:tcBorders>
              <w:top w:val="single" w:sz="4" w:space="0" w:color="auto"/>
              <w:left w:val="single" w:sz="4" w:space="0" w:color="auto"/>
              <w:bottom w:val="single" w:sz="4" w:space="0" w:color="auto"/>
              <w:right w:val="single" w:sz="4" w:space="0" w:color="auto"/>
            </w:tcBorders>
            <w:shd w:val="clear" w:color="auto" w:fill="D9D9D9"/>
            <w:hideMark/>
          </w:tcPr>
          <w:p w14:paraId="66230DC0"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 xml:space="preserve">Author </w:t>
            </w:r>
          </w:p>
        </w:tc>
      </w:tr>
      <w:tr w:rsidR="00684999" w:rsidRPr="009323FD" w14:paraId="008A8CB2" w14:textId="77777777" w:rsidTr="00A21C9B">
        <w:tc>
          <w:tcPr>
            <w:tcW w:w="4261" w:type="dxa"/>
            <w:tcBorders>
              <w:top w:val="single" w:sz="4" w:space="0" w:color="auto"/>
              <w:left w:val="single" w:sz="4" w:space="0" w:color="auto"/>
              <w:bottom w:val="single" w:sz="4" w:space="0" w:color="auto"/>
              <w:right w:val="single" w:sz="4" w:space="0" w:color="auto"/>
            </w:tcBorders>
            <w:hideMark/>
          </w:tcPr>
          <w:p w14:paraId="6CC0C19A" w14:textId="7497B4D3" w:rsidR="00684999" w:rsidRPr="009323FD" w:rsidRDefault="0059464D" w:rsidP="00A21C9B">
            <w:pPr>
              <w:rPr>
                <w:rFonts w:ascii="Roboto" w:hAnsi="Roboto" w:cs="Tahoma"/>
                <w:sz w:val="20"/>
                <w:szCs w:val="20"/>
              </w:rPr>
            </w:pPr>
            <w:r>
              <w:rPr>
                <w:rFonts w:ascii="Roboto" w:hAnsi="Roboto" w:cs="Tahoma"/>
                <w:sz w:val="20"/>
                <w:szCs w:val="20"/>
              </w:rPr>
              <w:t>June 2026</w:t>
            </w:r>
          </w:p>
        </w:tc>
        <w:tc>
          <w:tcPr>
            <w:tcW w:w="5345" w:type="dxa"/>
            <w:tcBorders>
              <w:top w:val="single" w:sz="4" w:space="0" w:color="auto"/>
              <w:left w:val="single" w:sz="4" w:space="0" w:color="auto"/>
              <w:bottom w:val="single" w:sz="4" w:space="0" w:color="auto"/>
              <w:right w:val="single" w:sz="4" w:space="0" w:color="auto"/>
            </w:tcBorders>
          </w:tcPr>
          <w:p w14:paraId="39D020E4" w14:textId="6BC58146" w:rsidR="00684999" w:rsidRPr="009323FD" w:rsidRDefault="000F1654" w:rsidP="00A21C9B">
            <w:pPr>
              <w:rPr>
                <w:rFonts w:ascii="Roboto" w:hAnsi="Roboto" w:cs="Tahoma"/>
                <w:sz w:val="20"/>
                <w:szCs w:val="20"/>
              </w:rPr>
            </w:pPr>
            <w:r w:rsidRPr="009323FD">
              <w:rPr>
                <w:rFonts w:ascii="Roboto" w:hAnsi="Roboto" w:cs="Tahoma"/>
                <w:sz w:val="20"/>
                <w:szCs w:val="20"/>
              </w:rPr>
              <w:t xml:space="preserve">David </w:t>
            </w:r>
            <w:r w:rsidR="0059464D">
              <w:rPr>
                <w:rFonts w:ascii="Roboto" w:hAnsi="Roboto" w:cs="Tahoma"/>
                <w:sz w:val="20"/>
                <w:szCs w:val="20"/>
              </w:rPr>
              <w:t>Evans and Phil Brailey</w:t>
            </w:r>
          </w:p>
        </w:tc>
      </w:tr>
    </w:tbl>
    <w:p w14:paraId="5E442F2D" w14:textId="77777777" w:rsidR="00684999" w:rsidRPr="009323FD" w:rsidRDefault="00684999" w:rsidP="00684999">
      <w:pPr>
        <w:rPr>
          <w:rFonts w:ascii="Roboto" w:hAnsi="Roboto" w:cs="Tahoma"/>
          <w:b/>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809"/>
        <w:gridCol w:w="5008"/>
        <w:gridCol w:w="1418"/>
      </w:tblGrid>
      <w:tr w:rsidR="00684999" w:rsidRPr="009323FD" w14:paraId="0C7554C7" w14:textId="77777777" w:rsidTr="00790897">
        <w:tc>
          <w:tcPr>
            <w:tcW w:w="1410" w:type="dxa"/>
            <w:tcBorders>
              <w:top w:val="single" w:sz="4" w:space="0" w:color="auto"/>
              <w:left w:val="single" w:sz="4" w:space="0" w:color="auto"/>
              <w:bottom w:val="single" w:sz="4" w:space="0" w:color="auto"/>
              <w:right w:val="single" w:sz="4" w:space="0" w:color="auto"/>
            </w:tcBorders>
            <w:shd w:val="pct20" w:color="auto" w:fill="auto"/>
            <w:hideMark/>
          </w:tcPr>
          <w:p w14:paraId="78D2B91F"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Version</w:t>
            </w:r>
          </w:p>
        </w:tc>
        <w:tc>
          <w:tcPr>
            <w:tcW w:w="1809" w:type="dxa"/>
            <w:tcBorders>
              <w:top w:val="single" w:sz="4" w:space="0" w:color="auto"/>
              <w:left w:val="single" w:sz="4" w:space="0" w:color="auto"/>
              <w:bottom w:val="single" w:sz="4" w:space="0" w:color="auto"/>
              <w:right w:val="single" w:sz="4" w:space="0" w:color="auto"/>
            </w:tcBorders>
            <w:shd w:val="pct20" w:color="auto" w:fill="auto"/>
            <w:hideMark/>
          </w:tcPr>
          <w:p w14:paraId="4714D585"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Date</w:t>
            </w:r>
          </w:p>
        </w:tc>
        <w:tc>
          <w:tcPr>
            <w:tcW w:w="5008" w:type="dxa"/>
            <w:tcBorders>
              <w:top w:val="single" w:sz="4" w:space="0" w:color="auto"/>
              <w:left w:val="single" w:sz="4" w:space="0" w:color="auto"/>
              <w:bottom w:val="single" w:sz="4" w:space="0" w:color="auto"/>
              <w:right w:val="single" w:sz="4" w:space="0" w:color="auto"/>
            </w:tcBorders>
            <w:shd w:val="pct20" w:color="auto" w:fill="auto"/>
          </w:tcPr>
          <w:p w14:paraId="05502184"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Description of Change</w:t>
            </w:r>
          </w:p>
          <w:p w14:paraId="6E228264" w14:textId="77777777" w:rsidR="00684999" w:rsidRPr="009323FD" w:rsidRDefault="00684999" w:rsidP="00A21C9B">
            <w:pPr>
              <w:rPr>
                <w:rFonts w:ascii="Roboto" w:hAnsi="Roboto" w:cs="Tahoma"/>
                <w:b/>
                <w:sz w:val="20"/>
                <w:szCs w:val="20"/>
              </w:rPr>
            </w:pPr>
          </w:p>
        </w:tc>
        <w:tc>
          <w:tcPr>
            <w:tcW w:w="1418" w:type="dxa"/>
            <w:tcBorders>
              <w:top w:val="single" w:sz="4" w:space="0" w:color="auto"/>
              <w:left w:val="single" w:sz="4" w:space="0" w:color="auto"/>
              <w:bottom w:val="single" w:sz="4" w:space="0" w:color="auto"/>
              <w:right w:val="single" w:sz="4" w:space="0" w:color="auto"/>
            </w:tcBorders>
            <w:shd w:val="pct20" w:color="auto" w:fill="auto"/>
            <w:hideMark/>
          </w:tcPr>
          <w:p w14:paraId="3CF1346F"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 xml:space="preserve">Changed by </w:t>
            </w:r>
          </w:p>
        </w:tc>
      </w:tr>
      <w:tr w:rsidR="00790897" w:rsidRPr="009323FD" w14:paraId="22791A1C" w14:textId="77777777" w:rsidTr="009C629B">
        <w:trPr>
          <w:trHeight w:val="418"/>
        </w:trPr>
        <w:tc>
          <w:tcPr>
            <w:tcW w:w="1410" w:type="dxa"/>
            <w:tcBorders>
              <w:top w:val="single" w:sz="4" w:space="0" w:color="auto"/>
              <w:left w:val="single" w:sz="4" w:space="0" w:color="auto"/>
              <w:bottom w:val="single" w:sz="4" w:space="0" w:color="auto"/>
              <w:right w:val="single" w:sz="4" w:space="0" w:color="auto"/>
            </w:tcBorders>
          </w:tcPr>
          <w:p w14:paraId="0C421097" w14:textId="12FD467B" w:rsidR="00790897" w:rsidRPr="009323FD" w:rsidRDefault="00790897" w:rsidP="00BD74C5">
            <w:pPr>
              <w:jc w:val="center"/>
              <w:rPr>
                <w:rFonts w:ascii="Roboto" w:hAnsi="Roboto" w:cs="Tahoma"/>
                <w:sz w:val="20"/>
                <w:szCs w:val="20"/>
              </w:rPr>
            </w:pPr>
          </w:p>
        </w:tc>
        <w:tc>
          <w:tcPr>
            <w:tcW w:w="1809" w:type="dxa"/>
            <w:tcBorders>
              <w:top w:val="single" w:sz="4" w:space="0" w:color="auto"/>
              <w:left w:val="single" w:sz="4" w:space="0" w:color="auto"/>
              <w:bottom w:val="single" w:sz="4" w:space="0" w:color="auto"/>
              <w:right w:val="single" w:sz="4" w:space="0" w:color="auto"/>
            </w:tcBorders>
          </w:tcPr>
          <w:p w14:paraId="5D833078" w14:textId="2EF3C06E" w:rsidR="00790897" w:rsidRPr="009323FD" w:rsidRDefault="00790897" w:rsidP="00A21C9B">
            <w:pPr>
              <w:rPr>
                <w:rFonts w:ascii="Roboto" w:hAnsi="Roboto" w:cs="Tahoma"/>
                <w:sz w:val="20"/>
                <w:szCs w:val="20"/>
              </w:rPr>
            </w:pPr>
          </w:p>
        </w:tc>
        <w:tc>
          <w:tcPr>
            <w:tcW w:w="5008" w:type="dxa"/>
            <w:tcBorders>
              <w:top w:val="single" w:sz="4" w:space="0" w:color="auto"/>
              <w:left w:val="single" w:sz="4" w:space="0" w:color="auto"/>
              <w:bottom w:val="single" w:sz="4" w:space="0" w:color="auto"/>
              <w:right w:val="single" w:sz="4" w:space="0" w:color="auto"/>
            </w:tcBorders>
          </w:tcPr>
          <w:p w14:paraId="0CE74D9A" w14:textId="5F2C06D2" w:rsidR="00790897" w:rsidRPr="009323FD" w:rsidRDefault="00790897" w:rsidP="00A21C9B">
            <w:pPr>
              <w:rPr>
                <w:rFonts w:ascii="Roboto" w:hAnsi="Roboto" w:cs="Tahom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098D6E7" w14:textId="582A05C4" w:rsidR="00790897" w:rsidRPr="009323FD" w:rsidRDefault="00790897" w:rsidP="00C65E80">
            <w:pPr>
              <w:rPr>
                <w:rFonts w:ascii="Roboto" w:hAnsi="Roboto" w:cs="Tahoma"/>
                <w:sz w:val="20"/>
                <w:szCs w:val="20"/>
              </w:rPr>
            </w:pPr>
          </w:p>
        </w:tc>
      </w:tr>
    </w:tbl>
    <w:p w14:paraId="40945377" w14:textId="77777777" w:rsidR="00684999" w:rsidRPr="009323FD" w:rsidRDefault="00684999" w:rsidP="00684999">
      <w:pPr>
        <w:pStyle w:val="BodyText"/>
        <w:jc w:val="center"/>
        <w:rPr>
          <w:rFonts w:ascii="Roboto" w:hAnsi="Roboto" w:cs="Tahoma"/>
          <w:color w:val="000000"/>
          <w:sz w:val="16"/>
          <w:szCs w:val="16"/>
        </w:rPr>
      </w:pPr>
    </w:p>
    <w:p w14:paraId="1552E2E3" w14:textId="77777777" w:rsidR="00684999" w:rsidRPr="009323FD" w:rsidRDefault="00684999" w:rsidP="00684999">
      <w:pPr>
        <w:rPr>
          <w:rFonts w:ascii="Roboto" w:hAnsi="Roboto" w:cs="Tahoma"/>
          <w:b/>
          <w:u w:val="single"/>
        </w:rPr>
      </w:pPr>
      <w:r w:rsidRPr="009323FD">
        <w:rPr>
          <w:rFonts w:ascii="Roboto" w:hAnsi="Roboto" w:cs="Tahoma"/>
          <w:b/>
          <w:u w:val="single"/>
        </w:rPr>
        <w:t>Action Required</w:t>
      </w:r>
    </w:p>
    <w:p w14:paraId="27D6CC19" w14:textId="77777777" w:rsidR="00684999" w:rsidRPr="009323FD" w:rsidRDefault="00684999" w:rsidP="00684999">
      <w:pPr>
        <w:rPr>
          <w:rFonts w:ascii="Roboto" w:hAnsi="Roboto"/>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809"/>
        <w:gridCol w:w="5008"/>
        <w:gridCol w:w="1418"/>
      </w:tblGrid>
      <w:tr w:rsidR="00684999" w:rsidRPr="009323FD" w14:paraId="29D686D4" w14:textId="77777777" w:rsidTr="00790897">
        <w:tc>
          <w:tcPr>
            <w:tcW w:w="1410" w:type="dxa"/>
            <w:tcBorders>
              <w:top w:val="single" w:sz="4" w:space="0" w:color="auto"/>
              <w:left w:val="single" w:sz="4" w:space="0" w:color="auto"/>
              <w:bottom w:val="single" w:sz="4" w:space="0" w:color="auto"/>
              <w:right w:val="single" w:sz="4" w:space="0" w:color="auto"/>
            </w:tcBorders>
            <w:shd w:val="pct20" w:color="auto" w:fill="auto"/>
            <w:hideMark/>
          </w:tcPr>
          <w:p w14:paraId="7660A64F"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Version</w:t>
            </w:r>
          </w:p>
        </w:tc>
        <w:tc>
          <w:tcPr>
            <w:tcW w:w="1809" w:type="dxa"/>
            <w:tcBorders>
              <w:top w:val="single" w:sz="4" w:space="0" w:color="auto"/>
              <w:left w:val="single" w:sz="4" w:space="0" w:color="auto"/>
              <w:bottom w:val="single" w:sz="4" w:space="0" w:color="auto"/>
              <w:right w:val="single" w:sz="4" w:space="0" w:color="auto"/>
            </w:tcBorders>
            <w:shd w:val="pct20" w:color="auto" w:fill="auto"/>
            <w:hideMark/>
          </w:tcPr>
          <w:p w14:paraId="74D90C9F"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Date</w:t>
            </w:r>
          </w:p>
        </w:tc>
        <w:tc>
          <w:tcPr>
            <w:tcW w:w="5008" w:type="dxa"/>
            <w:tcBorders>
              <w:top w:val="single" w:sz="4" w:space="0" w:color="auto"/>
              <w:left w:val="single" w:sz="4" w:space="0" w:color="auto"/>
              <w:bottom w:val="single" w:sz="4" w:space="0" w:color="auto"/>
              <w:right w:val="single" w:sz="4" w:space="0" w:color="auto"/>
            </w:tcBorders>
            <w:shd w:val="pct20" w:color="auto" w:fill="auto"/>
          </w:tcPr>
          <w:p w14:paraId="45C62D91"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Description of Change</w:t>
            </w:r>
          </w:p>
          <w:p w14:paraId="5ECEEC9D" w14:textId="77777777" w:rsidR="00684999" w:rsidRPr="009323FD" w:rsidRDefault="00684999" w:rsidP="00A21C9B">
            <w:pPr>
              <w:rPr>
                <w:rFonts w:ascii="Roboto" w:hAnsi="Roboto" w:cs="Tahoma"/>
                <w:b/>
                <w:sz w:val="20"/>
                <w:szCs w:val="20"/>
              </w:rPr>
            </w:pPr>
          </w:p>
        </w:tc>
        <w:tc>
          <w:tcPr>
            <w:tcW w:w="1418" w:type="dxa"/>
            <w:tcBorders>
              <w:top w:val="single" w:sz="4" w:space="0" w:color="auto"/>
              <w:left w:val="single" w:sz="4" w:space="0" w:color="auto"/>
              <w:bottom w:val="single" w:sz="4" w:space="0" w:color="auto"/>
              <w:right w:val="single" w:sz="4" w:space="0" w:color="auto"/>
            </w:tcBorders>
            <w:shd w:val="pct20" w:color="auto" w:fill="auto"/>
            <w:hideMark/>
          </w:tcPr>
          <w:p w14:paraId="4358342D"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 xml:space="preserve">Requested by </w:t>
            </w:r>
          </w:p>
        </w:tc>
      </w:tr>
      <w:tr w:rsidR="00684999" w:rsidRPr="009323FD" w14:paraId="5D794A28" w14:textId="77777777" w:rsidTr="00790897">
        <w:trPr>
          <w:trHeight w:val="418"/>
        </w:trPr>
        <w:tc>
          <w:tcPr>
            <w:tcW w:w="1410" w:type="dxa"/>
            <w:tcBorders>
              <w:top w:val="single" w:sz="4" w:space="0" w:color="auto"/>
              <w:left w:val="single" w:sz="4" w:space="0" w:color="auto"/>
              <w:bottom w:val="single" w:sz="4" w:space="0" w:color="auto"/>
              <w:right w:val="single" w:sz="4" w:space="0" w:color="auto"/>
            </w:tcBorders>
          </w:tcPr>
          <w:p w14:paraId="25FF3CBF" w14:textId="77777777" w:rsidR="00684999" w:rsidRPr="009323FD" w:rsidRDefault="00684999" w:rsidP="00A21C9B">
            <w:pPr>
              <w:rPr>
                <w:rFonts w:ascii="Roboto" w:hAnsi="Roboto" w:cs="Tahoma"/>
                <w:sz w:val="20"/>
                <w:szCs w:val="20"/>
              </w:rPr>
            </w:pPr>
          </w:p>
        </w:tc>
        <w:tc>
          <w:tcPr>
            <w:tcW w:w="1809" w:type="dxa"/>
            <w:tcBorders>
              <w:top w:val="single" w:sz="4" w:space="0" w:color="auto"/>
              <w:left w:val="single" w:sz="4" w:space="0" w:color="auto"/>
              <w:bottom w:val="single" w:sz="4" w:space="0" w:color="auto"/>
              <w:right w:val="single" w:sz="4" w:space="0" w:color="auto"/>
            </w:tcBorders>
          </w:tcPr>
          <w:p w14:paraId="4BCA3B09" w14:textId="77777777" w:rsidR="00684999" w:rsidRPr="009323FD" w:rsidRDefault="00684999" w:rsidP="00A21C9B">
            <w:pPr>
              <w:rPr>
                <w:rFonts w:ascii="Roboto" w:hAnsi="Roboto" w:cs="Tahoma"/>
                <w:sz w:val="20"/>
                <w:szCs w:val="20"/>
              </w:rPr>
            </w:pPr>
          </w:p>
        </w:tc>
        <w:tc>
          <w:tcPr>
            <w:tcW w:w="5008" w:type="dxa"/>
            <w:tcBorders>
              <w:top w:val="single" w:sz="4" w:space="0" w:color="auto"/>
              <w:left w:val="single" w:sz="4" w:space="0" w:color="auto"/>
              <w:bottom w:val="single" w:sz="4" w:space="0" w:color="auto"/>
              <w:right w:val="single" w:sz="4" w:space="0" w:color="auto"/>
            </w:tcBorders>
          </w:tcPr>
          <w:p w14:paraId="2847A555" w14:textId="77777777" w:rsidR="00684999" w:rsidRPr="009323FD" w:rsidRDefault="00684999" w:rsidP="00A21C9B">
            <w:pPr>
              <w:rPr>
                <w:rFonts w:ascii="Roboto" w:hAnsi="Roboto" w:cs="Tahoma"/>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5F9E7848" w14:textId="77777777" w:rsidR="00684999" w:rsidRPr="009323FD" w:rsidRDefault="00684999" w:rsidP="00A21C9B">
            <w:pPr>
              <w:rPr>
                <w:rFonts w:ascii="Roboto" w:hAnsi="Roboto" w:cs="Tahoma"/>
                <w:sz w:val="20"/>
                <w:szCs w:val="20"/>
              </w:rPr>
            </w:pPr>
            <w:r w:rsidRPr="009323FD">
              <w:rPr>
                <w:rFonts w:ascii="Roboto" w:hAnsi="Roboto" w:cs="Tahoma"/>
                <w:sz w:val="20"/>
                <w:szCs w:val="20"/>
              </w:rPr>
              <w:t xml:space="preserve"> </w:t>
            </w:r>
          </w:p>
        </w:tc>
      </w:tr>
    </w:tbl>
    <w:p w14:paraId="0AE33FEB" w14:textId="77777777" w:rsidR="00684999" w:rsidRPr="009323FD" w:rsidRDefault="00684999" w:rsidP="00684999">
      <w:pPr>
        <w:rPr>
          <w:rFonts w:ascii="Roboto" w:hAnsi="Roboto"/>
        </w:rPr>
      </w:pPr>
    </w:p>
    <w:p w14:paraId="6AAB563A" w14:textId="6987CA47" w:rsidR="00684999" w:rsidRPr="009323FD" w:rsidRDefault="00684999" w:rsidP="00684999">
      <w:pPr>
        <w:rPr>
          <w:rFonts w:ascii="Roboto" w:hAnsi="Roboto" w:cs="Tahoma"/>
          <w:b/>
          <w:u w:val="single"/>
        </w:rPr>
      </w:pPr>
      <w:r w:rsidRPr="009323FD">
        <w:rPr>
          <w:rFonts w:ascii="Roboto" w:hAnsi="Roboto" w:cs="Tahoma"/>
          <w:b/>
          <w:u w:val="single"/>
        </w:rPr>
        <w:t>Board Agreement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844"/>
        <w:gridCol w:w="6382"/>
      </w:tblGrid>
      <w:tr w:rsidR="00684999" w:rsidRPr="009323FD" w14:paraId="49BAE734" w14:textId="77777777" w:rsidTr="00C65851">
        <w:tc>
          <w:tcPr>
            <w:tcW w:w="1419" w:type="dxa"/>
            <w:tcBorders>
              <w:top w:val="single" w:sz="4" w:space="0" w:color="auto"/>
              <w:left w:val="single" w:sz="4" w:space="0" w:color="auto"/>
              <w:bottom w:val="single" w:sz="4" w:space="0" w:color="auto"/>
              <w:right w:val="single" w:sz="4" w:space="0" w:color="auto"/>
            </w:tcBorders>
            <w:shd w:val="pct20" w:color="auto" w:fill="auto"/>
            <w:hideMark/>
          </w:tcPr>
          <w:p w14:paraId="4A17DEF0"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Version</w:t>
            </w:r>
          </w:p>
        </w:tc>
        <w:tc>
          <w:tcPr>
            <w:tcW w:w="1844" w:type="dxa"/>
            <w:tcBorders>
              <w:top w:val="single" w:sz="4" w:space="0" w:color="auto"/>
              <w:left w:val="single" w:sz="4" w:space="0" w:color="auto"/>
              <w:bottom w:val="single" w:sz="4" w:space="0" w:color="auto"/>
              <w:right w:val="single" w:sz="4" w:space="0" w:color="auto"/>
            </w:tcBorders>
            <w:shd w:val="pct20" w:color="auto" w:fill="auto"/>
            <w:hideMark/>
          </w:tcPr>
          <w:p w14:paraId="10D07E4C"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Date</w:t>
            </w:r>
          </w:p>
          <w:p w14:paraId="2989ECAC"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Agreed</w:t>
            </w:r>
          </w:p>
        </w:tc>
        <w:tc>
          <w:tcPr>
            <w:tcW w:w="6382" w:type="dxa"/>
            <w:tcBorders>
              <w:top w:val="single" w:sz="4" w:space="0" w:color="auto"/>
              <w:left w:val="single" w:sz="4" w:space="0" w:color="auto"/>
              <w:bottom w:val="single" w:sz="4" w:space="0" w:color="auto"/>
              <w:right w:val="single" w:sz="4" w:space="0" w:color="auto"/>
            </w:tcBorders>
            <w:shd w:val="pct20" w:color="auto" w:fill="auto"/>
          </w:tcPr>
          <w:p w14:paraId="2B494BC4"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 xml:space="preserve">Comments </w:t>
            </w:r>
          </w:p>
          <w:p w14:paraId="35EC6A68" w14:textId="77777777" w:rsidR="00684999" w:rsidRPr="009323FD" w:rsidRDefault="00684999" w:rsidP="00A21C9B">
            <w:pPr>
              <w:rPr>
                <w:rFonts w:ascii="Roboto" w:hAnsi="Roboto" w:cs="Tahoma"/>
                <w:b/>
                <w:sz w:val="20"/>
                <w:szCs w:val="20"/>
              </w:rPr>
            </w:pPr>
          </w:p>
        </w:tc>
      </w:tr>
      <w:tr w:rsidR="00684999" w:rsidRPr="009323FD" w14:paraId="5B359A37" w14:textId="77777777" w:rsidTr="00C65851">
        <w:trPr>
          <w:trHeight w:val="418"/>
        </w:trPr>
        <w:tc>
          <w:tcPr>
            <w:tcW w:w="1419" w:type="dxa"/>
            <w:tcBorders>
              <w:top w:val="single" w:sz="4" w:space="0" w:color="auto"/>
              <w:left w:val="single" w:sz="4" w:space="0" w:color="auto"/>
              <w:bottom w:val="single" w:sz="4" w:space="0" w:color="auto"/>
              <w:right w:val="single" w:sz="4" w:space="0" w:color="auto"/>
            </w:tcBorders>
          </w:tcPr>
          <w:p w14:paraId="2244A469" w14:textId="1FC0C971" w:rsidR="00684999" w:rsidRPr="009323FD" w:rsidRDefault="00684999" w:rsidP="00B67A6B">
            <w:pPr>
              <w:jc w:val="center"/>
              <w:rPr>
                <w:rFonts w:ascii="Roboto" w:hAnsi="Roboto" w:cs="Tahoma"/>
                <w:sz w:val="20"/>
                <w:szCs w:val="20"/>
              </w:rPr>
            </w:pPr>
          </w:p>
        </w:tc>
        <w:tc>
          <w:tcPr>
            <w:tcW w:w="1844" w:type="dxa"/>
            <w:tcBorders>
              <w:top w:val="single" w:sz="4" w:space="0" w:color="auto"/>
              <w:left w:val="single" w:sz="4" w:space="0" w:color="auto"/>
              <w:bottom w:val="single" w:sz="4" w:space="0" w:color="auto"/>
              <w:right w:val="single" w:sz="4" w:space="0" w:color="auto"/>
            </w:tcBorders>
          </w:tcPr>
          <w:p w14:paraId="3E6426E9" w14:textId="6A0A147C" w:rsidR="00F00EF6" w:rsidRPr="009323FD" w:rsidRDefault="00F00EF6" w:rsidP="00A21C9B">
            <w:pPr>
              <w:rPr>
                <w:rFonts w:ascii="Roboto" w:hAnsi="Roboto" w:cs="Tahoma"/>
                <w:sz w:val="20"/>
                <w:szCs w:val="20"/>
              </w:rPr>
            </w:pPr>
          </w:p>
        </w:tc>
        <w:tc>
          <w:tcPr>
            <w:tcW w:w="6382" w:type="dxa"/>
            <w:tcBorders>
              <w:top w:val="single" w:sz="4" w:space="0" w:color="auto"/>
              <w:left w:val="single" w:sz="4" w:space="0" w:color="auto"/>
              <w:bottom w:val="single" w:sz="4" w:space="0" w:color="auto"/>
              <w:right w:val="single" w:sz="4" w:space="0" w:color="auto"/>
            </w:tcBorders>
          </w:tcPr>
          <w:p w14:paraId="23359F86" w14:textId="0F2A6FA7" w:rsidR="00684999" w:rsidRPr="009323FD" w:rsidRDefault="00684999" w:rsidP="00A21C9B">
            <w:pPr>
              <w:rPr>
                <w:rFonts w:ascii="Roboto" w:hAnsi="Roboto" w:cs="Tahoma"/>
                <w:sz w:val="20"/>
                <w:szCs w:val="20"/>
              </w:rPr>
            </w:pPr>
          </w:p>
        </w:tc>
      </w:tr>
    </w:tbl>
    <w:p w14:paraId="175A1932" w14:textId="77777777" w:rsidR="00C65851" w:rsidRDefault="00C65851" w:rsidP="00684999">
      <w:pPr>
        <w:rPr>
          <w:rFonts w:ascii="Roboto" w:hAnsi="Roboto" w:cs="Tahoma"/>
          <w:b/>
          <w:u w:val="single"/>
        </w:rPr>
      </w:pPr>
    </w:p>
    <w:p w14:paraId="44AA4061" w14:textId="41FCB936" w:rsidR="00684999" w:rsidRPr="009323FD" w:rsidRDefault="00684999" w:rsidP="00684999">
      <w:pPr>
        <w:rPr>
          <w:rFonts w:ascii="Roboto" w:hAnsi="Roboto" w:cs="Tahoma"/>
          <w:b/>
          <w:u w:val="single"/>
        </w:rPr>
      </w:pPr>
      <w:r w:rsidRPr="009323FD">
        <w:rPr>
          <w:rFonts w:ascii="Roboto" w:hAnsi="Roboto" w:cs="Tahoma"/>
          <w:b/>
          <w:u w:val="single"/>
        </w:rPr>
        <w:t>Next review date</w:t>
      </w:r>
    </w:p>
    <w:tbl>
      <w:tblPr>
        <w:tblW w:w="4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2"/>
      </w:tblGrid>
      <w:tr w:rsidR="00684999" w:rsidRPr="009323FD" w14:paraId="27CFA4DA" w14:textId="77777777" w:rsidTr="00684999">
        <w:tc>
          <w:tcPr>
            <w:tcW w:w="1418" w:type="dxa"/>
            <w:tcBorders>
              <w:top w:val="single" w:sz="4" w:space="0" w:color="auto"/>
              <w:left w:val="single" w:sz="4" w:space="0" w:color="auto"/>
              <w:bottom w:val="single" w:sz="4" w:space="0" w:color="auto"/>
              <w:right w:val="single" w:sz="4" w:space="0" w:color="auto"/>
            </w:tcBorders>
            <w:shd w:val="pct20" w:color="auto" w:fill="auto"/>
            <w:hideMark/>
          </w:tcPr>
          <w:p w14:paraId="5274AE8A"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Version</w:t>
            </w:r>
          </w:p>
        </w:tc>
        <w:tc>
          <w:tcPr>
            <w:tcW w:w="2692" w:type="dxa"/>
            <w:tcBorders>
              <w:top w:val="single" w:sz="4" w:space="0" w:color="auto"/>
              <w:left w:val="single" w:sz="4" w:space="0" w:color="auto"/>
              <w:bottom w:val="single" w:sz="4" w:space="0" w:color="auto"/>
              <w:right w:val="single" w:sz="4" w:space="0" w:color="auto"/>
            </w:tcBorders>
            <w:shd w:val="pct20" w:color="auto" w:fill="auto"/>
            <w:hideMark/>
          </w:tcPr>
          <w:p w14:paraId="6158D426" w14:textId="77777777" w:rsidR="00684999" w:rsidRPr="009323FD" w:rsidRDefault="00684999" w:rsidP="00A21C9B">
            <w:pPr>
              <w:rPr>
                <w:rFonts w:ascii="Roboto" w:hAnsi="Roboto" w:cs="Tahoma"/>
                <w:b/>
                <w:sz w:val="20"/>
                <w:szCs w:val="20"/>
              </w:rPr>
            </w:pPr>
            <w:r w:rsidRPr="009323FD">
              <w:rPr>
                <w:rFonts w:ascii="Roboto" w:hAnsi="Roboto" w:cs="Tahoma"/>
                <w:b/>
                <w:sz w:val="20"/>
                <w:szCs w:val="20"/>
              </w:rPr>
              <w:t>Next Review Date</w:t>
            </w:r>
          </w:p>
        </w:tc>
      </w:tr>
      <w:tr w:rsidR="00684999" w:rsidRPr="009323FD" w14:paraId="0BCF9B36" w14:textId="77777777" w:rsidTr="009323FD">
        <w:trPr>
          <w:trHeight w:val="418"/>
        </w:trPr>
        <w:tc>
          <w:tcPr>
            <w:tcW w:w="1418" w:type="dxa"/>
            <w:tcBorders>
              <w:top w:val="single" w:sz="4" w:space="0" w:color="auto"/>
              <w:left w:val="single" w:sz="4" w:space="0" w:color="auto"/>
              <w:bottom w:val="single" w:sz="4" w:space="0" w:color="auto"/>
              <w:right w:val="single" w:sz="4" w:space="0" w:color="auto"/>
            </w:tcBorders>
            <w:vAlign w:val="center"/>
          </w:tcPr>
          <w:p w14:paraId="63F3FA03" w14:textId="4233C536" w:rsidR="00684999" w:rsidRPr="009323FD" w:rsidRDefault="0059464D" w:rsidP="00B67A6B">
            <w:pPr>
              <w:jc w:val="center"/>
              <w:rPr>
                <w:rFonts w:ascii="Roboto" w:hAnsi="Roboto" w:cs="Tahoma"/>
                <w:sz w:val="20"/>
                <w:szCs w:val="20"/>
              </w:rPr>
            </w:pPr>
            <w:r>
              <w:rPr>
                <w:rFonts w:ascii="Roboto" w:hAnsi="Roboto" w:cs="Tahoma"/>
                <w:sz w:val="20"/>
                <w:szCs w:val="20"/>
              </w:rPr>
              <w:t>2</w:t>
            </w:r>
          </w:p>
        </w:tc>
        <w:tc>
          <w:tcPr>
            <w:tcW w:w="2692" w:type="dxa"/>
            <w:tcBorders>
              <w:top w:val="single" w:sz="4" w:space="0" w:color="auto"/>
              <w:left w:val="single" w:sz="4" w:space="0" w:color="auto"/>
              <w:bottom w:val="single" w:sz="4" w:space="0" w:color="auto"/>
              <w:right w:val="single" w:sz="4" w:space="0" w:color="auto"/>
            </w:tcBorders>
            <w:vAlign w:val="center"/>
          </w:tcPr>
          <w:p w14:paraId="21CB357C" w14:textId="3AE2F8E5" w:rsidR="00684999" w:rsidRPr="009323FD" w:rsidRDefault="0059464D" w:rsidP="00A21C9B">
            <w:pPr>
              <w:rPr>
                <w:rFonts w:ascii="Roboto" w:hAnsi="Roboto" w:cs="Tahoma"/>
                <w:sz w:val="20"/>
                <w:szCs w:val="20"/>
              </w:rPr>
            </w:pPr>
            <w:r>
              <w:rPr>
                <w:rFonts w:ascii="Roboto" w:hAnsi="Roboto" w:cs="Tahoma"/>
                <w:sz w:val="20"/>
                <w:szCs w:val="20"/>
              </w:rPr>
              <w:t>June 2028</w:t>
            </w:r>
          </w:p>
        </w:tc>
      </w:tr>
    </w:tbl>
    <w:p w14:paraId="30DA7746" w14:textId="7A81C4FE" w:rsidR="00D84AC8" w:rsidRDefault="00D84AC8" w:rsidP="00B225DE">
      <w:pPr>
        <w:rPr>
          <w:rFonts w:ascii="Roboto" w:hAnsi="Roboto"/>
          <w:b/>
          <w:u w:val="single"/>
        </w:rPr>
      </w:pPr>
    </w:p>
    <w:p w14:paraId="30D3857D" w14:textId="77777777" w:rsidR="00C65851" w:rsidRDefault="00C65851" w:rsidP="00B225DE">
      <w:pPr>
        <w:rPr>
          <w:rFonts w:ascii="Roboto" w:hAnsi="Roboto"/>
          <w:b/>
          <w:u w:val="single"/>
        </w:rPr>
      </w:pPr>
    </w:p>
    <w:p w14:paraId="5CA7BCD0" w14:textId="77777777" w:rsidR="00C65851" w:rsidRDefault="00C65851" w:rsidP="00B225DE">
      <w:pPr>
        <w:rPr>
          <w:rFonts w:ascii="Roboto" w:hAnsi="Roboto"/>
          <w:b/>
          <w:u w:val="single"/>
        </w:rPr>
      </w:pPr>
    </w:p>
    <w:p w14:paraId="5EFFEF70" w14:textId="77777777" w:rsidR="00C65851" w:rsidRDefault="00C65851" w:rsidP="00B225DE">
      <w:pPr>
        <w:rPr>
          <w:rFonts w:ascii="Roboto" w:hAnsi="Roboto"/>
          <w:b/>
          <w:u w:val="single"/>
        </w:rPr>
      </w:pPr>
    </w:p>
    <w:p w14:paraId="33CA4E2B" w14:textId="77777777" w:rsidR="00822E94" w:rsidRDefault="00822E94" w:rsidP="00B225DE">
      <w:pPr>
        <w:rPr>
          <w:rFonts w:ascii="Roboto" w:hAnsi="Roboto"/>
          <w:b/>
          <w:u w:val="single"/>
        </w:rPr>
      </w:pPr>
    </w:p>
    <w:p w14:paraId="3E6C3410" w14:textId="77777777" w:rsidR="002A7F6F" w:rsidRDefault="002A7F6F" w:rsidP="00B225DE">
      <w:pPr>
        <w:rPr>
          <w:rFonts w:ascii="Roboto" w:hAnsi="Roboto"/>
          <w:b/>
          <w:u w:val="single"/>
        </w:rPr>
      </w:pPr>
    </w:p>
    <w:p w14:paraId="6232088E" w14:textId="77777777" w:rsidR="002A7F6F" w:rsidRDefault="002A7F6F" w:rsidP="00B225DE">
      <w:pPr>
        <w:rPr>
          <w:rFonts w:ascii="Roboto" w:hAnsi="Roboto"/>
          <w:b/>
          <w:u w:val="single"/>
        </w:rPr>
      </w:pPr>
    </w:p>
    <w:p w14:paraId="0DFA4E53" w14:textId="77777777" w:rsidR="002A7F6F" w:rsidRDefault="002A7F6F" w:rsidP="00B225DE">
      <w:pPr>
        <w:rPr>
          <w:rFonts w:ascii="Roboto" w:hAnsi="Roboto"/>
          <w:b/>
          <w:u w:val="single"/>
        </w:rPr>
      </w:pPr>
    </w:p>
    <w:p w14:paraId="6DFAEF74" w14:textId="77777777" w:rsidR="003946EC" w:rsidRDefault="003946EC" w:rsidP="00B225DE">
      <w:pPr>
        <w:rPr>
          <w:rFonts w:ascii="Roboto" w:hAnsi="Roboto"/>
          <w:b/>
          <w:u w:val="single"/>
        </w:rPr>
      </w:pPr>
    </w:p>
    <w:p w14:paraId="65AEDCA8" w14:textId="77777777" w:rsidR="003946EC" w:rsidRDefault="003946EC" w:rsidP="00B225DE">
      <w:pPr>
        <w:rPr>
          <w:rFonts w:ascii="Roboto" w:hAnsi="Roboto"/>
          <w:b/>
          <w:u w:val="single"/>
        </w:rPr>
      </w:pPr>
    </w:p>
    <w:p w14:paraId="328E3F3E" w14:textId="77777777" w:rsidR="003946EC" w:rsidRPr="003946EC" w:rsidRDefault="003946EC" w:rsidP="003946EC">
      <w:pPr>
        <w:jc w:val="center"/>
        <w:rPr>
          <w:rFonts w:ascii="Roboto" w:hAnsi="Roboto"/>
          <w:b/>
          <w:bCs/>
          <w:u w:val="single"/>
        </w:rPr>
      </w:pPr>
      <w:r w:rsidRPr="003946EC">
        <w:rPr>
          <w:rFonts w:ascii="Roboto" w:hAnsi="Roboto"/>
          <w:b/>
          <w:bCs/>
          <w:u w:val="single"/>
        </w:rPr>
        <w:lastRenderedPageBreak/>
        <w:t>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
        <w:gridCol w:w="7172"/>
        <w:gridCol w:w="580"/>
      </w:tblGrid>
      <w:tr w:rsidR="003946EC" w:rsidRPr="003946EC" w14:paraId="16F6EC0D" w14:textId="77777777">
        <w:trPr>
          <w:tblHeader/>
          <w:tblCellSpacing w:w="15" w:type="dxa"/>
        </w:trPr>
        <w:tc>
          <w:tcPr>
            <w:tcW w:w="0" w:type="auto"/>
            <w:vAlign w:val="center"/>
            <w:hideMark/>
          </w:tcPr>
          <w:p w14:paraId="161D02CB" w14:textId="77777777" w:rsidR="003946EC" w:rsidRPr="003946EC" w:rsidRDefault="003946EC" w:rsidP="003946EC">
            <w:pPr>
              <w:rPr>
                <w:rFonts w:ascii="Roboto" w:hAnsi="Roboto"/>
                <w:b/>
                <w:bCs/>
              </w:rPr>
            </w:pPr>
            <w:r w:rsidRPr="003946EC">
              <w:rPr>
                <w:rFonts w:ascii="Roboto" w:hAnsi="Roboto"/>
                <w:b/>
                <w:bCs/>
              </w:rPr>
              <w:t>Section</w:t>
            </w:r>
          </w:p>
        </w:tc>
        <w:tc>
          <w:tcPr>
            <w:tcW w:w="0" w:type="auto"/>
            <w:vAlign w:val="center"/>
            <w:hideMark/>
          </w:tcPr>
          <w:p w14:paraId="7200F458" w14:textId="77777777" w:rsidR="003946EC" w:rsidRPr="003946EC" w:rsidRDefault="003946EC" w:rsidP="003946EC">
            <w:pPr>
              <w:rPr>
                <w:rFonts w:ascii="Roboto" w:hAnsi="Roboto"/>
                <w:b/>
                <w:bCs/>
              </w:rPr>
            </w:pPr>
            <w:r w:rsidRPr="003946EC">
              <w:rPr>
                <w:rFonts w:ascii="Roboto" w:hAnsi="Roboto"/>
                <w:b/>
                <w:bCs/>
              </w:rPr>
              <w:t>Title</w:t>
            </w:r>
          </w:p>
        </w:tc>
        <w:tc>
          <w:tcPr>
            <w:tcW w:w="0" w:type="auto"/>
            <w:vAlign w:val="center"/>
            <w:hideMark/>
          </w:tcPr>
          <w:p w14:paraId="29AAC291" w14:textId="77777777" w:rsidR="003946EC" w:rsidRPr="003946EC" w:rsidRDefault="003946EC" w:rsidP="003946EC">
            <w:pPr>
              <w:rPr>
                <w:rFonts w:ascii="Roboto" w:hAnsi="Roboto"/>
                <w:b/>
                <w:bCs/>
              </w:rPr>
            </w:pPr>
            <w:r w:rsidRPr="003946EC">
              <w:rPr>
                <w:rFonts w:ascii="Roboto" w:hAnsi="Roboto"/>
                <w:b/>
                <w:bCs/>
              </w:rPr>
              <w:t>Page</w:t>
            </w:r>
          </w:p>
        </w:tc>
      </w:tr>
      <w:tr w:rsidR="003946EC" w:rsidRPr="003946EC" w14:paraId="505B46BA" w14:textId="77777777">
        <w:trPr>
          <w:tblCellSpacing w:w="15" w:type="dxa"/>
        </w:trPr>
        <w:tc>
          <w:tcPr>
            <w:tcW w:w="0" w:type="auto"/>
            <w:vAlign w:val="center"/>
            <w:hideMark/>
          </w:tcPr>
          <w:p w14:paraId="19CA6B1E" w14:textId="77777777" w:rsidR="003946EC" w:rsidRPr="003946EC" w:rsidRDefault="003946EC" w:rsidP="003946EC">
            <w:pPr>
              <w:rPr>
                <w:rFonts w:ascii="Roboto" w:hAnsi="Roboto"/>
              </w:rPr>
            </w:pPr>
          </w:p>
        </w:tc>
        <w:tc>
          <w:tcPr>
            <w:tcW w:w="0" w:type="auto"/>
            <w:vAlign w:val="center"/>
            <w:hideMark/>
          </w:tcPr>
          <w:p w14:paraId="5C99C867" w14:textId="77777777" w:rsidR="003946EC" w:rsidRDefault="003946EC" w:rsidP="003946EC">
            <w:pPr>
              <w:rPr>
                <w:rFonts w:ascii="Roboto" w:hAnsi="Roboto"/>
              </w:rPr>
            </w:pPr>
            <w:r w:rsidRPr="003946EC">
              <w:rPr>
                <w:rFonts w:ascii="Roboto" w:hAnsi="Roboto"/>
              </w:rPr>
              <w:t>Document Control</w:t>
            </w:r>
          </w:p>
          <w:p w14:paraId="057C20D0" w14:textId="709C67CD" w:rsidR="00317610" w:rsidRPr="003946EC" w:rsidRDefault="00317610" w:rsidP="003946EC">
            <w:pPr>
              <w:rPr>
                <w:rFonts w:ascii="Roboto" w:hAnsi="Roboto"/>
              </w:rPr>
            </w:pPr>
            <w:r>
              <w:rPr>
                <w:rFonts w:ascii="Roboto" w:hAnsi="Roboto"/>
              </w:rPr>
              <w:t>Contents</w:t>
            </w:r>
          </w:p>
        </w:tc>
        <w:tc>
          <w:tcPr>
            <w:tcW w:w="0" w:type="auto"/>
            <w:vAlign w:val="center"/>
            <w:hideMark/>
          </w:tcPr>
          <w:p w14:paraId="32673EA6" w14:textId="77777777" w:rsidR="003946EC" w:rsidRDefault="003946EC" w:rsidP="003946EC">
            <w:pPr>
              <w:rPr>
                <w:rFonts w:ascii="Roboto" w:hAnsi="Roboto"/>
              </w:rPr>
            </w:pPr>
            <w:r w:rsidRPr="003946EC">
              <w:rPr>
                <w:rFonts w:ascii="Roboto" w:hAnsi="Roboto"/>
              </w:rPr>
              <w:t>2</w:t>
            </w:r>
          </w:p>
          <w:p w14:paraId="060386E9" w14:textId="3DDB343B" w:rsidR="00317610" w:rsidRPr="003946EC" w:rsidRDefault="00317610" w:rsidP="003946EC">
            <w:pPr>
              <w:rPr>
                <w:rFonts w:ascii="Roboto" w:hAnsi="Roboto"/>
              </w:rPr>
            </w:pPr>
            <w:r>
              <w:rPr>
                <w:rFonts w:ascii="Roboto" w:hAnsi="Roboto"/>
              </w:rPr>
              <w:t>3</w:t>
            </w:r>
          </w:p>
        </w:tc>
      </w:tr>
      <w:tr w:rsidR="003946EC" w:rsidRPr="003946EC" w14:paraId="14A15A71" w14:textId="77777777">
        <w:trPr>
          <w:tblCellSpacing w:w="15" w:type="dxa"/>
        </w:trPr>
        <w:tc>
          <w:tcPr>
            <w:tcW w:w="0" w:type="auto"/>
            <w:vAlign w:val="center"/>
            <w:hideMark/>
          </w:tcPr>
          <w:p w14:paraId="58B51C3E" w14:textId="77777777" w:rsidR="003946EC" w:rsidRPr="003946EC" w:rsidRDefault="003946EC" w:rsidP="003946EC">
            <w:pPr>
              <w:rPr>
                <w:rFonts w:ascii="Roboto" w:hAnsi="Roboto"/>
              </w:rPr>
            </w:pPr>
            <w:r w:rsidRPr="003946EC">
              <w:rPr>
                <w:rFonts w:ascii="Roboto" w:hAnsi="Roboto"/>
              </w:rPr>
              <w:t>1</w:t>
            </w:r>
          </w:p>
        </w:tc>
        <w:tc>
          <w:tcPr>
            <w:tcW w:w="0" w:type="auto"/>
            <w:vAlign w:val="center"/>
            <w:hideMark/>
          </w:tcPr>
          <w:p w14:paraId="37096C16" w14:textId="77777777" w:rsidR="003946EC" w:rsidRPr="003946EC" w:rsidRDefault="003946EC" w:rsidP="003946EC">
            <w:pPr>
              <w:rPr>
                <w:rFonts w:ascii="Roboto" w:hAnsi="Roboto"/>
              </w:rPr>
            </w:pPr>
            <w:r w:rsidRPr="003946EC">
              <w:rPr>
                <w:rFonts w:ascii="Roboto" w:hAnsi="Roboto"/>
              </w:rPr>
              <w:t>Introduction and Definitions</w:t>
            </w:r>
          </w:p>
        </w:tc>
        <w:tc>
          <w:tcPr>
            <w:tcW w:w="0" w:type="auto"/>
            <w:vAlign w:val="center"/>
            <w:hideMark/>
          </w:tcPr>
          <w:p w14:paraId="7F84619A" w14:textId="5C34764F" w:rsidR="003946EC" w:rsidRPr="003946EC" w:rsidRDefault="00317610" w:rsidP="003946EC">
            <w:pPr>
              <w:rPr>
                <w:rFonts w:ascii="Roboto" w:hAnsi="Roboto"/>
              </w:rPr>
            </w:pPr>
            <w:r>
              <w:rPr>
                <w:rFonts w:ascii="Roboto" w:hAnsi="Roboto"/>
              </w:rPr>
              <w:t>4</w:t>
            </w:r>
          </w:p>
        </w:tc>
      </w:tr>
      <w:tr w:rsidR="003946EC" w:rsidRPr="003946EC" w14:paraId="60A27AAE" w14:textId="77777777">
        <w:trPr>
          <w:tblCellSpacing w:w="15" w:type="dxa"/>
        </w:trPr>
        <w:tc>
          <w:tcPr>
            <w:tcW w:w="0" w:type="auto"/>
            <w:vAlign w:val="center"/>
            <w:hideMark/>
          </w:tcPr>
          <w:p w14:paraId="0D176085" w14:textId="77777777" w:rsidR="003946EC" w:rsidRPr="003946EC" w:rsidRDefault="003946EC" w:rsidP="003946EC">
            <w:pPr>
              <w:rPr>
                <w:rFonts w:ascii="Roboto" w:hAnsi="Roboto"/>
              </w:rPr>
            </w:pPr>
            <w:r w:rsidRPr="003946EC">
              <w:rPr>
                <w:rFonts w:ascii="Roboto" w:hAnsi="Roboto"/>
              </w:rPr>
              <w:t>2</w:t>
            </w:r>
          </w:p>
        </w:tc>
        <w:tc>
          <w:tcPr>
            <w:tcW w:w="0" w:type="auto"/>
            <w:vAlign w:val="center"/>
            <w:hideMark/>
          </w:tcPr>
          <w:p w14:paraId="54DE7C06" w14:textId="77777777" w:rsidR="003946EC" w:rsidRPr="003946EC" w:rsidRDefault="003946EC" w:rsidP="003946EC">
            <w:pPr>
              <w:rPr>
                <w:rFonts w:ascii="Roboto" w:hAnsi="Roboto"/>
              </w:rPr>
            </w:pPr>
            <w:r w:rsidRPr="003946EC">
              <w:rPr>
                <w:rFonts w:ascii="Roboto" w:hAnsi="Roboto"/>
              </w:rPr>
              <w:t>Universal Conduct Obligations</w:t>
            </w:r>
          </w:p>
        </w:tc>
        <w:tc>
          <w:tcPr>
            <w:tcW w:w="0" w:type="auto"/>
            <w:vAlign w:val="center"/>
            <w:hideMark/>
          </w:tcPr>
          <w:p w14:paraId="7648C45F" w14:textId="40EE68B1" w:rsidR="003946EC" w:rsidRPr="003946EC" w:rsidRDefault="007E5197" w:rsidP="003946EC">
            <w:pPr>
              <w:rPr>
                <w:rFonts w:ascii="Roboto" w:hAnsi="Roboto"/>
              </w:rPr>
            </w:pPr>
            <w:r>
              <w:rPr>
                <w:rFonts w:ascii="Roboto" w:hAnsi="Roboto"/>
              </w:rPr>
              <w:t>5</w:t>
            </w:r>
          </w:p>
        </w:tc>
      </w:tr>
      <w:tr w:rsidR="003946EC" w:rsidRPr="003946EC" w14:paraId="6C3BD92D" w14:textId="77777777">
        <w:trPr>
          <w:tblCellSpacing w:w="15" w:type="dxa"/>
        </w:trPr>
        <w:tc>
          <w:tcPr>
            <w:tcW w:w="0" w:type="auto"/>
            <w:vAlign w:val="center"/>
            <w:hideMark/>
          </w:tcPr>
          <w:p w14:paraId="54493CF3" w14:textId="77777777" w:rsidR="003946EC" w:rsidRPr="003946EC" w:rsidRDefault="003946EC" w:rsidP="003946EC">
            <w:pPr>
              <w:rPr>
                <w:rFonts w:ascii="Roboto" w:hAnsi="Roboto"/>
              </w:rPr>
            </w:pPr>
            <w:r w:rsidRPr="003946EC">
              <w:rPr>
                <w:rFonts w:ascii="Roboto" w:hAnsi="Roboto"/>
              </w:rPr>
              <w:t>3</w:t>
            </w:r>
          </w:p>
        </w:tc>
        <w:tc>
          <w:tcPr>
            <w:tcW w:w="0" w:type="auto"/>
            <w:vAlign w:val="center"/>
            <w:hideMark/>
          </w:tcPr>
          <w:p w14:paraId="18B42B05" w14:textId="77777777" w:rsidR="003946EC" w:rsidRPr="003946EC" w:rsidRDefault="003946EC" w:rsidP="003946EC">
            <w:pPr>
              <w:rPr>
                <w:rFonts w:ascii="Roboto" w:hAnsi="Roboto"/>
              </w:rPr>
            </w:pPr>
            <w:r w:rsidRPr="003946EC">
              <w:rPr>
                <w:rFonts w:ascii="Roboto" w:hAnsi="Roboto"/>
              </w:rPr>
              <w:t>Additional Player Conduct Obligations</w:t>
            </w:r>
          </w:p>
        </w:tc>
        <w:tc>
          <w:tcPr>
            <w:tcW w:w="0" w:type="auto"/>
            <w:vAlign w:val="center"/>
            <w:hideMark/>
          </w:tcPr>
          <w:p w14:paraId="52E31224" w14:textId="0B353A67" w:rsidR="003946EC" w:rsidRPr="003946EC" w:rsidRDefault="00DE6C35" w:rsidP="003946EC">
            <w:pPr>
              <w:rPr>
                <w:rFonts w:ascii="Roboto" w:hAnsi="Roboto"/>
              </w:rPr>
            </w:pPr>
            <w:r>
              <w:rPr>
                <w:rFonts w:ascii="Roboto" w:hAnsi="Roboto"/>
              </w:rPr>
              <w:t>6</w:t>
            </w:r>
          </w:p>
        </w:tc>
      </w:tr>
      <w:tr w:rsidR="003946EC" w:rsidRPr="003946EC" w14:paraId="3276DCAB" w14:textId="77777777">
        <w:trPr>
          <w:tblCellSpacing w:w="15" w:type="dxa"/>
        </w:trPr>
        <w:tc>
          <w:tcPr>
            <w:tcW w:w="0" w:type="auto"/>
            <w:vAlign w:val="center"/>
            <w:hideMark/>
          </w:tcPr>
          <w:p w14:paraId="4F0774FB" w14:textId="77777777" w:rsidR="003946EC" w:rsidRPr="003946EC" w:rsidRDefault="003946EC" w:rsidP="003946EC">
            <w:pPr>
              <w:rPr>
                <w:rFonts w:ascii="Roboto" w:hAnsi="Roboto"/>
              </w:rPr>
            </w:pPr>
            <w:r w:rsidRPr="003946EC">
              <w:rPr>
                <w:rFonts w:ascii="Roboto" w:hAnsi="Roboto"/>
              </w:rPr>
              <w:t>3.3</w:t>
            </w:r>
          </w:p>
        </w:tc>
        <w:tc>
          <w:tcPr>
            <w:tcW w:w="0" w:type="auto"/>
            <w:vAlign w:val="center"/>
            <w:hideMark/>
          </w:tcPr>
          <w:p w14:paraId="6C1F8EBB" w14:textId="77777777" w:rsidR="003946EC" w:rsidRPr="003946EC" w:rsidRDefault="003946EC" w:rsidP="003946EC">
            <w:pPr>
              <w:rPr>
                <w:rFonts w:ascii="Roboto" w:hAnsi="Roboto"/>
              </w:rPr>
            </w:pPr>
            <w:r w:rsidRPr="003946EC">
              <w:rPr>
                <w:rFonts w:ascii="Roboto" w:hAnsi="Roboto"/>
              </w:rPr>
              <w:t>Player Conduct Disciplinary Incidents and Resulting Sanctions</w:t>
            </w:r>
          </w:p>
        </w:tc>
        <w:tc>
          <w:tcPr>
            <w:tcW w:w="0" w:type="auto"/>
            <w:vAlign w:val="center"/>
            <w:hideMark/>
          </w:tcPr>
          <w:p w14:paraId="11B39C10" w14:textId="28F51E92" w:rsidR="003946EC" w:rsidRPr="003946EC" w:rsidRDefault="000A7DD7" w:rsidP="003946EC">
            <w:pPr>
              <w:rPr>
                <w:rFonts w:ascii="Roboto" w:hAnsi="Roboto"/>
              </w:rPr>
            </w:pPr>
            <w:r>
              <w:rPr>
                <w:rFonts w:ascii="Roboto" w:hAnsi="Roboto"/>
              </w:rPr>
              <w:t>7</w:t>
            </w:r>
          </w:p>
        </w:tc>
      </w:tr>
      <w:tr w:rsidR="003946EC" w:rsidRPr="003946EC" w14:paraId="6EF2A13C" w14:textId="77777777">
        <w:trPr>
          <w:tblCellSpacing w:w="15" w:type="dxa"/>
        </w:trPr>
        <w:tc>
          <w:tcPr>
            <w:tcW w:w="0" w:type="auto"/>
            <w:vAlign w:val="center"/>
            <w:hideMark/>
          </w:tcPr>
          <w:p w14:paraId="14FC5135" w14:textId="77777777" w:rsidR="003946EC" w:rsidRPr="003946EC" w:rsidRDefault="003946EC" w:rsidP="003946EC">
            <w:pPr>
              <w:rPr>
                <w:rFonts w:ascii="Roboto" w:hAnsi="Roboto"/>
              </w:rPr>
            </w:pPr>
            <w:r w:rsidRPr="003946EC">
              <w:rPr>
                <w:rFonts w:ascii="Roboto" w:hAnsi="Roboto"/>
              </w:rPr>
              <w:t>4</w:t>
            </w:r>
          </w:p>
        </w:tc>
        <w:tc>
          <w:tcPr>
            <w:tcW w:w="0" w:type="auto"/>
            <w:vAlign w:val="center"/>
            <w:hideMark/>
          </w:tcPr>
          <w:p w14:paraId="2EC423DD" w14:textId="77777777" w:rsidR="003946EC" w:rsidRPr="003946EC" w:rsidRDefault="003946EC" w:rsidP="003946EC">
            <w:pPr>
              <w:rPr>
                <w:rFonts w:ascii="Roboto" w:hAnsi="Roboto"/>
              </w:rPr>
            </w:pPr>
            <w:r w:rsidRPr="003946EC">
              <w:rPr>
                <w:rFonts w:ascii="Roboto" w:hAnsi="Roboto"/>
              </w:rPr>
              <w:t>Additional Conduct Obligations: Clubs, County Associations and Leagues</w:t>
            </w:r>
          </w:p>
        </w:tc>
        <w:tc>
          <w:tcPr>
            <w:tcW w:w="0" w:type="auto"/>
            <w:vAlign w:val="center"/>
            <w:hideMark/>
          </w:tcPr>
          <w:p w14:paraId="35A0A54F" w14:textId="23057AA7" w:rsidR="003946EC" w:rsidRPr="003946EC" w:rsidRDefault="00702E3E" w:rsidP="003946EC">
            <w:pPr>
              <w:rPr>
                <w:rFonts w:ascii="Roboto" w:hAnsi="Roboto"/>
              </w:rPr>
            </w:pPr>
            <w:r>
              <w:rPr>
                <w:rFonts w:ascii="Roboto" w:hAnsi="Roboto"/>
              </w:rPr>
              <w:t>8</w:t>
            </w:r>
          </w:p>
        </w:tc>
      </w:tr>
      <w:tr w:rsidR="003946EC" w:rsidRPr="003946EC" w14:paraId="7BB50C89" w14:textId="77777777">
        <w:trPr>
          <w:tblCellSpacing w:w="15" w:type="dxa"/>
        </w:trPr>
        <w:tc>
          <w:tcPr>
            <w:tcW w:w="0" w:type="auto"/>
            <w:vAlign w:val="center"/>
            <w:hideMark/>
          </w:tcPr>
          <w:p w14:paraId="6D207D52" w14:textId="77777777" w:rsidR="003946EC" w:rsidRPr="003946EC" w:rsidRDefault="003946EC" w:rsidP="003946EC">
            <w:pPr>
              <w:rPr>
                <w:rFonts w:ascii="Roboto" w:hAnsi="Roboto"/>
              </w:rPr>
            </w:pPr>
            <w:r w:rsidRPr="003946EC">
              <w:rPr>
                <w:rFonts w:ascii="Roboto" w:hAnsi="Roboto"/>
              </w:rPr>
              <w:t>5</w:t>
            </w:r>
          </w:p>
        </w:tc>
        <w:tc>
          <w:tcPr>
            <w:tcW w:w="0" w:type="auto"/>
            <w:vAlign w:val="center"/>
            <w:hideMark/>
          </w:tcPr>
          <w:p w14:paraId="12749CD1" w14:textId="77777777" w:rsidR="003946EC" w:rsidRPr="003946EC" w:rsidRDefault="003946EC" w:rsidP="003946EC">
            <w:pPr>
              <w:rPr>
                <w:rFonts w:ascii="Roboto" w:hAnsi="Roboto"/>
              </w:rPr>
            </w:pPr>
            <w:r w:rsidRPr="003946EC">
              <w:rPr>
                <w:rFonts w:ascii="Roboto" w:hAnsi="Roboto"/>
              </w:rPr>
              <w:t>Code of Conduct: Coaches</w:t>
            </w:r>
          </w:p>
        </w:tc>
        <w:tc>
          <w:tcPr>
            <w:tcW w:w="0" w:type="auto"/>
            <w:vAlign w:val="center"/>
            <w:hideMark/>
          </w:tcPr>
          <w:p w14:paraId="1EB0B24E" w14:textId="466DACA1" w:rsidR="003946EC" w:rsidRPr="003946EC" w:rsidRDefault="00702E3E" w:rsidP="003946EC">
            <w:pPr>
              <w:rPr>
                <w:rFonts w:ascii="Roboto" w:hAnsi="Roboto"/>
              </w:rPr>
            </w:pPr>
            <w:r>
              <w:rPr>
                <w:rFonts w:ascii="Roboto" w:hAnsi="Roboto"/>
              </w:rPr>
              <w:t>9</w:t>
            </w:r>
          </w:p>
        </w:tc>
      </w:tr>
      <w:tr w:rsidR="003946EC" w:rsidRPr="003946EC" w14:paraId="174E4200" w14:textId="77777777">
        <w:trPr>
          <w:tblCellSpacing w:w="15" w:type="dxa"/>
        </w:trPr>
        <w:tc>
          <w:tcPr>
            <w:tcW w:w="0" w:type="auto"/>
            <w:vAlign w:val="center"/>
            <w:hideMark/>
          </w:tcPr>
          <w:p w14:paraId="6BAED86E" w14:textId="77777777" w:rsidR="003946EC" w:rsidRPr="003946EC" w:rsidRDefault="003946EC" w:rsidP="003946EC">
            <w:pPr>
              <w:rPr>
                <w:rFonts w:ascii="Roboto" w:hAnsi="Roboto"/>
              </w:rPr>
            </w:pPr>
            <w:r w:rsidRPr="003946EC">
              <w:rPr>
                <w:rFonts w:ascii="Roboto" w:hAnsi="Roboto"/>
              </w:rPr>
              <w:t>6</w:t>
            </w:r>
          </w:p>
        </w:tc>
        <w:tc>
          <w:tcPr>
            <w:tcW w:w="0" w:type="auto"/>
            <w:vAlign w:val="center"/>
            <w:hideMark/>
          </w:tcPr>
          <w:p w14:paraId="2DB1ED1F" w14:textId="77777777" w:rsidR="003946EC" w:rsidRPr="003946EC" w:rsidRDefault="003946EC" w:rsidP="003946EC">
            <w:pPr>
              <w:rPr>
                <w:rFonts w:ascii="Roboto" w:hAnsi="Roboto"/>
              </w:rPr>
            </w:pPr>
            <w:r w:rsidRPr="003946EC">
              <w:rPr>
                <w:rFonts w:ascii="Roboto" w:hAnsi="Roboto"/>
              </w:rPr>
              <w:t>Code of Conduct: Spectators, Parents and Guardians</w:t>
            </w:r>
          </w:p>
        </w:tc>
        <w:tc>
          <w:tcPr>
            <w:tcW w:w="0" w:type="auto"/>
            <w:vAlign w:val="center"/>
            <w:hideMark/>
          </w:tcPr>
          <w:p w14:paraId="1DE28D2A" w14:textId="0DD319A5" w:rsidR="003946EC" w:rsidRPr="003946EC" w:rsidRDefault="003946EC" w:rsidP="003946EC">
            <w:pPr>
              <w:rPr>
                <w:rFonts w:ascii="Roboto" w:hAnsi="Roboto"/>
              </w:rPr>
            </w:pPr>
            <w:r w:rsidRPr="003946EC">
              <w:rPr>
                <w:rFonts w:ascii="Roboto" w:hAnsi="Roboto"/>
              </w:rPr>
              <w:t>1</w:t>
            </w:r>
            <w:r w:rsidR="00702E3E">
              <w:rPr>
                <w:rFonts w:ascii="Roboto" w:hAnsi="Roboto"/>
              </w:rPr>
              <w:t>1</w:t>
            </w:r>
          </w:p>
        </w:tc>
      </w:tr>
      <w:tr w:rsidR="003946EC" w:rsidRPr="003946EC" w14:paraId="212FB4BD" w14:textId="77777777">
        <w:trPr>
          <w:tblCellSpacing w:w="15" w:type="dxa"/>
        </w:trPr>
        <w:tc>
          <w:tcPr>
            <w:tcW w:w="0" w:type="auto"/>
            <w:vAlign w:val="center"/>
            <w:hideMark/>
          </w:tcPr>
          <w:p w14:paraId="3046C741" w14:textId="77777777" w:rsidR="003946EC" w:rsidRPr="003946EC" w:rsidRDefault="003946EC" w:rsidP="003946EC">
            <w:pPr>
              <w:rPr>
                <w:rFonts w:ascii="Roboto" w:hAnsi="Roboto"/>
              </w:rPr>
            </w:pPr>
            <w:r w:rsidRPr="003946EC">
              <w:rPr>
                <w:rFonts w:ascii="Roboto" w:hAnsi="Roboto"/>
              </w:rPr>
              <w:t>7</w:t>
            </w:r>
          </w:p>
        </w:tc>
        <w:tc>
          <w:tcPr>
            <w:tcW w:w="0" w:type="auto"/>
            <w:vAlign w:val="center"/>
            <w:hideMark/>
          </w:tcPr>
          <w:p w14:paraId="2656C682" w14:textId="77777777" w:rsidR="003946EC" w:rsidRPr="003946EC" w:rsidRDefault="003946EC" w:rsidP="003946EC">
            <w:pPr>
              <w:rPr>
                <w:rFonts w:ascii="Roboto" w:hAnsi="Roboto"/>
              </w:rPr>
            </w:pPr>
            <w:r w:rsidRPr="003946EC">
              <w:rPr>
                <w:rFonts w:ascii="Roboto" w:hAnsi="Roboto"/>
              </w:rPr>
              <w:t>Code of Conduct: Referees and Officials</w:t>
            </w:r>
          </w:p>
        </w:tc>
        <w:tc>
          <w:tcPr>
            <w:tcW w:w="0" w:type="auto"/>
            <w:vAlign w:val="center"/>
            <w:hideMark/>
          </w:tcPr>
          <w:p w14:paraId="6A0A1E0C" w14:textId="657979C1" w:rsidR="003946EC" w:rsidRPr="003946EC" w:rsidRDefault="003946EC" w:rsidP="003946EC">
            <w:pPr>
              <w:rPr>
                <w:rFonts w:ascii="Roboto" w:hAnsi="Roboto"/>
              </w:rPr>
            </w:pPr>
            <w:r w:rsidRPr="003946EC">
              <w:rPr>
                <w:rFonts w:ascii="Roboto" w:hAnsi="Roboto"/>
              </w:rPr>
              <w:t>1</w:t>
            </w:r>
            <w:r w:rsidR="000A7DD7">
              <w:rPr>
                <w:rFonts w:ascii="Roboto" w:hAnsi="Roboto"/>
              </w:rPr>
              <w:t>2</w:t>
            </w:r>
          </w:p>
        </w:tc>
      </w:tr>
      <w:tr w:rsidR="003946EC" w:rsidRPr="003946EC" w14:paraId="43556BF6" w14:textId="77777777">
        <w:trPr>
          <w:tblCellSpacing w:w="15" w:type="dxa"/>
        </w:trPr>
        <w:tc>
          <w:tcPr>
            <w:tcW w:w="0" w:type="auto"/>
            <w:vAlign w:val="center"/>
            <w:hideMark/>
          </w:tcPr>
          <w:p w14:paraId="3E356C3C" w14:textId="77777777" w:rsidR="003946EC" w:rsidRPr="003946EC" w:rsidRDefault="003946EC" w:rsidP="003946EC">
            <w:pPr>
              <w:rPr>
                <w:rFonts w:ascii="Roboto" w:hAnsi="Roboto"/>
              </w:rPr>
            </w:pPr>
            <w:r w:rsidRPr="003946EC">
              <w:rPr>
                <w:rFonts w:ascii="Roboto" w:hAnsi="Roboto"/>
              </w:rPr>
              <w:t>8</w:t>
            </w:r>
          </w:p>
        </w:tc>
        <w:tc>
          <w:tcPr>
            <w:tcW w:w="0" w:type="auto"/>
            <w:vAlign w:val="center"/>
            <w:hideMark/>
          </w:tcPr>
          <w:p w14:paraId="22860EC5" w14:textId="77777777" w:rsidR="003946EC" w:rsidRPr="003946EC" w:rsidRDefault="003946EC" w:rsidP="003946EC">
            <w:pPr>
              <w:rPr>
                <w:rFonts w:ascii="Roboto" w:hAnsi="Roboto"/>
              </w:rPr>
            </w:pPr>
            <w:r w:rsidRPr="003946EC">
              <w:rPr>
                <w:rFonts w:ascii="Roboto" w:hAnsi="Roboto"/>
              </w:rPr>
              <w:t>Code of Conduct: Club/County Committee or Board Members</w:t>
            </w:r>
          </w:p>
        </w:tc>
        <w:tc>
          <w:tcPr>
            <w:tcW w:w="0" w:type="auto"/>
            <w:vAlign w:val="center"/>
            <w:hideMark/>
          </w:tcPr>
          <w:p w14:paraId="0BF14E4C" w14:textId="51A0EE29" w:rsidR="003946EC" w:rsidRPr="003946EC" w:rsidRDefault="003946EC" w:rsidP="003946EC">
            <w:pPr>
              <w:rPr>
                <w:rFonts w:ascii="Roboto" w:hAnsi="Roboto"/>
              </w:rPr>
            </w:pPr>
            <w:r w:rsidRPr="003946EC">
              <w:rPr>
                <w:rFonts w:ascii="Roboto" w:hAnsi="Roboto"/>
              </w:rPr>
              <w:t>1</w:t>
            </w:r>
            <w:r w:rsidR="000A7DD7">
              <w:rPr>
                <w:rFonts w:ascii="Roboto" w:hAnsi="Roboto"/>
              </w:rPr>
              <w:t>2</w:t>
            </w:r>
          </w:p>
        </w:tc>
      </w:tr>
      <w:tr w:rsidR="003946EC" w:rsidRPr="003946EC" w14:paraId="5249991F" w14:textId="77777777">
        <w:trPr>
          <w:tblCellSpacing w:w="15" w:type="dxa"/>
        </w:trPr>
        <w:tc>
          <w:tcPr>
            <w:tcW w:w="0" w:type="auto"/>
            <w:vAlign w:val="center"/>
            <w:hideMark/>
          </w:tcPr>
          <w:p w14:paraId="3F1B989B" w14:textId="77777777" w:rsidR="003946EC" w:rsidRPr="003946EC" w:rsidRDefault="003946EC" w:rsidP="003946EC">
            <w:pPr>
              <w:rPr>
                <w:rFonts w:ascii="Roboto" w:hAnsi="Roboto"/>
              </w:rPr>
            </w:pPr>
            <w:r w:rsidRPr="003946EC">
              <w:rPr>
                <w:rFonts w:ascii="Roboto" w:hAnsi="Roboto"/>
              </w:rPr>
              <w:t>9</w:t>
            </w:r>
          </w:p>
        </w:tc>
        <w:tc>
          <w:tcPr>
            <w:tcW w:w="0" w:type="auto"/>
            <w:vAlign w:val="center"/>
            <w:hideMark/>
          </w:tcPr>
          <w:p w14:paraId="20BA3CCA" w14:textId="77777777" w:rsidR="003946EC" w:rsidRPr="003946EC" w:rsidRDefault="003946EC" w:rsidP="003946EC">
            <w:pPr>
              <w:rPr>
                <w:rFonts w:ascii="Roboto" w:hAnsi="Roboto"/>
              </w:rPr>
            </w:pPr>
            <w:r w:rsidRPr="003946EC">
              <w:rPr>
                <w:rFonts w:ascii="Roboto" w:hAnsi="Roboto"/>
              </w:rPr>
              <w:t>Breaches of this Code</w:t>
            </w:r>
          </w:p>
        </w:tc>
        <w:tc>
          <w:tcPr>
            <w:tcW w:w="0" w:type="auto"/>
            <w:vAlign w:val="center"/>
            <w:hideMark/>
          </w:tcPr>
          <w:p w14:paraId="23BAD9FE" w14:textId="3D8BFC92" w:rsidR="003946EC" w:rsidRPr="003946EC" w:rsidRDefault="003946EC" w:rsidP="003946EC">
            <w:pPr>
              <w:rPr>
                <w:rFonts w:ascii="Roboto" w:hAnsi="Roboto"/>
              </w:rPr>
            </w:pPr>
            <w:r w:rsidRPr="003946EC">
              <w:rPr>
                <w:rFonts w:ascii="Roboto" w:hAnsi="Roboto"/>
              </w:rPr>
              <w:t>1</w:t>
            </w:r>
            <w:r w:rsidR="000A7DD7">
              <w:rPr>
                <w:rFonts w:ascii="Roboto" w:hAnsi="Roboto"/>
              </w:rPr>
              <w:t>3</w:t>
            </w:r>
          </w:p>
        </w:tc>
      </w:tr>
    </w:tbl>
    <w:p w14:paraId="3519A751" w14:textId="77777777" w:rsidR="003946EC" w:rsidRDefault="003946EC" w:rsidP="00B225DE">
      <w:pPr>
        <w:rPr>
          <w:rFonts w:ascii="Roboto" w:hAnsi="Roboto"/>
          <w:b/>
          <w:u w:val="single"/>
        </w:rPr>
      </w:pPr>
    </w:p>
    <w:p w14:paraId="5F6DC3B2" w14:textId="77777777" w:rsidR="003946EC" w:rsidRDefault="003946EC" w:rsidP="00B225DE">
      <w:pPr>
        <w:rPr>
          <w:rFonts w:ascii="Roboto" w:hAnsi="Roboto"/>
          <w:b/>
          <w:u w:val="single"/>
        </w:rPr>
      </w:pPr>
    </w:p>
    <w:p w14:paraId="4C8D0C9E" w14:textId="77777777" w:rsidR="003946EC" w:rsidRDefault="003946EC" w:rsidP="00B225DE">
      <w:pPr>
        <w:rPr>
          <w:rFonts w:ascii="Roboto" w:hAnsi="Roboto"/>
          <w:b/>
          <w:u w:val="single"/>
        </w:rPr>
      </w:pPr>
    </w:p>
    <w:p w14:paraId="13E86DDF" w14:textId="77777777" w:rsidR="003946EC" w:rsidRDefault="003946EC" w:rsidP="00B225DE">
      <w:pPr>
        <w:rPr>
          <w:rFonts w:ascii="Roboto" w:hAnsi="Roboto"/>
          <w:b/>
          <w:u w:val="single"/>
        </w:rPr>
      </w:pPr>
    </w:p>
    <w:p w14:paraId="5F6AD22B" w14:textId="77777777" w:rsidR="003946EC" w:rsidRDefault="003946EC" w:rsidP="00B225DE">
      <w:pPr>
        <w:rPr>
          <w:rFonts w:ascii="Roboto" w:hAnsi="Roboto"/>
          <w:b/>
          <w:u w:val="single"/>
        </w:rPr>
      </w:pPr>
    </w:p>
    <w:p w14:paraId="4648093A" w14:textId="77777777" w:rsidR="003946EC" w:rsidRDefault="003946EC" w:rsidP="00B225DE">
      <w:pPr>
        <w:rPr>
          <w:rFonts w:ascii="Roboto" w:hAnsi="Roboto"/>
          <w:b/>
          <w:u w:val="single"/>
        </w:rPr>
      </w:pPr>
    </w:p>
    <w:p w14:paraId="37823D07" w14:textId="77777777" w:rsidR="003946EC" w:rsidRDefault="003946EC" w:rsidP="00B225DE">
      <w:pPr>
        <w:rPr>
          <w:rFonts w:ascii="Roboto" w:hAnsi="Roboto"/>
          <w:b/>
          <w:u w:val="single"/>
        </w:rPr>
      </w:pPr>
    </w:p>
    <w:p w14:paraId="3AFF1DA9" w14:textId="77777777" w:rsidR="003946EC" w:rsidRDefault="003946EC" w:rsidP="00B225DE">
      <w:pPr>
        <w:rPr>
          <w:rFonts w:ascii="Roboto" w:hAnsi="Roboto"/>
          <w:b/>
          <w:u w:val="single"/>
        </w:rPr>
      </w:pPr>
    </w:p>
    <w:p w14:paraId="6CAFD7A0" w14:textId="77777777" w:rsidR="003946EC" w:rsidRDefault="003946EC" w:rsidP="00B225DE">
      <w:pPr>
        <w:rPr>
          <w:rFonts w:ascii="Roboto" w:hAnsi="Roboto"/>
          <w:b/>
          <w:u w:val="single"/>
        </w:rPr>
      </w:pPr>
    </w:p>
    <w:p w14:paraId="057A88C0" w14:textId="77777777" w:rsidR="003946EC" w:rsidRDefault="003946EC" w:rsidP="00B225DE">
      <w:pPr>
        <w:rPr>
          <w:rFonts w:ascii="Roboto" w:hAnsi="Roboto"/>
          <w:b/>
          <w:u w:val="single"/>
        </w:rPr>
      </w:pPr>
    </w:p>
    <w:p w14:paraId="5B3AF0F1" w14:textId="77777777" w:rsidR="003946EC" w:rsidRDefault="003946EC" w:rsidP="00B225DE">
      <w:pPr>
        <w:rPr>
          <w:rFonts w:ascii="Roboto" w:hAnsi="Roboto"/>
          <w:b/>
          <w:u w:val="single"/>
        </w:rPr>
      </w:pPr>
    </w:p>
    <w:p w14:paraId="4C82D44F" w14:textId="77777777" w:rsidR="003946EC" w:rsidRDefault="003946EC" w:rsidP="00B225DE">
      <w:pPr>
        <w:rPr>
          <w:rFonts w:ascii="Roboto" w:hAnsi="Roboto"/>
          <w:b/>
          <w:u w:val="single"/>
        </w:rPr>
      </w:pPr>
    </w:p>
    <w:p w14:paraId="72F45E1D" w14:textId="77777777" w:rsidR="003946EC" w:rsidRDefault="003946EC" w:rsidP="00B225DE">
      <w:pPr>
        <w:rPr>
          <w:rFonts w:ascii="Roboto" w:hAnsi="Roboto"/>
          <w:b/>
          <w:u w:val="single"/>
        </w:rPr>
      </w:pPr>
    </w:p>
    <w:p w14:paraId="4C8B5B4B" w14:textId="77777777" w:rsidR="003946EC" w:rsidRDefault="003946EC" w:rsidP="00B225DE">
      <w:pPr>
        <w:rPr>
          <w:rFonts w:ascii="Roboto" w:hAnsi="Roboto"/>
          <w:b/>
          <w:u w:val="single"/>
        </w:rPr>
      </w:pPr>
    </w:p>
    <w:p w14:paraId="65895A89" w14:textId="77777777" w:rsidR="003946EC" w:rsidRDefault="003946EC" w:rsidP="00B225DE">
      <w:pPr>
        <w:rPr>
          <w:rFonts w:ascii="Roboto" w:hAnsi="Roboto"/>
          <w:b/>
          <w:u w:val="single"/>
        </w:rPr>
      </w:pPr>
    </w:p>
    <w:p w14:paraId="28A6A3DB" w14:textId="77777777" w:rsidR="002A7F6F" w:rsidRDefault="002A7F6F" w:rsidP="00B225DE">
      <w:pPr>
        <w:rPr>
          <w:rFonts w:ascii="Roboto" w:hAnsi="Roboto"/>
          <w:b/>
          <w:u w:val="single"/>
        </w:rPr>
      </w:pPr>
    </w:p>
    <w:p w14:paraId="10AB1EE5" w14:textId="77777777" w:rsidR="002A7F6F" w:rsidRDefault="002A7F6F" w:rsidP="00B225DE">
      <w:pPr>
        <w:rPr>
          <w:rFonts w:ascii="Roboto" w:hAnsi="Roboto"/>
          <w:b/>
          <w:u w:val="single"/>
        </w:rPr>
      </w:pPr>
    </w:p>
    <w:p w14:paraId="6CE398EE" w14:textId="77777777" w:rsidR="002A7F6F" w:rsidRPr="002A7F6F" w:rsidRDefault="002A7F6F" w:rsidP="002A7F6F">
      <w:pPr>
        <w:numPr>
          <w:ilvl w:val="0"/>
          <w:numId w:val="27"/>
        </w:numPr>
        <w:rPr>
          <w:rFonts w:ascii="Roboto" w:hAnsi="Roboto"/>
          <w:b/>
          <w:bCs/>
          <w:lang w:val="en-US"/>
        </w:rPr>
      </w:pPr>
      <w:r w:rsidRPr="002A7F6F">
        <w:rPr>
          <w:rFonts w:ascii="Roboto" w:hAnsi="Roboto"/>
          <w:b/>
          <w:bCs/>
          <w:lang w:val="en-US"/>
        </w:rPr>
        <w:t>Introduction and Definitions</w:t>
      </w:r>
    </w:p>
    <w:p w14:paraId="726EC24B" w14:textId="77777777" w:rsidR="002A7F6F" w:rsidRPr="002A7F6F" w:rsidRDefault="002A7F6F" w:rsidP="002A7F6F">
      <w:pPr>
        <w:rPr>
          <w:rFonts w:ascii="Roboto" w:hAnsi="Roboto"/>
          <w:i/>
          <w:lang w:val="en-US"/>
        </w:rPr>
      </w:pPr>
      <w:r w:rsidRPr="002A7F6F">
        <w:rPr>
          <w:rFonts w:ascii="Roboto" w:hAnsi="Roboto"/>
          <w:i/>
          <w:lang w:val="en-US"/>
        </w:rPr>
        <w:t>What is the Code of Conduct?</w:t>
      </w:r>
    </w:p>
    <w:p w14:paraId="64423587" w14:textId="20BA5547" w:rsidR="002A7F6F" w:rsidRPr="0059464D" w:rsidRDefault="002A7F6F" w:rsidP="002A7F6F">
      <w:pPr>
        <w:numPr>
          <w:ilvl w:val="1"/>
          <w:numId w:val="27"/>
        </w:numPr>
        <w:rPr>
          <w:rFonts w:ascii="Roboto" w:hAnsi="Roboto"/>
          <w:lang w:val="en-US"/>
        </w:rPr>
      </w:pPr>
      <w:r w:rsidRPr="002A7F6F">
        <w:rPr>
          <w:rFonts w:ascii="Roboto" w:hAnsi="Roboto"/>
          <w:lang w:val="en-US"/>
        </w:rPr>
        <w:t xml:space="preserve">This Squash Wales Code of Conduct outlines the standards of conduct expected, </w:t>
      </w:r>
      <w:proofErr w:type="gramStart"/>
      <w:r w:rsidRPr="002A7F6F">
        <w:rPr>
          <w:rFonts w:ascii="Roboto" w:hAnsi="Roboto"/>
          <w:lang w:val="en-US"/>
        </w:rPr>
        <w:t>at all times</w:t>
      </w:r>
      <w:proofErr w:type="gramEnd"/>
      <w:r w:rsidRPr="002A7F6F">
        <w:rPr>
          <w:rFonts w:ascii="Roboto" w:hAnsi="Roboto"/>
          <w:lang w:val="en-US"/>
        </w:rPr>
        <w:t>, from all individuals within squash at affiliated clubs and venues in Wales</w:t>
      </w:r>
    </w:p>
    <w:p w14:paraId="06750C2E" w14:textId="10D7E724" w:rsidR="002A7F6F" w:rsidRPr="0059464D" w:rsidRDefault="002A7F6F" w:rsidP="002A7F6F">
      <w:pPr>
        <w:numPr>
          <w:ilvl w:val="1"/>
          <w:numId w:val="27"/>
        </w:numPr>
        <w:rPr>
          <w:rFonts w:ascii="Roboto" w:hAnsi="Roboto"/>
          <w:lang w:val="en-US"/>
        </w:rPr>
      </w:pPr>
      <w:r w:rsidRPr="002A7F6F">
        <w:rPr>
          <w:rFonts w:ascii="Roboto" w:hAnsi="Roboto"/>
          <w:lang w:val="en-US"/>
        </w:rPr>
        <w:t>As the National Governing Body, Squash Wales is responsible for setting the standards and values that apply at every level of the sport. This Code encapsulates all the sporting, moral and ethical principles that squash represents.</w:t>
      </w:r>
    </w:p>
    <w:p w14:paraId="5360E460" w14:textId="77777777" w:rsidR="002A7F6F" w:rsidRPr="002A7F6F" w:rsidRDefault="002A7F6F" w:rsidP="002A7F6F">
      <w:pPr>
        <w:numPr>
          <w:ilvl w:val="1"/>
          <w:numId w:val="27"/>
        </w:numPr>
        <w:rPr>
          <w:rFonts w:ascii="Roboto" w:hAnsi="Roboto"/>
          <w:lang w:val="en-US"/>
        </w:rPr>
      </w:pPr>
      <w:r w:rsidRPr="002A7F6F">
        <w:rPr>
          <w:rFonts w:ascii="Roboto" w:hAnsi="Roboto"/>
          <w:lang w:val="en-US"/>
        </w:rPr>
        <w:t xml:space="preserve">We believe squash is a sport for </w:t>
      </w:r>
      <w:proofErr w:type="gramStart"/>
      <w:r w:rsidRPr="002A7F6F">
        <w:rPr>
          <w:rFonts w:ascii="Roboto" w:hAnsi="Roboto"/>
          <w:lang w:val="en-US"/>
        </w:rPr>
        <w:t>all,</w:t>
      </w:r>
      <w:proofErr w:type="gramEnd"/>
      <w:r w:rsidRPr="002A7F6F">
        <w:rPr>
          <w:rFonts w:ascii="Roboto" w:hAnsi="Roboto"/>
          <w:lang w:val="en-US"/>
        </w:rPr>
        <w:t xml:space="preserve"> that anyone can enjoy however they choose to participate</w:t>
      </w:r>
    </w:p>
    <w:p w14:paraId="1D026FA2" w14:textId="764B8E79" w:rsidR="002A7F6F" w:rsidRDefault="002A7F6F" w:rsidP="002A7F6F">
      <w:pPr>
        <w:rPr>
          <w:rFonts w:ascii="Roboto" w:hAnsi="Roboto"/>
          <w:lang w:val="en-US"/>
        </w:rPr>
      </w:pPr>
      <w:r w:rsidRPr="002A7F6F">
        <w:rPr>
          <w:rFonts w:ascii="Roboto" w:hAnsi="Roboto"/>
          <w:lang w:val="en-US"/>
        </w:rPr>
        <w:t>– as a player, coach, committee member, official, volunteer, parent, or spectator.</w:t>
      </w:r>
    </w:p>
    <w:p w14:paraId="2DF04194" w14:textId="77777777" w:rsidR="0059464D" w:rsidRPr="002A7F6F" w:rsidRDefault="0059464D" w:rsidP="002A7F6F">
      <w:pPr>
        <w:rPr>
          <w:rFonts w:ascii="Roboto" w:hAnsi="Roboto"/>
          <w:lang w:val="en-US"/>
        </w:rPr>
      </w:pPr>
    </w:p>
    <w:p w14:paraId="018165C2" w14:textId="77777777" w:rsidR="002A7F6F" w:rsidRPr="002A7F6F" w:rsidRDefault="002A7F6F" w:rsidP="002A7F6F">
      <w:pPr>
        <w:rPr>
          <w:rFonts w:ascii="Roboto" w:hAnsi="Roboto"/>
          <w:i/>
          <w:lang w:val="en-US"/>
        </w:rPr>
      </w:pPr>
      <w:r w:rsidRPr="002A7F6F">
        <w:rPr>
          <w:rFonts w:ascii="Roboto" w:hAnsi="Roboto"/>
          <w:i/>
          <w:lang w:val="en-US"/>
        </w:rPr>
        <w:t>Does Squash Wales become involved in dealing with all conduct matters?</w:t>
      </w:r>
    </w:p>
    <w:p w14:paraId="5C297707" w14:textId="77777777" w:rsidR="002A7F6F" w:rsidRPr="002A7F6F" w:rsidRDefault="002A7F6F" w:rsidP="002A7F6F">
      <w:pPr>
        <w:numPr>
          <w:ilvl w:val="1"/>
          <w:numId w:val="27"/>
        </w:numPr>
        <w:rPr>
          <w:rFonts w:ascii="Roboto" w:hAnsi="Roboto"/>
          <w:lang w:val="en-US"/>
        </w:rPr>
      </w:pPr>
      <w:r w:rsidRPr="002A7F6F">
        <w:rPr>
          <w:rFonts w:ascii="Roboto" w:hAnsi="Roboto"/>
          <w:lang w:val="en-US"/>
        </w:rPr>
        <w:t>No, however, Squash Wales does require that all individuals in any role within squash at affiliated clubs and venues in Wales comply with this Code of Conduct and all Squash Wales policies and procedures.</w:t>
      </w:r>
    </w:p>
    <w:p w14:paraId="3DC8202F" w14:textId="77777777" w:rsidR="002A7F6F" w:rsidRPr="002A7F6F" w:rsidRDefault="002A7F6F" w:rsidP="002A7F6F">
      <w:pPr>
        <w:numPr>
          <w:ilvl w:val="1"/>
          <w:numId w:val="27"/>
        </w:numPr>
        <w:rPr>
          <w:rFonts w:ascii="Roboto" w:hAnsi="Roboto"/>
          <w:lang w:val="en-US"/>
        </w:rPr>
      </w:pPr>
      <w:r w:rsidRPr="002A7F6F">
        <w:rPr>
          <w:rFonts w:ascii="Roboto" w:hAnsi="Roboto"/>
          <w:lang w:val="en-US"/>
        </w:rPr>
        <w:t>Whilst Squash Wales expects the Code of Conduct to be adhered to by everyone within squash at affiliated clubs and venues in Wales, each individual club/</w:t>
      </w:r>
      <w:proofErr w:type="spellStart"/>
      <w:r w:rsidRPr="002A7F6F">
        <w:rPr>
          <w:rFonts w:ascii="Roboto" w:hAnsi="Roboto"/>
          <w:lang w:val="en-US"/>
        </w:rPr>
        <w:t>organisation</w:t>
      </w:r>
      <w:proofErr w:type="spellEnd"/>
      <w:r w:rsidRPr="002A7F6F">
        <w:rPr>
          <w:rFonts w:ascii="Roboto" w:hAnsi="Roboto"/>
          <w:lang w:val="en-US"/>
        </w:rPr>
        <w:t xml:space="preserve"> may also have its own tailored policies and procedures to which members and individuals involved in that club/</w:t>
      </w:r>
      <w:proofErr w:type="spellStart"/>
      <w:r w:rsidRPr="002A7F6F">
        <w:rPr>
          <w:rFonts w:ascii="Roboto" w:hAnsi="Roboto"/>
          <w:lang w:val="en-US"/>
        </w:rPr>
        <w:t>organisation</w:t>
      </w:r>
      <w:proofErr w:type="spellEnd"/>
      <w:r w:rsidRPr="002A7F6F">
        <w:rPr>
          <w:rFonts w:ascii="Roboto" w:hAnsi="Roboto"/>
          <w:lang w:val="en-US"/>
        </w:rPr>
        <w:t xml:space="preserve"> are subject.</w:t>
      </w:r>
    </w:p>
    <w:p w14:paraId="080B4AC9" w14:textId="06EAB813" w:rsidR="002A7F6F" w:rsidRPr="0059464D" w:rsidRDefault="002A7F6F" w:rsidP="002A7F6F">
      <w:pPr>
        <w:numPr>
          <w:ilvl w:val="1"/>
          <w:numId w:val="27"/>
        </w:numPr>
        <w:rPr>
          <w:rFonts w:ascii="Roboto" w:hAnsi="Roboto"/>
          <w:lang w:val="en-US"/>
        </w:rPr>
      </w:pPr>
      <w:r w:rsidRPr="002A7F6F">
        <w:rPr>
          <w:rFonts w:ascii="Roboto" w:hAnsi="Roboto"/>
          <w:lang w:val="en-US"/>
        </w:rPr>
        <w:t xml:space="preserve">Therefore, </w:t>
      </w:r>
      <w:proofErr w:type="gramStart"/>
      <w:r w:rsidRPr="002A7F6F">
        <w:rPr>
          <w:rFonts w:ascii="Roboto" w:hAnsi="Roboto"/>
          <w:lang w:val="en-US"/>
        </w:rPr>
        <w:t>with the exception of</w:t>
      </w:r>
      <w:proofErr w:type="gramEnd"/>
      <w:r w:rsidRPr="002A7F6F">
        <w:rPr>
          <w:rFonts w:ascii="Roboto" w:hAnsi="Roboto"/>
          <w:lang w:val="en-US"/>
        </w:rPr>
        <w:t xml:space="preserve"> section 9.3 and 9.4 of this Code and any relevant safeguarding matters, Squash Wales will not usually get involved in matters concerning conduct issues of members, staff, players, coaches, spectators, parents, guardians and other individuals unless and until that the club/</w:t>
      </w:r>
      <w:proofErr w:type="spellStart"/>
      <w:r w:rsidRPr="002A7F6F">
        <w:rPr>
          <w:rFonts w:ascii="Roboto" w:hAnsi="Roboto"/>
          <w:lang w:val="en-US"/>
        </w:rPr>
        <w:t>organisations</w:t>
      </w:r>
      <w:proofErr w:type="spellEnd"/>
      <w:r w:rsidRPr="002A7F6F">
        <w:rPr>
          <w:rFonts w:ascii="Roboto" w:hAnsi="Roboto"/>
          <w:lang w:val="en-US"/>
        </w:rPr>
        <w:t xml:space="preserve"> disciplinary procedures have been exhausted.</w:t>
      </w:r>
    </w:p>
    <w:p w14:paraId="31F476D3" w14:textId="3F1174FE" w:rsidR="002A7F6F" w:rsidRPr="0059464D" w:rsidRDefault="002A7F6F" w:rsidP="002A7F6F">
      <w:pPr>
        <w:numPr>
          <w:ilvl w:val="1"/>
          <w:numId w:val="27"/>
        </w:numPr>
        <w:rPr>
          <w:rFonts w:ascii="Roboto" w:hAnsi="Roboto"/>
          <w:lang w:val="en-US"/>
        </w:rPr>
      </w:pPr>
      <w:r w:rsidRPr="002A7F6F">
        <w:rPr>
          <w:rFonts w:ascii="Roboto" w:hAnsi="Roboto"/>
          <w:lang w:val="en-US"/>
        </w:rPr>
        <w:t>In cases where one or more clubs/</w:t>
      </w:r>
      <w:proofErr w:type="spellStart"/>
      <w:r w:rsidRPr="002A7F6F">
        <w:rPr>
          <w:rFonts w:ascii="Roboto" w:hAnsi="Roboto"/>
          <w:lang w:val="en-US"/>
        </w:rPr>
        <w:t>organisations</w:t>
      </w:r>
      <w:proofErr w:type="spellEnd"/>
      <w:r w:rsidRPr="002A7F6F">
        <w:rPr>
          <w:rFonts w:ascii="Roboto" w:hAnsi="Roboto"/>
          <w:lang w:val="en-US"/>
        </w:rPr>
        <w:t xml:space="preserve"> are in dispute, or there is a dispute with a club/</w:t>
      </w:r>
      <w:proofErr w:type="spellStart"/>
      <w:r w:rsidRPr="002A7F6F">
        <w:rPr>
          <w:rFonts w:ascii="Roboto" w:hAnsi="Roboto"/>
          <w:lang w:val="en-US"/>
        </w:rPr>
        <w:t>organisation</w:t>
      </w:r>
      <w:proofErr w:type="spellEnd"/>
      <w:r w:rsidRPr="002A7F6F">
        <w:rPr>
          <w:rFonts w:ascii="Roboto" w:hAnsi="Roboto"/>
          <w:lang w:val="en-US"/>
        </w:rPr>
        <w:t xml:space="preserve"> and its members, or between members, Squash Wales will not intervene unless the club/</w:t>
      </w:r>
      <w:proofErr w:type="spellStart"/>
      <w:r w:rsidRPr="002A7F6F">
        <w:rPr>
          <w:rFonts w:ascii="Roboto" w:hAnsi="Roboto"/>
          <w:lang w:val="en-US"/>
        </w:rPr>
        <w:t>organisation</w:t>
      </w:r>
      <w:proofErr w:type="spellEnd"/>
      <w:r w:rsidRPr="002A7F6F">
        <w:rPr>
          <w:rFonts w:ascii="Roboto" w:hAnsi="Roboto"/>
          <w:lang w:val="en-US"/>
        </w:rPr>
        <w:t xml:space="preserve"> in question has exhausted its own internal procedures first. Squash Wales will only intervene where there has been a breach of this Code or of Squash Wales policies and procedures.</w:t>
      </w:r>
    </w:p>
    <w:p w14:paraId="0A7F5DB0" w14:textId="547EB58C" w:rsidR="002A7F6F" w:rsidRDefault="002A7F6F" w:rsidP="002A7F6F">
      <w:pPr>
        <w:numPr>
          <w:ilvl w:val="1"/>
          <w:numId w:val="27"/>
        </w:numPr>
        <w:rPr>
          <w:rFonts w:ascii="Roboto" w:hAnsi="Roboto"/>
          <w:lang w:val="en-US"/>
        </w:rPr>
      </w:pPr>
      <w:r w:rsidRPr="002A7F6F">
        <w:rPr>
          <w:rFonts w:ascii="Roboto" w:hAnsi="Roboto"/>
          <w:lang w:val="en-US"/>
        </w:rPr>
        <w:t>At silver level junior sanctioned events and above and senior events</w:t>
      </w:r>
      <w:r w:rsidR="00EE1D35">
        <w:rPr>
          <w:rFonts w:ascii="Roboto" w:hAnsi="Roboto"/>
          <w:lang w:val="en-US"/>
        </w:rPr>
        <w:t>, including Masters</w:t>
      </w:r>
      <w:r w:rsidRPr="002A7F6F">
        <w:rPr>
          <w:rFonts w:ascii="Roboto" w:hAnsi="Roboto"/>
          <w:lang w:val="en-US"/>
        </w:rPr>
        <w:t xml:space="preserve"> (PSA, SSL, ESF, or WS, (“Partner Events”)), Squash Wales has sole discretion to decide whether Squash Wales should deal with breaches of this Code and/or any safeguarding issues.</w:t>
      </w:r>
    </w:p>
    <w:p w14:paraId="0FF8A9CB" w14:textId="77777777" w:rsidR="0059464D" w:rsidRPr="002A7F6F" w:rsidRDefault="0059464D" w:rsidP="0059464D">
      <w:pPr>
        <w:rPr>
          <w:rFonts w:ascii="Roboto" w:hAnsi="Roboto"/>
          <w:lang w:val="en-US"/>
        </w:rPr>
      </w:pPr>
    </w:p>
    <w:p w14:paraId="5339E507" w14:textId="77777777" w:rsidR="002A7F6F" w:rsidRPr="002A7F6F" w:rsidRDefault="002A7F6F" w:rsidP="002A7F6F">
      <w:pPr>
        <w:rPr>
          <w:rFonts w:ascii="Roboto" w:hAnsi="Roboto"/>
          <w:i/>
          <w:lang w:val="en-US"/>
        </w:rPr>
      </w:pPr>
      <w:r w:rsidRPr="002A7F6F">
        <w:rPr>
          <w:rFonts w:ascii="Roboto" w:hAnsi="Roboto"/>
          <w:i/>
          <w:lang w:val="en-US"/>
        </w:rPr>
        <w:t>Does the Code apply to me?</w:t>
      </w:r>
    </w:p>
    <w:p w14:paraId="6F14314E" w14:textId="77777777" w:rsidR="002A7F6F" w:rsidRPr="002A7F6F" w:rsidRDefault="002A7F6F" w:rsidP="002A7F6F">
      <w:pPr>
        <w:numPr>
          <w:ilvl w:val="1"/>
          <w:numId w:val="27"/>
        </w:numPr>
        <w:rPr>
          <w:rFonts w:ascii="Roboto" w:hAnsi="Roboto"/>
          <w:lang w:val="en-US"/>
        </w:rPr>
      </w:pPr>
      <w:r w:rsidRPr="002A7F6F">
        <w:rPr>
          <w:rFonts w:ascii="Roboto" w:hAnsi="Roboto"/>
          <w:lang w:val="en-US"/>
        </w:rPr>
        <w:t>If you participate or are otherwise involved at any level in the game, then this Code applies to you.</w:t>
      </w:r>
    </w:p>
    <w:p w14:paraId="74B46F86" w14:textId="77777777" w:rsidR="002A7F6F" w:rsidRPr="002A7F6F" w:rsidRDefault="002A7F6F" w:rsidP="002A7F6F">
      <w:pPr>
        <w:rPr>
          <w:rFonts w:ascii="Roboto" w:hAnsi="Roboto"/>
          <w:lang w:val="en-US"/>
        </w:rPr>
        <w:sectPr w:rsidR="002A7F6F" w:rsidRPr="002A7F6F" w:rsidSect="002A7F6F">
          <w:footerReference w:type="default" r:id="rId12"/>
          <w:pgSz w:w="11910" w:h="16840"/>
          <w:pgMar w:top="1360" w:right="1417" w:bottom="1200" w:left="1275" w:header="708" w:footer="1000" w:gutter="0"/>
          <w:cols w:space="720"/>
        </w:sectPr>
      </w:pPr>
    </w:p>
    <w:p w14:paraId="06C0A6C0" w14:textId="6E0FBA95" w:rsidR="002A7F6F" w:rsidRPr="0059464D" w:rsidRDefault="002A7F6F" w:rsidP="002A7F6F">
      <w:pPr>
        <w:numPr>
          <w:ilvl w:val="1"/>
          <w:numId w:val="27"/>
        </w:numPr>
        <w:rPr>
          <w:rFonts w:ascii="Roboto" w:hAnsi="Roboto"/>
          <w:lang w:val="en-US"/>
        </w:rPr>
      </w:pPr>
      <w:r w:rsidRPr="002A7F6F">
        <w:rPr>
          <w:rFonts w:ascii="Roboto" w:hAnsi="Roboto"/>
          <w:lang w:val="en-US"/>
        </w:rPr>
        <w:lastRenderedPageBreak/>
        <w:t xml:space="preserve">Although Squash Wales is responsible for setting the standards of conduct which are detailed in this Code, everyone involved in squash has a responsibility to promote </w:t>
      </w:r>
      <w:proofErr w:type="gramStart"/>
      <w:r w:rsidRPr="002A7F6F">
        <w:rPr>
          <w:rFonts w:ascii="Roboto" w:hAnsi="Roboto"/>
          <w:lang w:val="en-US"/>
        </w:rPr>
        <w:t>the sport</w:t>
      </w:r>
      <w:proofErr w:type="gramEnd"/>
      <w:r w:rsidRPr="002A7F6F">
        <w:rPr>
          <w:rFonts w:ascii="Roboto" w:hAnsi="Roboto"/>
          <w:lang w:val="en-US"/>
        </w:rPr>
        <w:t xml:space="preserve"> in a positive manner, making sure that there </w:t>
      </w:r>
      <w:proofErr w:type="gramStart"/>
      <w:r w:rsidRPr="002A7F6F">
        <w:rPr>
          <w:rFonts w:ascii="Roboto" w:hAnsi="Roboto"/>
          <w:lang w:val="en-US"/>
        </w:rPr>
        <w:t>is</w:t>
      </w:r>
      <w:proofErr w:type="gramEnd"/>
      <w:r w:rsidRPr="002A7F6F">
        <w:rPr>
          <w:rFonts w:ascii="Roboto" w:hAnsi="Roboto"/>
          <w:lang w:val="en-US"/>
        </w:rPr>
        <w:t xml:space="preserve"> equal access and opportunity for all, and that fairness and respect are upheld.</w:t>
      </w:r>
    </w:p>
    <w:p w14:paraId="27C9C940" w14:textId="77777777" w:rsidR="002A7F6F" w:rsidRPr="002A7F6F" w:rsidRDefault="002A7F6F" w:rsidP="002A7F6F">
      <w:pPr>
        <w:numPr>
          <w:ilvl w:val="1"/>
          <w:numId w:val="27"/>
        </w:numPr>
        <w:rPr>
          <w:rFonts w:ascii="Roboto" w:hAnsi="Roboto"/>
          <w:lang w:val="en-US"/>
        </w:rPr>
      </w:pPr>
      <w:r w:rsidRPr="002A7F6F">
        <w:rPr>
          <w:rFonts w:ascii="Roboto" w:hAnsi="Roboto"/>
          <w:lang w:val="en-US"/>
        </w:rPr>
        <w:t>This Code allows Squash Wales to uphold the values and highest standards of integrity that we all believe in as a sport and provides a mechanism to deal with any breaches of the Code in a consistent manner.</w:t>
      </w:r>
    </w:p>
    <w:p w14:paraId="033A6A41" w14:textId="77777777" w:rsidR="002A7F6F" w:rsidRDefault="002A7F6F" w:rsidP="002A7F6F">
      <w:pPr>
        <w:numPr>
          <w:ilvl w:val="1"/>
          <w:numId w:val="27"/>
        </w:numPr>
        <w:rPr>
          <w:rFonts w:ascii="Roboto" w:hAnsi="Roboto"/>
          <w:lang w:val="en-US"/>
        </w:rPr>
      </w:pPr>
      <w:r w:rsidRPr="002A7F6F">
        <w:rPr>
          <w:rFonts w:ascii="Roboto" w:hAnsi="Roboto"/>
          <w:lang w:val="en-US"/>
        </w:rPr>
        <w:t>Note that for the purposes of this Code, and in conjunction with the criteria for membership of Squash Wales, references to a “child” or “children” are a reference to an individual who is under 18 years of age.</w:t>
      </w:r>
    </w:p>
    <w:p w14:paraId="0109A887" w14:textId="77777777" w:rsidR="0059464D" w:rsidRPr="002A7F6F" w:rsidRDefault="0059464D" w:rsidP="0059464D">
      <w:pPr>
        <w:ind w:left="710"/>
        <w:rPr>
          <w:rFonts w:ascii="Roboto" w:hAnsi="Roboto"/>
          <w:lang w:val="en-US"/>
        </w:rPr>
      </w:pPr>
    </w:p>
    <w:p w14:paraId="730AF675" w14:textId="77777777" w:rsidR="002A7F6F" w:rsidRPr="0059464D" w:rsidRDefault="002A7F6F" w:rsidP="002A7F6F">
      <w:pPr>
        <w:numPr>
          <w:ilvl w:val="0"/>
          <w:numId w:val="27"/>
        </w:numPr>
        <w:rPr>
          <w:rFonts w:ascii="Roboto" w:hAnsi="Roboto"/>
          <w:b/>
          <w:bCs/>
          <w:lang w:val="en-US"/>
        </w:rPr>
      </w:pPr>
      <w:bookmarkStart w:id="0" w:name="_bookmark1"/>
      <w:bookmarkEnd w:id="0"/>
      <w:r w:rsidRPr="0059464D">
        <w:rPr>
          <w:rFonts w:ascii="Roboto" w:hAnsi="Roboto"/>
          <w:b/>
          <w:bCs/>
          <w:lang w:val="en-US"/>
        </w:rPr>
        <w:t>Universal Conduct Obligations</w:t>
      </w:r>
    </w:p>
    <w:p w14:paraId="069DE537" w14:textId="77777777" w:rsidR="002A7F6F" w:rsidRPr="002A7F6F" w:rsidRDefault="002A7F6F" w:rsidP="002A7F6F">
      <w:pPr>
        <w:numPr>
          <w:ilvl w:val="1"/>
          <w:numId w:val="27"/>
        </w:numPr>
        <w:rPr>
          <w:rFonts w:ascii="Roboto" w:hAnsi="Roboto"/>
          <w:lang w:val="en-US"/>
        </w:rPr>
      </w:pPr>
      <w:r w:rsidRPr="002A7F6F">
        <w:rPr>
          <w:rFonts w:ascii="Roboto" w:hAnsi="Roboto"/>
          <w:lang w:val="en-US"/>
        </w:rPr>
        <w:t>This section of the Code applies to all involved with the sport of squash in Wales.</w:t>
      </w:r>
    </w:p>
    <w:p w14:paraId="726F1903" w14:textId="77777777" w:rsidR="002A7F6F" w:rsidRPr="002A7F6F" w:rsidRDefault="002A7F6F" w:rsidP="002A7F6F">
      <w:pPr>
        <w:numPr>
          <w:ilvl w:val="1"/>
          <w:numId w:val="27"/>
        </w:numPr>
        <w:rPr>
          <w:rFonts w:ascii="Roboto" w:hAnsi="Roboto"/>
          <w:lang w:val="en-US"/>
        </w:rPr>
      </w:pPr>
      <w:r w:rsidRPr="002A7F6F">
        <w:rPr>
          <w:rFonts w:ascii="Roboto" w:hAnsi="Roboto"/>
          <w:lang w:val="en-US"/>
        </w:rPr>
        <w:t xml:space="preserve">All such individuals or </w:t>
      </w:r>
      <w:proofErr w:type="spellStart"/>
      <w:r w:rsidRPr="002A7F6F">
        <w:rPr>
          <w:rFonts w:ascii="Roboto" w:hAnsi="Roboto"/>
          <w:lang w:val="en-US"/>
        </w:rPr>
        <w:t>organisations</w:t>
      </w:r>
      <w:proofErr w:type="spellEnd"/>
      <w:r w:rsidRPr="002A7F6F">
        <w:rPr>
          <w:rFonts w:ascii="Roboto" w:hAnsi="Roboto"/>
          <w:lang w:val="en-US"/>
        </w:rPr>
        <w:t xml:space="preserve"> must:</w:t>
      </w:r>
    </w:p>
    <w:p w14:paraId="2B1F8479" w14:textId="0A6ED3F1" w:rsidR="002A7F6F" w:rsidRPr="002A7F6F" w:rsidRDefault="002A7F6F" w:rsidP="002A7F6F">
      <w:pPr>
        <w:rPr>
          <w:rFonts w:ascii="Roboto" w:hAnsi="Roboto"/>
          <w:lang w:val="en-US"/>
        </w:rPr>
      </w:pPr>
      <w:r w:rsidRPr="002A7F6F">
        <w:rPr>
          <w:rFonts w:ascii="Roboto" w:hAnsi="Roboto"/>
          <w:lang w:val="en-US"/>
        </w:rPr>
        <w:t xml:space="preserve">2.2.1. observe a spirit of fair play by respecting all others and </w:t>
      </w:r>
      <w:proofErr w:type="spellStart"/>
      <w:r w:rsidRPr="002A7F6F">
        <w:rPr>
          <w:rFonts w:ascii="Roboto" w:hAnsi="Roboto"/>
          <w:lang w:val="en-US"/>
        </w:rPr>
        <w:t>recognising</w:t>
      </w:r>
      <w:proofErr w:type="spellEnd"/>
      <w:r w:rsidRPr="002A7F6F">
        <w:rPr>
          <w:rFonts w:ascii="Roboto" w:hAnsi="Roboto"/>
          <w:lang w:val="en-US"/>
        </w:rPr>
        <w:t xml:space="preserve"> the value of squash in the lives of the squash community;</w:t>
      </w:r>
    </w:p>
    <w:p w14:paraId="7329DD83" w14:textId="58C56CDC" w:rsidR="002A7F6F" w:rsidRPr="002A7F6F" w:rsidRDefault="002A7F6F" w:rsidP="002A7F6F">
      <w:pPr>
        <w:rPr>
          <w:rFonts w:ascii="Roboto" w:hAnsi="Roboto"/>
          <w:lang w:val="en-US"/>
        </w:rPr>
      </w:pPr>
      <w:r w:rsidRPr="002A7F6F">
        <w:rPr>
          <w:rFonts w:ascii="Roboto" w:hAnsi="Roboto"/>
          <w:lang w:val="en-US"/>
        </w:rPr>
        <w:t>2.2.2. respect referees, officials, coaches, players, spectators, and other individuals involved with squash in Wales;</w:t>
      </w:r>
    </w:p>
    <w:p w14:paraId="2823D657" w14:textId="28EE297C" w:rsidR="002A7F6F" w:rsidRPr="002A7F6F" w:rsidRDefault="002A7F6F" w:rsidP="002A7F6F">
      <w:pPr>
        <w:rPr>
          <w:rFonts w:ascii="Roboto" w:hAnsi="Roboto"/>
          <w:lang w:val="en-US"/>
        </w:rPr>
      </w:pPr>
      <w:r w:rsidRPr="002A7F6F">
        <w:rPr>
          <w:rFonts w:ascii="Roboto" w:hAnsi="Roboto"/>
          <w:lang w:val="en-US"/>
        </w:rPr>
        <w:t>2.2.3. take all reasonable measures to protect their own safety and the safety of others on and around the court;</w:t>
      </w:r>
    </w:p>
    <w:p w14:paraId="01E282E1" w14:textId="53BA53A9" w:rsidR="002A7F6F" w:rsidRPr="002A7F6F" w:rsidRDefault="002A7F6F" w:rsidP="002A7F6F">
      <w:pPr>
        <w:rPr>
          <w:rFonts w:ascii="Roboto" w:hAnsi="Roboto"/>
          <w:lang w:val="en-US"/>
        </w:rPr>
      </w:pPr>
      <w:r w:rsidRPr="002A7F6F">
        <w:rPr>
          <w:rFonts w:ascii="Roboto" w:hAnsi="Roboto"/>
          <w:lang w:val="en-US"/>
        </w:rPr>
        <w:t xml:space="preserve">2.2.4. not do anything, on or off the court, that (i) is or may be (a) unsporting, (b) insulting, and/or (c) contrary to the integrity of, adversely affects and/or is detrimental to the interests of, the game, and/or (ii) brings or has the potential to bring the game, an event, other participants, themself, Squash Wales and/or a sponsor or other commercial partner of </w:t>
      </w:r>
      <w:r w:rsidR="00A074DB">
        <w:rPr>
          <w:rFonts w:ascii="Roboto" w:hAnsi="Roboto"/>
          <w:lang w:val="en-US"/>
        </w:rPr>
        <w:t>Squash Wales</w:t>
      </w:r>
      <w:r w:rsidRPr="002A7F6F">
        <w:rPr>
          <w:rFonts w:ascii="Roboto" w:hAnsi="Roboto"/>
          <w:lang w:val="en-US"/>
        </w:rPr>
        <w:t xml:space="preserve"> into disrepute;</w:t>
      </w:r>
    </w:p>
    <w:p w14:paraId="69C398D9" w14:textId="2E285D87" w:rsidR="002A7F6F" w:rsidRPr="002A7F6F" w:rsidRDefault="002A7F6F" w:rsidP="002A7F6F">
      <w:pPr>
        <w:rPr>
          <w:rFonts w:ascii="Roboto" w:hAnsi="Roboto"/>
          <w:lang w:val="en-US"/>
        </w:rPr>
      </w:pPr>
      <w:r w:rsidRPr="002A7F6F">
        <w:rPr>
          <w:rFonts w:ascii="Roboto" w:hAnsi="Roboto"/>
          <w:lang w:val="en-US"/>
        </w:rPr>
        <w:t>2.2.5. not use sexist, abusive, racist, insulting, discriminatory or prejudicial language or gestures against any other participant, or make any communication or statement, on or off the court (including in e-mail, online, on social networking platforms or on group chat or messaging applications or sites) whether orally or in writing, that is or may be contrary to, or not compliant with, any other standard set out in this Code of Conduct;</w:t>
      </w:r>
    </w:p>
    <w:p w14:paraId="1511B71B" w14:textId="5D98C36E" w:rsidR="002A7F6F" w:rsidRPr="002A7F6F" w:rsidRDefault="002A7F6F" w:rsidP="002A7F6F">
      <w:pPr>
        <w:rPr>
          <w:rFonts w:ascii="Roboto" w:hAnsi="Roboto"/>
          <w:lang w:val="en-US"/>
        </w:rPr>
      </w:pPr>
      <w:r w:rsidRPr="002A7F6F">
        <w:rPr>
          <w:rFonts w:ascii="Roboto" w:hAnsi="Roboto"/>
          <w:lang w:val="en-US"/>
        </w:rPr>
        <w:t xml:space="preserve">2.2.6. value diversity and treat everyone equally regardless of ability, age, disability, gender identity, marriage or civil partnership status, maternity or pregnancy status, race (including ethnic origin, nationality, and </w:t>
      </w:r>
      <w:proofErr w:type="spellStart"/>
      <w:r w:rsidRPr="002A7F6F">
        <w:rPr>
          <w:rFonts w:ascii="Roboto" w:hAnsi="Roboto"/>
          <w:lang w:val="en-US"/>
        </w:rPr>
        <w:t>colour</w:t>
      </w:r>
      <w:proofErr w:type="spellEnd"/>
      <w:r w:rsidRPr="002A7F6F">
        <w:rPr>
          <w:rFonts w:ascii="Roboto" w:hAnsi="Roboto"/>
          <w:lang w:val="en-US"/>
        </w:rPr>
        <w:t>), religion or beliefs and sex, social status, or sexual orientation;</w:t>
      </w:r>
    </w:p>
    <w:p w14:paraId="63AA3483" w14:textId="488E466D" w:rsidR="002A7F6F" w:rsidRPr="002A7F6F" w:rsidRDefault="002A7F6F" w:rsidP="002A7F6F">
      <w:pPr>
        <w:rPr>
          <w:rFonts w:ascii="Roboto" w:hAnsi="Roboto"/>
          <w:lang w:val="en-US"/>
        </w:rPr>
      </w:pPr>
      <w:r w:rsidRPr="002A7F6F">
        <w:rPr>
          <w:rFonts w:ascii="Roboto" w:hAnsi="Roboto"/>
          <w:lang w:val="en-US"/>
        </w:rPr>
        <w:t xml:space="preserve">2.2.7. not </w:t>
      </w:r>
      <w:proofErr w:type="gramStart"/>
      <w:r w:rsidRPr="002A7F6F">
        <w:rPr>
          <w:rFonts w:ascii="Roboto" w:hAnsi="Roboto"/>
          <w:lang w:val="en-US"/>
        </w:rPr>
        <w:t>participate</w:t>
      </w:r>
      <w:proofErr w:type="gramEnd"/>
      <w:r w:rsidRPr="002A7F6F">
        <w:rPr>
          <w:rFonts w:ascii="Roboto" w:hAnsi="Roboto"/>
          <w:lang w:val="en-US"/>
        </w:rPr>
        <w:t xml:space="preserve"> in, or in connection with, the sport in any way (including playing, coaching and officiating) having ingested or used or while under the influence (or potentially under the influence) of any (i) drug (except one required for legitimate medical treatment) or illegal substance of any kind, </w:t>
      </w:r>
      <w:proofErr w:type="gramStart"/>
      <w:r w:rsidRPr="002A7F6F">
        <w:rPr>
          <w:rFonts w:ascii="Roboto" w:hAnsi="Roboto"/>
          <w:lang w:val="en-US"/>
        </w:rPr>
        <w:t>whether or not</w:t>
      </w:r>
      <w:proofErr w:type="gramEnd"/>
      <w:r w:rsidRPr="002A7F6F">
        <w:rPr>
          <w:rFonts w:ascii="Roboto" w:hAnsi="Roboto"/>
          <w:lang w:val="en-US"/>
        </w:rPr>
        <w:t xml:space="preserve"> performance</w:t>
      </w:r>
    </w:p>
    <w:p w14:paraId="13AD7E27" w14:textId="77777777" w:rsidR="002A7F6F" w:rsidRPr="002A7F6F" w:rsidRDefault="002A7F6F" w:rsidP="002A7F6F">
      <w:pPr>
        <w:rPr>
          <w:rFonts w:ascii="Roboto" w:hAnsi="Roboto"/>
          <w:lang w:val="en-US"/>
        </w:rPr>
        <w:sectPr w:rsidR="002A7F6F" w:rsidRPr="002A7F6F" w:rsidSect="002A7F6F">
          <w:pgSz w:w="11910" w:h="16840"/>
          <w:pgMar w:top="1360" w:right="1417" w:bottom="1200" w:left="1275" w:header="708" w:footer="1000" w:gutter="0"/>
          <w:cols w:space="720"/>
        </w:sectPr>
      </w:pPr>
    </w:p>
    <w:p w14:paraId="3E40476A" w14:textId="20B737A5" w:rsidR="002A7F6F" w:rsidRPr="002A7F6F" w:rsidRDefault="002A7F6F" w:rsidP="002A7F6F">
      <w:pPr>
        <w:rPr>
          <w:rFonts w:ascii="Roboto" w:hAnsi="Roboto"/>
          <w:lang w:val="en-US"/>
        </w:rPr>
      </w:pPr>
      <w:r w:rsidRPr="002A7F6F">
        <w:rPr>
          <w:rFonts w:ascii="Roboto" w:hAnsi="Roboto"/>
          <w:lang w:val="en-US"/>
        </w:rPr>
        <w:lastRenderedPageBreak/>
        <w:t>enhancing, or (ii) “Prohibited Substance” in terms of the Squash Wales Anti-Doping Regulations;</w:t>
      </w:r>
    </w:p>
    <w:p w14:paraId="049D7DCC" w14:textId="153099EB" w:rsidR="002A7F6F" w:rsidRPr="002A7F6F" w:rsidRDefault="002A7F6F" w:rsidP="002A7F6F">
      <w:pPr>
        <w:rPr>
          <w:rFonts w:ascii="Roboto" w:hAnsi="Roboto"/>
          <w:lang w:val="en-US"/>
        </w:rPr>
      </w:pPr>
      <w:r w:rsidRPr="002A7F6F">
        <w:rPr>
          <w:rFonts w:ascii="Roboto" w:hAnsi="Roboto"/>
          <w:lang w:val="en-US"/>
        </w:rPr>
        <w:t xml:space="preserve">2.2.8. assist Squash Wales in ensuring the safety and welfare of children, young people and adults who are involved in the sport in any way by maintaining appropriate standards of conduct and </w:t>
      </w:r>
      <w:proofErr w:type="spellStart"/>
      <w:r w:rsidRPr="002A7F6F">
        <w:rPr>
          <w:rFonts w:ascii="Roboto" w:hAnsi="Roboto"/>
          <w:lang w:val="en-US"/>
        </w:rPr>
        <w:t>behaviour</w:t>
      </w:r>
      <w:proofErr w:type="spellEnd"/>
      <w:r w:rsidRPr="002A7F6F">
        <w:rPr>
          <w:rFonts w:ascii="Roboto" w:hAnsi="Roboto"/>
          <w:lang w:val="en-US"/>
        </w:rPr>
        <w:t xml:space="preserve"> in their dealings with children, young people and adults in accordance with the Squash Wales Safeguarding Policies, and promptly report any concerns or worries to a Club Welfare Officer, Tournament </w:t>
      </w:r>
      <w:proofErr w:type="spellStart"/>
      <w:r w:rsidRPr="002A7F6F">
        <w:rPr>
          <w:rFonts w:ascii="Roboto" w:hAnsi="Roboto"/>
          <w:lang w:val="en-US"/>
        </w:rPr>
        <w:t>Organiser</w:t>
      </w:r>
      <w:proofErr w:type="spellEnd"/>
      <w:r w:rsidRPr="002A7F6F">
        <w:rPr>
          <w:rFonts w:ascii="Roboto" w:hAnsi="Roboto"/>
          <w:lang w:val="en-US"/>
        </w:rPr>
        <w:t>/Safeguarding Lead or Squash Wales Lead Safeguarding Officer;</w:t>
      </w:r>
    </w:p>
    <w:p w14:paraId="0F1D75C1" w14:textId="048D8971" w:rsidR="002A7F6F" w:rsidRPr="002A7F6F" w:rsidRDefault="002A7F6F" w:rsidP="002A7F6F">
      <w:pPr>
        <w:rPr>
          <w:rFonts w:ascii="Roboto" w:hAnsi="Roboto"/>
          <w:lang w:val="en-US"/>
        </w:rPr>
      </w:pPr>
      <w:r w:rsidRPr="002A7F6F">
        <w:rPr>
          <w:rFonts w:ascii="Roboto" w:hAnsi="Roboto"/>
          <w:lang w:val="en-US"/>
        </w:rPr>
        <w:t>2.2.9. not commit a criminal offence (or commit any act, or engage in other conduct, that would constitute a criminal offence), whether or not committed/conducted in a squash context, that Squash Wales believes would adversely affect the sport, the reputation of the sport, any other participant, Squash Wales and/or its commercial partners or sponsors;</w:t>
      </w:r>
    </w:p>
    <w:p w14:paraId="0D80E800" w14:textId="44DE68F3" w:rsidR="002A7F6F" w:rsidRPr="002A7F6F" w:rsidRDefault="002A7F6F" w:rsidP="002A7F6F">
      <w:pPr>
        <w:rPr>
          <w:rFonts w:ascii="Roboto" w:hAnsi="Roboto"/>
          <w:lang w:val="en-US"/>
        </w:rPr>
      </w:pPr>
      <w:r w:rsidRPr="002A7F6F">
        <w:rPr>
          <w:rFonts w:ascii="Roboto" w:hAnsi="Roboto"/>
          <w:lang w:val="en-US"/>
        </w:rPr>
        <w:t xml:space="preserve">2.2.10. </w:t>
      </w:r>
      <w:proofErr w:type="gramStart"/>
      <w:r w:rsidRPr="002A7F6F">
        <w:rPr>
          <w:rFonts w:ascii="Roboto" w:hAnsi="Roboto"/>
          <w:lang w:val="en-US"/>
        </w:rPr>
        <w:t>if</w:t>
      </w:r>
      <w:proofErr w:type="gramEnd"/>
      <w:r w:rsidRPr="002A7F6F">
        <w:rPr>
          <w:rFonts w:ascii="Roboto" w:hAnsi="Roboto"/>
          <w:lang w:val="en-US"/>
        </w:rPr>
        <w:t xml:space="preserve"> so requested, cooperate fully with any Squash Wales (or other governing or official body) investigation and provide comprehensive, honest, and accurate information and responses; and</w:t>
      </w:r>
    </w:p>
    <w:p w14:paraId="3A33B771" w14:textId="236D1542" w:rsidR="00DF42F4" w:rsidRDefault="002A7F6F" w:rsidP="002A7F6F">
      <w:pPr>
        <w:rPr>
          <w:rFonts w:ascii="Roboto" w:hAnsi="Roboto"/>
          <w:lang w:val="en-US"/>
        </w:rPr>
      </w:pPr>
      <w:r w:rsidRPr="002A7F6F">
        <w:rPr>
          <w:rFonts w:ascii="Roboto" w:hAnsi="Roboto"/>
          <w:lang w:val="en-US"/>
        </w:rPr>
        <w:t>2.2.11. comply with all other applicable Squash Wales rules, policies, and procedures.</w:t>
      </w:r>
    </w:p>
    <w:p w14:paraId="4362EA73" w14:textId="77777777" w:rsidR="00DF42F4" w:rsidRPr="00DF42F4" w:rsidRDefault="00DF42F4" w:rsidP="002A7F6F">
      <w:pPr>
        <w:rPr>
          <w:rFonts w:ascii="Roboto" w:hAnsi="Roboto"/>
          <w:b/>
          <w:bCs/>
          <w:lang w:val="en-US"/>
        </w:rPr>
      </w:pPr>
    </w:p>
    <w:p w14:paraId="2DC3D4E4" w14:textId="77777777" w:rsidR="002A7F6F" w:rsidRPr="00DF42F4" w:rsidRDefault="002A7F6F" w:rsidP="002A7F6F">
      <w:pPr>
        <w:numPr>
          <w:ilvl w:val="0"/>
          <w:numId w:val="27"/>
        </w:numPr>
        <w:rPr>
          <w:rFonts w:ascii="Roboto" w:hAnsi="Roboto"/>
          <w:b/>
          <w:bCs/>
          <w:lang w:val="en-US"/>
        </w:rPr>
      </w:pPr>
      <w:bookmarkStart w:id="1" w:name="_bookmark2"/>
      <w:bookmarkEnd w:id="1"/>
      <w:r w:rsidRPr="00DF42F4">
        <w:rPr>
          <w:rFonts w:ascii="Roboto" w:hAnsi="Roboto"/>
          <w:b/>
          <w:bCs/>
          <w:lang w:val="en-US"/>
        </w:rPr>
        <w:t>Additional Player Conduct Obligations</w:t>
      </w:r>
    </w:p>
    <w:p w14:paraId="4CCB03B9" w14:textId="77777777" w:rsidR="002A7F6F" w:rsidRPr="002A7F6F" w:rsidRDefault="002A7F6F" w:rsidP="002A7F6F">
      <w:pPr>
        <w:numPr>
          <w:ilvl w:val="1"/>
          <w:numId w:val="27"/>
        </w:numPr>
        <w:rPr>
          <w:rFonts w:ascii="Roboto" w:hAnsi="Roboto"/>
          <w:lang w:val="en-US"/>
        </w:rPr>
      </w:pPr>
      <w:r w:rsidRPr="002A7F6F">
        <w:rPr>
          <w:rFonts w:ascii="Roboto" w:hAnsi="Roboto"/>
          <w:lang w:val="en-US"/>
        </w:rPr>
        <w:t xml:space="preserve">This section of the Code sets out additional conduct obligations </w:t>
      </w:r>
      <w:proofErr w:type="gramStart"/>
      <w:r w:rsidRPr="002A7F6F">
        <w:rPr>
          <w:rFonts w:ascii="Roboto" w:hAnsi="Roboto"/>
          <w:lang w:val="en-US"/>
        </w:rPr>
        <w:t>and on</w:t>
      </w:r>
      <w:proofErr w:type="gramEnd"/>
      <w:r w:rsidRPr="002A7F6F">
        <w:rPr>
          <w:rFonts w:ascii="Roboto" w:hAnsi="Roboto"/>
          <w:lang w:val="en-US"/>
        </w:rPr>
        <w:t xml:space="preserve"> court regulations, sanctions and penalty points which apply to all players involved in squash in Wales.</w:t>
      </w:r>
    </w:p>
    <w:p w14:paraId="67124D5A" w14:textId="273A3408" w:rsidR="002A7F6F" w:rsidRPr="00DF42F4" w:rsidRDefault="002A7F6F" w:rsidP="002A7F6F">
      <w:pPr>
        <w:numPr>
          <w:ilvl w:val="1"/>
          <w:numId w:val="27"/>
        </w:numPr>
        <w:rPr>
          <w:rFonts w:ascii="Roboto" w:hAnsi="Roboto"/>
          <w:lang w:val="en-US"/>
        </w:rPr>
      </w:pPr>
      <w:r w:rsidRPr="002A7F6F">
        <w:rPr>
          <w:rFonts w:ascii="Roboto" w:hAnsi="Roboto"/>
          <w:lang w:val="en-US"/>
        </w:rPr>
        <w:t xml:space="preserve">All players will, </w:t>
      </w:r>
      <w:proofErr w:type="gramStart"/>
      <w:r w:rsidRPr="002A7F6F">
        <w:rPr>
          <w:rFonts w:ascii="Roboto" w:hAnsi="Roboto"/>
          <w:lang w:val="en-US"/>
        </w:rPr>
        <w:t>at all times</w:t>
      </w:r>
      <w:proofErr w:type="gramEnd"/>
      <w:r w:rsidRPr="002A7F6F">
        <w:rPr>
          <w:rFonts w:ascii="Roboto" w:hAnsi="Roboto"/>
          <w:lang w:val="en-US"/>
        </w:rPr>
        <w:t>:</w:t>
      </w:r>
    </w:p>
    <w:p w14:paraId="442E518F" w14:textId="2AD55CCB" w:rsidR="002A7F6F" w:rsidRPr="002A7F6F" w:rsidRDefault="002A7F6F" w:rsidP="002A7F6F">
      <w:pPr>
        <w:rPr>
          <w:rFonts w:ascii="Roboto" w:hAnsi="Roboto"/>
          <w:lang w:val="en-US"/>
        </w:rPr>
      </w:pPr>
      <w:r w:rsidRPr="002A7F6F">
        <w:rPr>
          <w:rFonts w:ascii="Roboto" w:hAnsi="Roboto"/>
          <w:lang w:val="en-US"/>
        </w:rPr>
        <w:t>3.2.1. set a positive example for others, particularly children and spectators;</w:t>
      </w:r>
    </w:p>
    <w:p w14:paraId="348D4F7D" w14:textId="5655AD17" w:rsidR="002A7F6F" w:rsidRPr="002A7F6F" w:rsidRDefault="002A7F6F" w:rsidP="002A7F6F">
      <w:pPr>
        <w:rPr>
          <w:rFonts w:ascii="Roboto" w:hAnsi="Roboto"/>
          <w:lang w:val="en-US"/>
        </w:rPr>
      </w:pPr>
      <w:r w:rsidRPr="002A7F6F">
        <w:rPr>
          <w:rFonts w:ascii="Roboto" w:hAnsi="Roboto"/>
          <w:lang w:val="en-US"/>
        </w:rPr>
        <w:t>3.2.2. play within the rules of the game as published by World Squash and respect the decisions of referees and other match officials without complaint;</w:t>
      </w:r>
    </w:p>
    <w:p w14:paraId="2C2F46C1" w14:textId="2FDE20ED" w:rsidR="002A7F6F" w:rsidRPr="002A7F6F" w:rsidRDefault="002A7F6F" w:rsidP="002A7F6F">
      <w:pPr>
        <w:rPr>
          <w:rFonts w:ascii="Roboto" w:hAnsi="Roboto"/>
          <w:lang w:val="en-US"/>
        </w:rPr>
      </w:pPr>
      <w:r w:rsidRPr="002A7F6F">
        <w:rPr>
          <w:rFonts w:ascii="Roboto" w:hAnsi="Roboto"/>
          <w:lang w:val="en-US"/>
        </w:rPr>
        <w:t>3.2.3. refrain from ridiculing or shouting at match officials, spectators, or other players;</w:t>
      </w:r>
    </w:p>
    <w:p w14:paraId="2CBA1383" w14:textId="77A1E834" w:rsidR="002A7F6F" w:rsidRPr="002A7F6F" w:rsidRDefault="002A7F6F" w:rsidP="002A7F6F">
      <w:pPr>
        <w:rPr>
          <w:rFonts w:ascii="Roboto" w:hAnsi="Roboto"/>
          <w:lang w:val="en-US"/>
        </w:rPr>
      </w:pPr>
      <w:r w:rsidRPr="002A7F6F">
        <w:rPr>
          <w:rFonts w:ascii="Roboto" w:hAnsi="Roboto"/>
          <w:lang w:val="en-US"/>
        </w:rPr>
        <w:t>3.2.4. comply with any applicable clothing rules and regulations including, but not limited to, the use of protective eyewear.</w:t>
      </w:r>
    </w:p>
    <w:p w14:paraId="798B414F" w14:textId="1956175E" w:rsidR="002A7F6F" w:rsidRPr="002A7F6F" w:rsidRDefault="002A7F6F" w:rsidP="002A7F6F">
      <w:pPr>
        <w:rPr>
          <w:rFonts w:ascii="Roboto" w:hAnsi="Roboto"/>
          <w:lang w:val="en-US"/>
        </w:rPr>
      </w:pPr>
      <w:r w:rsidRPr="002A7F6F">
        <w:rPr>
          <w:rFonts w:ascii="Roboto" w:hAnsi="Roboto"/>
          <w:lang w:val="en-US"/>
        </w:rPr>
        <w:t xml:space="preserve">3.2.5. wear eye protection during competition if they are under 19 years, including when competing in adult age groups. It is also mandatory for players of all ages to wear eye protection when playing doubles in competitions. Standard prescription glasses are not designed for squash. Players who wear prescription glasses must either wear appropriate squash eye protection worn over prescription glasses or prescription eye protection for squash. Wearing eye protection is strongly recommended for all players – juniors and adults - during training, practice, and other non-competitive activities. Coaches are expected to </w:t>
      </w:r>
      <w:proofErr w:type="spellStart"/>
      <w:r w:rsidRPr="002A7F6F">
        <w:rPr>
          <w:rFonts w:ascii="Roboto" w:hAnsi="Roboto"/>
          <w:lang w:val="en-US"/>
        </w:rPr>
        <w:t>prioritise</w:t>
      </w:r>
      <w:proofErr w:type="spellEnd"/>
      <w:r w:rsidRPr="002A7F6F">
        <w:rPr>
          <w:rFonts w:ascii="Roboto" w:hAnsi="Roboto"/>
          <w:lang w:val="en-US"/>
        </w:rPr>
        <w:t xml:space="preserve"> player safety and ask players to wear eye protection where appropriate. When buying eye protection, look for the British Standard BS EN 18527-2:2021 to ensure it meets necessary safety standards.</w:t>
      </w:r>
    </w:p>
    <w:p w14:paraId="6E5560CB" w14:textId="77777777" w:rsidR="002A7F6F" w:rsidRPr="002A7F6F" w:rsidRDefault="002A7F6F" w:rsidP="002A7F6F">
      <w:pPr>
        <w:rPr>
          <w:rFonts w:ascii="Roboto" w:hAnsi="Roboto"/>
          <w:lang w:val="en-US"/>
        </w:rPr>
        <w:sectPr w:rsidR="002A7F6F" w:rsidRPr="002A7F6F" w:rsidSect="002A7F6F">
          <w:pgSz w:w="11910" w:h="16840"/>
          <w:pgMar w:top="1360" w:right="1417" w:bottom="1200" w:left="1275" w:header="708" w:footer="1000" w:gutter="0"/>
          <w:cols w:space="720"/>
        </w:sectPr>
      </w:pPr>
    </w:p>
    <w:p w14:paraId="31B39E34" w14:textId="67B58A05" w:rsidR="002A7F6F" w:rsidRPr="00A84065" w:rsidRDefault="002A7F6F" w:rsidP="002A7F6F">
      <w:pPr>
        <w:numPr>
          <w:ilvl w:val="1"/>
          <w:numId w:val="26"/>
        </w:numPr>
        <w:rPr>
          <w:rFonts w:ascii="Roboto" w:hAnsi="Roboto"/>
          <w:lang w:val="en-US"/>
        </w:rPr>
      </w:pPr>
      <w:r w:rsidRPr="002A7F6F">
        <w:rPr>
          <w:rFonts w:ascii="Roboto" w:hAnsi="Roboto"/>
          <w:lang w:val="en-US"/>
        </w:rPr>
        <w:lastRenderedPageBreak/>
        <w:t>Player Conduct Disciplinary Incidents and Resulting Sanctions</w:t>
      </w:r>
    </w:p>
    <w:p w14:paraId="0229C217" w14:textId="5A1DA94E" w:rsidR="002A7F6F" w:rsidRPr="00A84065" w:rsidRDefault="002A7F6F" w:rsidP="002A7F6F">
      <w:pPr>
        <w:numPr>
          <w:ilvl w:val="2"/>
          <w:numId w:val="26"/>
        </w:numPr>
        <w:rPr>
          <w:rFonts w:ascii="Roboto" w:hAnsi="Roboto"/>
          <w:lang w:val="en-US"/>
        </w:rPr>
      </w:pPr>
      <w:r w:rsidRPr="002A7F6F">
        <w:rPr>
          <w:rFonts w:ascii="Roboto" w:hAnsi="Roboto"/>
          <w:lang w:val="en-US"/>
        </w:rPr>
        <w:t xml:space="preserve">The </w:t>
      </w:r>
      <w:hyperlink r:id="rId13" w:history="1">
        <w:r w:rsidR="002618BF">
          <w:rPr>
            <w:rStyle w:val="Hyperlink"/>
            <w:rFonts w:ascii="Roboto" w:hAnsi="Roboto"/>
          </w:rPr>
          <w:t>Rules of Squash</w:t>
        </w:r>
      </w:hyperlink>
      <w:r w:rsidR="002618BF">
        <w:rPr>
          <w:rFonts w:ascii="Roboto" w:hAnsi="Roboto"/>
        </w:rPr>
        <w:t xml:space="preserve"> </w:t>
      </w:r>
      <w:r w:rsidRPr="002A7F6F">
        <w:rPr>
          <w:rFonts w:ascii="Roboto" w:hAnsi="Roboto"/>
          <w:lang w:val="en-US"/>
        </w:rPr>
        <w:t xml:space="preserve">which are available on the Squash Wales website, outline the powers available to any referee for dealing with on court offences by players. Where breaches of the rules are identified and, provided that the referee is appointed by Squash Wales, the European Squash Federation (ESF) or World Squash, and is Squash Wales or </w:t>
      </w:r>
      <w:hyperlink r:id="rId14" w:history="1">
        <w:r w:rsidR="002618BF">
          <w:rPr>
            <w:rStyle w:val="Hyperlink"/>
            <w:rFonts w:ascii="Roboto" w:hAnsi="Roboto"/>
          </w:rPr>
          <w:t>World Squash Officiating</w:t>
        </w:r>
      </w:hyperlink>
      <w:r w:rsidR="002618BF">
        <w:rPr>
          <w:rFonts w:ascii="Roboto" w:hAnsi="Roboto"/>
        </w:rPr>
        <w:t xml:space="preserve"> </w:t>
      </w:r>
      <w:r w:rsidRPr="002A7F6F">
        <w:rPr>
          <w:rFonts w:ascii="Roboto" w:hAnsi="Roboto"/>
          <w:lang w:val="en-US"/>
        </w:rPr>
        <w:t>(WSO) qualified, the referee will submit a report to Squash Wales within five working days of the offence. Reports for matches governed by ESF or World Squash may take longer.</w:t>
      </w:r>
    </w:p>
    <w:p w14:paraId="170790EC" w14:textId="30E4AE19" w:rsidR="002A7F6F" w:rsidRPr="002A7F6F" w:rsidRDefault="002A7F6F" w:rsidP="002A7F6F">
      <w:pPr>
        <w:rPr>
          <w:rFonts w:ascii="Roboto" w:hAnsi="Roboto"/>
          <w:lang w:val="en-US"/>
        </w:rPr>
      </w:pPr>
      <w:r w:rsidRPr="002A7F6F">
        <w:rPr>
          <w:rFonts w:ascii="Roboto" w:hAnsi="Roboto"/>
          <w:lang w:val="en-US"/>
        </w:rPr>
        <w:t>The awarding of a Code of Conduct Penalty (</w:t>
      </w:r>
      <w:r w:rsidR="0059661D">
        <w:rPr>
          <w:rFonts w:ascii="Roboto" w:hAnsi="Roboto"/>
          <w:lang w:val="en-US"/>
        </w:rPr>
        <w:t xml:space="preserve">warning, </w:t>
      </w:r>
      <w:r w:rsidRPr="002A7F6F">
        <w:rPr>
          <w:rFonts w:ascii="Roboto" w:hAnsi="Roboto"/>
          <w:lang w:val="en-US"/>
        </w:rPr>
        <w:t>stroke, game, or match) will attract penalty points as set out below in 3.3.3.</w:t>
      </w:r>
    </w:p>
    <w:p w14:paraId="3C0012E0" w14:textId="194F3FD4" w:rsidR="002A7F6F" w:rsidRPr="00A84065" w:rsidRDefault="002A7F6F" w:rsidP="002A7F6F">
      <w:pPr>
        <w:numPr>
          <w:ilvl w:val="2"/>
          <w:numId w:val="26"/>
        </w:numPr>
        <w:jc w:val="both"/>
        <w:rPr>
          <w:rFonts w:ascii="Roboto" w:hAnsi="Roboto"/>
          <w:lang w:val="en-US"/>
        </w:rPr>
      </w:pPr>
      <w:r w:rsidRPr="002A7F6F">
        <w:rPr>
          <w:rFonts w:ascii="Roboto" w:hAnsi="Roboto"/>
          <w:lang w:val="en-US"/>
        </w:rPr>
        <w:t xml:space="preserve">The accumulation of Code of Conduct penalties following the submission of an official report form </w:t>
      </w:r>
      <w:proofErr w:type="gramStart"/>
      <w:r w:rsidRPr="002A7F6F">
        <w:rPr>
          <w:rFonts w:ascii="Roboto" w:hAnsi="Roboto"/>
          <w:lang w:val="en-US"/>
        </w:rPr>
        <w:t>in</w:t>
      </w:r>
      <w:proofErr w:type="gramEnd"/>
      <w:r w:rsidRPr="002A7F6F">
        <w:rPr>
          <w:rFonts w:ascii="Roboto" w:hAnsi="Roboto"/>
          <w:lang w:val="en-US"/>
        </w:rPr>
        <w:t xml:space="preserve"> 3.3.1 will result in an automatic ban as set out </w:t>
      </w:r>
      <w:proofErr w:type="gramStart"/>
      <w:r w:rsidRPr="002A7F6F">
        <w:rPr>
          <w:rFonts w:ascii="Roboto" w:hAnsi="Roboto"/>
          <w:lang w:val="en-US"/>
        </w:rPr>
        <w:t>in</w:t>
      </w:r>
      <w:proofErr w:type="gramEnd"/>
      <w:r w:rsidRPr="002A7F6F">
        <w:rPr>
          <w:rFonts w:ascii="Roboto" w:hAnsi="Roboto"/>
          <w:lang w:val="en-US"/>
        </w:rPr>
        <w:t xml:space="preserve"> 3.3.6.1. Additional penalties may also be imposed at the discretion of </w:t>
      </w:r>
      <w:r w:rsidR="00DB0753">
        <w:rPr>
          <w:rFonts w:ascii="Roboto" w:hAnsi="Roboto"/>
          <w:lang w:val="en-US"/>
        </w:rPr>
        <w:t>Squash Wales.</w:t>
      </w:r>
    </w:p>
    <w:p w14:paraId="73661098" w14:textId="67BECF94" w:rsidR="002A7F6F" w:rsidRDefault="002A7F6F" w:rsidP="002A7F6F">
      <w:pPr>
        <w:numPr>
          <w:ilvl w:val="2"/>
          <w:numId w:val="26"/>
        </w:numPr>
        <w:rPr>
          <w:rFonts w:ascii="Roboto" w:hAnsi="Roboto"/>
          <w:lang w:val="en-US"/>
        </w:rPr>
      </w:pPr>
      <w:r w:rsidRPr="002A7F6F">
        <w:rPr>
          <w:rFonts w:ascii="Roboto" w:hAnsi="Roboto"/>
          <w:lang w:val="en-US"/>
        </w:rPr>
        <w:t>A player will accumulate penalty points for each conduct offence as follows:</w:t>
      </w:r>
    </w:p>
    <w:p w14:paraId="4EE6142B" w14:textId="5F729674" w:rsidR="00A5391E" w:rsidRDefault="003965EB" w:rsidP="00A5391E">
      <w:pPr>
        <w:ind w:left="1562"/>
        <w:rPr>
          <w:rFonts w:ascii="Roboto" w:hAnsi="Roboto"/>
          <w:lang w:val="en-US"/>
        </w:rPr>
      </w:pPr>
      <w:r w:rsidRPr="00D03CE5">
        <w:rPr>
          <w:rFonts w:ascii="Roboto" w:hAnsi="Roboto"/>
          <w:b/>
          <w:bCs/>
          <w:lang w:val="en-US"/>
        </w:rPr>
        <w:t>Conduct Warning Awarded</w:t>
      </w:r>
      <w:r>
        <w:rPr>
          <w:rFonts w:ascii="Roboto" w:hAnsi="Roboto"/>
          <w:lang w:val="en-US"/>
        </w:rPr>
        <w:t xml:space="preserve"> = 1 penalty point for each conduct warning.</w:t>
      </w:r>
    </w:p>
    <w:p w14:paraId="687163A7" w14:textId="047C2462" w:rsidR="003965EB" w:rsidRDefault="003965EB" w:rsidP="00A5391E">
      <w:pPr>
        <w:ind w:left="1562"/>
        <w:rPr>
          <w:rFonts w:ascii="Roboto" w:hAnsi="Roboto"/>
          <w:lang w:val="en-US"/>
        </w:rPr>
      </w:pPr>
      <w:r w:rsidRPr="00D03CE5">
        <w:rPr>
          <w:rFonts w:ascii="Roboto" w:hAnsi="Roboto"/>
          <w:b/>
          <w:bCs/>
          <w:lang w:val="en-US"/>
        </w:rPr>
        <w:t>Conduct Stroke Awarded</w:t>
      </w:r>
      <w:r w:rsidR="00CD5141">
        <w:rPr>
          <w:rFonts w:ascii="Roboto" w:hAnsi="Roboto"/>
          <w:lang w:val="en-US"/>
        </w:rPr>
        <w:t xml:space="preserve"> = 2 penalty points for each conduct stroke.</w:t>
      </w:r>
    </w:p>
    <w:p w14:paraId="0A120ADA" w14:textId="66718902" w:rsidR="00CD5141" w:rsidRDefault="00CD5141" w:rsidP="00A5391E">
      <w:pPr>
        <w:ind w:left="1562"/>
        <w:rPr>
          <w:rFonts w:ascii="Roboto" w:hAnsi="Roboto"/>
          <w:lang w:val="en-US"/>
        </w:rPr>
      </w:pPr>
      <w:r w:rsidRPr="00D03CE5">
        <w:rPr>
          <w:rFonts w:ascii="Roboto" w:hAnsi="Roboto"/>
          <w:b/>
          <w:bCs/>
          <w:lang w:val="en-US"/>
        </w:rPr>
        <w:t>Conduct Game Awarded</w:t>
      </w:r>
      <w:r>
        <w:rPr>
          <w:rFonts w:ascii="Roboto" w:hAnsi="Roboto"/>
          <w:lang w:val="en-US"/>
        </w:rPr>
        <w:t xml:space="preserve"> = </w:t>
      </w:r>
      <w:r w:rsidR="00AA6365">
        <w:rPr>
          <w:rFonts w:ascii="Roboto" w:hAnsi="Roboto"/>
          <w:lang w:val="en-US"/>
        </w:rPr>
        <w:t>3 penalty points for each game</w:t>
      </w:r>
      <w:r w:rsidR="00A711E7">
        <w:rPr>
          <w:rFonts w:ascii="Roboto" w:hAnsi="Roboto"/>
          <w:lang w:val="en-US"/>
        </w:rPr>
        <w:t>.</w:t>
      </w:r>
    </w:p>
    <w:p w14:paraId="5C3B5B4F" w14:textId="1B511EBF" w:rsidR="00A711E7" w:rsidRDefault="00A711E7" w:rsidP="00A5391E">
      <w:pPr>
        <w:ind w:left="1562"/>
        <w:rPr>
          <w:rFonts w:ascii="Roboto" w:hAnsi="Roboto"/>
          <w:lang w:val="en-US"/>
        </w:rPr>
      </w:pPr>
      <w:r w:rsidRPr="00D03CE5">
        <w:rPr>
          <w:rFonts w:ascii="Roboto" w:hAnsi="Roboto"/>
          <w:b/>
          <w:bCs/>
          <w:lang w:val="en-US"/>
        </w:rPr>
        <w:t>Conduct Match Awarded</w:t>
      </w:r>
      <w:r>
        <w:rPr>
          <w:rFonts w:ascii="Roboto" w:hAnsi="Roboto"/>
          <w:lang w:val="en-US"/>
        </w:rPr>
        <w:t xml:space="preserve"> = </w:t>
      </w:r>
      <w:r w:rsidR="00DB6FA3">
        <w:rPr>
          <w:rFonts w:ascii="Roboto" w:hAnsi="Roboto"/>
          <w:lang w:val="en-US"/>
        </w:rPr>
        <w:t>Automatic 4 week ban during the playing period.</w:t>
      </w:r>
    </w:p>
    <w:p w14:paraId="769A375A" w14:textId="59444777" w:rsidR="00DB6FA3" w:rsidRDefault="00DB6FA3" w:rsidP="00A5391E">
      <w:pPr>
        <w:ind w:left="1562"/>
        <w:rPr>
          <w:rFonts w:ascii="Roboto" w:hAnsi="Roboto"/>
          <w:lang w:val="en-US"/>
        </w:rPr>
      </w:pPr>
      <w:r>
        <w:rPr>
          <w:rFonts w:ascii="Roboto" w:hAnsi="Roboto"/>
          <w:lang w:val="en-US"/>
        </w:rPr>
        <w:t xml:space="preserve">Conduct points are </w:t>
      </w:r>
      <w:r w:rsidR="00545131">
        <w:rPr>
          <w:rFonts w:ascii="Roboto" w:hAnsi="Roboto"/>
          <w:lang w:val="en-US"/>
        </w:rPr>
        <w:t xml:space="preserve">cumulative for the same match: </w:t>
      </w:r>
      <w:proofErr w:type="spellStart"/>
      <w:r w:rsidR="00545131">
        <w:rPr>
          <w:rFonts w:ascii="Roboto" w:hAnsi="Roboto"/>
          <w:lang w:val="en-US"/>
        </w:rPr>
        <w:t>eg</w:t>
      </w:r>
      <w:proofErr w:type="spellEnd"/>
      <w:r w:rsidR="00545131">
        <w:rPr>
          <w:rFonts w:ascii="Roboto" w:hAnsi="Roboto"/>
          <w:lang w:val="en-US"/>
        </w:rPr>
        <w:t xml:space="preserve"> a conduct stroke + </w:t>
      </w:r>
      <w:r w:rsidR="00276974">
        <w:rPr>
          <w:rFonts w:ascii="Roboto" w:hAnsi="Roboto"/>
          <w:lang w:val="en-US"/>
        </w:rPr>
        <w:t>conduct game = 5 penalty points.</w:t>
      </w:r>
    </w:p>
    <w:p w14:paraId="00B21AA7" w14:textId="0F65AF77" w:rsidR="002A7F6F" w:rsidRPr="002A7F6F" w:rsidRDefault="000D5447" w:rsidP="002618BF">
      <w:pPr>
        <w:ind w:left="1562"/>
        <w:rPr>
          <w:rFonts w:ascii="Roboto" w:hAnsi="Roboto"/>
          <w:lang w:val="en-US"/>
        </w:rPr>
      </w:pPr>
      <w:r>
        <w:rPr>
          <w:rFonts w:ascii="Roboto" w:hAnsi="Roboto"/>
          <w:lang w:val="en-US"/>
        </w:rPr>
        <w:t xml:space="preserve">The types of </w:t>
      </w:r>
      <w:proofErr w:type="spellStart"/>
      <w:r>
        <w:rPr>
          <w:rFonts w:ascii="Roboto" w:hAnsi="Roboto"/>
          <w:lang w:val="en-US"/>
        </w:rPr>
        <w:t>behaviour</w:t>
      </w:r>
      <w:proofErr w:type="spellEnd"/>
      <w:r>
        <w:rPr>
          <w:rFonts w:ascii="Roboto" w:hAnsi="Roboto"/>
          <w:lang w:val="en-US"/>
        </w:rPr>
        <w:t xml:space="preserve"> which will be treated as conduct offences include but are not limited to:</w:t>
      </w:r>
    </w:p>
    <w:p w14:paraId="4BB531C3" w14:textId="77777777" w:rsidR="002A7F6F" w:rsidRPr="002A7F6F" w:rsidRDefault="002A7F6F" w:rsidP="002A7F6F">
      <w:pPr>
        <w:numPr>
          <w:ilvl w:val="0"/>
          <w:numId w:val="25"/>
        </w:numPr>
        <w:rPr>
          <w:rFonts w:ascii="Roboto" w:hAnsi="Roboto"/>
          <w:lang w:val="en-US"/>
        </w:rPr>
      </w:pPr>
      <w:r w:rsidRPr="002A7F6F">
        <w:rPr>
          <w:rFonts w:ascii="Roboto" w:hAnsi="Roboto"/>
          <w:lang w:val="en-US"/>
        </w:rPr>
        <w:t>audible or visible obscenity;</w:t>
      </w:r>
    </w:p>
    <w:p w14:paraId="0142EF6B" w14:textId="77777777" w:rsidR="002A7F6F" w:rsidRPr="002A7F6F" w:rsidRDefault="002A7F6F" w:rsidP="002A7F6F">
      <w:pPr>
        <w:numPr>
          <w:ilvl w:val="0"/>
          <w:numId w:val="25"/>
        </w:numPr>
        <w:rPr>
          <w:rFonts w:ascii="Roboto" w:hAnsi="Roboto"/>
          <w:lang w:val="en-US"/>
        </w:rPr>
      </w:pPr>
      <w:r w:rsidRPr="002A7F6F">
        <w:rPr>
          <w:rFonts w:ascii="Roboto" w:hAnsi="Roboto"/>
          <w:lang w:val="en-US"/>
        </w:rPr>
        <w:t>verbal, physical or any other form of abuse;</w:t>
      </w:r>
    </w:p>
    <w:p w14:paraId="7FE7982F" w14:textId="77777777" w:rsidR="002A7F6F" w:rsidRPr="002A7F6F" w:rsidRDefault="002A7F6F" w:rsidP="002A7F6F">
      <w:pPr>
        <w:numPr>
          <w:ilvl w:val="0"/>
          <w:numId w:val="25"/>
        </w:numPr>
        <w:rPr>
          <w:rFonts w:ascii="Roboto" w:hAnsi="Roboto"/>
          <w:lang w:val="en-US"/>
        </w:rPr>
      </w:pPr>
      <w:r w:rsidRPr="002A7F6F">
        <w:rPr>
          <w:rFonts w:ascii="Roboto" w:hAnsi="Roboto"/>
          <w:lang w:val="en-US"/>
        </w:rPr>
        <w:t>unnecessary physical contact, which includes pushing off the opponent;</w:t>
      </w:r>
    </w:p>
    <w:p w14:paraId="72C64BBE" w14:textId="77777777" w:rsidR="002A7F6F" w:rsidRPr="002A7F6F" w:rsidRDefault="002A7F6F" w:rsidP="002A7F6F">
      <w:pPr>
        <w:numPr>
          <w:ilvl w:val="0"/>
          <w:numId w:val="25"/>
        </w:numPr>
        <w:rPr>
          <w:rFonts w:ascii="Roboto" w:hAnsi="Roboto"/>
          <w:lang w:val="en-US"/>
        </w:rPr>
      </w:pPr>
      <w:r w:rsidRPr="002A7F6F">
        <w:rPr>
          <w:rFonts w:ascii="Roboto" w:hAnsi="Roboto"/>
          <w:lang w:val="en-US"/>
        </w:rPr>
        <w:t>dangerous play, including an excessive racket swing;</w:t>
      </w:r>
    </w:p>
    <w:p w14:paraId="3C54A964" w14:textId="77777777" w:rsidR="002A7F6F" w:rsidRPr="002A7F6F" w:rsidRDefault="002A7F6F" w:rsidP="002A7F6F">
      <w:pPr>
        <w:numPr>
          <w:ilvl w:val="0"/>
          <w:numId w:val="25"/>
        </w:numPr>
        <w:rPr>
          <w:rFonts w:ascii="Roboto" w:hAnsi="Roboto"/>
          <w:lang w:val="en-US"/>
        </w:rPr>
      </w:pPr>
      <w:r w:rsidRPr="002A7F6F">
        <w:rPr>
          <w:rFonts w:ascii="Roboto" w:hAnsi="Roboto"/>
          <w:lang w:val="en-US"/>
        </w:rPr>
        <w:t>dissent to an Official;</w:t>
      </w:r>
    </w:p>
    <w:p w14:paraId="16F3346D" w14:textId="77777777" w:rsidR="002A7F6F" w:rsidRPr="002A7F6F" w:rsidRDefault="002A7F6F" w:rsidP="002A7F6F">
      <w:pPr>
        <w:numPr>
          <w:ilvl w:val="0"/>
          <w:numId w:val="25"/>
        </w:numPr>
        <w:rPr>
          <w:rFonts w:ascii="Roboto" w:hAnsi="Roboto"/>
          <w:lang w:val="en-US"/>
        </w:rPr>
      </w:pPr>
      <w:r w:rsidRPr="002A7F6F">
        <w:rPr>
          <w:rFonts w:ascii="Roboto" w:hAnsi="Roboto"/>
          <w:lang w:val="en-US"/>
        </w:rPr>
        <w:t>abuse of equipment or court;</w:t>
      </w:r>
    </w:p>
    <w:p w14:paraId="0B2EFDF0" w14:textId="77777777" w:rsidR="002A7F6F" w:rsidRPr="002A7F6F" w:rsidRDefault="002A7F6F" w:rsidP="002A7F6F">
      <w:pPr>
        <w:numPr>
          <w:ilvl w:val="0"/>
          <w:numId w:val="25"/>
        </w:numPr>
        <w:rPr>
          <w:rFonts w:ascii="Roboto" w:hAnsi="Roboto"/>
          <w:lang w:val="en-US"/>
        </w:rPr>
      </w:pPr>
      <w:r w:rsidRPr="002A7F6F">
        <w:rPr>
          <w:rFonts w:ascii="Roboto" w:hAnsi="Roboto"/>
          <w:lang w:val="en-US"/>
        </w:rPr>
        <w:t>unfair warm-up;</w:t>
      </w:r>
    </w:p>
    <w:p w14:paraId="24D0867A" w14:textId="77777777" w:rsidR="002A7F6F" w:rsidRPr="002A7F6F" w:rsidRDefault="002A7F6F" w:rsidP="002A7F6F">
      <w:pPr>
        <w:numPr>
          <w:ilvl w:val="0"/>
          <w:numId w:val="25"/>
        </w:numPr>
        <w:rPr>
          <w:rFonts w:ascii="Roboto" w:hAnsi="Roboto"/>
          <w:lang w:val="en-US"/>
        </w:rPr>
      </w:pPr>
      <w:r w:rsidRPr="002A7F6F">
        <w:rPr>
          <w:rFonts w:ascii="Roboto" w:hAnsi="Roboto"/>
          <w:lang w:val="en-US"/>
        </w:rPr>
        <w:t>delaying play, including being late back on court;</w:t>
      </w:r>
    </w:p>
    <w:p w14:paraId="6EC3C930" w14:textId="77777777" w:rsidR="002A7F6F" w:rsidRPr="002A7F6F" w:rsidRDefault="002A7F6F" w:rsidP="002A7F6F">
      <w:pPr>
        <w:numPr>
          <w:ilvl w:val="0"/>
          <w:numId w:val="25"/>
        </w:numPr>
        <w:rPr>
          <w:rFonts w:ascii="Roboto" w:hAnsi="Roboto"/>
          <w:lang w:val="en-US"/>
        </w:rPr>
      </w:pPr>
      <w:r w:rsidRPr="002A7F6F">
        <w:rPr>
          <w:rFonts w:ascii="Roboto" w:hAnsi="Roboto"/>
          <w:lang w:val="en-US"/>
        </w:rPr>
        <w:t>deliberate distraction;</w:t>
      </w:r>
    </w:p>
    <w:p w14:paraId="680A3297" w14:textId="77777777" w:rsidR="002A7F6F" w:rsidRPr="002A7F6F" w:rsidRDefault="002A7F6F" w:rsidP="002A7F6F">
      <w:pPr>
        <w:numPr>
          <w:ilvl w:val="0"/>
          <w:numId w:val="25"/>
        </w:numPr>
        <w:rPr>
          <w:rFonts w:ascii="Roboto" w:hAnsi="Roboto"/>
          <w:lang w:val="en-US"/>
        </w:rPr>
      </w:pPr>
      <w:r w:rsidRPr="002A7F6F">
        <w:rPr>
          <w:rFonts w:ascii="Roboto" w:hAnsi="Roboto"/>
          <w:lang w:val="en-US"/>
        </w:rPr>
        <w:t>receiving coaching during play.</w:t>
      </w:r>
    </w:p>
    <w:p w14:paraId="45B5116A" w14:textId="2257C705" w:rsidR="002A7F6F" w:rsidRPr="002A7F6F" w:rsidRDefault="002A7F6F" w:rsidP="002A7F6F">
      <w:pPr>
        <w:rPr>
          <w:rFonts w:ascii="Roboto" w:hAnsi="Roboto"/>
          <w:lang w:val="en-US"/>
        </w:rPr>
      </w:pPr>
      <w:r w:rsidRPr="002A7F6F">
        <w:rPr>
          <w:rFonts w:ascii="Roboto" w:hAnsi="Roboto"/>
          <w:lang w:val="en-US"/>
        </w:rPr>
        <w:t>When a penalty point is awarded to a player, they will be informed of the specific conduct that resulted in the point being awarded.</w:t>
      </w:r>
    </w:p>
    <w:p w14:paraId="5085C8DD" w14:textId="6BB39F15" w:rsidR="002A7F6F" w:rsidRPr="00A84065" w:rsidRDefault="002A7F6F" w:rsidP="002A7F6F">
      <w:pPr>
        <w:numPr>
          <w:ilvl w:val="2"/>
          <w:numId w:val="26"/>
        </w:numPr>
        <w:rPr>
          <w:rFonts w:ascii="Roboto" w:hAnsi="Roboto"/>
          <w:lang w:val="en-US"/>
        </w:rPr>
      </w:pPr>
      <w:r w:rsidRPr="002A7F6F">
        <w:rPr>
          <w:rFonts w:ascii="Roboto" w:hAnsi="Roboto"/>
          <w:lang w:val="en-US"/>
        </w:rPr>
        <w:t>There is no penalty provision for the award of a conduct match against a player as any report containing a penalty of that nature will automatically be banned for a period of 4 weeks during the playing season.</w:t>
      </w:r>
    </w:p>
    <w:p w14:paraId="3777B541" w14:textId="77777777" w:rsidR="002A7F6F" w:rsidRPr="002A7F6F" w:rsidRDefault="002A7F6F" w:rsidP="002A7F6F">
      <w:pPr>
        <w:numPr>
          <w:ilvl w:val="2"/>
          <w:numId w:val="26"/>
        </w:numPr>
        <w:rPr>
          <w:rFonts w:ascii="Roboto" w:hAnsi="Roboto"/>
          <w:lang w:val="en-US"/>
        </w:rPr>
      </w:pPr>
      <w:r w:rsidRPr="002A7F6F">
        <w:rPr>
          <w:rFonts w:ascii="Roboto" w:hAnsi="Roboto"/>
          <w:lang w:val="en-US"/>
        </w:rPr>
        <w:lastRenderedPageBreak/>
        <w:t>All infringements occurring during a match shall be used for the purpose of points accumulation.</w:t>
      </w:r>
    </w:p>
    <w:p w14:paraId="45698B2A" w14:textId="5C06B6B6" w:rsidR="002A7F6F" w:rsidRPr="00A84065" w:rsidRDefault="002A7F6F" w:rsidP="00102DF4">
      <w:pPr>
        <w:numPr>
          <w:ilvl w:val="2"/>
          <w:numId w:val="26"/>
        </w:numPr>
        <w:rPr>
          <w:rFonts w:ascii="Roboto" w:hAnsi="Roboto"/>
          <w:lang w:val="en-US"/>
        </w:rPr>
      </w:pPr>
      <w:r w:rsidRPr="00A84065">
        <w:rPr>
          <w:rFonts w:ascii="Roboto" w:hAnsi="Roboto"/>
          <w:lang w:val="en-US"/>
        </w:rPr>
        <w:t xml:space="preserve">A </w:t>
      </w:r>
      <w:r w:rsidR="00A84065" w:rsidRPr="00A84065">
        <w:rPr>
          <w:rFonts w:ascii="Roboto" w:hAnsi="Roboto"/>
          <w:lang w:val="en-US"/>
        </w:rPr>
        <w:t>player not</w:t>
      </w:r>
      <w:r w:rsidRPr="00A84065">
        <w:rPr>
          <w:rFonts w:ascii="Roboto" w:hAnsi="Roboto"/>
          <w:lang w:val="en-US"/>
        </w:rPr>
        <w:t xml:space="preserve"> playing league squash and </w:t>
      </w:r>
      <w:proofErr w:type="gramStart"/>
      <w:r w:rsidRPr="00A84065">
        <w:rPr>
          <w:rFonts w:ascii="Roboto" w:hAnsi="Roboto"/>
          <w:lang w:val="en-US"/>
        </w:rPr>
        <w:t>receives</w:t>
      </w:r>
      <w:proofErr w:type="gramEnd"/>
      <w:r w:rsidRPr="00A84065">
        <w:rPr>
          <w:rFonts w:ascii="Roboto" w:hAnsi="Roboto"/>
          <w:lang w:val="en-US"/>
        </w:rPr>
        <w:t xml:space="preserve"> a </w:t>
      </w:r>
      <w:r w:rsidR="00D3238D" w:rsidRPr="00A84065">
        <w:rPr>
          <w:rFonts w:ascii="Roboto" w:hAnsi="Roboto"/>
          <w:lang w:val="en-US"/>
        </w:rPr>
        <w:t>4-week</w:t>
      </w:r>
      <w:r w:rsidRPr="00A84065">
        <w:rPr>
          <w:rFonts w:ascii="Roboto" w:hAnsi="Roboto"/>
          <w:lang w:val="en-US"/>
        </w:rPr>
        <w:t xml:space="preserve"> ban will be banned </w:t>
      </w:r>
      <w:r w:rsidR="002618BF" w:rsidRPr="00A84065">
        <w:rPr>
          <w:rFonts w:ascii="Roboto" w:hAnsi="Roboto"/>
          <w:lang w:val="en-US"/>
        </w:rPr>
        <w:t>from playing</w:t>
      </w:r>
      <w:r w:rsidRPr="00A84065">
        <w:rPr>
          <w:rFonts w:ascii="Roboto" w:hAnsi="Roboto"/>
          <w:lang w:val="en-US"/>
        </w:rPr>
        <w:t xml:space="preserve"> 4 matches in the next </w:t>
      </w:r>
      <w:proofErr w:type="gramStart"/>
      <w:r w:rsidRPr="00A84065">
        <w:rPr>
          <w:rFonts w:ascii="Roboto" w:hAnsi="Roboto"/>
          <w:lang w:val="en-US"/>
        </w:rPr>
        <w:t>tournament/s</w:t>
      </w:r>
      <w:proofErr w:type="gramEnd"/>
      <w:r w:rsidRPr="00A84065">
        <w:rPr>
          <w:rFonts w:ascii="Roboto" w:hAnsi="Roboto"/>
          <w:lang w:val="en-US"/>
        </w:rPr>
        <w:t xml:space="preserve"> in which they </w:t>
      </w:r>
      <w:proofErr w:type="gramStart"/>
      <w:r w:rsidRPr="00A84065">
        <w:rPr>
          <w:rFonts w:ascii="Roboto" w:hAnsi="Roboto"/>
          <w:lang w:val="en-US"/>
        </w:rPr>
        <w:t>received</w:t>
      </w:r>
      <w:proofErr w:type="gramEnd"/>
      <w:r w:rsidRPr="00A84065">
        <w:rPr>
          <w:rFonts w:ascii="Roboto" w:hAnsi="Roboto"/>
          <w:lang w:val="en-US"/>
        </w:rPr>
        <w:t xml:space="preserve"> the ban.</w:t>
      </w:r>
    </w:p>
    <w:p w14:paraId="7D0CB567" w14:textId="77777777" w:rsidR="002A7F6F" w:rsidRPr="002A7F6F" w:rsidRDefault="002A7F6F" w:rsidP="002A7F6F">
      <w:pPr>
        <w:rPr>
          <w:rFonts w:ascii="Roboto" w:hAnsi="Roboto"/>
          <w:lang w:val="en-US"/>
        </w:rPr>
      </w:pPr>
      <w:r w:rsidRPr="002A7F6F">
        <w:rPr>
          <w:rFonts w:ascii="Roboto" w:hAnsi="Roboto"/>
          <w:lang w:val="en-US"/>
        </w:rPr>
        <w:t>Accumulation of 4 points or above during any 12-month period = 4-week ban.</w:t>
      </w:r>
    </w:p>
    <w:p w14:paraId="47186652" w14:textId="27A09B18" w:rsidR="002A7F6F" w:rsidRPr="00D3238D" w:rsidRDefault="002A7F6F" w:rsidP="002A7F6F">
      <w:pPr>
        <w:numPr>
          <w:ilvl w:val="3"/>
          <w:numId w:val="26"/>
        </w:numPr>
        <w:rPr>
          <w:rFonts w:ascii="Roboto" w:hAnsi="Roboto"/>
          <w:lang w:val="en-US"/>
        </w:rPr>
      </w:pPr>
      <w:r w:rsidRPr="002A7F6F">
        <w:rPr>
          <w:rFonts w:ascii="Roboto" w:hAnsi="Roboto"/>
          <w:lang w:val="en-US"/>
        </w:rPr>
        <w:t>Accumulation of 6 points or more during any 12-month period shall automatically be escalated to Squash Wales Management for further consideration and resultant action.</w:t>
      </w:r>
    </w:p>
    <w:p w14:paraId="1EB7F61C" w14:textId="057EE941" w:rsidR="002A7F6F" w:rsidRPr="00D3238D" w:rsidRDefault="002A7F6F" w:rsidP="002A7F6F">
      <w:pPr>
        <w:numPr>
          <w:ilvl w:val="3"/>
          <w:numId w:val="26"/>
        </w:numPr>
        <w:rPr>
          <w:rFonts w:ascii="Roboto" w:hAnsi="Roboto"/>
          <w:lang w:val="en-US"/>
        </w:rPr>
      </w:pPr>
      <w:r w:rsidRPr="002A7F6F">
        <w:rPr>
          <w:rFonts w:ascii="Roboto" w:hAnsi="Roboto"/>
          <w:lang w:val="en-US"/>
        </w:rPr>
        <w:t xml:space="preserve">Penalty points remain active for </w:t>
      </w:r>
      <w:proofErr w:type="gramStart"/>
      <w:r w:rsidRPr="002A7F6F">
        <w:rPr>
          <w:rFonts w:ascii="Roboto" w:hAnsi="Roboto"/>
          <w:lang w:val="en-US"/>
        </w:rPr>
        <w:t>a rolling</w:t>
      </w:r>
      <w:proofErr w:type="gramEnd"/>
      <w:r w:rsidRPr="002A7F6F">
        <w:rPr>
          <w:rFonts w:ascii="Roboto" w:hAnsi="Roboto"/>
          <w:lang w:val="en-US"/>
        </w:rPr>
        <w:t xml:space="preserve"> 12-month period.</w:t>
      </w:r>
    </w:p>
    <w:p w14:paraId="126955A2" w14:textId="77777777" w:rsidR="002A7F6F" w:rsidRPr="002A7F6F" w:rsidRDefault="002A7F6F" w:rsidP="002A7F6F">
      <w:pPr>
        <w:numPr>
          <w:ilvl w:val="3"/>
          <w:numId w:val="26"/>
        </w:numPr>
        <w:rPr>
          <w:rFonts w:ascii="Roboto" w:hAnsi="Roboto"/>
          <w:lang w:val="en-US"/>
        </w:rPr>
      </w:pPr>
      <w:r w:rsidRPr="002A7F6F">
        <w:rPr>
          <w:rFonts w:ascii="Roboto" w:hAnsi="Roboto"/>
          <w:lang w:val="en-US"/>
        </w:rPr>
        <w:t xml:space="preserve">A ban set out </w:t>
      </w:r>
      <w:proofErr w:type="gramStart"/>
      <w:r w:rsidRPr="002A7F6F">
        <w:rPr>
          <w:rFonts w:ascii="Roboto" w:hAnsi="Roboto"/>
          <w:lang w:val="en-US"/>
        </w:rPr>
        <w:t>in</w:t>
      </w:r>
      <w:proofErr w:type="gramEnd"/>
      <w:r w:rsidRPr="002A7F6F">
        <w:rPr>
          <w:rFonts w:ascii="Roboto" w:hAnsi="Roboto"/>
          <w:lang w:val="en-US"/>
        </w:rPr>
        <w:t xml:space="preserve"> 3.3.6.1 and/or 3.3.6.2 would prohibit a player from competing in any Squash Wales Sanctioned Event, Masters event, </w:t>
      </w:r>
      <w:proofErr w:type="gramStart"/>
      <w:r w:rsidRPr="002A7F6F">
        <w:rPr>
          <w:rFonts w:ascii="Roboto" w:hAnsi="Roboto"/>
          <w:lang w:val="en-US"/>
        </w:rPr>
        <w:t>International</w:t>
      </w:r>
      <w:proofErr w:type="gramEnd"/>
      <w:r w:rsidRPr="002A7F6F">
        <w:rPr>
          <w:rFonts w:ascii="Roboto" w:hAnsi="Roboto"/>
          <w:lang w:val="en-US"/>
        </w:rPr>
        <w:t xml:space="preserve"> event and/or League during the period concerned.</w:t>
      </w:r>
    </w:p>
    <w:p w14:paraId="1A497DF9" w14:textId="3814A88E" w:rsidR="002A7F6F" w:rsidRPr="00D3238D" w:rsidRDefault="002A7F6F" w:rsidP="002A7F6F">
      <w:pPr>
        <w:numPr>
          <w:ilvl w:val="3"/>
          <w:numId w:val="26"/>
        </w:numPr>
        <w:rPr>
          <w:rFonts w:ascii="Roboto" w:hAnsi="Roboto"/>
          <w:lang w:val="en-US"/>
        </w:rPr>
      </w:pPr>
      <w:r w:rsidRPr="002A7F6F">
        <w:rPr>
          <w:rFonts w:ascii="Roboto" w:hAnsi="Roboto"/>
          <w:lang w:val="en-US"/>
        </w:rPr>
        <w:t xml:space="preserve">Any bans commence on the third Monday after the details of the </w:t>
      </w:r>
      <w:proofErr w:type="gramStart"/>
      <w:r w:rsidRPr="002A7F6F">
        <w:rPr>
          <w:rFonts w:ascii="Roboto" w:hAnsi="Roboto"/>
          <w:lang w:val="en-US"/>
        </w:rPr>
        <w:t>conduct</w:t>
      </w:r>
      <w:proofErr w:type="gramEnd"/>
      <w:r w:rsidRPr="002A7F6F">
        <w:rPr>
          <w:rFonts w:ascii="Roboto" w:hAnsi="Roboto"/>
          <w:lang w:val="en-US"/>
        </w:rPr>
        <w:t xml:space="preserve"> offence are received by Squash Wales. However, all periods of bans will fall within the months inclusive of League matches and may be carried over if necessary. If the ban is received out of season, the ban will commence from the first day of the new league season.</w:t>
      </w:r>
    </w:p>
    <w:p w14:paraId="10726E96" w14:textId="0F677998" w:rsidR="002A7F6F" w:rsidRPr="002A7F6F" w:rsidRDefault="002A7F6F" w:rsidP="002A7F6F">
      <w:pPr>
        <w:numPr>
          <w:ilvl w:val="2"/>
          <w:numId w:val="26"/>
        </w:numPr>
        <w:rPr>
          <w:rFonts w:ascii="Roboto" w:hAnsi="Roboto"/>
          <w:lang w:val="en-US"/>
        </w:rPr>
      </w:pPr>
      <w:r w:rsidRPr="002A7F6F">
        <w:rPr>
          <w:rFonts w:ascii="Roboto" w:hAnsi="Roboto"/>
          <w:lang w:val="en-US"/>
        </w:rPr>
        <w:t>Squash Wales will collate the information relating to conduct offences and inform the offending player when a ban is imposed. There is no right of appeal</w:t>
      </w:r>
      <w:r w:rsidR="00662112">
        <w:rPr>
          <w:rFonts w:ascii="Roboto" w:hAnsi="Roboto"/>
          <w:lang w:val="en-US"/>
        </w:rPr>
        <w:t>.</w:t>
      </w:r>
      <w:r w:rsidRPr="002A7F6F">
        <w:rPr>
          <w:rFonts w:ascii="Roboto" w:hAnsi="Roboto"/>
          <w:lang w:val="en-US"/>
        </w:rPr>
        <w:t xml:space="preserve"> Squash Wales will only hear an appeal if it relates to an administrative or procedural error for which there is evidence.</w:t>
      </w:r>
    </w:p>
    <w:p w14:paraId="11091BA7" w14:textId="77777777" w:rsidR="002A7F6F" w:rsidRDefault="002A7F6F" w:rsidP="002A7F6F">
      <w:pPr>
        <w:numPr>
          <w:ilvl w:val="2"/>
          <w:numId w:val="26"/>
        </w:numPr>
        <w:rPr>
          <w:rFonts w:ascii="Roboto" w:hAnsi="Roboto"/>
          <w:lang w:val="en-US"/>
        </w:rPr>
      </w:pPr>
      <w:r w:rsidRPr="002A7F6F">
        <w:rPr>
          <w:rFonts w:ascii="Roboto" w:hAnsi="Roboto"/>
          <w:lang w:val="en-US"/>
        </w:rPr>
        <w:t>Incidents that occur and involve players operating in and at World and European events will be ratified through the ESF Code of Conduct documentation where their own sanctions and regulations will set precedence. Squash Wales retains the right to deliver further sanctions through this disciplinary process if deemed necessary.</w:t>
      </w:r>
    </w:p>
    <w:p w14:paraId="25FF9F69" w14:textId="77777777" w:rsidR="00D3238D" w:rsidRPr="002A7F6F" w:rsidRDefault="00D3238D" w:rsidP="00D3238D">
      <w:pPr>
        <w:ind w:left="1562"/>
        <w:rPr>
          <w:rFonts w:ascii="Roboto" w:hAnsi="Roboto"/>
          <w:lang w:val="en-US"/>
        </w:rPr>
      </w:pPr>
    </w:p>
    <w:p w14:paraId="2576A11F" w14:textId="2EE4D71B" w:rsidR="002A7F6F" w:rsidRPr="00D3238D" w:rsidRDefault="002A7F6F" w:rsidP="002A7F6F">
      <w:pPr>
        <w:numPr>
          <w:ilvl w:val="0"/>
          <w:numId w:val="27"/>
        </w:numPr>
        <w:rPr>
          <w:rFonts w:ascii="Roboto" w:hAnsi="Roboto"/>
          <w:b/>
          <w:bCs/>
          <w:lang w:val="en-US"/>
        </w:rPr>
      </w:pPr>
      <w:bookmarkStart w:id="2" w:name="_bookmark3"/>
      <w:bookmarkEnd w:id="2"/>
      <w:r w:rsidRPr="00D3238D">
        <w:rPr>
          <w:rFonts w:ascii="Roboto" w:hAnsi="Roboto"/>
          <w:b/>
          <w:bCs/>
          <w:lang w:val="en-US"/>
        </w:rPr>
        <w:t xml:space="preserve">Additional Conduct Obligations: </w:t>
      </w:r>
      <w:r w:rsidR="00DE64BD" w:rsidRPr="00D3238D">
        <w:rPr>
          <w:rFonts w:ascii="Roboto" w:hAnsi="Roboto"/>
          <w:b/>
          <w:bCs/>
          <w:lang w:val="en-US"/>
        </w:rPr>
        <w:t>Clubs</w:t>
      </w:r>
      <w:r w:rsidRPr="00D3238D">
        <w:rPr>
          <w:rFonts w:ascii="Roboto" w:hAnsi="Roboto"/>
          <w:b/>
          <w:bCs/>
          <w:lang w:val="en-US"/>
        </w:rPr>
        <w:t xml:space="preserve"> and Leagues</w:t>
      </w:r>
    </w:p>
    <w:p w14:paraId="301D5884" w14:textId="47C3203B" w:rsidR="00D3238D" w:rsidRDefault="002A7F6F" w:rsidP="00D3238D">
      <w:pPr>
        <w:numPr>
          <w:ilvl w:val="1"/>
          <w:numId w:val="27"/>
        </w:numPr>
        <w:rPr>
          <w:rFonts w:ascii="Roboto" w:hAnsi="Roboto"/>
          <w:lang w:val="en-US"/>
        </w:rPr>
      </w:pPr>
      <w:r w:rsidRPr="002A7F6F">
        <w:rPr>
          <w:rFonts w:ascii="Roboto" w:hAnsi="Roboto"/>
          <w:lang w:val="en-US"/>
        </w:rPr>
        <w:t xml:space="preserve">This section of the Code sets out additional conduct obligations which apply to all clubs, leagues and any representatives or employees at any of those </w:t>
      </w:r>
      <w:proofErr w:type="spellStart"/>
      <w:r w:rsidRPr="002A7F6F">
        <w:rPr>
          <w:rFonts w:ascii="Roboto" w:hAnsi="Roboto"/>
          <w:lang w:val="en-US"/>
        </w:rPr>
        <w:t>organisations</w:t>
      </w:r>
      <w:proofErr w:type="spellEnd"/>
      <w:r w:rsidRPr="002A7F6F">
        <w:rPr>
          <w:rFonts w:ascii="Roboto" w:hAnsi="Roboto"/>
          <w:lang w:val="en-US"/>
        </w:rPr>
        <w:t xml:space="preserve">, all of whom have an essential role in upholding and implementing this Code. These individuals and </w:t>
      </w:r>
      <w:proofErr w:type="spellStart"/>
      <w:r w:rsidRPr="002A7F6F">
        <w:rPr>
          <w:rFonts w:ascii="Roboto" w:hAnsi="Roboto"/>
          <w:lang w:val="en-US"/>
        </w:rPr>
        <w:t>organisations</w:t>
      </w:r>
      <w:proofErr w:type="spellEnd"/>
      <w:r w:rsidRPr="002A7F6F">
        <w:rPr>
          <w:rFonts w:ascii="Roboto" w:hAnsi="Roboto"/>
          <w:lang w:val="en-US"/>
        </w:rPr>
        <w:t xml:space="preserve"> should be:</w:t>
      </w:r>
    </w:p>
    <w:p w14:paraId="75C8A597" w14:textId="77777777" w:rsidR="00D3238D" w:rsidRDefault="002A7F6F" w:rsidP="00D3238D">
      <w:pPr>
        <w:pStyle w:val="ListParagraph"/>
        <w:numPr>
          <w:ilvl w:val="2"/>
          <w:numId w:val="29"/>
        </w:numPr>
        <w:rPr>
          <w:rFonts w:ascii="Roboto" w:hAnsi="Roboto"/>
          <w:lang w:val="en-US"/>
        </w:rPr>
      </w:pPr>
      <w:r w:rsidRPr="00D3238D">
        <w:rPr>
          <w:rFonts w:ascii="Roboto" w:hAnsi="Roboto"/>
          <w:lang w:val="en-US"/>
        </w:rPr>
        <w:t>advocates of equality, fair play and safety in the practice and the administration of squash;</w:t>
      </w:r>
    </w:p>
    <w:p w14:paraId="05F874A2" w14:textId="77777777" w:rsidR="00EA2ED4" w:rsidRDefault="002A7F6F" w:rsidP="00D3238D">
      <w:pPr>
        <w:pStyle w:val="ListParagraph"/>
        <w:numPr>
          <w:ilvl w:val="2"/>
          <w:numId w:val="29"/>
        </w:numPr>
        <w:rPr>
          <w:rFonts w:ascii="Roboto" w:hAnsi="Roboto"/>
          <w:lang w:val="en-US"/>
        </w:rPr>
      </w:pPr>
      <w:r w:rsidRPr="00D3238D">
        <w:rPr>
          <w:rFonts w:ascii="Roboto" w:hAnsi="Roboto"/>
          <w:lang w:val="en-US"/>
        </w:rPr>
        <w:t>supporters of this Code and communicators of it to their members and individuals involved in squash; influential in driving squash forward as a sport; and</w:t>
      </w:r>
    </w:p>
    <w:p w14:paraId="39FDAE49" w14:textId="13726FEB" w:rsidR="002A7F6F" w:rsidRPr="00EA2ED4" w:rsidRDefault="002A7F6F" w:rsidP="002A7F6F">
      <w:pPr>
        <w:pStyle w:val="ListParagraph"/>
        <w:numPr>
          <w:ilvl w:val="2"/>
          <w:numId w:val="29"/>
        </w:numPr>
        <w:rPr>
          <w:rFonts w:ascii="Roboto" w:hAnsi="Roboto"/>
          <w:lang w:val="en-US"/>
        </w:rPr>
      </w:pPr>
      <w:r w:rsidRPr="00D3238D">
        <w:rPr>
          <w:rFonts w:ascii="Roboto" w:hAnsi="Roboto"/>
          <w:lang w:val="en-US"/>
        </w:rPr>
        <w:t xml:space="preserve">open and inclusive in the recruitment of individuals to work within their </w:t>
      </w:r>
      <w:proofErr w:type="spellStart"/>
      <w:r w:rsidRPr="00D3238D">
        <w:rPr>
          <w:rFonts w:ascii="Roboto" w:hAnsi="Roboto"/>
          <w:lang w:val="en-US"/>
        </w:rPr>
        <w:t>organisations</w:t>
      </w:r>
      <w:proofErr w:type="spellEnd"/>
      <w:r w:rsidRPr="00D3238D">
        <w:rPr>
          <w:rFonts w:ascii="Roboto" w:hAnsi="Roboto"/>
          <w:lang w:val="en-US"/>
        </w:rPr>
        <w:t xml:space="preserve"> (in either paid or unpaid roles).</w:t>
      </w:r>
    </w:p>
    <w:p w14:paraId="32AD092A" w14:textId="77777777" w:rsidR="00EA2ED4" w:rsidRDefault="002A7F6F" w:rsidP="00EA2ED4">
      <w:pPr>
        <w:numPr>
          <w:ilvl w:val="1"/>
          <w:numId w:val="27"/>
        </w:numPr>
        <w:rPr>
          <w:rFonts w:ascii="Roboto" w:hAnsi="Roboto"/>
          <w:lang w:val="en-US"/>
        </w:rPr>
      </w:pPr>
      <w:r w:rsidRPr="002A7F6F">
        <w:rPr>
          <w:rFonts w:ascii="Roboto" w:hAnsi="Roboto"/>
          <w:lang w:val="en-US"/>
        </w:rPr>
        <w:t xml:space="preserve">All such individuals and bodies will, </w:t>
      </w:r>
      <w:proofErr w:type="gramStart"/>
      <w:r w:rsidRPr="002A7F6F">
        <w:rPr>
          <w:rFonts w:ascii="Roboto" w:hAnsi="Roboto"/>
          <w:lang w:val="en-US"/>
        </w:rPr>
        <w:t>at all times</w:t>
      </w:r>
      <w:proofErr w:type="gramEnd"/>
      <w:r w:rsidRPr="002A7F6F">
        <w:rPr>
          <w:rFonts w:ascii="Roboto" w:hAnsi="Roboto"/>
          <w:lang w:val="en-US"/>
        </w:rPr>
        <w:t>:</w:t>
      </w:r>
    </w:p>
    <w:p w14:paraId="153E5F62" w14:textId="77777777" w:rsidR="00EA2ED4" w:rsidRDefault="002A7F6F" w:rsidP="00EA2ED4">
      <w:pPr>
        <w:pStyle w:val="ListParagraph"/>
        <w:numPr>
          <w:ilvl w:val="2"/>
          <w:numId w:val="30"/>
        </w:numPr>
        <w:rPr>
          <w:rFonts w:ascii="Roboto" w:hAnsi="Roboto"/>
          <w:lang w:val="en-US"/>
        </w:rPr>
      </w:pPr>
      <w:r w:rsidRPr="00EA2ED4">
        <w:rPr>
          <w:rFonts w:ascii="Roboto" w:hAnsi="Roboto"/>
          <w:lang w:val="en-US"/>
        </w:rPr>
        <w:t>participate within the rules and regulations of the game;</w:t>
      </w:r>
    </w:p>
    <w:p w14:paraId="236E00CC" w14:textId="77777777" w:rsidR="00EA2ED4" w:rsidRDefault="00EA2ED4" w:rsidP="00EA2ED4">
      <w:pPr>
        <w:pStyle w:val="ListParagraph"/>
        <w:ind w:left="1430"/>
        <w:rPr>
          <w:rFonts w:ascii="Roboto" w:hAnsi="Roboto"/>
          <w:lang w:val="en-US"/>
        </w:rPr>
      </w:pPr>
    </w:p>
    <w:p w14:paraId="5C225B68" w14:textId="77777777" w:rsidR="00EA2ED4" w:rsidRDefault="002A7F6F" w:rsidP="00EA2ED4">
      <w:pPr>
        <w:pStyle w:val="ListParagraph"/>
        <w:numPr>
          <w:ilvl w:val="2"/>
          <w:numId w:val="30"/>
        </w:numPr>
        <w:rPr>
          <w:rFonts w:ascii="Roboto" w:hAnsi="Roboto"/>
          <w:lang w:val="en-US"/>
        </w:rPr>
      </w:pPr>
      <w:r w:rsidRPr="00EA2ED4">
        <w:rPr>
          <w:rFonts w:ascii="Roboto" w:hAnsi="Roboto"/>
          <w:lang w:val="en-US"/>
        </w:rPr>
        <w:t>be honest, consistent, objective, impartial and courteous when applying the rules of the game;</w:t>
      </w:r>
    </w:p>
    <w:p w14:paraId="2D197A5A" w14:textId="77777777" w:rsidR="00EA2ED4" w:rsidRPr="00EA2ED4" w:rsidRDefault="00EA2ED4" w:rsidP="00EA2ED4">
      <w:pPr>
        <w:pStyle w:val="ListParagraph"/>
        <w:rPr>
          <w:rFonts w:ascii="Roboto" w:hAnsi="Roboto"/>
          <w:lang w:val="en-US"/>
        </w:rPr>
      </w:pPr>
    </w:p>
    <w:p w14:paraId="2D33C502" w14:textId="1A174997" w:rsidR="003C2B99" w:rsidRPr="002618BF" w:rsidRDefault="002A7F6F" w:rsidP="003C2B99">
      <w:pPr>
        <w:pStyle w:val="ListParagraph"/>
        <w:numPr>
          <w:ilvl w:val="2"/>
          <w:numId w:val="30"/>
        </w:numPr>
        <w:rPr>
          <w:rFonts w:ascii="Roboto" w:hAnsi="Roboto"/>
          <w:lang w:val="en-US"/>
        </w:rPr>
      </w:pPr>
      <w:r w:rsidRPr="00EA2ED4">
        <w:rPr>
          <w:rFonts w:ascii="Roboto" w:hAnsi="Roboto"/>
          <w:lang w:val="en-US"/>
        </w:rPr>
        <w:lastRenderedPageBreak/>
        <w:t>show patience and understanding towards players who may be learning the game;</w:t>
      </w:r>
    </w:p>
    <w:p w14:paraId="68185E47" w14:textId="77777777" w:rsidR="00EA2ED4" w:rsidRPr="00EA2ED4" w:rsidRDefault="00EA2ED4" w:rsidP="00EA2ED4">
      <w:pPr>
        <w:pStyle w:val="ListParagraph"/>
        <w:rPr>
          <w:rFonts w:ascii="Roboto" w:hAnsi="Roboto"/>
          <w:lang w:val="en-US"/>
        </w:rPr>
      </w:pPr>
    </w:p>
    <w:p w14:paraId="00780593" w14:textId="77777777" w:rsidR="00EA2ED4" w:rsidRDefault="002A7F6F" w:rsidP="002A7F6F">
      <w:pPr>
        <w:pStyle w:val="ListParagraph"/>
        <w:numPr>
          <w:ilvl w:val="2"/>
          <w:numId w:val="30"/>
        </w:numPr>
        <w:rPr>
          <w:rFonts w:ascii="Roboto" w:hAnsi="Roboto"/>
          <w:lang w:val="en-US"/>
        </w:rPr>
      </w:pPr>
      <w:r w:rsidRPr="00EA2ED4">
        <w:rPr>
          <w:rFonts w:ascii="Roboto" w:hAnsi="Roboto"/>
          <w:lang w:val="en-US"/>
        </w:rPr>
        <w:t>never publicly express any criticism of referees or other match officials;</w:t>
      </w:r>
    </w:p>
    <w:p w14:paraId="177A9805" w14:textId="77777777" w:rsidR="00EA2ED4" w:rsidRPr="00EA2ED4" w:rsidRDefault="00EA2ED4" w:rsidP="00EA2ED4">
      <w:pPr>
        <w:pStyle w:val="ListParagraph"/>
        <w:rPr>
          <w:rFonts w:ascii="Roboto" w:hAnsi="Roboto"/>
          <w:lang w:val="en-US"/>
        </w:rPr>
      </w:pPr>
    </w:p>
    <w:p w14:paraId="314BD6E5" w14:textId="77777777" w:rsidR="00EA2ED4" w:rsidRDefault="002A7F6F" w:rsidP="002A7F6F">
      <w:pPr>
        <w:pStyle w:val="ListParagraph"/>
        <w:numPr>
          <w:ilvl w:val="2"/>
          <w:numId w:val="30"/>
        </w:numPr>
        <w:rPr>
          <w:rFonts w:ascii="Roboto" w:hAnsi="Roboto"/>
          <w:lang w:val="en-US"/>
        </w:rPr>
      </w:pPr>
      <w:r w:rsidRPr="00EA2ED4">
        <w:rPr>
          <w:rFonts w:ascii="Roboto" w:hAnsi="Roboto"/>
          <w:lang w:val="en-US"/>
        </w:rPr>
        <w:t>ensure a sensible balance between performance and the emotional, physical, social, and developmental needs of the players;</w:t>
      </w:r>
    </w:p>
    <w:p w14:paraId="457FE43C" w14:textId="77777777" w:rsidR="00EA2ED4" w:rsidRPr="00EA2ED4" w:rsidRDefault="00EA2ED4" w:rsidP="00EA2ED4">
      <w:pPr>
        <w:pStyle w:val="ListParagraph"/>
        <w:rPr>
          <w:rFonts w:ascii="Roboto" w:hAnsi="Roboto"/>
          <w:lang w:val="en-US"/>
        </w:rPr>
      </w:pPr>
    </w:p>
    <w:p w14:paraId="0B0649D7" w14:textId="77777777" w:rsidR="00EA2ED4" w:rsidRDefault="002A7F6F" w:rsidP="002A7F6F">
      <w:pPr>
        <w:pStyle w:val="ListParagraph"/>
        <w:numPr>
          <w:ilvl w:val="2"/>
          <w:numId w:val="30"/>
        </w:numPr>
        <w:rPr>
          <w:rFonts w:ascii="Roboto" w:hAnsi="Roboto"/>
          <w:lang w:val="en-US"/>
        </w:rPr>
      </w:pPr>
      <w:r w:rsidRPr="00EA2ED4">
        <w:rPr>
          <w:rFonts w:ascii="Roboto" w:hAnsi="Roboto"/>
          <w:lang w:val="en-US"/>
        </w:rPr>
        <w:t>have the players’ best interests at heart;</w:t>
      </w:r>
    </w:p>
    <w:p w14:paraId="0B4B71EF" w14:textId="77777777" w:rsidR="00EA2ED4" w:rsidRPr="00EA2ED4" w:rsidRDefault="00EA2ED4" w:rsidP="00EA2ED4">
      <w:pPr>
        <w:pStyle w:val="ListParagraph"/>
        <w:rPr>
          <w:rFonts w:ascii="Roboto" w:hAnsi="Roboto"/>
          <w:lang w:val="en-US"/>
        </w:rPr>
      </w:pPr>
    </w:p>
    <w:p w14:paraId="4F0F4264" w14:textId="77777777" w:rsidR="00EA2ED4" w:rsidRDefault="002A7F6F" w:rsidP="002A7F6F">
      <w:pPr>
        <w:pStyle w:val="ListParagraph"/>
        <w:numPr>
          <w:ilvl w:val="2"/>
          <w:numId w:val="30"/>
        </w:numPr>
        <w:rPr>
          <w:rFonts w:ascii="Roboto" w:hAnsi="Roboto"/>
          <w:lang w:val="en-US"/>
        </w:rPr>
      </w:pPr>
      <w:r w:rsidRPr="00EA2ED4">
        <w:rPr>
          <w:rFonts w:ascii="Roboto" w:hAnsi="Roboto"/>
          <w:lang w:val="en-US"/>
        </w:rPr>
        <w:t>ensure that activities carried out by players are suitable for their age, strength, maturity, and ability;</w:t>
      </w:r>
    </w:p>
    <w:p w14:paraId="1772DD5B" w14:textId="77777777" w:rsidR="00EA2ED4" w:rsidRPr="00EA2ED4" w:rsidRDefault="00EA2ED4" w:rsidP="00EA2ED4">
      <w:pPr>
        <w:pStyle w:val="ListParagraph"/>
        <w:rPr>
          <w:rFonts w:ascii="Roboto" w:hAnsi="Roboto"/>
          <w:lang w:val="en-US"/>
        </w:rPr>
      </w:pPr>
    </w:p>
    <w:p w14:paraId="629EAE40" w14:textId="77777777" w:rsidR="00EA2ED4" w:rsidRDefault="002A7F6F" w:rsidP="002A7F6F">
      <w:pPr>
        <w:pStyle w:val="ListParagraph"/>
        <w:numPr>
          <w:ilvl w:val="2"/>
          <w:numId w:val="30"/>
        </w:numPr>
        <w:rPr>
          <w:rFonts w:ascii="Roboto" w:hAnsi="Roboto"/>
          <w:lang w:val="en-US"/>
        </w:rPr>
      </w:pPr>
      <w:r w:rsidRPr="00EA2ED4">
        <w:rPr>
          <w:rFonts w:ascii="Roboto" w:hAnsi="Roboto"/>
          <w:lang w:val="en-US"/>
        </w:rPr>
        <w:t>ensure the wellbeing and safety of all individuals involved with squash above all other considerations;</w:t>
      </w:r>
    </w:p>
    <w:p w14:paraId="7C8FAE94" w14:textId="77777777" w:rsidR="00EA2ED4" w:rsidRPr="00EA2ED4" w:rsidRDefault="00EA2ED4" w:rsidP="00EA2ED4">
      <w:pPr>
        <w:pStyle w:val="ListParagraph"/>
        <w:rPr>
          <w:rFonts w:ascii="Roboto" w:hAnsi="Roboto"/>
          <w:lang w:val="en-US"/>
        </w:rPr>
      </w:pPr>
    </w:p>
    <w:p w14:paraId="48F6A38E" w14:textId="77777777" w:rsidR="00EA2ED4" w:rsidRDefault="002A7F6F" w:rsidP="002A7F6F">
      <w:pPr>
        <w:pStyle w:val="ListParagraph"/>
        <w:numPr>
          <w:ilvl w:val="2"/>
          <w:numId w:val="30"/>
        </w:numPr>
        <w:rPr>
          <w:rFonts w:ascii="Roboto" w:hAnsi="Roboto"/>
          <w:lang w:val="en-US"/>
        </w:rPr>
      </w:pPr>
      <w:r w:rsidRPr="00EA2ED4">
        <w:rPr>
          <w:rFonts w:ascii="Roboto" w:hAnsi="Roboto"/>
          <w:lang w:val="en-US"/>
        </w:rPr>
        <w:t xml:space="preserve">have a working knowledge of all procedures and policies in force at the relevant </w:t>
      </w:r>
      <w:proofErr w:type="spellStart"/>
      <w:r w:rsidRPr="00EA2ED4">
        <w:rPr>
          <w:rFonts w:ascii="Roboto" w:hAnsi="Roboto"/>
          <w:lang w:val="en-US"/>
        </w:rPr>
        <w:t>organisation</w:t>
      </w:r>
      <w:proofErr w:type="spellEnd"/>
      <w:r w:rsidRPr="00EA2ED4">
        <w:rPr>
          <w:rFonts w:ascii="Roboto" w:hAnsi="Roboto"/>
          <w:lang w:val="en-US"/>
        </w:rPr>
        <w:t>;</w:t>
      </w:r>
    </w:p>
    <w:p w14:paraId="38ED4EC3" w14:textId="77777777" w:rsidR="00EA2ED4" w:rsidRPr="00EA2ED4" w:rsidRDefault="00EA2ED4" w:rsidP="00EA2ED4">
      <w:pPr>
        <w:pStyle w:val="ListParagraph"/>
        <w:rPr>
          <w:rFonts w:ascii="Roboto" w:hAnsi="Roboto"/>
          <w:lang w:val="en-US"/>
        </w:rPr>
      </w:pPr>
    </w:p>
    <w:p w14:paraId="433EE940" w14:textId="77777777" w:rsidR="00EA2ED4" w:rsidRDefault="002A7F6F" w:rsidP="002A7F6F">
      <w:pPr>
        <w:pStyle w:val="ListParagraph"/>
        <w:numPr>
          <w:ilvl w:val="2"/>
          <w:numId w:val="30"/>
        </w:numPr>
        <w:rPr>
          <w:rFonts w:ascii="Roboto" w:hAnsi="Roboto"/>
          <w:lang w:val="en-US"/>
        </w:rPr>
      </w:pPr>
      <w:r w:rsidRPr="00EA2ED4">
        <w:rPr>
          <w:rFonts w:ascii="Roboto" w:hAnsi="Roboto"/>
          <w:lang w:val="en-US"/>
        </w:rPr>
        <w:t xml:space="preserve">ensure that all individuals involved with squash within the relevant </w:t>
      </w:r>
      <w:proofErr w:type="spellStart"/>
      <w:r w:rsidRPr="00EA2ED4">
        <w:rPr>
          <w:rFonts w:ascii="Roboto" w:hAnsi="Roboto"/>
          <w:lang w:val="en-US"/>
        </w:rPr>
        <w:t>organisation</w:t>
      </w:r>
      <w:proofErr w:type="spellEnd"/>
      <w:r w:rsidRPr="00EA2ED4">
        <w:rPr>
          <w:rFonts w:ascii="Roboto" w:hAnsi="Roboto"/>
          <w:lang w:val="en-US"/>
        </w:rPr>
        <w:t xml:space="preserve"> are aware of their responsibilities outlined in this Code;</w:t>
      </w:r>
    </w:p>
    <w:p w14:paraId="5F87103E" w14:textId="77777777" w:rsidR="00EA2ED4" w:rsidRPr="00EA2ED4" w:rsidRDefault="00EA2ED4" w:rsidP="00EA2ED4">
      <w:pPr>
        <w:pStyle w:val="ListParagraph"/>
        <w:rPr>
          <w:rFonts w:ascii="Roboto" w:hAnsi="Roboto"/>
          <w:lang w:val="en-US"/>
        </w:rPr>
      </w:pPr>
    </w:p>
    <w:p w14:paraId="2F22CA1D" w14:textId="77777777" w:rsidR="00EA2ED4" w:rsidRDefault="002A7F6F" w:rsidP="002A7F6F">
      <w:pPr>
        <w:pStyle w:val="ListParagraph"/>
        <w:numPr>
          <w:ilvl w:val="2"/>
          <w:numId w:val="30"/>
        </w:numPr>
        <w:rPr>
          <w:rFonts w:ascii="Roboto" w:hAnsi="Roboto"/>
          <w:lang w:val="en-US"/>
        </w:rPr>
      </w:pPr>
      <w:r w:rsidRPr="00EA2ED4">
        <w:rPr>
          <w:rFonts w:ascii="Roboto" w:hAnsi="Roboto"/>
          <w:lang w:val="en-US"/>
        </w:rPr>
        <w:t xml:space="preserve">ensure that when any individual involved with squash within the relevant </w:t>
      </w:r>
      <w:proofErr w:type="spellStart"/>
      <w:r w:rsidRPr="00EA2ED4">
        <w:rPr>
          <w:rFonts w:ascii="Roboto" w:hAnsi="Roboto"/>
          <w:lang w:val="en-US"/>
        </w:rPr>
        <w:t>organisation</w:t>
      </w:r>
      <w:proofErr w:type="spellEnd"/>
      <w:r w:rsidRPr="00EA2ED4">
        <w:rPr>
          <w:rFonts w:ascii="Roboto" w:hAnsi="Roboto"/>
          <w:lang w:val="en-US"/>
        </w:rPr>
        <w:t xml:space="preserve"> is in a position of authority, this privilege will not be used to exert influence over others to gain personal benefit for themselves or any other connected party;</w:t>
      </w:r>
    </w:p>
    <w:p w14:paraId="64B07E1E" w14:textId="77777777" w:rsidR="00EA2ED4" w:rsidRPr="00EA2ED4" w:rsidRDefault="00EA2ED4" w:rsidP="00EA2ED4">
      <w:pPr>
        <w:pStyle w:val="ListParagraph"/>
        <w:rPr>
          <w:rFonts w:ascii="Roboto" w:hAnsi="Roboto"/>
          <w:lang w:val="en-US"/>
        </w:rPr>
      </w:pPr>
    </w:p>
    <w:p w14:paraId="23937DC5" w14:textId="77777777" w:rsidR="00EA2ED4" w:rsidRDefault="002A7F6F" w:rsidP="002A7F6F">
      <w:pPr>
        <w:pStyle w:val="ListParagraph"/>
        <w:numPr>
          <w:ilvl w:val="2"/>
          <w:numId w:val="30"/>
        </w:numPr>
        <w:rPr>
          <w:rFonts w:ascii="Roboto" w:hAnsi="Roboto"/>
          <w:lang w:val="en-US"/>
        </w:rPr>
      </w:pPr>
      <w:r w:rsidRPr="00EA2ED4">
        <w:rPr>
          <w:rFonts w:ascii="Roboto" w:hAnsi="Roboto"/>
          <w:lang w:val="en-US"/>
        </w:rPr>
        <w:t>set and uphold the standards of a professional working relationship between themselves and any individuals, particularly when that individual is a child or adult at risk;</w:t>
      </w:r>
    </w:p>
    <w:p w14:paraId="6C4CBE23" w14:textId="77777777" w:rsidR="00EA2ED4" w:rsidRPr="00EA2ED4" w:rsidRDefault="00EA2ED4" w:rsidP="00EA2ED4">
      <w:pPr>
        <w:pStyle w:val="ListParagraph"/>
        <w:rPr>
          <w:rFonts w:ascii="Roboto" w:hAnsi="Roboto"/>
          <w:lang w:val="en-US"/>
        </w:rPr>
      </w:pPr>
    </w:p>
    <w:p w14:paraId="0201C811" w14:textId="49F6FEA3" w:rsidR="002A7F6F" w:rsidRDefault="002A7F6F" w:rsidP="002A7F6F">
      <w:pPr>
        <w:pStyle w:val="ListParagraph"/>
        <w:numPr>
          <w:ilvl w:val="2"/>
          <w:numId w:val="30"/>
        </w:numPr>
        <w:rPr>
          <w:rFonts w:ascii="Roboto" w:hAnsi="Roboto"/>
          <w:lang w:val="en-US"/>
        </w:rPr>
      </w:pPr>
      <w:r w:rsidRPr="00EA2ED4">
        <w:rPr>
          <w:rFonts w:ascii="Roboto" w:hAnsi="Roboto"/>
          <w:lang w:val="en-US"/>
        </w:rPr>
        <w:t>where appropriate, ensure that they are suitably insured for their activities including third party insurance and employer’s liability insurance.</w:t>
      </w:r>
    </w:p>
    <w:p w14:paraId="0D6BF015" w14:textId="77777777" w:rsidR="00EA2ED4" w:rsidRPr="00EA2ED4" w:rsidRDefault="00EA2ED4" w:rsidP="00EA2ED4">
      <w:pPr>
        <w:pStyle w:val="ListParagraph"/>
        <w:rPr>
          <w:rFonts w:ascii="Roboto" w:hAnsi="Roboto"/>
          <w:lang w:val="en-US"/>
        </w:rPr>
      </w:pPr>
    </w:p>
    <w:p w14:paraId="61F84B41" w14:textId="77777777" w:rsidR="00EA2ED4" w:rsidRPr="00EA2ED4" w:rsidRDefault="00EA2ED4" w:rsidP="00EA2ED4">
      <w:pPr>
        <w:pStyle w:val="ListParagraph"/>
        <w:ind w:left="1430"/>
        <w:rPr>
          <w:rFonts w:ascii="Roboto" w:hAnsi="Roboto"/>
          <w:lang w:val="en-US"/>
        </w:rPr>
      </w:pPr>
    </w:p>
    <w:p w14:paraId="1964EC26" w14:textId="77777777" w:rsidR="002A7F6F" w:rsidRPr="00EA2ED4" w:rsidRDefault="002A7F6F" w:rsidP="002A7F6F">
      <w:pPr>
        <w:numPr>
          <w:ilvl w:val="0"/>
          <w:numId w:val="27"/>
        </w:numPr>
        <w:rPr>
          <w:rFonts w:ascii="Roboto" w:hAnsi="Roboto"/>
          <w:b/>
          <w:bCs/>
          <w:lang w:val="en-US"/>
        </w:rPr>
      </w:pPr>
      <w:bookmarkStart w:id="3" w:name="_bookmark4"/>
      <w:bookmarkEnd w:id="3"/>
      <w:r w:rsidRPr="00EA2ED4">
        <w:rPr>
          <w:rFonts w:ascii="Roboto" w:hAnsi="Roboto"/>
          <w:b/>
          <w:bCs/>
          <w:lang w:val="en-US"/>
        </w:rPr>
        <w:t>Code of Conduct: Coaches</w:t>
      </w:r>
    </w:p>
    <w:p w14:paraId="4FC43B95" w14:textId="77777777" w:rsidR="002A7F6F" w:rsidRPr="002A7F6F" w:rsidRDefault="002A7F6F" w:rsidP="002A7F6F">
      <w:pPr>
        <w:numPr>
          <w:ilvl w:val="1"/>
          <w:numId w:val="27"/>
        </w:numPr>
        <w:rPr>
          <w:rFonts w:ascii="Roboto" w:hAnsi="Roboto"/>
          <w:lang w:val="en-US"/>
        </w:rPr>
      </w:pPr>
      <w:r w:rsidRPr="002A7F6F">
        <w:rPr>
          <w:rFonts w:ascii="Roboto" w:hAnsi="Roboto"/>
          <w:lang w:val="en-US"/>
        </w:rPr>
        <w:t>This section of the Code applies to all coaches or any other individual with a delivery, performance, or education role within squash in Wales.</w:t>
      </w:r>
    </w:p>
    <w:p w14:paraId="1061BF22" w14:textId="77777777" w:rsidR="00BD3A94" w:rsidRDefault="002A7F6F" w:rsidP="002A7F6F">
      <w:pPr>
        <w:numPr>
          <w:ilvl w:val="1"/>
          <w:numId w:val="27"/>
        </w:numPr>
        <w:rPr>
          <w:rFonts w:ascii="Roboto" w:hAnsi="Roboto"/>
          <w:lang w:val="en-US"/>
        </w:rPr>
      </w:pPr>
      <w:r w:rsidRPr="002A7F6F">
        <w:rPr>
          <w:rFonts w:ascii="Roboto" w:hAnsi="Roboto"/>
          <w:lang w:val="en-US"/>
        </w:rPr>
        <w:t xml:space="preserve">All such coaches involved in squash will, </w:t>
      </w:r>
      <w:proofErr w:type="gramStart"/>
      <w:r w:rsidRPr="002A7F6F">
        <w:rPr>
          <w:rFonts w:ascii="Roboto" w:hAnsi="Roboto"/>
          <w:lang w:val="en-US"/>
        </w:rPr>
        <w:t>at all times</w:t>
      </w:r>
      <w:proofErr w:type="gramEnd"/>
      <w:r w:rsidR="00BD3A94">
        <w:rPr>
          <w:rFonts w:ascii="Roboto" w:hAnsi="Roboto"/>
          <w:lang w:val="en-US"/>
        </w:rPr>
        <w:t>:</w:t>
      </w:r>
    </w:p>
    <w:p w14:paraId="6752454F" w14:textId="77777777" w:rsidR="00BD3A94" w:rsidRDefault="002A7F6F" w:rsidP="002A7F6F">
      <w:pPr>
        <w:pStyle w:val="ListParagraph"/>
        <w:numPr>
          <w:ilvl w:val="2"/>
          <w:numId w:val="31"/>
        </w:numPr>
        <w:rPr>
          <w:rFonts w:ascii="Roboto" w:hAnsi="Roboto"/>
          <w:lang w:val="en-US"/>
        </w:rPr>
      </w:pPr>
      <w:r w:rsidRPr="00BD3A94">
        <w:rPr>
          <w:rFonts w:ascii="Roboto" w:hAnsi="Roboto"/>
          <w:lang w:val="en-US"/>
        </w:rPr>
        <w:t xml:space="preserve">act as a positive role model by maintaining the highest standards of discipline and sporting </w:t>
      </w:r>
      <w:proofErr w:type="spellStart"/>
      <w:r w:rsidRPr="00BD3A94">
        <w:rPr>
          <w:rFonts w:ascii="Roboto" w:hAnsi="Roboto"/>
          <w:lang w:val="en-US"/>
        </w:rPr>
        <w:t>behaviour</w:t>
      </w:r>
      <w:proofErr w:type="spellEnd"/>
      <w:r w:rsidRPr="00BD3A94">
        <w:rPr>
          <w:rFonts w:ascii="Roboto" w:hAnsi="Roboto"/>
          <w:lang w:val="en-US"/>
        </w:rPr>
        <w:t xml:space="preserve"> and projecting a </w:t>
      </w:r>
      <w:proofErr w:type="spellStart"/>
      <w:r w:rsidRPr="00BD3A94">
        <w:rPr>
          <w:rFonts w:ascii="Roboto" w:hAnsi="Roboto"/>
          <w:lang w:val="en-US"/>
        </w:rPr>
        <w:t>favourable</w:t>
      </w:r>
      <w:proofErr w:type="spellEnd"/>
      <w:r w:rsidRPr="00BD3A94">
        <w:rPr>
          <w:rFonts w:ascii="Roboto" w:hAnsi="Roboto"/>
          <w:lang w:val="en-US"/>
        </w:rPr>
        <w:t xml:space="preserve"> image of squash and (where relevant) the squash coaching profession or other squash-related vocation;</w:t>
      </w:r>
    </w:p>
    <w:p w14:paraId="1A951F1C" w14:textId="77777777" w:rsidR="00BD3A94" w:rsidRDefault="00BD3A94" w:rsidP="00BD3A94">
      <w:pPr>
        <w:pStyle w:val="ListParagraph"/>
        <w:ind w:left="1430"/>
        <w:rPr>
          <w:rFonts w:ascii="Roboto" w:hAnsi="Roboto"/>
          <w:lang w:val="en-US"/>
        </w:rPr>
      </w:pPr>
    </w:p>
    <w:p w14:paraId="3C9E3E45" w14:textId="77777777" w:rsidR="00BD3A94" w:rsidRDefault="002A7F6F" w:rsidP="002A7F6F">
      <w:pPr>
        <w:pStyle w:val="ListParagraph"/>
        <w:numPr>
          <w:ilvl w:val="2"/>
          <w:numId w:val="31"/>
        </w:numPr>
        <w:rPr>
          <w:rFonts w:ascii="Roboto" w:hAnsi="Roboto"/>
          <w:lang w:val="en-US"/>
        </w:rPr>
      </w:pPr>
      <w:r w:rsidRPr="00BD3A94">
        <w:rPr>
          <w:rFonts w:ascii="Roboto" w:hAnsi="Roboto"/>
          <w:lang w:val="en-US"/>
        </w:rPr>
        <w:t>ensure that players under their supervision meet the standards of respect for individuals involved with squash in Wales as required by the generic element of this Code;</w:t>
      </w:r>
    </w:p>
    <w:p w14:paraId="1008E7BE" w14:textId="77777777" w:rsidR="00BD3A94" w:rsidRDefault="00BD3A94" w:rsidP="00BD3A94">
      <w:pPr>
        <w:pStyle w:val="ListParagraph"/>
        <w:ind w:left="1430"/>
        <w:rPr>
          <w:rFonts w:ascii="Roboto" w:hAnsi="Roboto"/>
          <w:lang w:val="en-US"/>
        </w:rPr>
      </w:pPr>
    </w:p>
    <w:p w14:paraId="0AA23301" w14:textId="77777777" w:rsidR="00BD3A94" w:rsidRDefault="002A7F6F" w:rsidP="002A7F6F">
      <w:pPr>
        <w:pStyle w:val="ListParagraph"/>
        <w:numPr>
          <w:ilvl w:val="2"/>
          <w:numId w:val="31"/>
        </w:numPr>
        <w:rPr>
          <w:rFonts w:ascii="Roboto" w:hAnsi="Roboto"/>
          <w:lang w:val="en-US"/>
        </w:rPr>
      </w:pPr>
      <w:r w:rsidRPr="00BD3A94">
        <w:rPr>
          <w:rFonts w:ascii="Roboto" w:hAnsi="Roboto"/>
          <w:lang w:val="en-US"/>
        </w:rPr>
        <w:t>be sensitive to each player’s self-esteem when providing constructive feedback, including where the player may have made a mistake or lost a match, ensuring a</w:t>
      </w:r>
      <w:r w:rsidR="00BD3A94">
        <w:rPr>
          <w:rFonts w:ascii="Roboto" w:hAnsi="Roboto"/>
          <w:lang w:val="en-US"/>
        </w:rPr>
        <w:t xml:space="preserve"> s</w:t>
      </w:r>
      <w:r w:rsidRPr="00BD3A94">
        <w:rPr>
          <w:rFonts w:ascii="Roboto" w:hAnsi="Roboto"/>
          <w:lang w:val="en-US"/>
        </w:rPr>
        <w:t>ensible balance between performance and the emotional, physical, social, and developmental needs of the player;</w:t>
      </w:r>
    </w:p>
    <w:p w14:paraId="0B8B75BF" w14:textId="77777777" w:rsidR="00BD3A94" w:rsidRPr="00BD3A94" w:rsidRDefault="00BD3A94" w:rsidP="00BD3A94">
      <w:pPr>
        <w:pStyle w:val="ListParagraph"/>
        <w:rPr>
          <w:rFonts w:ascii="Roboto" w:hAnsi="Roboto"/>
          <w:lang w:val="en-US"/>
        </w:rPr>
      </w:pPr>
    </w:p>
    <w:p w14:paraId="595678D1" w14:textId="1C90DE69" w:rsidR="004E4371" w:rsidRDefault="002A7F6F" w:rsidP="002A7F6F">
      <w:pPr>
        <w:pStyle w:val="ListParagraph"/>
        <w:numPr>
          <w:ilvl w:val="2"/>
          <w:numId w:val="31"/>
        </w:numPr>
        <w:rPr>
          <w:rFonts w:ascii="Roboto" w:hAnsi="Roboto"/>
          <w:lang w:val="en-US"/>
        </w:rPr>
      </w:pPr>
      <w:proofErr w:type="gramStart"/>
      <w:r w:rsidRPr="00BD3A94">
        <w:rPr>
          <w:rFonts w:ascii="Roboto" w:hAnsi="Roboto"/>
          <w:lang w:val="en-US"/>
        </w:rPr>
        <w:t>have the players’ best interests at heart at all times</w:t>
      </w:r>
      <w:proofErr w:type="gramEnd"/>
      <w:r w:rsidRPr="00BD3A94">
        <w:rPr>
          <w:rFonts w:ascii="Roboto" w:hAnsi="Roboto"/>
          <w:lang w:val="en-US"/>
        </w:rPr>
        <w:t>, including being honest, realistic and consistent with them, and teaching them (and accepting) that the player(s) can only do their best;</w:t>
      </w:r>
    </w:p>
    <w:p w14:paraId="6565CAA8" w14:textId="77777777" w:rsidR="004E4371" w:rsidRPr="004E4371" w:rsidRDefault="004E4371" w:rsidP="004E4371">
      <w:pPr>
        <w:pStyle w:val="ListParagraph"/>
        <w:rPr>
          <w:rFonts w:ascii="Roboto" w:hAnsi="Roboto"/>
          <w:lang w:val="en-US"/>
        </w:rPr>
      </w:pPr>
    </w:p>
    <w:p w14:paraId="5B227202" w14:textId="77777777" w:rsidR="004E4371" w:rsidRDefault="002A7F6F" w:rsidP="002A7F6F">
      <w:pPr>
        <w:pStyle w:val="ListParagraph"/>
        <w:numPr>
          <w:ilvl w:val="2"/>
          <w:numId w:val="31"/>
        </w:numPr>
        <w:rPr>
          <w:rFonts w:ascii="Roboto" w:hAnsi="Roboto"/>
          <w:lang w:val="en-US"/>
        </w:rPr>
      </w:pPr>
      <w:r w:rsidRPr="00BD3A94">
        <w:rPr>
          <w:rFonts w:ascii="Roboto" w:hAnsi="Roboto"/>
          <w:lang w:val="en-US"/>
        </w:rPr>
        <w:t>involve each player in decisions that will affect them;</w:t>
      </w:r>
    </w:p>
    <w:p w14:paraId="537CAF0F" w14:textId="77777777" w:rsidR="004E4371" w:rsidRPr="004E4371" w:rsidRDefault="004E4371" w:rsidP="004E4371">
      <w:pPr>
        <w:pStyle w:val="ListParagraph"/>
        <w:rPr>
          <w:rFonts w:ascii="Roboto" w:hAnsi="Roboto"/>
          <w:lang w:val="en-US"/>
        </w:rPr>
      </w:pPr>
    </w:p>
    <w:p w14:paraId="5A72F2F7" w14:textId="77777777" w:rsidR="004E4371" w:rsidRDefault="002A7F6F" w:rsidP="002A7F6F">
      <w:pPr>
        <w:pStyle w:val="ListParagraph"/>
        <w:numPr>
          <w:ilvl w:val="2"/>
          <w:numId w:val="31"/>
        </w:numPr>
        <w:rPr>
          <w:rFonts w:ascii="Roboto" w:hAnsi="Roboto"/>
          <w:lang w:val="en-US"/>
        </w:rPr>
      </w:pPr>
      <w:r w:rsidRPr="004E4371">
        <w:rPr>
          <w:rFonts w:ascii="Roboto" w:hAnsi="Roboto"/>
          <w:lang w:val="en-US"/>
        </w:rPr>
        <w:t>report any concerns in relation to a child or adult at risk following the reporting procedures of Squash Wales in the Safeguarding Children and Young People Policy and Safeguarding Adults Policy.</w:t>
      </w:r>
    </w:p>
    <w:p w14:paraId="06DFD536" w14:textId="77777777" w:rsidR="004E4371" w:rsidRPr="004E4371" w:rsidRDefault="004E4371" w:rsidP="004E4371">
      <w:pPr>
        <w:pStyle w:val="ListParagraph"/>
        <w:rPr>
          <w:rFonts w:ascii="Roboto" w:hAnsi="Roboto"/>
          <w:lang w:val="en-US"/>
        </w:rPr>
      </w:pPr>
    </w:p>
    <w:p w14:paraId="44A413DB" w14:textId="77777777" w:rsidR="004E4371" w:rsidRDefault="002A7F6F" w:rsidP="002A7F6F">
      <w:pPr>
        <w:pStyle w:val="ListParagraph"/>
        <w:numPr>
          <w:ilvl w:val="2"/>
          <w:numId w:val="31"/>
        </w:numPr>
        <w:rPr>
          <w:rFonts w:ascii="Roboto" w:hAnsi="Roboto"/>
          <w:lang w:val="en-US"/>
        </w:rPr>
      </w:pPr>
      <w:r w:rsidRPr="004E4371">
        <w:rPr>
          <w:rFonts w:ascii="Roboto" w:hAnsi="Roboto"/>
          <w:lang w:val="en-US"/>
        </w:rPr>
        <w:t>obtain, and maintain, all appropriate qualifications relating to coaching and safeguarding including an up-to-date Disclosure and Barring Service approval;</w:t>
      </w:r>
    </w:p>
    <w:p w14:paraId="659A8775" w14:textId="77777777" w:rsidR="004E4371" w:rsidRPr="004E4371" w:rsidRDefault="004E4371" w:rsidP="004E4371">
      <w:pPr>
        <w:pStyle w:val="ListParagraph"/>
        <w:rPr>
          <w:rFonts w:ascii="Roboto" w:hAnsi="Roboto"/>
          <w:lang w:val="en-US"/>
        </w:rPr>
      </w:pPr>
    </w:p>
    <w:p w14:paraId="483F2021" w14:textId="77777777" w:rsidR="004E4371" w:rsidRDefault="002A7F6F" w:rsidP="002A7F6F">
      <w:pPr>
        <w:pStyle w:val="ListParagraph"/>
        <w:numPr>
          <w:ilvl w:val="2"/>
          <w:numId w:val="31"/>
        </w:numPr>
        <w:rPr>
          <w:rFonts w:ascii="Roboto" w:hAnsi="Roboto"/>
          <w:lang w:val="en-US"/>
        </w:rPr>
      </w:pPr>
      <w:r w:rsidRPr="004E4371">
        <w:rPr>
          <w:rFonts w:ascii="Roboto" w:hAnsi="Roboto"/>
          <w:lang w:val="en-US"/>
        </w:rPr>
        <w:t>where applicable, obtain, and maintain, a valid First Aid / Emergency Aid Certificate or ensure that appropriate first aid is always available;</w:t>
      </w:r>
    </w:p>
    <w:p w14:paraId="38C0641C" w14:textId="77777777" w:rsidR="004E4371" w:rsidRPr="004E4371" w:rsidRDefault="004E4371" w:rsidP="004E4371">
      <w:pPr>
        <w:pStyle w:val="ListParagraph"/>
        <w:rPr>
          <w:rFonts w:ascii="Roboto" w:hAnsi="Roboto"/>
          <w:lang w:val="en-US"/>
        </w:rPr>
      </w:pPr>
    </w:p>
    <w:p w14:paraId="42E318BB" w14:textId="77777777" w:rsidR="004E4371" w:rsidRDefault="002A7F6F" w:rsidP="002A7F6F">
      <w:pPr>
        <w:pStyle w:val="ListParagraph"/>
        <w:numPr>
          <w:ilvl w:val="2"/>
          <w:numId w:val="31"/>
        </w:numPr>
        <w:rPr>
          <w:rFonts w:ascii="Roboto" w:hAnsi="Roboto"/>
          <w:lang w:val="en-US"/>
        </w:rPr>
      </w:pPr>
      <w:r w:rsidRPr="004E4371">
        <w:rPr>
          <w:rFonts w:ascii="Roboto" w:hAnsi="Roboto"/>
          <w:lang w:val="en-US"/>
        </w:rPr>
        <w:t>where appropriate, ensure that they are suitably insured for their activities</w:t>
      </w:r>
      <w:r w:rsidR="004E4371">
        <w:rPr>
          <w:rFonts w:ascii="Roboto" w:hAnsi="Roboto"/>
          <w:lang w:val="en-US"/>
        </w:rPr>
        <w:t xml:space="preserve"> </w:t>
      </w:r>
      <w:r w:rsidRPr="004E4371">
        <w:rPr>
          <w:rFonts w:ascii="Roboto" w:hAnsi="Roboto"/>
          <w:lang w:val="en-US"/>
        </w:rPr>
        <w:t>including third party insurance or employer’s liability insurance;</w:t>
      </w:r>
    </w:p>
    <w:p w14:paraId="1D38A530" w14:textId="77777777" w:rsidR="004E4371" w:rsidRPr="004E4371" w:rsidRDefault="004E4371" w:rsidP="004E4371">
      <w:pPr>
        <w:pStyle w:val="ListParagraph"/>
        <w:rPr>
          <w:rFonts w:ascii="Roboto" w:hAnsi="Roboto"/>
          <w:lang w:val="en-US"/>
        </w:rPr>
      </w:pPr>
    </w:p>
    <w:p w14:paraId="535359E9" w14:textId="77777777" w:rsidR="004E4371" w:rsidRDefault="002A7F6F" w:rsidP="002A7F6F">
      <w:pPr>
        <w:pStyle w:val="ListParagraph"/>
        <w:numPr>
          <w:ilvl w:val="2"/>
          <w:numId w:val="31"/>
        </w:numPr>
        <w:rPr>
          <w:rFonts w:ascii="Roboto" w:hAnsi="Roboto"/>
          <w:lang w:val="en-US"/>
        </w:rPr>
      </w:pPr>
      <w:r w:rsidRPr="004E4371">
        <w:rPr>
          <w:rFonts w:ascii="Roboto" w:hAnsi="Roboto"/>
          <w:lang w:val="en-US"/>
        </w:rPr>
        <w:t>ensure that activities carried out by players are appropriately supervised on and off the courts and are suitable for their age, strength, maturity, and the ability of each individual player;</w:t>
      </w:r>
    </w:p>
    <w:p w14:paraId="3FAD32A9" w14:textId="77777777" w:rsidR="004E4371" w:rsidRPr="004E4371" w:rsidRDefault="004E4371" w:rsidP="004E4371">
      <w:pPr>
        <w:pStyle w:val="ListParagraph"/>
        <w:rPr>
          <w:rFonts w:ascii="Roboto" w:hAnsi="Roboto"/>
          <w:lang w:val="en-US"/>
        </w:rPr>
      </w:pPr>
    </w:p>
    <w:p w14:paraId="4C40FFDF" w14:textId="77777777" w:rsidR="004E4371" w:rsidRDefault="002A7F6F" w:rsidP="002A7F6F">
      <w:pPr>
        <w:pStyle w:val="ListParagraph"/>
        <w:numPr>
          <w:ilvl w:val="2"/>
          <w:numId w:val="31"/>
        </w:numPr>
        <w:rPr>
          <w:rFonts w:ascii="Roboto" w:hAnsi="Roboto"/>
          <w:lang w:val="en-US"/>
        </w:rPr>
      </w:pPr>
      <w:r w:rsidRPr="004E4371">
        <w:rPr>
          <w:rFonts w:ascii="Roboto" w:hAnsi="Roboto"/>
          <w:lang w:val="en-US"/>
        </w:rPr>
        <w:t>refrain from the public criticism of another coach and do not solicit business away from another coach or club;</w:t>
      </w:r>
    </w:p>
    <w:p w14:paraId="74A4FEC7" w14:textId="77777777" w:rsidR="004E4371" w:rsidRPr="004E4371" w:rsidRDefault="004E4371" w:rsidP="004E4371">
      <w:pPr>
        <w:pStyle w:val="ListParagraph"/>
        <w:rPr>
          <w:rFonts w:ascii="Roboto" w:hAnsi="Roboto"/>
          <w:lang w:val="en-US"/>
        </w:rPr>
      </w:pPr>
    </w:p>
    <w:p w14:paraId="4BBB8A2F" w14:textId="77777777" w:rsidR="004E4371" w:rsidRDefault="002A7F6F" w:rsidP="002A7F6F">
      <w:pPr>
        <w:pStyle w:val="ListParagraph"/>
        <w:numPr>
          <w:ilvl w:val="2"/>
          <w:numId w:val="31"/>
        </w:numPr>
        <w:rPr>
          <w:rFonts w:ascii="Roboto" w:hAnsi="Roboto"/>
          <w:lang w:val="en-US"/>
        </w:rPr>
      </w:pPr>
      <w:r w:rsidRPr="004E4371">
        <w:rPr>
          <w:rFonts w:ascii="Roboto" w:hAnsi="Roboto"/>
          <w:lang w:val="en-US"/>
        </w:rPr>
        <w:t>ensure that any advertising is accurate and obtain appropriate permission to advertise from the relevant club(s) and other coaches working at that club;</w:t>
      </w:r>
    </w:p>
    <w:p w14:paraId="74B10E7A" w14:textId="77777777" w:rsidR="004E4371" w:rsidRPr="004E4371" w:rsidRDefault="004E4371" w:rsidP="004E4371">
      <w:pPr>
        <w:pStyle w:val="ListParagraph"/>
        <w:rPr>
          <w:rFonts w:ascii="Roboto" w:hAnsi="Roboto"/>
          <w:lang w:val="en-US"/>
        </w:rPr>
      </w:pPr>
    </w:p>
    <w:p w14:paraId="44680D46" w14:textId="77777777" w:rsidR="0003443A" w:rsidRDefault="002A7F6F" w:rsidP="002A7F6F">
      <w:pPr>
        <w:pStyle w:val="ListParagraph"/>
        <w:numPr>
          <w:ilvl w:val="2"/>
          <w:numId w:val="31"/>
        </w:numPr>
        <w:rPr>
          <w:rFonts w:ascii="Roboto" w:hAnsi="Roboto"/>
          <w:lang w:val="en-US"/>
        </w:rPr>
      </w:pPr>
      <w:r w:rsidRPr="004E4371">
        <w:rPr>
          <w:rFonts w:ascii="Roboto" w:hAnsi="Roboto"/>
          <w:lang w:val="en-US"/>
        </w:rPr>
        <w:t xml:space="preserve">ensure that the relevant permissions and consent forms are in place for any participant to </w:t>
      </w:r>
      <w:proofErr w:type="gramStart"/>
      <w:r w:rsidRPr="004E4371">
        <w:rPr>
          <w:rFonts w:ascii="Roboto" w:hAnsi="Roboto"/>
          <w:lang w:val="en-US"/>
        </w:rPr>
        <w:t>partake</w:t>
      </w:r>
      <w:proofErr w:type="gramEnd"/>
      <w:r w:rsidRPr="004E4371">
        <w:rPr>
          <w:rFonts w:ascii="Roboto" w:hAnsi="Roboto"/>
          <w:lang w:val="en-US"/>
        </w:rPr>
        <w:t xml:space="preserve"> in their activity, adhering to GDPR legislation and guidance on the holding of data;</w:t>
      </w:r>
      <w:r w:rsidR="0003443A">
        <w:rPr>
          <w:rFonts w:ascii="Roboto" w:hAnsi="Roboto"/>
          <w:lang w:val="en-US"/>
        </w:rPr>
        <w:t xml:space="preserve"> </w:t>
      </w:r>
    </w:p>
    <w:p w14:paraId="66D21A28" w14:textId="77777777" w:rsidR="0003443A" w:rsidRPr="0003443A" w:rsidRDefault="0003443A" w:rsidP="0003443A">
      <w:pPr>
        <w:pStyle w:val="ListParagraph"/>
        <w:rPr>
          <w:rFonts w:ascii="Roboto" w:hAnsi="Roboto"/>
          <w:lang w:val="en-US"/>
        </w:rPr>
      </w:pPr>
    </w:p>
    <w:p w14:paraId="45FD8829" w14:textId="77777777" w:rsidR="0003443A" w:rsidRDefault="002A7F6F" w:rsidP="002A7F6F">
      <w:pPr>
        <w:pStyle w:val="ListParagraph"/>
        <w:numPr>
          <w:ilvl w:val="2"/>
          <w:numId w:val="31"/>
        </w:numPr>
        <w:rPr>
          <w:rFonts w:ascii="Roboto" w:hAnsi="Roboto"/>
          <w:lang w:val="en-US"/>
        </w:rPr>
      </w:pPr>
      <w:r w:rsidRPr="0003443A">
        <w:rPr>
          <w:rFonts w:ascii="Roboto" w:hAnsi="Roboto"/>
          <w:lang w:val="en-US"/>
        </w:rPr>
        <w:t>ensure the wellbeing and safety of each player above all other considerations, including the development of performance;</w:t>
      </w:r>
      <w:r w:rsidR="0003443A">
        <w:rPr>
          <w:rFonts w:ascii="Roboto" w:hAnsi="Roboto"/>
          <w:lang w:val="en-US"/>
        </w:rPr>
        <w:t xml:space="preserve"> </w:t>
      </w:r>
    </w:p>
    <w:p w14:paraId="2A5D79D8" w14:textId="77777777" w:rsidR="0003443A" w:rsidRPr="0003443A" w:rsidRDefault="0003443A" w:rsidP="0003443A">
      <w:pPr>
        <w:pStyle w:val="ListParagraph"/>
        <w:rPr>
          <w:rFonts w:ascii="Roboto" w:hAnsi="Roboto"/>
          <w:lang w:val="en-US"/>
        </w:rPr>
      </w:pPr>
    </w:p>
    <w:p w14:paraId="34456CCF" w14:textId="77777777" w:rsidR="0003443A" w:rsidRDefault="002A7F6F" w:rsidP="002A7F6F">
      <w:pPr>
        <w:pStyle w:val="ListParagraph"/>
        <w:numPr>
          <w:ilvl w:val="2"/>
          <w:numId w:val="31"/>
        </w:numPr>
        <w:rPr>
          <w:rFonts w:ascii="Roboto" w:hAnsi="Roboto"/>
          <w:lang w:val="en-US"/>
        </w:rPr>
      </w:pPr>
      <w:r w:rsidRPr="0003443A">
        <w:rPr>
          <w:rFonts w:ascii="Roboto" w:hAnsi="Roboto"/>
          <w:lang w:val="en-US"/>
        </w:rPr>
        <w:t>ensure that all equipment and facilities meet all appropriate safety standards and understand all relevant operating procedures and relevant risk assessment criteria regarding the facility being used;</w:t>
      </w:r>
    </w:p>
    <w:p w14:paraId="666C1FAF" w14:textId="77777777" w:rsidR="0003443A" w:rsidRPr="0003443A" w:rsidRDefault="0003443A" w:rsidP="0003443A">
      <w:pPr>
        <w:pStyle w:val="ListParagraph"/>
        <w:rPr>
          <w:rFonts w:ascii="Roboto" w:hAnsi="Roboto"/>
          <w:lang w:val="en-US"/>
        </w:rPr>
      </w:pPr>
    </w:p>
    <w:p w14:paraId="55CA6742" w14:textId="77777777" w:rsidR="0003443A" w:rsidRDefault="002A7F6F" w:rsidP="002A7F6F">
      <w:pPr>
        <w:pStyle w:val="ListParagraph"/>
        <w:numPr>
          <w:ilvl w:val="2"/>
          <w:numId w:val="31"/>
        </w:numPr>
        <w:rPr>
          <w:rFonts w:ascii="Roboto" w:hAnsi="Roboto"/>
          <w:lang w:val="en-US"/>
        </w:rPr>
      </w:pPr>
      <w:r w:rsidRPr="0003443A">
        <w:rPr>
          <w:rFonts w:ascii="Roboto" w:hAnsi="Roboto"/>
          <w:lang w:val="en-US"/>
        </w:rPr>
        <w:t>ensure that any child or adult at risk operating in a coaching capacity is doing so under the supervision of a suitably qualified and insured adult coach;</w:t>
      </w:r>
      <w:r w:rsidR="0003443A">
        <w:rPr>
          <w:rFonts w:ascii="Roboto" w:hAnsi="Roboto"/>
          <w:lang w:val="en-US"/>
        </w:rPr>
        <w:t xml:space="preserve"> </w:t>
      </w:r>
    </w:p>
    <w:p w14:paraId="50E8407E" w14:textId="77777777" w:rsidR="0003443A" w:rsidRPr="0003443A" w:rsidRDefault="0003443A" w:rsidP="0003443A">
      <w:pPr>
        <w:pStyle w:val="ListParagraph"/>
        <w:rPr>
          <w:rFonts w:ascii="Roboto" w:hAnsi="Roboto"/>
          <w:lang w:val="en-US"/>
        </w:rPr>
      </w:pPr>
    </w:p>
    <w:p w14:paraId="71CDA58A" w14:textId="77777777" w:rsidR="0003443A" w:rsidRDefault="002A7F6F" w:rsidP="002A7F6F">
      <w:pPr>
        <w:pStyle w:val="ListParagraph"/>
        <w:numPr>
          <w:ilvl w:val="2"/>
          <w:numId w:val="31"/>
        </w:numPr>
        <w:rPr>
          <w:rFonts w:ascii="Roboto" w:hAnsi="Roboto"/>
          <w:lang w:val="en-US"/>
        </w:rPr>
      </w:pPr>
      <w:r w:rsidRPr="0003443A">
        <w:rPr>
          <w:rFonts w:ascii="Roboto" w:hAnsi="Roboto"/>
          <w:lang w:val="en-US"/>
        </w:rPr>
        <w:t>communicate and co-operate with medical practitioners in the diagnosis, treatment, and management of any player’s physical and / or mental health issues;</w:t>
      </w:r>
      <w:r w:rsidR="0003443A">
        <w:rPr>
          <w:rFonts w:ascii="Roboto" w:hAnsi="Roboto"/>
          <w:lang w:val="en-US"/>
        </w:rPr>
        <w:t xml:space="preserve"> </w:t>
      </w:r>
    </w:p>
    <w:p w14:paraId="79549405" w14:textId="77777777" w:rsidR="0003443A" w:rsidRPr="0003443A" w:rsidRDefault="0003443A" w:rsidP="0003443A">
      <w:pPr>
        <w:pStyle w:val="ListParagraph"/>
        <w:rPr>
          <w:rFonts w:ascii="Roboto" w:hAnsi="Roboto"/>
          <w:lang w:val="en-US"/>
        </w:rPr>
      </w:pPr>
    </w:p>
    <w:p w14:paraId="44BC18CB" w14:textId="77777777" w:rsidR="0003443A" w:rsidRDefault="002A7F6F" w:rsidP="002A7F6F">
      <w:pPr>
        <w:pStyle w:val="ListParagraph"/>
        <w:numPr>
          <w:ilvl w:val="2"/>
          <w:numId w:val="31"/>
        </w:numPr>
        <w:rPr>
          <w:rFonts w:ascii="Roboto" w:hAnsi="Roboto"/>
          <w:lang w:val="en-US"/>
        </w:rPr>
      </w:pPr>
      <w:r w:rsidRPr="0003443A">
        <w:rPr>
          <w:rFonts w:ascii="Roboto" w:hAnsi="Roboto"/>
          <w:lang w:val="en-US"/>
        </w:rPr>
        <w:t xml:space="preserve">ensure that all players are aware of their responsibilities under this Code and never condone </w:t>
      </w:r>
      <w:proofErr w:type="spellStart"/>
      <w:r w:rsidRPr="0003443A">
        <w:rPr>
          <w:rFonts w:ascii="Roboto" w:hAnsi="Roboto"/>
          <w:lang w:val="en-US"/>
        </w:rPr>
        <w:t>behaviour</w:t>
      </w:r>
      <w:proofErr w:type="spellEnd"/>
      <w:r w:rsidRPr="0003443A">
        <w:rPr>
          <w:rFonts w:ascii="Roboto" w:hAnsi="Roboto"/>
          <w:lang w:val="en-US"/>
        </w:rPr>
        <w:t xml:space="preserve"> that contravenes this code;</w:t>
      </w:r>
      <w:r w:rsidR="0003443A">
        <w:rPr>
          <w:rFonts w:ascii="Roboto" w:hAnsi="Roboto"/>
          <w:lang w:val="en-US"/>
        </w:rPr>
        <w:t xml:space="preserve"> </w:t>
      </w:r>
    </w:p>
    <w:p w14:paraId="7F0FF317" w14:textId="77777777" w:rsidR="0003443A" w:rsidRPr="0003443A" w:rsidRDefault="0003443A" w:rsidP="0003443A">
      <w:pPr>
        <w:pStyle w:val="ListParagraph"/>
        <w:rPr>
          <w:rFonts w:ascii="Roboto" w:hAnsi="Roboto"/>
          <w:lang w:val="en-US"/>
        </w:rPr>
      </w:pPr>
    </w:p>
    <w:p w14:paraId="3984E040" w14:textId="77777777" w:rsidR="0003443A" w:rsidRDefault="002A7F6F" w:rsidP="002A7F6F">
      <w:pPr>
        <w:pStyle w:val="ListParagraph"/>
        <w:numPr>
          <w:ilvl w:val="2"/>
          <w:numId w:val="31"/>
        </w:numPr>
        <w:rPr>
          <w:rFonts w:ascii="Roboto" w:hAnsi="Roboto"/>
          <w:lang w:val="en-US"/>
        </w:rPr>
      </w:pPr>
      <w:proofErr w:type="spellStart"/>
      <w:r w:rsidRPr="0003443A">
        <w:rPr>
          <w:rFonts w:ascii="Roboto" w:hAnsi="Roboto"/>
          <w:lang w:val="en-US"/>
        </w:rPr>
        <w:t>Realise</w:t>
      </w:r>
      <w:proofErr w:type="spellEnd"/>
      <w:r w:rsidRPr="0003443A">
        <w:rPr>
          <w:rFonts w:ascii="Roboto" w:hAnsi="Roboto"/>
          <w:lang w:val="en-US"/>
        </w:rPr>
        <w:t xml:space="preserve"> their responsibilities as role models and set positive examples for others, particularly children, parents, and spectators;</w:t>
      </w:r>
    </w:p>
    <w:p w14:paraId="399BB750" w14:textId="77777777" w:rsidR="0003443A" w:rsidRPr="0003443A" w:rsidRDefault="0003443A" w:rsidP="0003443A">
      <w:pPr>
        <w:pStyle w:val="ListParagraph"/>
        <w:rPr>
          <w:rFonts w:ascii="Roboto" w:hAnsi="Roboto"/>
          <w:lang w:val="en-US"/>
        </w:rPr>
      </w:pPr>
    </w:p>
    <w:p w14:paraId="30AE52B9" w14:textId="77777777" w:rsidR="0003443A" w:rsidRDefault="002A7F6F" w:rsidP="002A7F6F">
      <w:pPr>
        <w:pStyle w:val="ListParagraph"/>
        <w:numPr>
          <w:ilvl w:val="2"/>
          <w:numId w:val="31"/>
        </w:numPr>
        <w:rPr>
          <w:rFonts w:ascii="Roboto" w:hAnsi="Roboto"/>
          <w:lang w:val="en-US"/>
        </w:rPr>
      </w:pPr>
      <w:r w:rsidRPr="0003443A">
        <w:rPr>
          <w:rFonts w:ascii="Roboto" w:hAnsi="Roboto"/>
          <w:lang w:val="en-US"/>
        </w:rPr>
        <w:lastRenderedPageBreak/>
        <w:t>never cause any individual to lose self-esteem by embarrassing, humiliating, or undermining them;</w:t>
      </w:r>
      <w:r w:rsidR="0003443A">
        <w:rPr>
          <w:rFonts w:ascii="Roboto" w:hAnsi="Roboto"/>
          <w:lang w:val="en-US"/>
        </w:rPr>
        <w:t xml:space="preserve"> </w:t>
      </w:r>
    </w:p>
    <w:p w14:paraId="2AA850C2" w14:textId="77777777" w:rsidR="0003443A" w:rsidRPr="0003443A" w:rsidRDefault="0003443A" w:rsidP="0003443A">
      <w:pPr>
        <w:pStyle w:val="ListParagraph"/>
        <w:rPr>
          <w:rFonts w:ascii="Roboto" w:hAnsi="Roboto"/>
          <w:lang w:val="en-US"/>
        </w:rPr>
      </w:pPr>
    </w:p>
    <w:p w14:paraId="2561B907" w14:textId="77777777" w:rsidR="0003443A" w:rsidRDefault="002A7F6F" w:rsidP="002A7F6F">
      <w:pPr>
        <w:pStyle w:val="ListParagraph"/>
        <w:numPr>
          <w:ilvl w:val="2"/>
          <w:numId w:val="31"/>
        </w:numPr>
        <w:rPr>
          <w:rFonts w:ascii="Roboto" w:hAnsi="Roboto"/>
          <w:lang w:val="en-US"/>
        </w:rPr>
      </w:pPr>
      <w:r w:rsidRPr="0003443A">
        <w:rPr>
          <w:rFonts w:ascii="Roboto" w:hAnsi="Roboto"/>
          <w:lang w:val="en-US"/>
        </w:rPr>
        <w:t>be aware of power imbalances that may arise between a coach and a player, their parent or guardian or their support network;</w:t>
      </w:r>
      <w:r w:rsidR="0003443A">
        <w:rPr>
          <w:rFonts w:ascii="Roboto" w:hAnsi="Roboto"/>
          <w:lang w:val="en-US"/>
        </w:rPr>
        <w:t xml:space="preserve"> </w:t>
      </w:r>
    </w:p>
    <w:p w14:paraId="31040761" w14:textId="77777777" w:rsidR="0003443A" w:rsidRPr="0003443A" w:rsidRDefault="0003443A" w:rsidP="0003443A">
      <w:pPr>
        <w:pStyle w:val="ListParagraph"/>
        <w:rPr>
          <w:rFonts w:ascii="Roboto" w:hAnsi="Roboto"/>
          <w:lang w:val="en-US"/>
        </w:rPr>
      </w:pPr>
    </w:p>
    <w:p w14:paraId="75BAB7B3" w14:textId="77777777" w:rsidR="0003443A" w:rsidRDefault="002A7F6F" w:rsidP="002A7F6F">
      <w:pPr>
        <w:pStyle w:val="ListParagraph"/>
        <w:numPr>
          <w:ilvl w:val="2"/>
          <w:numId w:val="31"/>
        </w:numPr>
        <w:rPr>
          <w:rFonts w:ascii="Roboto" w:hAnsi="Roboto"/>
          <w:lang w:val="en-US"/>
        </w:rPr>
      </w:pPr>
      <w:r w:rsidRPr="0003443A">
        <w:rPr>
          <w:rFonts w:ascii="Roboto" w:hAnsi="Roboto"/>
          <w:lang w:val="en-US"/>
        </w:rPr>
        <w:t>ensure that when in a position of authority this privilege will not be used to exert influence over other individuals to gain personal benefit for themselves or any other connected party;</w:t>
      </w:r>
      <w:r w:rsidR="0003443A">
        <w:rPr>
          <w:rFonts w:ascii="Roboto" w:hAnsi="Roboto"/>
          <w:lang w:val="en-US"/>
        </w:rPr>
        <w:t xml:space="preserve"> </w:t>
      </w:r>
    </w:p>
    <w:p w14:paraId="1726458A" w14:textId="77777777" w:rsidR="0003443A" w:rsidRPr="0003443A" w:rsidRDefault="0003443A" w:rsidP="0003443A">
      <w:pPr>
        <w:pStyle w:val="ListParagraph"/>
        <w:rPr>
          <w:rFonts w:ascii="Roboto" w:hAnsi="Roboto"/>
          <w:lang w:val="en-US"/>
        </w:rPr>
      </w:pPr>
    </w:p>
    <w:p w14:paraId="25F7132A" w14:textId="77777777" w:rsidR="0003443A" w:rsidRDefault="002A7F6F" w:rsidP="002A7F6F">
      <w:pPr>
        <w:pStyle w:val="ListParagraph"/>
        <w:numPr>
          <w:ilvl w:val="2"/>
          <w:numId w:val="31"/>
        </w:numPr>
        <w:rPr>
          <w:rFonts w:ascii="Roboto" w:hAnsi="Roboto"/>
          <w:lang w:val="en-US"/>
        </w:rPr>
      </w:pPr>
      <w:r w:rsidRPr="0003443A">
        <w:rPr>
          <w:rFonts w:ascii="Roboto" w:hAnsi="Roboto"/>
          <w:lang w:val="en-US"/>
        </w:rPr>
        <w:t>set and uphold the boundaries between a professional working relationship and friendship between themselves and players when in a position of trust especially where the player is a child or an adult at risk;</w:t>
      </w:r>
    </w:p>
    <w:p w14:paraId="12A6FB8A" w14:textId="77777777" w:rsidR="0003443A" w:rsidRPr="0003443A" w:rsidRDefault="0003443A" w:rsidP="0003443A">
      <w:pPr>
        <w:pStyle w:val="ListParagraph"/>
        <w:rPr>
          <w:rFonts w:ascii="Roboto" w:hAnsi="Roboto"/>
          <w:lang w:val="en-US"/>
        </w:rPr>
      </w:pPr>
    </w:p>
    <w:p w14:paraId="04F5ACD2" w14:textId="77777777" w:rsidR="0003443A" w:rsidRDefault="002A7F6F" w:rsidP="002A7F6F">
      <w:pPr>
        <w:pStyle w:val="ListParagraph"/>
        <w:numPr>
          <w:ilvl w:val="2"/>
          <w:numId w:val="31"/>
        </w:numPr>
        <w:rPr>
          <w:rFonts w:ascii="Roboto" w:hAnsi="Roboto"/>
          <w:lang w:val="en-US"/>
        </w:rPr>
      </w:pPr>
      <w:r w:rsidRPr="0003443A">
        <w:rPr>
          <w:rFonts w:ascii="Roboto" w:hAnsi="Roboto"/>
          <w:lang w:val="en-US"/>
        </w:rPr>
        <w:t>never engage in any form of inappropriate personal or sexual relationship with a player;</w:t>
      </w:r>
    </w:p>
    <w:p w14:paraId="5FF3B447" w14:textId="77777777" w:rsidR="0003443A" w:rsidRPr="0003443A" w:rsidRDefault="0003443A" w:rsidP="0003443A">
      <w:pPr>
        <w:pStyle w:val="ListParagraph"/>
        <w:rPr>
          <w:rFonts w:ascii="Roboto" w:hAnsi="Roboto"/>
          <w:lang w:val="en-US"/>
        </w:rPr>
      </w:pPr>
    </w:p>
    <w:p w14:paraId="0F408CBF" w14:textId="3EE57CE8" w:rsidR="002A7F6F" w:rsidRDefault="002A7F6F" w:rsidP="002A7F6F">
      <w:pPr>
        <w:pStyle w:val="ListParagraph"/>
        <w:numPr>
          <w:ilvl w:val="2"/>
          <w:numId w:val="31"/>
        </w:numPr>
        <w:rPr>
          <w:rFonts w:ascii="Roboto" w:hAnsi="Roboto"/>
          <w:lang w:val="en-US"/>
        </w:rPr>
      </w:pPr>
      <w:r w:rsidRPr="0003443A">
        <w:rPr>
          <w:rFonts w:ascii="Roboto" w:hAnsi="Roboto"/>
          <w:lang w:val="en-US"/>
        </w:rPr>
        <w:t xml:space="preserve">only engage in one-on-one coaching sessions with a child with parental consent and where the space is visible to other </w:t>
      </w:r>
      <w:proofErr w:type="gramStart"/>
      <w:r w:rsidRPr="0003443A">
        <w:rPr>
          <w:rFonts w:ascii="Roboto" w:hAnsi="Roboto"/>
          <w:lang w:val="en-US"/>
        </w:rPr>
        <w:t>persons</w:t>
      </w:r>
      <w:proofErr w:type="gramEnd"/>
      <w:r w:rsidRPr="0003443A">
        <w:rPr>
          <w:rFonts w:ascii="Roboto" w:hAnsi="Roboto"/>
          <w:lang w:val="en-US"/>
        </w:rPr>
        <w:t xml:space="preserve"> / parents / working CCTV present (whether a school hall, court / changing room). Coaches will also adhere to transportation guidance when sharing lifts with participants.</w:t>
      </w:r>
    </w:p>
    <w:p w14:paraId="1C3A22AD" w14:textId="77777777" w:rsidR="0003443A" w:rsidRPr="0003443A" w:rsidRDefault="0003443A" w:rsidP="0003443A">
      <w:pPr>
        <w:pStyle w:val="ListParagraph"/>
        <w:rPr>
          <w:rFonts w:ascii="Roboto" w:hAnsi="Roboto"/>
          <w:lang w:val="en-US"/>
        </w:rPr>
      </w:pPr>
    </w:p>
    <w:p w14:paraId="11D4652D" w14:textId="77777777" w:rsidR="0003443A" w:rsidRPr="0003443A" w:rsidRDefault="0003443A" w:rsidP="0003443A">
      <w:pPr>
        <w:pStyle w:val="ListParagraph"/>
        <w:ind w:left="1430"/>
        <w:rPr>
          <w:rFonts w:ascii="Roboto" w:hAnsi="Roboto"/>
          <w:lang w:val="en-US"/>
        </w:rPr>
      </w:pPr>
    </w:p>
    <w:p w14:paraId="3A6427D2" w14:textId="77777777" w:rsidR="002A7F6F" w:rsidRPr="0003443A" w:rsidRDefault="002A7F6F" w:rsidP="002A7F6F">
      <w:pPr>
        <w:numPr>
          <w:ilvl w:val="0"/>
          <w:numId w:val="27"/>
        </w:numPr>
        <w:rPr>
          <w:rFonts w:ascii="Roboto" w:hAnsi="Roboto"/>
          <w:b/>
          <w:bCs/>
          <w:lang w:val="en-US"/>
        </w:rPr>
      </w:pPr>
      <w:bookmarkStart w:id="4" w:name="_bookmark5"/>
      <w:bookmarkEnd w:id="4"/>
      <w:r w:rsidRPr="0003443A">
        <w:rPr>
          <w:rFonts w:ascii="Roboto" w:hAnsi="Roboto"/>
          <w:b/>
          <w:bCs/>
          <w:lang w:val="en-US"/>
        </w:rPr>
        <w:t>Code of Conduct: Spectators, Parents and Guardians</w:t>
      </w:r>
    </w:p>
    <w:p w14:paraId="2F58721D" w14:textId="77777777" w:rsidR="002A7F6F" w:rsidRPr="002A7F6F" w:rsidRDefault="002A7F6F" w:rsidP="002A7F6F">
      <w:pPr>
        <w:numPr>
          <w:ilvl w:val="1"/>
          <w:numId w:val="27"/>
        </w:numPr>
        <w:rPr>
          <w:rFonts w:ascii="Roboto" w:hAnsi="Roboto"/>
          <w:lang w:val="en-US"/>
        </w:rPr>
      </w:pPr>
      <w:r w:rsidRPr="002A7F6F">
        <w:rPr>
          <w:rFonts w:ascii="Roboto" w:hAnsi="Roboto"/>
          <w:lang w:val="en-US"/>
        </w:rPr>
        <w:t>This section of the Code applies to all spectators, parents and guardians involved in squash in Wales.</w:t>
      </w:r>
    </w:p>
    <w:p w14:paraId="6F1E9FAB" w14:textId="77777777" w:rsidR="002A7F6F" w:rsidRPr="002A7F6F" w:rsidRDefault="002A7F6F" w:rsidP="002A7F6F">
      <w:pPr>
        <w:numPr>
          <w:ilvl w:val="1"/>
          <w:numId w:val="27"/>
        </w:numPr>
        <w:rPr>
          <w:rFonts w:ascii="Roboto" w:hAnsi="Roboto"/>
          <w:lang w:val="en-US"/>
        </w:rPr>
      </w:pPr>
      <w:r w:rsidRPr="002A7F6F">
        <w:rPr>
          <w:rFonts w:ascii="Roboto" w:hAnsi="Roboto"/>
          <w:lang w:val="en-US"/>
        </w:rPr>
        <w:t xml:space="preserve">Although the emphasis of this part of the Code is on children, this part is not intended to be exclusive to their activity – it is </w:t>
      </w:r>
      <w:proofErr w:type="spellStart"/>
      <w:r w:rsidRPr="002A7F6F">
        <w:rPr>
          <w:rFonts w:ascii="Roboto" w:hAnsi="Roboto"/>
          <w:lang w:val="en-US"/>
        </w:rPr>
        <w:t>recognised</w:t>
      </w:r>
      <w:proofErr w:type="spellEnd"/>
      <w:r w:rsidRPr="002A7F6F">
        <w:rPr>
          <w:rFonts w:ascii="Roboto" w:hAnsi="Roboto"/>
          <w:lang w:val="en-US"/>
        </w:rPr>
        <w:t xml:space="preserve"> that spectators, parents, and guardians will also be present at adult matches.</w:t>
      </w:r>
    </w:p>
    <w:p w14:paraId="2E0A6797" w14:textId="234CCD68" w:rsidR="002A7F6F" w:rsidRPr="0003443A" w:rsidRDefault="002A7F6F" w:rsidP="002A7F6F">
      <w:pPr>
        <w:numPr>
          <w:ilvl w:val="1"/>
          <w:numId w:val="27"/>
        </w:numPr>
        <w:rPr>
          <w:rFonts w:ascii="Roboto" w:hAnsi="Roboto"/>
          <w:lang w:val="en-US"/>
        </w:rPr>
      </w:pPr>
      <w:r w:rsidRPr="002A7F6F">
        <w:rPr>
          <w:rFonts w:ascii="Roboto" w:hAnsi="Roboto"/>
          <w:lang w:val="en-US"/>
        </w:rPr>
        <w:t xml:space="preserve">Parents and Guardians always have a responsibility to encourage all players to settle disagreements amicably without resorting to hostility or violence and support all efforts to remove bad or abusive language and unsporting </w:t>
      </w:r>
      <w:proofErr w:type="spellStart"/>
      <w:r w:rsidRPr="002A7F6F">
        <w:rPr>
          <w:rFonts w:ascii="Roboto" w:hAnsi="Roboto"/>
          <w:lang w:val="en-US"/>
        </w:rPr>
        <w:t>behaviour</w:t>
      </w:r>
      <w:proofErr w:type="spellEnd"/>
      <w:r w:rsidRPr="002A7F6F">
        <w:rPr>
          <w:rFonts w:ascii="Roboto" w:hAnsi="Roboto"/>
          <w:lang w:val="en-US"/>
        </w:rPr>
        <w:t xml:space="preserve">. Parents and Guardians may also remind players that any breach of expected </w:t>
      </w:r>
      <w:proofErr w:type="spellStart"/>
      <w:r w:rsidRPr="002A7F6F">
        <w:rPr>
          <w:rFonts w:ascii="Roboto" w:hAnsi="Roboto"/>
          <w:lang w:val="en-US"/>
        </w:rPr>
        <w:t>behaviours</w:t>
      </w:r>
      <w:proofErr w:type="spellEnd"/>
      <w:r w:rsidRPr="002A7F6F">
        <w:rPr>
          <w:rFonts w:ascii="Roboto" w:hAnsi="Roboto"/>
          <w:lang w:val="en-US"/>
        </w:rPr>
        <w:t xml:space="preserve"> (see section 2 – Universal Conduct Obligations) is likely to invoke disciplinary action and penalties.</w:t>
      </w:r>
    </w:p>
    <w:p w14:paraId="7D0D8C43" w14:textId="77777777" w:rsidR="0003443A" w:rsidRDefault="002A7F6F" w:rsidP="002A7F6F">
      <w:pPr>
        <w:numPr>
          <w:ilvl w:val="1"/>
          <w:numId w:val="27"/>
        </w:numPr>
        <w:rPr>
          <w:rFonts w:ascii="Roboto" w:hAnsi="Roboto"/>
          <w:lang w:val="en-US"/>
        </w:rPr>
      </w:pPr>
      <w:r w:rsidRPr="002A7F6F">
        <w:rPr>
          <w:rFonts w:ascii="Roboto" w:hAnsi="Roboto"/>
          <w:lang w:val="en-US"/>
        </w:rPr>
        <w:t xml:space="preserve">All such individuals involved in squash </w:t>
      </w:r>
      <w:proofErr w:type="gramStart"/>
      <w:r w:rsidRPr="002A7F6F">
        <w:rPr>
          <w:rFonts w:ascii="Roboto" w:hAnsi="Roboto"/>
          <w:lang w:val="en-US"/>
        </w:rPr>
        <w:t>will,</w:t>
      </w:r>
      <w:proofErr w:type="gramEnd"/>
      <w:r w:rsidRPr="002A7F6F">
        <w:rPr>
          <w:rFonts w:ascii="Roboto" w:hAnsi="Roboto"/>
          <w:lang w:val="en-US"/>
        </w:rPr>
        <w:t xml:space="preserve"> always:</w:t>
      </w:r>
    </w:p>
    <w:p w14:paraId="44EB7F37" w14:textId="77777777" w:rsidR="0003443A" w:rsidRDefault="002A7F6F" w:rsidP="002A7F6F">
      <w:pPr>
        <w:pStyle w:val="ListParagraph"/>
        <w:numPr>
          <w:ilvl w:val="2"/>
          <w:numId w:val="32"/>
        </w:numPr>
        <w:rPr>
          <w:rFonts w:ascii="Roboto" w:hAnsi="Roboto"/>
          <w:lang w:val="en-US"/>
        </w:rPr>
      </w:pPr>
      <w:r w:rsidRPr="0003443A">
        <w:rPr>
          <w:rFonts w:ascii="Roboto" w:hAnsi="Roboto"/>
          <w:lang w:val="en-US"/>
        </w:rPr>
        <w:t>respect the decisions of officials and teach children to do the same;</w:t>
      </w:r>
    </w:p>
    <w:p w14:paraId="4D9BBF74" w14:textId="77777777" w:rsidR="0003443A" w:rsidRDefault="0003443A" w:rsidP="0003443A">
      <w:pPr>
        <w:pStyle w:val="ListParagraph"/>
        <w:ind w:left="1430"/>
        <w:rPr>
          <w:rFonts w:ascii="Roboto" w:hAnsi="Roboto"/>
          <w:lang w:val="en-US"/>
        </w:rPr>
      </w:pPr>
    </w:p>
    <w:p w14:paraId="6DF97C9E" w14:textId="77777777" w:rsidR="0003443A" w:rsidRDefault="002A7F6F" w:rsidP="002A7F6F">
      <w:pPr>
        <w:pStyle w:val="ListParagraph"/>
        <w:numPr>
          <w:ilvl w:val="2"/>
          <w:numId w:val="32"/>
        </w:numPr>
        <w:rPr>
          <w:rFonts w:ascii="Roboto" w:hAnsi="Roboto"/>
          <w:lang w:val="en-US"/>
        </w:rPr>
      </w:pPr>
      <w:r w:rsidRPr="0003443A">
        <w:rPr>
          <w:rFonts w:ascii="Roboto" w:hAnsi="Roboto"/>
          <w:lang w:val="en-US"/>
        </w:rPr>
        <w:t>focus on the efforts and enjoyment of children rather than winning or losing;</w:t>
      </w:r>
    </w:p>
    <w:p w14:paraId="172EB7E1" w14:textId="77777777" w:rsidR="0003443A" w:rsidRPr="0003443A" w:rsidRDefault="0003443A" w:rsidP="0003443A">
      <w:pPr>
        <w:pStyle w:val="ListParagraph"/>
        <w:rPr>
          <w:rFonts w:ascii="Roboto" w:hAnsi="Roboto"/>
          <w:lang w:val="en-US"/>
        </w:rPr>
      </w:pPr>
    </w:p>
    <w:p w14:paraId="1E0E7DBE" w14:textId="77777777" w:rsidR="0003443A" w:rsidRDefault="002A7F6F" w:rsidP="002A7F6F">
      <w:pPr>
        <w:pStyle w:val="ListParagraph"/>
        <w:numPr>
          <w:ilvl w:val="2"/>
          <w:numId w:val="32"/>
        </w:numPr>
        <w:rPr>
          <w:rFonts w:ascii="Roboto" w:hAnsi="Roboto"/>
          <w:lang w:val="en-US"/>
        </w:rPr>
      </w:pPr>
      <w:r w:rsidRPr="0003443A">
        <w:rPr>
          <w:rFonts w:ascii="Roboto" w:hAnsi="Roboto"/>
          <w:lang w:val="en-US"/>
        </w:rPr>
        <w:t>never ridicule or admonish a child for making a mistake or losing a match;</w:t>
      </w:r>
    </w:p>
    <w:p w14:paraId="2CFA99FF" w14:textId="77777777" w:rsidR="0003443A" w:rsidRPr="0003443A" w:rsidRDefault="0003443A" w:rsidP="0003443A">
      <w:pPr>
        <w:pStyle w:val="ListParagraph"/>
        <w:rPr>
          <w:rFonts w:ascii="Roboto" w:hAnsi="Roboto"/>
          <w:lang w:val="en-US"/>
        </w:rPr>
      </w:pPr>
    </w:p>
    <w:p w14:paraId="5A5E38E7" w14:textId="77777777" w:rsidR="0003443A" w:rsidRDefault="002A7F6F" w:rsidP="002A7F6F">
      <w:pPr>
        <w:pStyle w:val="ListParagraph"/>
        <w:numPr>
          <w:ilvl w:val="2"/>
          <w:numId w:val="32"/>
        </w:numPr>
        <w:rPr>
          <w:rFonts w:ascii="Roboto" w:hAnsi="Roboto"/>
          <w:lang w:val="en-US"/>
        </w:rPr>
      </w:pPr>
      <w:r w:rsidRPr="0003443A">
        <w:rPr>
          <w:rFonts w:ascii="Roboto" w:hAnsi="Roboto"/>
          <w:lang w:val="en-US"/>
        </w:rPr>
        <w:t xml:space="preserve">teach children that honest effort and teamwork are as important as victory or individual </w:t>
      </w:r>
      <w:proofErr w:type="gramStart"/>
      <w:r w:rsidRPr="0003443A">
        <w:rPr>
          <w:rFonts w:ascii="Roboto" w:hAnsi="Roboto"/>
          <w:lang w:val="en-US"/>
        </w:rPr>
        <w:t>performances</w:t>
      </w:r>
      <w:proofErr w:type="gramEnd"/>
      <w:r w:rsidRPr="0003443A">
        <w:rPr>
          <w:rFonts w:ascii="Roboto" w:hAnsi="Roboto"/>
          <w:lang w:val="en-US"/>
        </w:rPr>
        <w:t>;</w:t>
      </w:r>
    </w:p>
    <w:p w14:paraId="6BB9D659" w14:textId="77777777" w:rsidR="0003443A" w:rsidRPr="0003443A" w:rsidRDefault="0003443A" w:rsidP="0003443A">
      <w:pPr>
        <w:pStyle w:val="ListParagraph"/>
        <w:rPr>
          <w:rFonts w:ascii="Roboto" w:hAnsi="Roboto"/>
          <w:lang w:val="en-US"/>
        </w:rPr>
      </w:pPr>
    </w:p>
    <w:p w14:paraId="7B77EC0A" w14:textId="77777777" w:rsidR="0003443A" w:rsidRDefault="002A7F6F" w:rsidP="002A7F6F">
      <w:pPr>
        <w:pStyle w:val="ListParagraph"/>
        <w:numPr>
          <w:ilvl w:val="2"/>
          <w:numId w:val="32"/>
        </w:numPr>
        <w:rPr>
          <w:rFonts w:ascii="Roboto" w:hAnsi="Roboto"/>
          <w:lang w:val="en-US"/>
        </w:rPr>
      </w:pPr>
      <w:r w:rsidRPr="0003443A">
        <w:rPr>
          <w:rFonts w:ascii="Roboto" w:hAnsi="Roboto"/>
          <w:lang w:val="en-US"/>
        </w:rPr>
        <w:t xml:space="preserve">appreciate good performances, </w:t>
      </w:r>
      <w:proofErr w:type="spellStart"/>
      <w:r w:rsidRPr="0003443A">
        <w:rPr>
          <w:rFonts w:ascii="Roboto" w:hAnsi="Roboto"/>
          <w:lang w:val="en-US"/>
        </w:rPr>
        <w:t>skilful</w:t>
      </w:r>
      <w:proofErr w:type="spellEnd"/>
      <w:r w:rsidRPr="0003443A">
        <w:rPr>
          <w:rFonts w:ascii="Roboto" w:hAnsi="Roboto"/>
          <w:lang w:val="en-US"/>
        </w:rPr>
        <w:t xml:space="preserve"> play and effort by all players;</w:t>
      </w:r>
    </w:p>
    <w:p w14:paraId="42A74354" w14:textId="77777777" w:rsidR="0003443A" w:rsidRPr="0003443A" w:rsidRDefault="0003443A" w:rsidP="0003443A">
      <w:pPr>
        <w:pStyle w:val="ListParagraph"/>
        <w:rPr>
          <w:rFonts w:ascii="Roboto" w:hAnsi="Roboto"/>
          <w:lang w:val="en-US"/>
        </w:rPr>
      </w:pPr>
    </w:p>
    <w:p w14:paraId="4D7CCDEE" w14:textId="77777777" w:rsidR="0003443A" w:rsidRDefault="002A7F6F" w:rsidP="002A7F6F">
      <w:pPr>
        <w:pStyle w:val="ListParagraph"/>
        <w:numPr>
          <w:ilvl w:val="2"/>
          <w:numId w:val="32"/>
        </w:numPr>
        <w:rPr>
          <w:rFonts w:ascii="Roboto" w:hAnsi="Roboto"/>
          <w:lang w:val="en-US"/>
        </w:rPr>
      </w:pPr>
      <w:r w:rsidRPr="0003443A">
        <w:rPr>
          <w:rFonts w:ascii="Roboto" w:hAnsi="Roboto"/>
          <w:lang w:val="en-US"/>
        </w:rPr>
        <w:t>show an appreciation for volunteer coaches and administrators;</w:t>
      </w:r>
    </w:p>
    <w:p w14:paraId="47F514C1" w14:textId="77777777" w:rsidR="0003443A" w:rsidRPr="0003443A" w:rsidRDefault="0003443A" w:rsidP="0003443A">
      <w:pPr>
        <w:pStyle w:val="ListParagraph"/>
        <w:rPr>
          <w:rFonts w:ascii="Roboto" w:hAnsi="Roboto"/>
          <w:lang w:val="en-US"/>
        </w:rPr>
      </w:pPr>
    </w:p>
    <w:p w14:paraId="05E56BBC" w14:textId="77777777" w:rsidR="0003443A" w:rsidRDefault="002A7F6F" w:rsidP="002A7F6F">
      <w:pPr>
        <w:pStyle w:val="ListParagraph"/>
        <w:numPr>
          <w:ilvl w:val="2"/>
          <w:numId w:val="32"/>
        </w:numPr>
        <w:rPr>
          <w:rFonts w:ascii="Roboto" w:hAnsi="Roboto"/>
          <w:lang w:val="en-US"/>
        </w:rPr>
      </w:pPr>
      <w:r w:rsidRPr="0003443A">
        <w:rPr>
          <w:rFonts w:ascii="Roboto" w:hAnsi="Roboto"/>
          <w:lang w:val="en-US"/>
        </w:rPr>
        <w:t xml:space="preserve">pay particular attention to being patient with young markers and never intimidate them through words or </w:t>
      </w:r>
      <w:proofErr w:type="spellStart"/>
      <w:r w:rsidRPr="0003443A">
        <w:rPr>
          <w:rFonts w:ascii="Roboto" w:hAnsi="Roboto"/>
          <w:lang w:val="en-US"/>
        </w:rPr>
        <w:t>behaviour</w:t>
      </w:r>
      <w:proofErr w:type="spellEnd"/>
      <w:r w:rsidRPr="0003443A">
        <w:rPr>
          <w:rFonts w:ascii="Roboto" w:hAnsi="Roboto"/>
          <w:lang w:val="en-US"/>
        </w:rPr>
        <w:t>;</w:t>
      </w:r>
    </w:p>
    <w:p w14:paraId="4D62C2F8" w14:textId="77777777" w:rsidR="0003443A" w:rsidRPr="0003443A" w:rsidRDefault="0003443A" w:rsidP="0003443A">
      <w:pPr>
        <w:pStyle w:val="ListParagraph"/>
        <w:rPr>
          <w:rFonts w:ascii="Roboto" w:hAnsi="Roboto"/>
          <w:lang w:val="en-US"/>
        </w:rPr>
      </w:pPr>
    </w:p>
    <w:p w14:paraId="4216372D" w14:textId="06A1BD3C" w:rsidR="002A7F6F" w:rsidRDefault="002A7F6F" w:rsidP="002A7F6F">
      <w:pPr>
        <w:pStyle w:val="ListParagraph"/>
        <w:numPr>
          <w:ilvl w:val="2"/>
          <w:numId w:val="32"/>
        </w:numPr>
        <w:rPr>
          <w:rFonts w:ascii="Roboto" w:hAnsi="Roboto"/>
          <w:lang w:val="en-US"/>
        </w:rPr>
      </w:pPr>
      <w:r w:rsidRPr="0003443A">
        <w:rPr>
          <w:rFonts w:ascii="Roboto" w:hAnsi="Roboto"/>
          <w:lang w:val="en-US"/>
        </w:rPr>
        <w:t>inform any coach or other appropriate individual of any new or changed injury, health, or welfare issue which a parent considers is appropriate for that individual to know about their child.</w:t>
      </w:r>
    </w:p>
    <w:p w14:paraId="2DCDDAEC" w14:textId="77777777" w:rsidR="0003443A" w:rsidRPr="0003443A" w:rsidRDefault="0003443A" w:rsidP="0003443A">
      <w:pPr>
        <w:pStyle w:val="ListParagraph"/>
        <w:rPr>
          <w:rFonts w:ascii="Roboto" w:hAnsi="Roboto"/>
          <w:lang w:val="en-US"/>
        </w:rPr>
      </w:pPr>
    </w:p>
    <w:p w14:paraId="6162FE97" w14:textId="77777777" w:rsidR="0003443A" w:rsidRPr="0003443A" w:rsidRDefault="0003443A" w:rsidP="0003443A">
      <w:pPr>
        <w:pStyle w:val="ListParagraph"/>
        <w:ind w:left="1430"/>
        <w:rPr>
          <w:rFonts w:ascii="Roboto" w:hAnsi="Roboto"/>
          <w:lang w:val="en-US"/>
        </w:rPr>
      </w:pPr>
    </w:p>
    <w:p w14:paraId="694F9B94" w14:textId="77777777" w:rsidR="002A7F6F" w:rsidRPr="0003443A" w:rsidRDefault="002A7F6F" w:rsidP="002A7F6F">
      <w:pPr>
        <w:numPr>
          <w:ilvl w:val="0"/>
          <w:numId w:val="27"/>
        </w:numPr>
        <w:rPr>
          <w:rFonts w:ascii="Roboto" w:hAnsi="Roboto"/>
          <w:b/>
          <w:bCs/>
          <w:lang w:val="en-US"/>
        </w:rPr>
      </w:pPr>
      <w:bookmarkStart w:id="5" w:name="_bookmark6"/>
      <w:bookmarkEnd w:id="5"/>
      <w:r w:rsidRPr="0003443A">
        <w:rPr>
          <w:rFonts w:ascii="Roboto" w:hAnsi="Roboto"/>
          <w:b/>
          <w:bCs/>
          <w:lang w:val="en-US"/>
        </w:rPr>
        <w:t>Code of Conduct: Referees and Officials</w:t>
      </w:r>
    </w:p>
    <w:p w14:paraId="2E105BA0" w14:textId="77777777" w:rsidR="002A7F6F" w:rsidRPr="002A7F6F" w:rsidRDefault="002A7F6F" w:rsidP="002A7F6F">
      <w:pPr>
        <w:numPr>
          <w:ilvl w:val="1"/>
          <w:numId w:val="27"/>
        </w:numPr>
        <w:rPr>
          <w:rFonts w:ascii="Roboto" w:hAnsi="Roboto"/>
          <w:lang w:val="en-US"/>
        </w:rPr>
      </w:pPr>
      <w:r w:rsidRPr="002A7F6F">
        <w:rPr>
          <w:rFonts w:ascii="Roboto" w:hAnsi="Roboto"/>
          <w:lang w:val="en-US"/>
        </w:rPr>
        <w:t>This section of the Code applies to all referees and other match officials involved in squash in Wales. Incidents that occur and involve players operating in and at World and European events will be ratified through the ESF and World Squash Code of Conduct documentation where their sanctions and regulations will set precedence.</w:t>
      </w:r>
    </w:p>
    <w:p w14:paraId="41BED560" w14:textId="77777777" w:rsidR="0003443A" w:rsidRDefault="002A7F6F" w:rsidP="0025332C">
      <w:pPr>
        <w:numPr>
          <w:ilvl w:val="1"/>
          <w:numId w:val="27"/>
        </w:numPr>
        <w:rPr>
          <w:rFonts w:ascii="Roboto" w:hAnsi="Roboto"/>
          <w:lang w:val="en-US"/>
        </w:rPr>
      </w:pPr>
      <w:r w:rsidRPr="0003443A">
        <w:rPr>
          <w:rFonts w:ascii="Roboto" w:hAnsi="Roboto"/>
          <w:lang w:val="en-US"/>
        </w:rPr>
        <w:t xml:space="preserve">All such individuals involved in squash </w:t>
      </w:r>
      <w:proofErr w:type="gramStart"/>
      <w:r w:rsidRPr="0003443A">
        <w:rPr>
          <w:rFonts w:ascii="Roboto" w:hAnsi="Roboto"/>
          <w:lang w:val="en-US"/>
        </w:rPr>
        <w:t>will,</w:t>
      </w:r>
      <w:proofErr w:type="gramEnd"/>
      <w:r w:rsidRPr="0003443A">
        <w:rPr>
          <w:rFonts w:ascii="Roboto" w:hAnsi="Roboto"/>
          <w:lang w:val="en-US"/>
        </w:rPr>
        <w:t xml:space="preserve"> always:</w:t>
      </w:r>
    </w:p>
    <w:p w14:paraId="510B3D78" w14:textId="77777777" w:rsidR="0003443A" w:rsidRDefault="002A7F6F" w:rsidP="002A7F6F">
      <w:pPr>
        <w:pStyle w:val="ListParagraph"/>
        <w:numPr>
          <w:ilvl w:val="2"/>
          <w:numId w:val="33"/>
        </w:numPr>
        <w:rPr>
          <w:rFonts w:ascii="Roboto" w:hAnsi="Roboto"/>
          <w:lang w:val="en-US"/>
        </w:rPr>
      </w:pPr>
      <w:r w:rsidRPr="0003443A">
        <w:rPr>
          <w:rFonts w:ascii="Roboto" w:hAnsi="Roboto"/>
          <w:lang w:val="en-US"/>
        </w:rPr>
        <w:t xml:space="preserve">act as a positive role model by maintaining the highest standards of discipline and sporting </w:t>
      </w:r>
      <w:proofErr w:type="spellStart"/>
      <w:r w:rsidRPr="0003443A">
        <w:rPr>
          <w:rFonts w:ascii="Roboto" w:hAnsi="Roboto"/>
          <w:lang w:val="en-US"/>
        </w:rPr>
        <w:t>behaviour</w:t>
      </w:r>
      <w:proofErr w:type="spellEnd"/>
      <w:r w:rsidRPr="0003443A">
        <w:rPr>
          <w:rFonts w:ascii="Roboto" w:hAnsi="Roboto"/>
          <w:lang w:val="en-US"/>
        </w:rPr>
        <w:t xml:space="preserve"> and projecting a </w:t>
      </w:r>
      <w:proofErr w:type="spellStart"/>
      <w:r w:rsidRPr="0003443A">
        <w:rPr>
          <w:rFonts w:ascii="Roboto" w:hAnsi="Roboto"/>
          <w:lang w:val="en-US"/>
        </w:rPr>
        <w:t>favourable</w:t>
      </w:r>
      <w:proofErr w:type="spellEnd"/>
      <w:r w:rsidRPr="0003443A">
        <w:rPr>
          <w:rFonts w:ascii="Roboto" w:hAnsi="Roboto"/>
          <w:lang w:val="en-US"/>
        </w:rPr>
        <w:t xml:space="preserve"> image of squash and of officiating;</w:t>
      </w:r>
    </w:p>
    <w:p w14:paraId="48F2BDEA" w14:textId="77777777" w:rsidR="0003443A" w:rsidRDefault="0003443A" w:rsidP="0003443A">
      <w:pPr>
        <w:pStyle w:val="ListParagraph"/>
        <w:ind w:left="1430"/>
        <w:rPr>
          <w:rFonts w:ascii="Roboto" w:hAnsi="Roboto"/>
          <w:lang w:val="en-US"/>
        </w:rPr>
      </w:pPr>
    </w:p>
    <w:p w14:paraId="431AA185" w14:textId="77777777" w:rsidR="0003443A" w:rsidRDefault="002A7F6F" w:rsidP="002A7F6F">
      <w:pPr>
        <w:pStyle w:val="ListParagraph"/>
        <w:numPr>
          <w:ilvl w:val="2"/>
          <w:numId w:val="33"/>
        </w:numPr>
        <w:rPr>
          <w:rFonts w:ascii="Roboto" w:hAnsi="Roboto"/>
          <w:lang w:val="en-US"/>
        </w:rPr>
      </w:pPr>
      <w:r w:rsidRPr="0003443A">
        <w:rPr>
          <w:rFonts w:ascii="Roboto" w:hAnsi="Roboto"/>
          <w:lang w:val="en-US"/>
        </w:rPr>
        <w:t>encourage all players to play within the rules;</w:t>
      </w:r>
    </w:p>
    <w:p w14:paraId="2C081870" w14:textId="77777777" w:rsidR="0003443A" w:rsidRPr="0003443A" w:rsidRDefault="0003443A" w:rsidP="0003443A">
      <w:pPr>
        <w:pStyle w:val="ListParagraph"/>
        <w:rPr>
          <w:rFonts w:ascii="Roboto" w:hAnsi="Roboto"/>
          <w:lang w:val="en-US"/>
        </w:rPr>
      </w:pPr>
    </w:p>
    <w:p w14:paraId="167F485F" w14:textId="77777777" w:rsidR="0003443A" w:rsidRDefault="0003443A" w:rsidP="0003443A">
      <w:pPr>
        <w:pStyle w:val="ListParagraph"/>
        <w:ind w:left="1430"/>
        <w:rPr>
          <w:rFonts w:ascii="Roboto" w:hAnsi="Roboto"/>
          <w:lang w:val="en-US"/>
        </w:rPr>
      </w:pPr>
    </w:p>
    <w:p w14:paraId="337A5677" w14:textId="77777777" w:rsidR="0003443A" w:rsidRDefault="002A7F6F" w:rsidP="002A7F6F">
      <w:pPr>
        <w:pStyle w:val="ListParagraph"/>
        <w:numPr>
          <w:ilvl w:val="2"/>
          <w:numId w:val="33"/>
        </w:numPr>
        <w:rPr>
          <w:rFonts w:ascii="Roboto" w:hAnsi="Roboto"/>
          <w:lang w:val="en-US"/>
        </w:rPr>
      </w:pPr>
      <w:r w:rsidRPr="0003443A">
        <w:rPr>
          <w:rFonts w:ascii="Roboto" w:hAnsi="Roboto"/>
          <w:lang w:val="en-US"/>
        </w:rPr>
        <w:t>be honest, consistent, objective, impartial and courteous when applying the rules of the game;</w:t>
      </w:r>
    </w:p>
    <w:p w14:paraId="66AFA042" w14:textId="77777777" w:rsidR="0003443A" w:rsidRDefault="0003443A" w:rsidP="0003443A">
      <w:pPr>
        <w:pStyle w:val="ListParagraph"/>
        <w:ind w:left="1430"/>
        <w:rPr>
          <w:rFonts w:ascii="Roboto" w:hAnsi="Roboto"/>
          <w:lang w:val="en-US"/>
        </w:rPr>
      </w:pPr>
    </w:p>
    <w:p w14:paraId="43B1C88B" w14:textId="77777777" w:rsidR="0003443A" w:rsidRDefault="002A7F6F" w:rsidP="002A7F6F">
      <w:pPr>
        <w:pStyle w:val="ListParagraph"/>
        <w:numPr>
          <w:ilvl w:val="2"/>
          <w:numId w:val="33"/>
        </w:numPr>
        <w:rPr>
          <w:rFonts w:ascii="Roboto" w:hAnsi="Roboto"/>
          <w:lang w:val="en-US"/>
        </w:rPr>
      </w:pPr>
      <w:r w:rsidRPr="0003443A">
        <w:rPr>
          <w:rFonts w:ascii="Roboto" w:hAnsi="Roboto"/>
          <w:lang w:val="en-US"/>
        </w:rPr>
        <w:t>show patience and understanding towards those who may be learning the game;</w:t>
      </w:r>
    </w:p>
    <w:p w14:paraId="16674DCC" w14:textId="77777777" w:rsidR="0003443A" w:rsidRPr="0003443A" w:rsidRDefault="0003443A" w:rsidP="0003443A">
      <w:pPr>
        <w:pStyle w:val="ListParagraph"/>
        <w:rPr>
          <w:rFonts w:ascii="Roboto" w:hAnsi="Roboto"/>
          <w:lang w:val="en-US"/>
        </w:rPr>
      </w:pPr>
    </w:p>
    <w:p w14:paraId="57C94B73" w14:textId="77777777" w:rsidR="0003443A" w:rsidRDefault="002A7F6F" w:rsidP="002A7F6F">
      <w:pPr>
        <w:pStyle w:val="ListParagraph"/>
        <w:numPr>
          <w:ilvl w:val="2"/>
          <w:numId w:val="33"/>
        </w:numPr>
        <w:rPr>
          <w:rFonts w:ascii="Roboto" w:hAnsi="Roboto"/>
          <w:lang w:val="en-US"/>
        </w:rPr>
      </w:pPr>
      <w:r w:rsidRPr="0003443A">
        <w:rPr>
          <w:rFonts w:ascii="Roboto" w:hAnsi="Roboto"/>
          <w:lang w:val="en-US"/>
        </w:rPr>
        <w:t>never publicly express any criticism of other referees or officials;</w:t>
      </w:r>
    </w:p>
    <w:p w14:paraId="60606300" w14:textId="77777777" w:rsidR="0003443A" w:rsidRPr="0003443A" w:rsidRDefault="0003443A" w:rsidP="0003443A">
      <w:pPr>
        <w:pStyle w:val="ListParagraph"/>
        <w:rPr>
          <w:rFonts w:ascii="Roboto" w:hAnsi="Roboto"/>
          <w:lang w:val="en-US"/>
        </w:rPr>
      </w:pPr>
    </w:p>
    <w:p w14:paraId="75DD6D1C" w14:textId="77777777" w:rsidR="0003443A" w:rsidRDefault="002A7F6F" w:rsidP="002A7F6F">
      <w:pPr>
        <w:pStyle w:val="ListParagraph"/>
        <w:numPr>
          <w:ilvl w:val="2"/>
          <w:numId w:val="33"/>
        </w:numPr>
        <w:rPr>
          <w:rFonts w:ascii="Roboto" w:hAnsi="Roboto"/>
          <w:lang w:val="en-US"/>
        </w:rPr>
      </w:pPr>
      <w:r w:rsidRPr="0003443A">
        <w:rPr>
          <w:rFonts w:ascii="Roboto" w:hAnsi="Roboto"/>
          <w:lang w:val="en-US"/>
        </w:rPr>
        <w:t>have a current Squash Wales and / or World Squash accreditation or registration appropriate to the nature of the activity being officiated;</w:t>
      </w:r>
    </w:p>
    <w:p w14:paraId="4AAFB6EB" w14:textId="77777777" w:rsidR="0003443A" w:rsidRPr="0003443A" w:rsidRDefault="0003443A" w:rsidP="0003443A">
      <w:pPr>
        <w:pStyle w:val="ListParagraph"/>
        <w:rPr>
          <w:rFonts w:ascii="Roboto" w:hAnsi="Roboto"/>
          <w:lang w:val="en-US"/>
        </w:rPr>
      </w:pPr>
    </w:p>
    <w:p w14:paraId="20ED642F" w14:textId="2A164BC1" w:rsidR="002A7F6F" w:rsidRPr="0003443A" w:rsidRDefault="002A7F6F" w:rsidP="002A7F6F">
      <w:pPr>
        <w:pStyle w:val="ListParagraph"/>
        <w:numPr>
          <w:ilvl w:val="2"/>
          <w:numId w:val="33"/>
        </w:numPr>
        <w:rPr>
          <w:rFonts w:ascii="Roboto" w:hAnsi="Roboto"/>
          <w:lang w:val="en-US"/>
        </w:rPr>
      </w:pPr>
      <w:r w:rsidRPr="0003443A">
        <w:rPr>
          <w:rFonts w:ascii="Roboto" w:hAnsi="Roboto"/>
          <w:lang w:val="en-US"/>
        </w:rPr>
        <w:t xml:space="preserve">refrain from any public criticism of players, </w:t>
      </w:r>
      <w:proofErr w:type="spellStart"/>
      <w:r w:rsidRPr="0003443A">
        <w:rPr>
          <w:rFonts w:ascii="Roboto" w:hAnsi="Roboto"/>
          <w:lang w:val="en-US"/>
        </w:rPr>
        <w:t>organisers</w:t>
      </w:r>
      <w:proofErr w:type="spellEnd"/>
      <w:r w:rsidRPr="0003443A">
        <w:rPr>
          <w:rFonts w:ascii="Roboto" w:hAnsi="Roboto"/>
          <w:lang w:val="en-US"/>
        </w:rPr>
        <w:t>, spectators, sponsors, or events that may bring the game into disrepute.</w:t>
      </w:r>
    </w:p>
    <w:p w14:paraId="4E2925BB" w14:textId="77777777" w:rsidR="002A7F6F" w:rsidRPr="002A7F6F" w:rsidRDefault="002A7F6F" w:rsidP="002A7F6F">
      <w:pPr>
        <w:numPr>
          <w:ilvl w:val="1"/>
          <w:numId w:val="27"/>
        </w:numPr>
        <w:rPr>
          <w:rFonts w:ascii="Roboto" w:hAnsi="Roboto"/>
          <w:lang w:val="en-US"/>
        </w:rPr>
      </w:pPr>
      <w:r w:rsidRPr="002A7F6F">
        <w:rPr>
          <w:rFonts w:ascii="Roboto" w:hAnsi="Roboto"/>
          <w:lang w:val="en-US"/>
        </w:rPr>
        <w:t xml:space="preserve">All such individuals must not accept invitations / requests to recruit or appoint qualified referees on behalf of an event </w:t>
      </w:r>
      <w:proofErr w:type="spellStart"/>
      <w:r w:rsidRPr="002A7F6F">
        <w:rPr>
          <w:rFonts w:ascii="Roboto" w:hAnsi="Roboto"/>
          <w:lang w:val="en-US"/>
        </w:rPr>
        <w:t>organiser</w:t>
      </w:r>
      <w:proofErr w:type="spellEnd"/>
      <w:r w:rsidRPr="002A7F6F">
        <w:rPr>
          <w:rFonts w:ascii="Roboto" w:hAnsi="Roboto"/>
          <w:lang w:val="en-US"/>
        </w:rPr>
        <w:t xml:space="preserve"> outside Squash Wales. If receiving an individual invitation to an event, such individuals should check with Squash Wales before accepting. Major ‘external’ events should not be confused with requests for local support e.g., County Closed Championships, local or county leagues etc. If you are unsure, please contact Squash Wales for advice.</w:t>
      </w:r>
    </w:p>
    <w:p w14:paraId="1B995BCA" w14:textId="77777777" w:rsidR="002A7F6F" w:rsidRPr="002A7F6F" w:rsidRDefault="002A7F6F" w:rsidP="002A7F6F">
      <w:pPr>
        <w:rPr>
          <w:rFonts w:ascii="Roboto" w:hAnsi="Roboto"/>
          <w:lang w:val="en-US"/>
        </w:rPr>
      </w:pPr>
    </w:p>
    <w:p w14:paraId="65631A97" w14:textId="60AD8D45" w:rsidR="002A7F6F" w:rsidRPr="0003443A" w:rsidRDefault="002A7F6F" w:rsidP="002A7F6F">
      <w:pPr>
        <w:numPr>
          <w:ilvl w:val="0"/>
          <w:numId w:val="27"/>
        </w:numPr>
        <w:rPr>
          <w:rFonts w:ascii="Roboto" w:hAnsi="Roboto"/>
          <w:b/>
          <w:bCs/>
          <w:lang w:val="en-US"/>
        </w:rPr>
      </w:pPr>
      <w:r w:rsidRPr="0003443A">
        <w:rPr>
          <w:rFonts w:ascii="Roboto" w:hAnsi="Roboto"/>
          <w:b/>
          <w:bCs/>
          <w:lang w:val="en-US"/>
        </w:rPr>
        <w:t>Code of Conduct: Clu</w:t>
      </w:r>
      <w:r w:rsidR="00B5141C">
        <w:rPr>
          <w:rFonts w:ascii="Roboto" w:hAnsi="Roboto"/>
          <w:b/>
          <w:bCs/>
          <w:lang w:val="en-US"/>
        </w:rPr>
        <w:t xml:space="preserve">b </w:t>
      </w:r>
      <w:r w:rsidRPr="0003443A">
        <w:rPr>
          <w:rFonts w:ascii="Roboto" w:hAnsi="Roboto"/>
          <w:b/>
          <w:bCs/>
          <w:lang w:val="en-US"/>
        </w:rPr>
        <w:t>Committee or Board Members</w:t>
      </w:r>
    </w:p>
    <w:p w14:paraId="0D158C0F" w14:textId="77777777" w:rsidR="00636D7B" w:rsidRDefault="002A7F6F" w:rsidP="00636D7B">
      <w:pPr>
        <w:numPr>
          <w:ilvl w:val="1"/>
          <w:numId w:val="27"/>
        </w:numPr>
        <w:rPr>
          <w:rFonts w:ascii="Roboto" w:hAnsi="Roboto"/>
          <w:lang w:val="en-US"/>
        </w:rPr>
      </w:pPr>
      <w:r w:rsidRPr="002A7F6F">
        <w:rPr>
          <w:rFonts w:ascii="Roboto" w:hAnsi="Roboto"/>
          <w:lang w:val="en-US"/>
        </w:rPr>
        <w:t>Each Committee or Board Member must:</w:t>
      </w:r>
    </w:p>
    <w:p w14:paraId="629D9F07" w14:textId="77777777" w:rsidR="00636D7B" w:rsidRDefault="002A7F6F" w:rsidP="00636D7B">
      <w:pPr>
        <w:pStyle w:val="ListParagraph"/>
        <w:numPr>
          <w:ilvl w:val="2"/>
          <w:numId w:val="34"/>
        </w:numPr>
        <w:rPr>
          <w:rFonts w:ascii="Roboto" w:hAnsi="Roboto"/>
          <w:lang w:val="en-US"/>
        </w:rPr>
      </w:pPr>
      <w:r w:rsidRPr="00636D7B">
        <w:rPr>
          <w:rFonts w:ascii="Roboto" w:hAnsi="Roboto"/>
          <w:lang w:val="en-US"/>
        </w:rPr>
        <w:t>keep confidential all sensitive information disclosed to, or obtained by, them and not use any such information for private purposes or disclose any such information to any third party;</w:t>
      </w:r>
    </w:p>
    <w:p w14:paraId="6E8D4DF5" w14:textId="77777777" w:rsidR="00636D7B" w:rsidRDefault="00636D7B" w:rsidP="00636D7B">
      <w:pPr>
        <w:pStyle w:val="ListParagraph"/>
        <w:ind w:left="1430"/>
        <w:rPr>
          <w:rFonts w:ascii="Roboto" w:hAnsi="Roboto"/>
          <w:lang w:val="en-US"/>
        </w:rPr>
      </w:pPr>
    </w:p>
    <w:p w14:paraId="09E0FF07" w14:textId="77777777" w:rsidR="00636D7B" w:rsidRDefault="002A7F6F" w:rsidP="00636D7B">
      <w:pPr>
        <w:pStyle w:val="ListParagraph"/>
        <w:numPr>
          <w:ilvl w:val="2"/>
          <w:numId w:val="34"/>
        </w:numPr>
        <w:rPr>
          <w:rFonts w:ascii="Roboto" w:hAnsi="Roboto"/>
          <w:lang w:val="en-US"/>
        </w:rPr>
      </w:pPr>
      <w:r w:rsidRPr="00636D7B">
        <w:rPr>
          <w:rFonts w:ascii="Roboto" w:hAnsi="Roboto"/>
          <w:lang w:val="en-US"/>
        </w:rPr>
        <w:t>avoid situations where there may be a conflict or potential conflict of interest or any allegation of impropriety;</w:t>
      </w:r>
    </w:p>
    <w:p w14:paraId="17A46D49" w14:textId="77777777" w:rsidR="00636D7B" w:rsidRPr="00636D7B" w:rsidRDefault="00636D7B" w:rsidP="00636D7B">
      <w:pPr>
        <w:pStyle w:val="ListParagraph"/>
        <w:rPr>
          <w:rFonts w:ascii="Roboto" w:hAnsi="Roboto"/>
          <w:lang w:val="en-US"/>
        </w:rPr>
      </w:pPr>
    </w:p>
    <w:p w14:paraId="107CE382" w14:textId="77777777" w:rsidR="005B0CEB" w:rsidRDefault="002A7F6F" w:rsidP="005B0CEB">
      <w:pPr>
        <w:pStyle w:val="ListParagraph"/>
        <w:numPr>
          <w:ilvl w:val="2"/>
          <w:numId w:val="34"/>
        </w:numPr>
        <w:rPr>
          <w:rFonts w:ascii="Roboto" w:hAnsi="Roboto"/>
          <w:lang w:val="en-US"/>
        </w:rPr>
      </w:pPr>
      <w:r w:rsidRPr="00636D7B">
        <w:rPr>
          <w:rFonts w:ascii="Roboto" w:hAnsi="Roboto"/>
          <w:lang w:val="en-US"/>
        </w:rPr>
        <w:lastRenderedPageBreak/>
        <w:t xml:space="preserve">not accept gifts, hospitality or other benefits that might reasonably be thought to influence, or be intended to influence, their Club, </w:t>
      </w:r>
      <w:proofErr w:type="spellStart"/>
      <w:r w:rsidRPr="00636D7B">
        <w:rPr>
          <w:rFonts w:ascii="Roboto" w:hAnsi="Roboto"/>
          <w:lang w:val="en-US"/>
        </w:rPr>
        <w:t>Organisation</w:t>
      </w:r>
      <w:proofErr w:type="spellEnd"/>
      <w:r w:rsidRPr="00636D7B">
        <w:rPr>
          <w:rFonts w:ascii="Roboto" w:hAnsi="Roboto"/>
          <w:lang w:val="en-US"/>
        </w:rPr>
        <w:t xml:space="preserve"> or Squash Wales related decision-making or </w:t>
      </w:r>
      <w:proofErr w:type="gramStart"/>
      <w:r w:rsidRPr="00636D7B">
        <w:rPr>
          <w:rFonts w:ascii="Roboto" w:hAnsi="Roboto"/>
          <w:lang w:val="en-US"/>
        </w:rPr>
        <w:t>where</w:t>
      </w:r>
      <w:proofErr w:type="gramEnd"/>
      <w:r w:rsidRPr="00636D7B">
        <w:rPr>
          <w:rFonts w:ascii="Roboto" w:hAnsi="Roboto"/>
          <w:lang w:val="en-US"/>
        </w:rPr>
        <w:t xml:space="preserve"> doing so has the potential to bring the sport and</w:t>
      </w:r>
      <w:r w:rsidR="00636D7B">
        <w:rPr>
          <w:rFonts w:ascii="Roboto" w:hAnsi="Roboto"/>
          <w:lang w:val="en-US"/>
        </w:rPr>
        <w:t xml:space="preserve"> </w:t>
      </w:r>
      <w:r w:rsidRPr="00636D7B">
        <w:rPr>
          <w:rFonts w:ascii="Roboto" w:hAnsi="Roboto"/>
          <w:lang w:val="en-US"/>
        </w:rPr>
        <w:t xml:space="preserve">/ or their Club, </w:t>
      </w:r>
      <w:proofErr w:type="spellStart"/>
      <w:r w:rsidRPr="00636D7B">
        <w:rPr>
          <w:rFonts w:ascii="Roboto" w:hAnsi="Roboto"/>
          <w:lang w:val="en-US"/>
        </w:rPr>
        <w:t>Organisation</w:t>
      </w:r>
      <w:proofErr w:type="spellEnd"/>
      <w:r w:rsidRPr="00636D7B">
        <w:rPr>
          <w:rFonts w:ascii="Roboto" w:hAnsi="Roboto"/>
          <w:lang w:val="en-US"/>
        </w:rPr>
        <w:t>, Squash Wales or the Game into disrepute;</w:t>
      </w:r>
    </w:p>
    <w:p w14:paraId="2230A182" w14:textId="77777777" w:rsidR="005B0CEB" w:rsidRPr="005B0CEB" w:rsidRDefault="005B0CEB" w:rsidP="005B0CEB">
      <w:pPr>
        <w:pStyle w:val="ListParagraph"/>
        <w:rPr>
          <w:rFonts w:ascii="Roboto" w:hAnsi="Roboto"/>
          <w:lang w:val="en-US"/>
        </w:rPr>
      </w:pPr>
    </w:p>
    <w:p w14:paraId="09D773F6" w14:textId="77777777" w:rsidR="005B0CEB" w:rsidRDefault="002A7F6F" w:rsidP="005B0CEB">
      <w:pPr>
        <w:pStyle w:val="ListParagraph"/>
        <w:numPr>
          <w:ilvl w:val="2"/>
          <w:numId w:val="34"/>
        </w:numPr>
        <w:rPr>
          <w:rFonts w:ascii="Roboto" w:hAnsi="Roboto"/>
          <w:lang w:val="en-US"/>
        </w:rPr>
      </w:pPr>
      <w:r w:rsidRPr="005B0CEB">
        <w:rPr>
          <w:rFonts w:ascii="Roboto" w:hAnsi="Roboto"/>
          <w:lang w:val="en-US"/>
        </w:rPr>
        <w:t>act in the best interests of squash in Wales and in accordance with the Squash Wales governing documents;</w:t>
      </w:r>
    </w:p>
    <w:p w14:paraId="29885C7D" w14:textId="77777777" w:rsidR="005B0CEB" w:rsidRPr="005B0CEB" w:rsidRDefault="005B0CEB" w:rsidP="005B0CEB">
      <w:pPr>
        <w:pStyle w:val="ListParagraph"/>
        <w:rPr>
          <w:rFonts w:ascii="Roboto" w:hAnsi="Roboto"/>
          <w:lang w:val="en-US"/>
        </w:rPr>
      </w:pPr>
    </w:p>
    <w:p w14:paraId="546AF6EB" w14:textId="77777777" w:rsidR="005B0CEB" w:rsidRDefault="002A7F6F" w:rsidP="005B0CEB">
      <w:pPr>
        <w:pStyle w:val="ListParagraph"/>
        <w:numPr>
          <w:ilvl w:val="2"/>
          <w:numId w:val="34"/>
        </w:numPr>
        <w:rPr>
          <w:rFonts w:ascii="Roboto" w:hAnsi="Roboto"/>
          <w:lang w:val="en-US"/>
        </w:rPr>
      </w:pPr>
      <w:r w:rsidRPr="005B0CEB">
        <w:rPr>
          <w:rFonts w:ascii="Roboto" w:hAnsi="Roboto"/>
          <w:lang w:val="en-US"/>
        </w:rPr>
        <w:t>adhere to and promote the values of Squash Wales;</w:t>
      </w:r>
    </w:p>
    <w:p w14:paraId="268F6F83" w14:textId="77777777" w:rsidR="005B0CEB" w:rsidRPr="005B0CEB" w:rsidRDefault="005B0CEB" w:rsidP="005B0CEB">
      <w:pPr>
        <w:pStyle w:val="ListParagraph"/>
        <w:rPr>
          <w:rFonts w:ascii="Roboto" w:hAnsi="Roboto"/>
          <w:lang w:val="en-US"/>
        </w:rPr>
      </w:pPr>
    </w:p>
    <w:p w14:paraId="437C8AEB" w14:textId="77777777" w:rsidR="005B0CEB" w:rsidRDefault="002A7F6F" w:rsidP="005B0CEB">
      <w:pPr>
        <w:pStyle w:val="ListParagraph"/>
        <w:numPr>
          <w:ilvl w:val="2"/>
          <w:numId w:val="34"/>
        </w:numPr>
        <w:rPr>
          <w:rFonts w:ascii="Roboto" w:hAnsi="Roboto"/>
          <w:lang w:val="en-US"/>
        </w:rPr>
      </w:pPr>
      <w:r w:rsidRPr="005B0CEB">
        <w:rPr>
          <w:rFonts w:ascii="Roboto" w:hAnsi="Roboto"/>
          <w:lang w:val="en-US"/>
        </w:rPr>
        <w:t>follow all appropriate rules, regulations, and governing documents as appropriate; and</w:t>
      </w:r>
    </w:p>
    <w:p w14:paraId="1BEA4066" w14:textId="77777777" w:rsidR="005B0CEB" w:rsidRPr="005B0CEB" w:rsidRDefault="005B0CEB" w:rsidP="005B0CEB">
      <w:pPr>
        <w:pStyle w:val="ListParagraph"/>
        <w:rPr>
          <w:rFonts w:ascii="Roboto" w:hAnsi="Roboto"/>
          <w:lang w:val="en-US"/>
        </w:rPr>
      </w:pPr>
    </w:p>
    <w:p w14:paraId="206C7420" w14:textId="6307F630" w:rsidR="002A7F6F" w:rsidRPr="005B0CEB" w:rsidRDefault="002A7F6F" w:rsidP="005B0CEB">
      <w:pPr>
        <w:pStyle w:val="ListParagraph"/>
        <w:numPr>
          <w:ilvl w:val="2"/>
          <w:numId w:val="34"/>
        </w:numPr>
        <w:rPr>
          <w:rFonts w:ascii="Roboto" w:hAnsi="Roboto"/>
          <w:lang w:val="en-US"/>
        </w:rPr>
      </w:pPr>
      <w:proofErr w:type="gramStart"/>
      <w:r w:rsidRPr="005B0CEB">
        <w:rPr>
          <w:rFonts w:ascii="Roboto" w:hAnsi="Roboto"/>
          <w:lang w:val="en-US"/>
        </w:rPr>
        <w:t>be</w:t>
      </w:r>
      <w:proofErr w:type="gramEnd"/>
      <w:r w:rsidRPr="005B0CEB">
        <w:rPr>
          <w:rFonts w:ascii="Roboto" w:hAnsi="Roboto"/>
          <w:lang w:val="en-US"/>
        </w:rPr>
        <w:t xml:space="preserve"> aware of and consider the appropriate tier of the UK Code for Sports Governance.</w:t>
      </w:r>
    </w:p>
    <w:p w14:paraId="7BAFA592" w14:textId="77777777" w:rsidR="002A7F6F" w:rsidRPr="002A7F6F" w:rsidRDefault="002A7F6F" w:rsidP="002A7F6F">
      <w:pPr>
        <w:rPr>
          <w:rFonts w:ascii="Roboto" w:hAnsi="Roboto"/>
          <w:lang w:val="en-US"/>
        </w:rPr>
      </w:pPr>
    </w:p>
    <w:p w14:paraId="1C6FC9DA" w14:textId="77777777" w:rsidR="002A7F6F" w:rsidRPr="005B0CEB" w:rsidRDefault="002A7F6F" w:rsidP="002A7F6F">
      <w:pPr>
        <w:numPr>
          <w:ilvl w:val="0"/>
          <w:numId w:val="27"/>
        </w:numPr>
        <w:rPr>
          <w:rFonts w:ascii="Roboto" w:hAnsi="Roboto"/>
          <w:b/>
          <w:bCs/>
          <w:lang w:val="en-US"/>
        </w:rPr>
      </w:pPr>
      <w:bookmarkStart w:id="6" w:name="_bookmark7"/>
      <w:bookmarkEnd w:id="6"/>
      <w:r w:rsidRPr="005B0CEB">
        <w:rPr>
          <w:rFonts w:ascii="Roboto" w:hAnsi="Roboto"/>
          <w:b/>
          <w:bCs/>
          <w:lang w:val="en-US"/>
        </w:rPr>
        <w:t>Breaches of this Code</w:t>
      </w:r>
    </w:p>
    <w:p w14:paraId="079F74C2" w14:textId="77777777" w:rsidR="002A7F6F" w:rsidRPr="002A7F6F" w:rsidRDefault="002A7F6F" w:rsidP="002A7F6F">
      <w:pPr>
        <w:numPr>
          <w:ilvl w:val="1"/>
          <w:numId w:val="27"/>
        </w:numPr>
        <w:rPr>
          <w:rFonts w:ascii="Roboto" w:hAnsi="Roboto"/>
          <w:lang w:val="en-US"/>
        </w:rPr>
      </w:pPr>
      <w:r w:rsidRPr="002A7F6F">
        <w:rPr>
          <w:rFonts w:ascii="Roboto" w:hAnsi="Roboto"/>
          <w:lang w:val="en-US"/>
        </w:rPr>
        <w:t xml:space="preserve">It is important that any </w:t>
      </w:r>
      <w:proofErr w:type="spellStart"/>
      <w:r w:rsidRPr="002A7F6F">
        <w:rPr>
          <w:rFonts w:ascii="Roboto" w:hAnsi="Roboto"/>
          <w:lang w:val="en-US"/>
        </w:rPr>
        <w:t>behaviour</w:t>
      </w:r>
      <w:proofErr w:type="spellEnd"/>
      <w:r w:rsidRPr="002A7F6F">
        <w:rPr>
          <w:rFonts w:ascii="Roboto" w:hAnsi="Roboto"/>
          <w:lang w:val="en-US"/>
        </w:rPr>
        <w:t xml:space="preserve"> that amounts to a breach of this Code is dealt with quickly and appropriately.</w:t>
      </w:r>
    </w:p>
    <w:p w14:paraId="6E9A19FD" w14:textId="33346473" w:rsidR="002A7F6F" w:rsidRPr="005B0CEB" w:rsidRDefault="002A7F6F" w:rsidP="002A7F6F">
      <w:pPr>
        <w:numPr>
          <w:ilvl w:val="1"/>
          <w:numId w:val="27"/>
        </w:numPr>
        <w:rPr>
          <w:rFonts w:ascii="Roboto" w:hAnsi="Roboto"/>
          <w:lang w:val="en-US"/>
        </w:rPr>
      </w:pPr>
      <w:r w:rsidRPr="002A7F6F">
        <w:rPr>
          <w:rFonts w:ascii="Roboto" w:hAnsi="Roboto"/>
          <w:lang w:val="en-US"/>
        </w:rPr>
        <w:t xml:space="preserve">Any alleged breach of this Code should be set out in writing and sent to the relevant </w:t>
      </w:r>
      <w:proofErr w:type="gramStart"/>
      <w:r w:rsidRPr="002A7F6F">
        <w:rPr>
          <w:rFonts w:ascii="Roboto" w:hAnsi="Roboto"/>
          <w:lang w:val="en-US"/>
        </w:rPr>
        <w:t>club,  or</w:t>
      </w:r>
      <w:proofErr w:type="gramEnd"/>
      <w:r w:rsidRPr="002A7F6F">
        <w:rPr>
          <w:rFonts w:ascii="Roboto" w:hAnsi="Roboto"/>
          <w:lang w:val="en-US"/>
        </w:rPr>
        <w:t xml:space="preserve"> league in which the alleged breach took place for handling in accordance with the relevant body’s complaints and disciplinary procedures. Any appeal should also be provided for, and dealt with, by the relevant club, or league. There is no provision for an appeal to Squash Wales where the relevant </w:t>
      </w:r>
      <w:r w:rsidR="00F52D3D" w:rsidRPr="002A7F6F">
        <w:rPr>
          <w:rFonts w:ascii="Roboto" w:hAnsi="Roboto"/>
          <w:lang w:val="en-US"/>
        </w:rPr>
        <w:t>club</w:t>
      </w:r>
      <w:r w:rsidRPr="002A7F6F">
        <w:rPr>
          <w:rFonts w:ascii="Roboto" w:hAnsi="Roboto"/>
          <w:lang w:val="en-US"/>
        </w:rPr>
        <w:t xml:space="preserve"> or league </w:t>
      </w:r>
      <w:proofErr w:type="gramStart"/>
      <w:r w:rsidRPr="002A7F6F">
        <w:rPr>
          <w:rFonts w:ascii="Roboto" w:hAnsi="Roboto"/>
          <w:lang w:val="en-US"/>
        </w:rPr>
        <w:t>have</w:t>
      </w:r>
      <w:proofErr w:type="gramEnd"/>
      <w:r w:rsidRPr="002A7F6F">
        <w:rPr>
          <w:rFonts w:ascii="Roboto" w:hAnsi="Roboto"/>
          <w:lang w:val="en-US"/>
        </w:rPr>
        <w:t xml:space="preserve"> jurisdiction over the alleged breach.</w:t>
      </w:r>
    </w:p>
    <w:p w14:paraId="28E3FC31" w14:textId="77777777" w:rsidR="002A7F6F" w:rsidRPr="002A7F6F" w:rsidRDefault="002A7F6F" w:rsidP="002A7F6F">
      <w:pPr>
        <w:numPr>
          <w:ilvl w:val="1"/>
          <w:numId w:val="27"/>
        </w:numPr>
        <w:rPr>
          <w:rFonts w:ascii="Roboto" w:hAnsi="Roboto"/>
          <w:lang w:val="en-US"/>
        </w:rPr>
      </w:pPr>
      <w:r w:rsidRPr="002A7F6F">
        <w:rPr>
          <w:rFonts w:ascii="Roboto" w:hAnsi="Roboto"/>
          <w:lang w:val="en-US"/>
        </w:rPr>
        <w:t>However, if the relevant issue cannot be dealt with at a local level because the subject matter relates to an area within the sole jurisdiction of Squash Wales, an alleged breach of this Code should be set out in writing and sent to Squash Wales in accordance with this Code of Conduct.</w:t>
      </w:r>
    </w:p>
    <w:p w14:paraId="5F1921E8" w14:textId="315AE754" w:rsidR="002A7F6F" w:rsidRPr="005B0CEB" w:rsidRDefault="002A7F6F" w:rsidP="002A7F6F">
      <w:pPr>
        <w:numPr>
          <w:ilvl w:val="1"/>
          <w:numId w:val="27"/>
        </w:numPr>
        <w:rPr>
          <w:rFonts w:ascii="Roboto" w:hAnsi="Roboto"/>
          <w:lang w:val="en-US"/>
        </w:rPr>
      </w:pPr>
      <w:r w:rsidRPr="002A7F6F">
        <w:rPr>
          <w:rFonts w:ascii="Roboto" w:hAnsi="Roboto"/>
          <w:lang w:val="en-US"/>
        </w:rPr>
        <w:t xml:space="preserve">Any alleged breach of this code in league squash should be sent to Squash Wales on the </w:t>
      </w:r>
      <w:hyperlink r:id="rId15" w:history="1">
        <w:r w:rsidR="00F10706" w:rsidRPr="00F10706">
          <w:rPr>
            <w:rStyle w:val="Hyperlink"/>
            <w:rFonts w:ascii="Roboto" w:hAnsi="Roboto"/>
            <w:lang w:val="en-US"/>
          </w:rPr>
          <w:t>Conduct Report F</w:t>
        </w:r>
        <w:r w:rsidR="00F10706" w:rsidRPr="00F10706">
          <w:rPr>
            <w:rStyle w:val="Hyperlink"/>
            <w:rFonts w:ascii="Roboto" w:hAnsi="Roboto"/>
            <w:lang w:val="en-US"/>
          </w:rPr>
          <w:t>o</w:t>
        </w:r>
        <w:r w:rsidR="00F10706" w:rsidRPr="00F10706">
          <w:rPr>
            <w:rStyle w:val="Hyperlink"/>
            <w:rFonts w:ascii="Roboto" w:hAnsi="Roboto"/>
            <w:lang w:val="en-US"/>
          </w:rPr>
          <w:t>rm</w:t>
        </w:r>
      </w:hyperlink>
      <w:r w:rsidR="00F10706">
        <w:rPr>
          <w:rFonts w:ascii="Roboto" w:hAnsi="Roboto"/>
          <w:lang w:val="en-US"/>
        </w:rPr>
        <w:t xml:space="preserve"> </w:t>
      </w:r>
      <w:r w:rsidRPr="002A7F6F">
        <w:rPr>
          <w:rFonts w:ascii="Roboto" w:hAnsi="Roboto"/>
          <w:lang w:val="en-US"/>
        </w:rPr>
        <w:t>within 7 days of the alleged breach.</w:t>
      </w:r>
    </w:p>
    <w:p w14:paraId="65BB70FB" w14:textId="14F4D031" w:rsidR="002A7F6F" w:rsidRDefault="002A7F6F" w:rsidP="002A7F6F">
      <w:pPr>
        <w:numPr>
          <w:ilvl w:val="1"/>
          <w:numId w:val="27"/>
        </w:numPr>
        <w:rPr>
          <w:rFonts w:ascii="Roboto" w:hAnsi="Roboto"/>
          <w:lang w:val="en-US"/>
        </w:rPr>
      </w:pPr>
      <w:r w:rsidRPr="002A7F6F">
        <w:rPr>
          <w:rFonts w:ascii="Roboto" w:hAnsi="Roboto"/>
          <w:lang w:val="en-US"/>
        </w:rPr>
        <w:t>Any alleged breach of the Code which is within the sole jurisdiction of Squash Wales that does not appear to fit within any specific Squash Wales policy should be referred to Squash Wales for further consideration.</w:t>
      </w:r>
    </w:p>
    <w:p w14:paraId="3936588B" w14:textId="4C19E1FF" w:rsidR="002C62D7" w:rsidRPr="005B0CEB" w:rsidRDefault="00FE5A59" w:rsidP="002A7F6F">
      <w:pPr>
        <w:numPr>
          <w:ilvl w:val="1"/>
          <w:numId w:val="27"/>
        </w:numPr>
        <w:rPr>
          <w:rFonts w:ascii="Roboto" w:hAnsi="Roboto"/>
          <w:lang w:val="en-US"/>
        </w:rPr>
      </w:pPr>
      <w:r>
        <w:rPr>
          <w:rFonts w:ascii="Roboto" w:hAnsi="Roboto"/>
          <w:lang w:val="en-US"/>
        </w:rPr>
        <w:t>In cases where an individual breaches this Code or</w:t>
      </w:r>
      <w:r w:rsidR="009B57AC">
        <w:rPr>
          <w:rFonts w:ascii="Roboto" w:hAnsi="Roboto"/>
          <w:lang w:val="en-US"/>
        </w:rPr>
        <w:t xml:space="preserve"> </w:t>
      </w:r>
      <w:proofErr w:type="gramStart"/>
      <w:r w:rsidR="009B57AC">
        <w:rPr>
          <w:rFonts w:ascii="Roboto" w:hAnsi="Roboto"/>
          <w:lang w:val="en-US"/>
        </w:rPr>
        <w:t>i</w:t>
      </w:r>
      <w:r>
        <w:rPr>
          <w:rFonts w:ascii="Roboto" w:hAnsi="Roboto"/>
          <w:lang w:val="en-US"/>
        </w:rPr>
        <w:t>s complained</w:t>
      </w:r>
      <w:proofErr w:type="gramEnd"/>
      <w:r>
        <w:rPr>
          <w:rFonts w:ascii="Roboto" w:hAnsi="Roboto"/>
          <w:lang w:val="en-US"/>
        </w:rPr>
        <w:t xml:space="preserve"> or reported against on three separate occas</w:t>
      </w:r>
      <w:r w:rsidR="00E97FFA">
        <w:rPr>
          <w:rFonts w:ascii="Roboto" w:hAnsi="Roboto"/>
          <w:lang w:val="en-US"/>
        </w:rPr>
        <w:t xml:space="preserve">ions in one year, Squash Wales must be informed by email </w:t>
      </w:r>
      <w:hyperlink r:id="rId16" w:history="1">
        <w:r w:rsidR="00E97FFA" w:rsidRPr="00934FFC">
          <w:rPr>
            <w:rStyle w:val="Hyperlink"/>
            <w:rFonts w:ascii="Roboto" w:hAnsi="Roboto"/>
            <w:lang w:val="en-US"/>
          </w:rPr>
          <w:t>info@squashwales.com</w:t>
        </w:r>
      </w:hyperlink>
      <w:r w:rsidR="00E97FFA">
        <w:rPr>
          <w:rFonts w:ascii="Roboto" w:hAnsi="Roboto"/>
          <w:lang w:val="en-US"/>
        </w:rPr>
        <w:t xml:space="preserve"> . For Safeguarding issues please email </w:t>
      </w:r>
      <w:hyperlink r:id="rId17" w:history="1">
        <w:r w:rsidR="00E97FFA" w:rsidRPr="00934FFC">
          <w:rPr>
            <w:rStyle w:val="Hyperlink"/>
            <w:rFonts w:ascii="Roboto" w:hAnsi="Roboto"/>
            <w:lang w:val="en-US"/>
          </w:rPr>
          <w:t>info@squashwales.com</w:t>
        </w:r>
      </w:hyperlink>
      <w:r w:rsidR="00E97FFA">
        <w:rPr>
          <w:rFonts w:ascii="Roboto" w:hAnsi="Roboto"/>
          <w:lang w:val="en-US"/>
        </w:rPr>
        <w:t xml:space="preserve"> </w:t>
      </w:r>
    </w:p>
    <w:p w14:paraId="50793A9C" w14:textId="03473552" w:rsidR="002A7F6F" w:rsidRPr="002A7F6F" w:rsidRDefault="002A7F6F" w:rsidP="002A7F6F">
      <w:pPr>
        <w:rPr>
          <w:rFonts w:ascii="Roboto" w:hAnsi="Roboto"/>
        </w:rPr>
      </w:pPr>
    </w:p>
    <w:sectPr w:rsidR="002A7F6F" w:rsidRPr="002A7F6F" w:rsidSect="009323FD">
      <w:footerReference w:type="default" r:id="rId18"/>
      <w:pgSz w:w="11906" w:h="16838"/>
      <w:pgMar w:top="568" w:right="1440" w:bottom="284" w:left="1440"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296D" w14:textId="77777777" w:rsidR="00461950" w:rsidRDefault="00461950" w:rsidP="003B41A8">
      <w:pPr>
        <w:spacing w:after="0" w:line="240" w:lineRule="auto"/>
      </w:pPr>
      <w:r>
        <w:separator/>
      </w:r>
    </w:p>
  </w:endnote>
  <w:endnote w:type="continuationSeparator" w:id="0">
    <w:p w14:paraId="75481531" w14:textId="77777777" w:rsidR="00461950" w:rsidRDefault="00461950" w:rsidP="003B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31DC" w14:textId="7751AB91" w:rsidR="002A7F6F" w:rsidRPr="0059464D" w:rsidRDefault="002A7F6F" w:rsidP="0059464D">
    <w:pPr>
      <w:pStyle w:val="Footer"/>
      <w:jc w:val="right"/>
      <w:rPr>
        <w:rFonts w:ascii="Roboto" w:hAnsi="Roboto"/>
      </w:rPr>
    </w:pPr>
    <w:r w:rsidRPr="0059464D">
      <w:rPr>
        <w:rFonts w:ascii="Roboto" w:hAnsi="Roboto"/>
      </w:rPr>
      <w:t>SQW-GEN</w:t>
    </w:r>
    <w:r w:rsidR="0059464D" w:rsidRPr="0059464D">
      <w:rPr>
        <w:rFonts w:ascii="Roboto" w:hAnsi="Roboto"/>
      </w:rPr>
      <w:t xml:space="preserve">025 </w:t>
    </w:r>
    <w:r w:rsidR="003C2B99">
      <w:rPr>
        <w:rFonts w:ascii="Roboto" w:hAnsi="Roboto"/>
      </w:rPr>
      <w:t>V1.06.26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A095" w14:textId="034AED36" w:rsidR="003A5C24" w:rsidRPr="003C2B99" w:rsidRDefault="00220101" w:rsidP="003A5C24">
    <w:pPr>
      <w:pStyle w:val="Footer"/>
      <w:jc w:val="right"/>
      <w:rPr>
        <w:rFonts w:ascii="Roboto" w:hAnsi="Roboto"/>
      </w:rPr>
    </w:pPr>
    <w:r w:rsidRPr="003C2B99">
      <w:rPr>
        <w:rFonts w:ascii="Roboto" w:hAnsi="Roboto"/>
      </w:rPr>
      <w:t>SQW</w:t>
    </w:r>
    <w:r w:rsidR="003946EC" w:rsidRPr="003C2B99">
      <w:rPr>
        <w:rFonts w:ascii="Roboto" w:hAnsi="Roboto"/>
      </w:rPr>
      <w:t>-GEN025</w:t>
    </w:r>
    <w:r w:rsidR="003A5C24" w:rsidRPr="003C2B99">
      <w:rPr>
        <w:rFonts w:ascii="Roboto" w:hAnsi="Roboto"/>
      </w:rPr>
      <w:t xml:space="preserve"> -V</w:t>
    </w:r>
    <w:r w:rsidR="003946EC" w:rsidRPr="003C2B99">
      <w:rPr>
        <w:rFonts w:ascii="Roboto" w:hAnsi="Roboto"/>
      </w:rPr>
      <w:t>1</w:t>
    </w:r>
    <w:r w:rsidR="009323FD" w:rsidRPr="003C2B99">
      <w:rPr>
        <w:rFonts w:ascii="Roboto" w:hAnsi="Roboto"/>
      </w:rPr>
      <w:t>.</w:t>
    </w:r>
    <w:r w:rsidR="000A60F2" w:rsidRPr="003C2B99">
      <w:rPr>
        <w:rFonts w:ascii="Roboto" w:hAnsi="Roboto"/>
      </w:rPr>
      <w:t>0</w:t>
    </w:r>
    <w:r w:rsidR="003946EC" w:rsidRPr="003C2B99">
      <w:rPr>
        <w:rFonts w:ascii="Roboto" w:hAnsi="Roboto"/>
      </w:rPr>
      <w:t>6</w:t>
    </w:r>
    <w:r w:rsidR="00822E94" w:rsidRPr="003C2B99">
      <w:rPr>
        <w:rFonts w:ascii="Roboto" w:hAnsi="Roboto"/>
      </w:rPr>
      <w:t>.202</w:t>
    </w:r>
    <w:r w:rsidR="000A60F2" w:rsidRPr="003C2B99">
      <w:rPr>
        <w:rFonts w:ascii="Roboto" w:hAnsi="Roboto"/>
      </w:rPr>
      <w:t>6</w:t>
    </w:r>
  </w:p>
  <w:p w14:paraId="46141CDE" w14:textId="77777777" w:rsidR="00576CC5" w:rsidRPr="003A5C24" w:rsidRDefault="00576CC5" w:rsidP="003A5C2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AB33" w14:textId="77777777" w:rsidR="00461950" w:rsidRDefault="00461950" w:rsidP="003B41A8">
      <w:pPr>
        <w:spacing w:after="0" w:line="240" w:lineRule="auto"/>
      </w:pPr>
      <w:r>
        <w:separator/>
      </w:r>
    </w:p>
  </w:footnote>
  <w:footnote w:type="continuationSeparator" w:id="0">
    <w:p w14:paraId="40595567" w14:textId="77777777" w:rsidR="00461950" w:rsidRDefault="00461950" w:rsidP="003B4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8C0"/>
    <w:multiLevelType w:val="multilevel"/>
    <w:tmpl w:val="334AEC46"/>
    <w:lvl w:ilvl="0">
      <w:start w:val="7"/>
      <w:numFmt w:val="decimal"/>
      <w:lvlText w:val="%1"/>
      <w:lvlJc w:val="left"/>
      <w:pPr>
        <w:ind w:left="480" w:hanging="480"/>
      </w:pPr>
      <w:rPr>
        <w:rFonts w:hint="default"/>
      </w:rPr>
    </w:lvl>
    <w:lvl w:ilvl="1">
      <w:start w:val="2"/>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A0D4445"/>
    <w:multiLevelType w:val="multilevel"/>
    <w:tmpl w:val="9F54FE8E"/>
    <w:lvl w:ilvl="0">
      <w:start w:val="6"/>
      <w:numFmt w:val="decimal"/>
      <w:lvlText w:val="%1"/>
      <w:lvlJc w:val="left"/>
      <w:pPr>
        <w:ind w:left="480" w:hanging="480"/>
      </w:pPr>
      <w:rPr>
        <w:rFonts w:hint="default"/>
      </w:rPr>
    </w:lvl>
    <w:lvl w:ilvl="1">
      <w:start w:val="4"/>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C6B0643"/>
    <w:multiLevelType w:val="multilevel"/>
    <w:tmpl w:val="DE1C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C429C"/>
    <w:multiLevelType w:val="multilevel"/>
    <w:tmpl w:val="38E2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47605"/>
    <w:multiLevelType w:val="multilevel"/>
    <w:tmpl w:val="DB62C090"/>
    <w:lvl w:ilvl="0">
      <w:start w:val="4"/>
      <w:numFmt w:val="decimal"/>
      <w:lvlText w:val="%1"/>
      <w:lvlJc w:val="left"/>
      <w:pPr>
        <w:ind w:left="1730" w:hanging="337"/>
        <w:jc w:val="left"/>
      </w:pPr>
      <w:rPr>
        <w:rFonts w:hint="default"/>
        <w:lang w:val="en-US" w:eastAsia="en-US" w:bidi="ar-SA"/>
      </w:rPr>
    </w:lvl>
    <w:lvl w:ilvl="1">
      <w:start w:val="1"/>
      <w:numFmt w:val="decimal"/>
      <w:lvlText w:val="%1.%2."/>
      <w:lvlJc w:val="left"/>
      <w:pPr>
        <w:ind w:left="1730" w:hanging="337"/>
        <w:jc w:val="left"/>
      </w:pPr>
      <w:rPr>
        <w:rFonts w:ascii="Roboto" w:eastAsia="Calibri" w:hAnsi="Roboto" w:cs="Calibri" w:hint="default"/>
        <w:b w:val="0"/>
        <w:bCs w:val="0"/>
        <w:i w:val="0"/>
        <w:iCs w:val="0"/>
        <w:spacing w:val="-1"/>
        <w:w w:val="100"/>
        <w:sz w:val="22"/>
        <w:szCs w:val="22"/>
        <w:lang w:val="en-US" w:eastAsia="en-US" w:bidi="ar-SA"/>
      </w:rPr>
    </w:lvl>
    <w:lvl w:ilvl="2">
      <w:numFmt w:val="bullet"/>
      <w:lvlText w:val="•"/>
      <w:lvlJc w:val="left"/>
      <w:pPr>
        <w:ind w:left="3234" w:hanging="337"/>
      </w:pPr>
      <w:rPr>
        <w:rFonts w:hint="default"/>
        <w:lang w:val="en-US" w:eastAsia="en-US" w:bidi="ar-SA"/>
      </w:rPr>
    </w:lvl>
    <w:lvl w:ilvl="3">
      <w:numFmt w:val="bullet"/>
      <w:lvlText w:val="•"/>
      <w:lvlJc w:val="left"/>
      <w:pPr>
        <w:ind w:left="3982" w:hanging="337"/>
      </w:pPr>
      <w:rPr>
        <w:rFonts w:hint="default"/>
        <w:lang w:val="en-US" w:eastAsia="en-US" w:bidi="ar-SA"/>
      </w:rPr>
    </w:lvl>
    <w:lvl w:ilvl="4">
      <w:numFmt w:val="bullet"/>
      <w:lvlText w:val="•"/>
      <w:lvlJc w:val="left"/>
      <w:pPr>
        <w:ind w:left="4729" w:hanging="337"/>
      </w:pPr>
      <w:rPr>
        <w:rFonts w:hint="default"/>
        <w:lang w:val="en-US" w:eastAsia="en-US" w:bidi="ar-SA"/>
      </w:rPr>
    </w:lvl>
    <w:lvl w:ilvl="5">
      <w:numFmt w:val="bullet"/>
      <w:lvlText w:val="•"/>
      <w:lvlJc w:val="left"/>
      <w:pPr>
        <w:ind w:left="5477" w:hanging="337"/>
      </w:pPr>
      <w:rPr>
        <w:rFonts w:hint="default"/>
        <w:lang w:val="en-US" w:eastAsia="en-US" w:bidi="ar-SA"/>
      </w:rPr>
    </w:lvl>
    <w:lvl w:ilvl="6">
      <w:numFmt w:val="bullet"/>
      <w:lvlText w:val="•"/>
      <w:lvlJc w:val="left"/>
      <w:pPr>
        <w:ind w:left="6224" w:hanging="337"/>
      </w:pPr>
      <w:rPr>
        <w:rFonts w:hint="default"/>
        <w:lang w:val="en-US" w:eastAsia="en-US" w:bidi="ar-SA"/>
      </w:rPr>
    </w:lvl>
    <w:lvl w:ilvl="7">
      <w:numFmt w:val="bullet"/>
      <w:lvlText w:val="•"/>
      <w:lvlJc w:val="left"/>
      <w:pPr>
        <w:ind w:left="6972" w:hanging="337"/>
      </w:pPr>
      <w:rPr>
        <w:rFonts w:hint="default"/>
        <w:lang w:val="en-US" w:eastAsia="en-US" w:bidi="ar-SA"/>
      </w:rPr>
    </w:lvl>
    <w:lvl w:ilvl="8">
      <w:numFmt w:val="bullet"/>
      <w:lvlText w:val="•"/>
      <w:lvlJc w:val="left"/>
      <w:pPr>
        <w:ind w:left="7719" w:hanging="337"/>
      </w:pPr>
      <w:rPr>
        <w:rFonts w:hint="default"/>
        <w:lang w:val="en-US" w:eastAsia="en-US" w:bidi="ar-SA"/>
      </w:rPr>
    </w:lvl>
  </w:abstractNum>
  <w:abstractNum w:abstractNumId="5" w15:restartNumberingAfterBreak="0">
    <w:nsid w:val="156C06C2"/>
    <w:multiLevelType w:val="multilevel"/>
    <w:tmpl w:val="0200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84C46"/>
    <w:multiLevelType w:val="multilevel"/>
    <w:tmpl w:val="CFD4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7424A"/>
    <w:multiLevelType w:val="multilevel"/>
    <w:tmpl w:val="8F74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07E10"/>
    <w:multiLevelType w:val="multilevel"/>
    <w:tmpl w:val="1E12F36A"/>
    <w:lvl w:ilvl="0">
      <w:start w:val="1"/>
      <w:numFmt w:val="decimal"/>
      <w:lvlText w:val="%1."/>
      <w:lvlJc w:val="left"/>
      <w:pPr>
        <w:ind w:left="722" w:hanging="720"/>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710" w:hanging="708"/>
        <w:jc w:val="left"/>
      </w:pPr>
      <w:rPr>
        <w:rFonts w:ascii="Roboto" w:eastAsia="Calibri" w:hAnsi="Roboto" w:cs="Calibri" w:hint="default"/>
        <w:b w:val="0"/>
        <w:bCs w:val="0"/>
        <w:i w:val="0"/>
        <w:iCs w:val="0"/>
        <w:spacing w:val="-1"/>
        <w:w w:val="100"/>
        <w:sz w:val="22"/>
        <w:szCs w:val="22"/>
        <w:lang w:val="en-US" w:eastAsia="en-US" w:bidi="ar-SA"/>
      </w:rPr>
    </w:lvl>
    <w:lvl w:ilvl="2">
      <w:start w:val="1"/>
      <w:numFmt w:val="decimal"/>
      <w:lvlText w:val="%1.%2.%3."/>
      <w:lvlJc w:val="left"/>
      <w:pPr>
        <w:ind w:left="1703" w:hanging="569"/>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639" w:hanging="569"/>
      </w:pPr>
      <w:rPr>
        <w:rFonts w:hint="default"/>
        <w:lang w:val="en-US" w:eastAsia="en-US" w:bidi="ar-SA"/>
      </w:rPr>
    </w:lvl>
    <w:lvl w:ilvl="4">
      <w:numFmt w:val="bullet"/>
      <w:lvlText w:val="•"/>
      <w:lvlJc w:val="left"/>
      <w:pPr>
        <w:ind w:left="3578" w:hanging="569"/>
      </w:pPr>
      <w:rPr>
        <w:rFonts w:hint="default"/>
        <w:lang w:val="en-US" w:eastAsia="en-US" w:bidi="ar-SA"/>
      </w:rPr>
    </w:lvl>
    <w:lvl w:ilvl="5">
      <w:numFmt w:val="bullet"/>
      <w:lvlText w:val="•"/>
      <w:lvlJc w:val="left"/>
      <w:pPr>
        <w:ind w:left="4517" w:hanging="569"/>
      </w:pPr>
      <w:rPr>
        <w:rFonts w:hint="default"/>
        <w:lang w:val="en-US" w:eastAsia="en-US" w:bidi="ar-SA"/>
      </w:rPr>
    </w:lvl>
    <w:lvl w:ilvl="6">
      <w:numFmt w:val="bullet"/>
      <w:lvlText w:val="•"/>
      <w:lvlJc w:val="left"/>
      <w:pPr>
        <w:ind w:left="5457" w:hanging="569"/>
      </w:pPr>
      <w:rPr>
        <w:rFonts w:hint="default"/>
        <w:lang w:val="en-US" w:eastAsia="en-US" w:bidi="ar-SA"/>
      </w:rPr>
    </w:lvl>
    <w:lvl w:ilvl="7">
      <w:numFmt w:val="bullet"/>
      <w:lvlText w:val="•"/>
      <w:lvlJc w:val="left"/>
      <w:pPr>
        <w:ind w:left="6396" w:hanging="569"/>
      </w:pPr>
      <w:rPr>
        <w:rFonts w:hint="default"/>
        <w:lang w:val="en-US" w:eastAsia="en-US" w:bidi="ar-SA"/>
      </w:rPr>
    </w:lvl>
    <w:lvl w:ilvl="8">
      <w:numFmt w:val="bullet"/>
      <w:lvlText w:val="•"/>
      <w:lvlJc w:val="left"/>
      <w:pPr>
        <w:ind w:left="7335" w:hanging="569"/>
      </w:pPr>
      <w:rPr>
        <w:rFonts w:hint="default"/>
        <w:lang w:val="en-US" w:eastAsia="en-US" w:bidi="ar-SA"/>
      </w:rPr>
    </w:lvl>
  </w:abstractNum>
  <w:abstractNum w:abstractNumId="9" w15:restartNumberingAfterBreak="0">
    <w:nsid w:val="22930DB1"/>
    <w:multiLevelType w:val="hybridMultilevel"/>
    <w:tmpl w:val="BD52AD58"/>
    <w:lvl w:ilvl="0" w:tplc="9440E1AC">
      <w:start w:val="1"/>
      <w:numFmt w:val="decimal"/>
      <w:lvlText w:val="%1."/>
      <w:lvlJc w:val="left"/>
      <w:pPr>
        <w:ind w:left="441" w:hanging="440"/>
        <w:jc w:val="left"/>
      </w:pPr>
      <w:rPr>
        <w:rFonts w:ascii="Calibri" w:eastAsia="Calibri" w:hAnsi="Calibri" w:cs="Calibri" w:hint="default"/>
        <w:b/>
        <w:bCs/>
        <w:i w:val="0"/>
        <w:iCs w:val="0"/>
        <w:spacing w:val="0"/>
        <w:w w:val="100"/>
        <w:sz w:val="22"/>
        <w:szCs w:val="22"/>
        <w:lang w:val="en-US" w:eastAsia="en-US" w:bidi="ar-SA"/>
      </w:rPr>
    </w:lvl>
    <w:lvl w:ilvl="1" w:tplc="1BB450CA">
      <w:numFmt w:val="bullet"/>
      <w:lvlText w:val="•"/>
      <w:lvlJc w:val="left"/>
      <w:pPr>
        <w:ind w:left="1317" w:hanging="440"/>
      </w:pPr>
      <w:rPr>
        <w:rFonts w:hint="default"/>
        <w:lang w:val="en-US" w:eastAsia="en-US" w:bidi="ar-SA"/>
      </w:rPr>
    </w:lvl>
    <w:lvl w:ilvl="2" w:tplc="C3FE66CA">
      <w:numFmt w:val="bullet"/>
      <w:lvlText w:val="•"/>
      <w:lvlJc w:val="left"/>
      <w:pPr>
        <w:ind w:left="2194" w:hanging="440"/>
      </w:pPr>
      <w:rPr>
        <w:rFonts w:hint="default"/>
        <w:lang w:val="en-US" w:eastAsia="en-US" w:bidi="ar-SA"/>
      </w:rPr>
    </w:lvl>
    <w:lvl w:ilvl="3" w:tplc="C01ED180">
      <w:numFmt w:val="bullet"/>
      <w:lvlText w:val="•"/>
      <w:lvlJc w:val="left"/>
      <w:pPr>
        <w:ind w:left="3072" w:hanging="440"/>
      </w:pPr>
      <w:rPr>
        <w:rFonts w:hint="default"/>
        <w:lang w:val="en-US" w:eastAsia="en-US" w:bidi="ar-SA"/>
      </w:rPr>
    </w:lvl>
    <w:lvl w:ilvl="4" w:tplc="B328A5C8">
      <w:numFmt w:val="bullet"/>
      <w:lvlText w:val="•"/>
      <w:lvlJc w:val="left"/>
      <w:pPr>
        <w:ind w:left="3949" w:hanging="440"/>
      </w:pPr>
      <w:rPr>
        <w:rFonts w:hint="default"/>
        <w:lang w:val="en-US" w:eastAsia="en-US" w:bidi="ar-SA"/>
      </w:rPr>
    </w:lvl>
    <w:lvl w:ilvl="5" w:tplc="73DE97DA">
      <w:numFmt w:val="bullet"/>
      <w:lvlText w:val="•"/>
      <w:lvlJc w:val="left"/>
      <w:pPr>
        <w:ind w:left="4827" w:hanging="440"/>
      </w:pPr>
      <w:rPr>
        <w:rFonts w:hint="default"/>
        <w:lang w:val="en-US" w:eastAsia="en-US" w:bidi="ar-SA"/>
      </w:rPr>
    </w:lvl>
    <w:lvl w:ilvl="6" w:tplc="F4B43EDC">
      <w:numFmt w:val="bullet"/>
      <w:lvlText w:val="•"/>
      <w:lvlJc w:val="left"/>
      <w:pPr>
        <w:ind w:left="5704" w:hanging="440"/>
      </w:pPr>
      <w:rPr>
        <w:rFonts w:hint="default"/>
        <w:lang w:val="en-US" w:eastAsia="en-US" w:bidi="ar-SA"/>
      </w:rPr>
    </w:lvl>
    <w:lvl w:ilvl="7" w:tplc="D1A8CA52">
      <w:numFmt w:val="bullet"/>
      <w:lvlText w:val="•"/>
      <w:lvlJc w:val="left"/>
      <w:pPr>
        <w:ind w:left="6582" w:hanging="440"/>
      </w:pPr>
      <w:rPr>
        <w:rFonts w:hint="default"/>
        <w:lang w:val="en-US" w:eastAsia="en-US" w:bidi="ar-SA"/>
      </w:rPr>
    </w:lvl>
    <w:lvl w:ilvl="8" w:tplc="61883838">
      <w:numFmt w:val="bullet"/>
      <w:lvlText w:val="•"/>
      <w:lvlJc w:val="left"/>
      <w:pPr>
        <w:ind w:left="7459" w:hanging="440"/>
      </w:pPr>
      <w:rPr>
        <w:rFonts w:hint="default"/>
        <w:lang w:val="en-US" w:eastAsia="en-US" w:bidi="ar-SA"/>
      </w:rPr>
    </w:lvl>
  </w:abstractNum>
  <w:abstractNum w:abstractNumId="10" w15:restartNumberingAfterBreak="0">
    <w:nsid w:val="23D0148F"/>
    <w:multiLevelType w:val="multilevel"/>
    <w:tmpl w:val="D218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A5E3E"/>
    <w:multiLevelType w:val="hybridMultilevel"/>
    <w:tmpl w:val="77321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BA2E55"/>
    <w:multiLevelType w:val="multilevel"/>
    <w:tmpl w:val="73D6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30052"/>
    <w:multiLevelType w:val="hybridMultilevel"/>
    <w:tmpl w:val="FCF28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870B05"/>
    <w:multiLevelType w:val="multilevel"/>
    <w:tmpl w:val="DA6E5EA6"/>
    <w:lvl w:ilvl="0">
      <w:start w:val="8"/>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33CE3129"/>
    <w:multiLevelType w:val="multilevel"/>
    <w:tmpl w:val="5940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B67E2"/>
    <w:multiLevelType w:val="hybridMultilevel"/>
    <w:tmpl w:val="FCF28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E65155"/>
    <w:multiLevelType w:val="hybridMultilevel"/>
    <w:tmpl w:val="D5722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C85ECB"/>
    <w:multiLevelType w:val="multilevel"/>
    <w:tmpl w:val="DA58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037BF"/>
    <w:multiLevelType w:val="multilevel"/>
    <w:tmpl w:val="98DA8244"/>
    <w:lvl w:ilvl="0">
      <w:start w:val="4"/>
      <w:numFmt w:val="decimal"/>
      <w:lvlText w:val="%1"/>
      <w:lvlJc w:val="left"/>
      <w:pPr>
        <w:ind w:left="480" w:hanging="480"/>
      </w:pPr>
      <w:rPr>
        <w:rFonts w:hint="default"/>
      </w:rPr>
    </w:lvl>
    <w:lvl w:ilvl="1">
      <w:start w:val="2"/>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0" w15:restartNumberingAfterBreak="0">
    <w:nsid w:val="43A01101"/>
    <w:multiLevelType w:val="multilevel"/>
    <w:tmpl w:val="05DE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66575"/>
    <w:multiLevelType w:val="multilevel"/>
    <w:tmpl w:val="0A56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F1A9F"/>
    <w:multiLevelType w:val="multilevel"/>
    <w:tmpl w:val="0436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51641"/>
    <w:multiLevelType w:val="multilevel"/>
    <w:tmpl w:val="BE4E469A"/>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4" w15:restartNumberingAfterBreak="0">
    <w:nsid w:val="4BF37B03"/>
    <w:multiLevelType w:val="multilevel"/>
    <w:tmpl w:val="E310899C"/>
    <w:lvl w:ilvl="0">
      <w:start w:val="4"/>
      <w:numFmt w:val="decimal"/>
      <w:lvlText w:val="%1"/>
      <w:lvlJc w:val="left"/>
      <w:pPr>
        <w:ind w:left="1730" w:hanging="337"/>
        <w:jc w:val="left"/>
      </w:pPr>
      <w:rPr>
        <w:rFonts w:hint="default"/>
        <w:lang w:val="en-US" w:eastAsia="en-US" w:bidi="ar-SA"/>
      </w:rPr>
    </w:lvl>
    <w:lvl w:ilvl="1">
      <w:start w:val="1"/>
      <w:numFmt w:val="decimal"/>
      <w:lvlText w:val="%1.%2."/>
      <w:lvlJc w:val="left"/>
      <w:pPr>
        <w:ind w:left="1730" w:hanging="337"/>
        <w:jc w:val="left"/>
      </w:pPr>
      <w:rPr>
        <w:rFonts w:ascii="Calibri" w:eastAsia="Calibri" w:hAnsi="Calibri" w:cs="Calibri" w:hint="default"/>
        <w:b w:val="0"/>
        <w:bCs w:val="0"/>
        <w:i w:val="0"/>
        <w:iCs w:val="0"/>
        <w:spacing w:val="-1"/>
        <w:w w:val="100"/>
        <w:sz w:val="20"/>
        <w:szCs w:val="20"/>
        <w:lang w:val="en-US" w:eastAsia="en-US" w:bidi="ar-SA"/>
      </w:rPr>
    </w:lvl>
    <w:lvl w:ilvl="2">
      <w:numFmt w:val="bullet"/>
      <w:lvlText w:val="•"/>
      <w:lvlJc w:val="left"/>
      <w:pPr>
        <w:ind w:left="3234" w:hanging="337"/>
      </w:pPr>
      <w:rPr>
        <w:rFonts w:hint="default"/>
        <w:lang w:val="en-US" w:eastAsia="en-US" w:bidi="ar-SA"/>
      </w:rPr>
    </w:lvl>
    <w:lvl w:ilvl="3">
      <w:numFmt w:val="bullet"/>
      <w:lvlText w:val="•"/>
      <w:lvlJc w:val="left"/>
      <w:pPr>
        <w:ind w:left="3982" w:hanging="337"/>
      </w:pPr>
      <w:rPr>
        <w:rFonts w:hint="default"/>
        <w:lang w:val="en-US" w:eastAsia="en-US" w:bidi="ar-SA"/>
      </w:rPr>
    </w:lvl>
    <w:lvl w:ilvl="4">
      <w:numFmt w:val="bullet"/>
      <w:lvlText w:val="•"/>
      <w:lvlJc w:val="left"/>
      <w:pPr>
        <w:ind w:left="4729" w:hanging="337"/>
      </w:pPr>
      <w:rPr>
        <w:rFonts w:hint="default"/>
        <w:lang w:val="en-US" w:eastAsia="en-US" w:bidi="ar-SA"/>
      </w:rPr>
    </w:lvl>
    <w:lvl w:ilvl="5">
      <w:numFmt w:val="bullet"/>
      <w:lvlText w:val="•"/>
      <w:lvlJc w:val="left"/>
      <w:pPr>
        <w:ind w:left="5477" w:hanging="337"/>
      </w:pPr>
      <w:rPr>
        <w:rFonts w:hint="default"/>
        <w:lang w:val="en-US" w:eastAsia="en-US" w:bidi="ar-SA"/>
      </w:rPr>
    </w:lvl>
    <w:lvl w:ilvl="6">
      <w:numFmt w:val="bullet"/>
      <w:lvlText w:val="•"/>
      <w:lvlJc w:val="left"/>
      <w:pPr>
        <w:ind w:left="6224" w:hanging="337"/>
      </w:pPr>
      <w:rPr>
        <w:rFonts w:hint="default"/>
        <w:lang w:val="en-US" w:eastAsia="en-US" w:bidi="ar-SA"/>
      </w:rPr>
    </w:lvl>
    <w:lvl w:ilvl="7">
      <w:numFmt w:val="bullet"/>
      <w:lvlText w:val="•"/>
      <w:lvlJc w:val="left"/>
      <w:pPr>
        <w:ind w:left="6972" w:hanging="337"/>
      </w:pPr>
      <w:rPr>
        <w:rFonts w:hint="default"/>
        <w:lang w:val="en-US" w:eastAsia="en-US" w:bidi="ar-SA"/>
      </w:rPr>
    </w:lvl>
    <w:lvl w:ilvl="8">
      <w:numFmt w:val="bullet"/>
      <w:lvlText w:val="•"/>
      <w:lvlJc w:val="left"/>
      <w:pPr>
        <w:ind w:left="7719" w:hanging="337"/>
      </w:pPr>
      <w:rPr>
        <w:rFonts w:hint="default"/>
        <w:lang w:val="en-US" w:eastAsia="en-US" w:bidi="ar-SA"/>
      </w:rPr>
    </w:lvl>
  </w:abstractNum>
  <w:abstractNum w:abstractNumId="25" w15:restartNumberingAfterBreak="0">
    <w:nsid w:val="4CD95CCD"/>
    <w:multiLevelType w:val="multilevel"/>
    <w:tmpl w:val="F3B0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AD10D4"/>
    <w:multiLevelType w:val="multilevel"/>
    <w:tmpl w:val="923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13546"/>
    <w:multiLevelType w:val="multilevel"/>
    <w:tmpl w:val="EFB2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8B2097"/>
    <w:multiLevelType w:val="hybridMultilevel"/>
    <w:tmpl w:val="DD9055E6"/>
    <w:lvl w:ilvl="0" w:tplc="C6E0F8DA">
      <w:numFmt w:val="bullet"/>
      <w:lvlText w:val=""/>
      <w:lvlJc w:val="left"/>
      <w:pPr>
        <w:ind w:left="2282" w:hanging="360"/>
      </w:pPr>
      <w:rPr>
        <w:rFonts w:ascii="Symbol" w:eastAsia="Symbol" w:hAnsi="Symbol" w:cs="Symbol" w:hint="default"/>
        <w:b w:val="0"/>
        <w:bCs w:val="0"/>
        <w:i w:val="0"/>
        <w:iCs w:val="0"/>
        <w:spacing w:val="0"/>
        <w:w w:val="100"/>
        <w:sz w:val="22"/>
        <w:szCs w:val="22"/>
        <w:lang w:val="en-US" w:eastAsia="en-US" w:bidi="ar-SA"/>
      </w:rPr>
    </w:lvl>
    <w:lvl w:ilvl="1" w:tplc="4C861744">
      <w:numFmt w:val="bullet"/>
      <w:lvlText w:val="•"/>
      <w:lvlJc w:val="left"/>
      <w:pPr>
        <w:ind w:left="2973" w:hanging="360"/>
      </w:pPr>
      <w:rPr>
        <w:rFonts w:hint="default"/>
        <w:lang w:val="en-US" w:eastAsia="en-US" w:bidi="ar-SA"/>
      </w:rPr>
    </w:lvl>
    <w:lvl w:ilvl="2" w:tplc="E7B838E4">
      <w:numFmt w:val="bullet"/>
      <w:lvlText w:val="•"/>
      <w:lvlJc w:val="left"/>
      <w:pPr>
        <w:ind w:left="3666" w:hanging="360"/>
      </w:pPr>
      <w:rPr>
        <w:rFonts w:hint="default"/>
        <w:lang w:val="en-US" w:eastAsia="en-US" w:bidi="ar-SA"/>
      </w:rPr>
    </w:lvl>
    <w:lvl w:ilvl="3" w:tplc="DEA88F8A">
      <w:numFmt w:val="bullet"/>
      <w:lvlText w:val="•"/>
      <w:lvlJc w:val="left"/>
      <w:pPr>
        <w:ind w:left="4360" w:hanging="360"/>
      </w:pPr>
      <w:rPr>
        <w:rFonts w:hint="default"/>
        <w:lang w:val="en-US" w:eastAsia="en-US" w:bidi="ar-SA"/>
      </w:rPr>
    </w:lvl>
    <w:lvl w:ilvl="4" w:tplc="4AEA44E4">
      <w:numFmt w:val="bullet"/>
      <w:lvlText w:val="•"/>
      <w:lvlJc w:val="left"/>
      <w:pPr>
        <w:ind w:left="5053" w:hanging="360"/>
      </w:pPr>
      <w:rPr>
        <w:rFonts w:hint="default"/>
        <w:lang w:val="en-US" w:eastAsia="en-US" w:bidi="ar-SA"/>
      </w:rPr>
    </w:lvl>
    <w:lvl w:ilvl="5" w:tplc="48BA8544">
      <w:numFmt w:val="bullet"/>
      <w:lvlText w:val="•"/>
      <w:lvlJc w:val="left"/>
      <w:pPr>
        <w:ind w:left="5747" w:hanging="360"/>
      </w:pPr>
      <w:rPr>
        <w:rFonts w:hint="default"/>
        <w:lang w:val="en-US" w:eastAsia="en-US" w:bidi="ar-SA"/>
      </w:rPr>
    </w:lvl>
    <w:lvl w:ilvl="6" w:tplc="FD184A32">
      <w:numFmt w:val="bullet"/>
      <w:lvlText w:val="•"/>
      <w:lvlJc w:val="left"/>
      <w:pPr>
        <w:ind w:left="6440" w:hanging="360"/>
      </w:pPr>
      <w:rPr>
        <w:rFonts w:hint="default"/>
        <w:lang w:val="en-US" w:eastAsia="en-US" w:bidi="ar-SA"/>
      </w:rPr>
    </w:lvl>
    <w:lvl w:ilvl="7" w:tplc="BA223B3A">
      <w:numFmt w:val="bullet"/>
      <w:lvlText w:val="•"/>
      <w:lvlJc w:val="left"/>
      <w:pPr>
        <w:ind w:left="7134" w:hanging="360"/>
      </w:pPr>
      <w:rPr>
        <w:rFonts w:hint="default"/>
        <w:lang w:val="en-US" w:eastAsia="en-US" w:bidi="ar-SA"/>
      </w:rPr>
    </w:lvl>
    <w:lvl w:ilvl="8" w:tplc="A4E6BE7C">
      <w:numFmt w:val="bullet"/>
      <w:lvlText w:val="•"/>
      <w:lvlJc w:val="left"/>
      <w:pPr>
        <w:ind w:left="7827" w:hanging="360"/>
      </w:pPr>
      <w:rPr>
        <w:rFonts w:hint="default"/>
        <w:lang w:val="en-US" w:eastAsia="en-US" w:bidi="ar-SA"/>
      </w:rPr>
    </w:lvl>
  </w:abstractNum>
  <w:abstractNum w:abstractNumId="29" w15:restartNumberingAfterBreak="0">
    <w:nsid w:val="5F806CDE"/>
    <w:multiLevelType w:val="multilevel"/>
    <w:tmpl w:val="A26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293ECF"/>
    <w:multiLevelType w:val="multilevel"/>
    <w:tmpl w:val="7D2437AA"/>
    <w:lvl w:ilvl="0">
      <w:start w:val="4"/>
      <w:numFmt w:val="decimal"/>
      <w:lvlText w:val="%1"/>
      <w:lvlJc w:val="left"/>
      <w:pPr>
        <w:ind w:left="1730" w:hanging="337"/>
        <w:jc w:val="left"/>
      </w:pPr>
      <w:rPr>
        <w:rFonts w:hint="default"/>
        <w:lang w:val="en-US" w:eastAsia="en-US" w:bidi="ar-SA"/>
      </w:rPr>
    </w:lvl>
    <w:lvl w:ilvl="1">
      <w:start w:val="1"/>
      <w:numFmt w:val="decimal"/>
      <w:lvlText w:val="%1.%2."/>
      <w:lvlJc w:val="left"/>
      <w:pPr>
        <w:ind w:left="1730" w:hanging="337"/>
        <w:jc w:val="left"/>
      </w:pPr>
      <w:rPr>
        <w:rFonts w:ascii="Calibri" w:eastAsia="Calibri" w:hAnsi="Calibri" w:cs="Calibri" w:hint="default"/>
        <w:b w:val="0"/>
        <w:bCs w:val="0"/>
        <w:i w:val="0"/>
        <w:iCs w:val="0"/>
        <w:spacing w:val="-1"/>
        <w:w w:val="100"/>
        <w:sz w:val="20"/>
        <w:szCs w:val="20"/>
        <w:lang w:val="en-US" w:eastAsia="en-US" w:bidi="ar-SA"/>
      </w:rPr>
    </w:lvl>
    <w:lvl w:ilvl="2">
      <w:numFmt w:val="bullet"/>
      <w:lvlText w:val="•"/>
      <w:lvlJc w:val="left"/>
      <w:pPr>
        <w:ind w:left="3234" w:hanging="337"/>
      </w:pPr>
      <w:rPr>
        <w:rFonts w:hint="default"/>
        <w:lang w:val="en-US" w:eastAsia="en-US" w:bidi="ar-SA"/>
      </w:rPr>
    </w:lvl>
    <w:lvl w:ilvl="3">
      <w:numFmt w:val="bullet"/>
      <w:lvlText w:val="•"/>
      <w:lvlJc w:val="left"/>
      <w:pPr>
        <w:ind w:left="3982" w:hanging="337"/>
      </w:pPr>
      <w:rPr>
        <w:rFonts w:hint="default"/>
        <w:lang w:val="en-US" w:eastAsia="en-US" w:bidi="ar-SA"/>
      </w:rPr>
    </w:lvl>
    <w:lvl w:ilvl="4">
      <w:numFmt w:val="bullet"/>
      <w:lvlText w:val="•"/>
      <w:lvlJc w:val="left"/>
      <w:pPr>
        <w:ind w:left="4729" w:hanging="337"/>
      </w:pPr>
      <w:rPr>
        <w:rFonts w:hint="default"/>
        <w:lang w:val="en-US" w:eastAsia="en-US" w:bidi="ar-SA"/>
      </w:rPr>
    </w:lvl>
    <w:lvl w:ilvl="5">
      <w:numFmt w:val="bullet"/>
      <w:lvlText w:val="•"/>
      <w:lvlJc w:val="left"/>
      <w:pPr>
        <w:ind w:left="5477" w:hanging="337"/>
      </w:pPr>
      <w:rPr>
        <w:rFonts w:hint="default"/>
        <w:lang w:val="en-US" w:eastAsia="en-US" w:bidi="ar-SA"/>
      </w:rPr>
    </w:lvl>
    <w:lvl w:ilvl="6">
      <w:numFmt w:val="bullet"/>
      <w:lvlText w:val="•"/>
      <w:lvlJc w:val="left"/>
      <w:pPr>
        <w:ind w:left="6224" w:hanging="337"/>
      </w:pPr>
      <w:rPr>
        <w:rFonts w:hint="default"/>
        <w:lang w:val="en-US" w:eastAsia="en-US" w:bidi="ar-SA"/>
      </w:rPr>
    </w:lvl>
    <w:lvl w:ilvl="7">
      <w:numFmt w:val="bullet"/>
      <w:lvlText w:val="•"/>
      <w:lvlJc w:val="left"/>
      <w:pPr>
        <w:ind w:left="6972" w:hanging="337"/>
      </w:pPr>
      <w:rPr>
        <w:rFonts w:hint="default"/>
        <w:lang w:val="en-US" w:eastAsia="en-US" w:bidi="ar-SA"/>
      </w:rPr>
    </w:lvl>
    <w:lvl w:ilvl="8">
      <w:numFmt w:val="bullet"/>
      <w:lvlText w:val="•"/>
      <w:lvlJc w:val="left"/>
      <w:pPr>
        <w:ind w:left="7719" w:hanging="337"/>
      </w:pPr>
      <w:rPr>
        <w:rFonts w:hint="default"/>
        <w:lang w:val="en-US" w:eastAsia="en-US" w:bidi="ar-SA"/>
      </w:rPr>
    </w:lvl>
  </w:abstractNum>
  <w:abstractNum w:abstractNumId="31" w15:restartNumberingAfterBreak="0">
    <w:nsid w:val="76237601"/>
    <w:multiLevelType w:val="multilevel"/>
    <w:tmpl w:val="C9E050AA"/>
    <w:lvl w:ilvl="0">
      <w:start w:val="3"/>
      <w:numFmt w:val="decimal"/>
      <w:lvlText w:val="%1"/>
      <w:lvlJc w:val="left"/>
      <w:pPr>
        <w:ind w:left="710" w:hanging="708"/>
        <w:jc w:val="left"/>
      </w:pPr>
      <w:rPr>
        <w:rFonts w:hint="default"/>
        <w:lang w:val="en-US" w:eastAsia="en-US" w:bidi="ar-SA"/>
      </w:rPr>
    </w:lvl>
    <w:lvl w:ilvl="1">
      <w:start w:val="3"/>
      <w:numFmt w:val="decimal"/>
      <w:lvlText w:val="%1.%2"/>
      <w:lvlJc w:val="left"/>
      <w:pPr>
        <w:ind w:left="710" w:hanging="708"/>
        <w:jc w:val="left"/>
      </w:pPr>
      <w:rPr>
        <w:rFonts w:ascii="Roboto" w:eastAsia="Calibri" w:hAnsi="Roboto" w:cs="Calibri" w:hint="default"/>
        <w:b w:val="0"/>
        <w:bCs w:val="0"/>
        <w:i w:val="0"/>
        <w:iCs w:val="0"/>
        <w:spacing w:val="0"/>
        <w:w w:val="100"/>
        <w:sz w:val="22"/>
        <w:szCs w:val="22"/>
        <w:lang w:val="en-US" w:eastAsia="en-US" w:bidi="ar-SA"/>
      </w:rPr>
    </w:lvl>
    <w:lvl w:ilvl="2">
      <w:start w:val="1"/>
      <w:numFmt w:val="decimal"/>
      <w:lvlText w:val="%1.%2.%3"/>
      <w:lvlJc w:val="left"/>
      <w:pPr>
        <w:ind w:left="1562" w:hanging="840"/>
        <w:jc w:val="left"/>
      </w:pPr>
      <w:rPr>
        <w:rFonts w:ascii="Roboto" w:eastAsia="Calibri" w:hAnsi="Roboto" w:cs="Calibri" w:hint="default"/>
        <w:b w:val="0"/>
        <w:bCs w:val="0"/>
        <w:i w:val="0"/>
        <w:iCs w:val="0"/>
        <w:spacing w:val="-1"/>
        <w:w w:val="100"/>
        <w:sz w:val="22"/>
        <w:szCs w:val="22"/>
        <w:lang w:val="en-US" w:eastAsia="en-US" w:bidi="ar-SA"/>
      </w:rPr>
    </w:lvl>
    <w:lvl w:ilvl="3">
      <w:start w:val="1"/>
      <w:numFmt w:val="decimal"/>
      <w:lvlText w:val="%1.%2.%3.%4."/>
      <w:lvlJc w:val="left"/>
      <w:pPr>
        <w:ind w:left="2162" w:hanging="1080"/>
        <w:jc w:val="left"/>
      </w:pPr>
      <w:rPr>
        <w:rFonts w:ascii="Roboto" w:eastAsia="Calibri" w:hAnsi="Roboto" w:cs="Calibri" w:hint="default"/>
        <w:b w:val="0"/>
        <w:bCs w:val="0"/>
        <w:i w:val="0"/>
        <w:iCs w:val="0"/>
        <w:spacing w:val="-3"/>
        <w:w w:val="100"/>
        <w:sz w:val="22"/>
        <w:szCs w:val="22"/>
        <w:lang w:val="en-US" w:eastAsia="en-US" w:bidi="ar-SA"/>
      </w:rPr>
    </w:lvl>
    <w:lvl w:ilvl="4">
      <w:numFmt w:val="bullet"/>
      <w:lvlText w:val="•"/>
      <w:lvlJc w:val="left"/>
      <w:pPr>
        <w:ind w:left="3923" w:hanging="1080"/>
      </w:pPr>
      <w:rPr>
        <w:rFonts w:hint="default"/>
        <w:lang w:val="en-US" w:eastAsia="en-US" w:bidi="ar-SA"/>
      </w:rPr>
    </w:lvl>
    <w:lvl w:ilvl="5">
      <w:numFmt w:val="bullet"/>
      <w:lvlText w:val="•"/>
      <w:lvlJc w:val="left"/>
      <w:pPr>
        <w:ind w:left="4805" w:hanging="1080"/>
      </w:pPr>
      <w:rPr>
        <w:rFonts w:hint="default"/>
        <w:lang w:val="en-US" w:eastAsia="en-US" w:bidi="ar-SA"/>
      </w:rPr>
    </w:lvl>
    <w:lvl w:ilvl="6">
      <w:numFmt w:val="bullet"/>
      <w:lvlText w:val="•"/>
      <w:lvlJc w:val="left"/>
      <w:pPr>
        <w:ind w:left="5687" w:hanging="1080"/>
      </w:pPr>
      <w:rPr>
        <w:rFonts w:hint="default"/>
        <w:lang w:val="en-US" w:eastAsia="en-US" w:bidi="ar-SA"/>
      </w:rPr>
    </w:lvl>
    <w:lvl w:ilvl="7">
      <w:numFmt w:val="bullet"/>
      <w:lvlText w:val="•"/>
      <w:lvlJc w:val="left"/>
      <w:pPr>
        <w:ind w:left="6569" w:hanging="1080"/>
      </w:pPr>
      <w:rPr>
        <w:rFonts w:hint="default"/>
        <w:lang w:val="en-US" w:eastAsia="en-US" w:bidi="ar-SA"/>
      </w:rPr>
    </w:lvl>
    <w:lvl w:ilvl="8">
      <w:numFmt w:val="bullet"/>
      <w:lvlText w:val="•"/>
      <w:lvlJc w:val="left"/>
      <w:pPr>
        <w:ind w:left="7450" w:hanging="1080"/>
      </w:pPr>
      <w:rPr>
        <w:rFonts w:hint="default"/>
        <w:lang w:val="en-US" w:eastAsia="en-US" w:bidi="ar-SA"/>
      </w:rPr>
    </w:lvl>
  </w:abstractNum>
  <w:abstractNum w:abstractNumId="32" w15:restartNumberingAfterBreak="0">
    <w:nsid w:val="769D3D19"/>
    <w:multiLevelType w:val="multilevel"/>
    <w:tmpl w:val="6692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25F61"/>
    <w:multiLevelType w:val="multilevel"/>
    <w:tmpl w:val="96026602"/>
    <w:lvl w:ilvl="0">
      <w:start w:val="5"/>
      <w:numFmt w:val="decimal"/>
      <w:lvlText w:val="%1"/>
      <w:lvlJc w:val="left"/>
      <w:pPr>
        <w:ind w:left="480" w:hanging="480"/>
      </w:pPr>
      <w:rPr>
        <w:rFonts w:hint="default"/>
      </w:rPr>
    </w:lvl>
    <w:lvl w:ilvl="1">
      <w:start w:val="2"/>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num w:numId="1" w16cid:durableId="1664428820">
    <w:abstractNumId w:val="13"/>
  </w:num>
  <w:num w:numId="2" w16cid:durableId="1357079127">
    <w:abstractNumId w:val="17"/>
  </w:num>
  <w:num w:numId="3" w16cid:durableId="1081028334">
    <w:abstractNumId w:val="16"/>
  </w:num>
  <w:num w:numId="4" w16cid:durableId="566915744">
    <w:abstractNumId w:val="25"/>
  </w:num>
  <w:num w:numId="5" w16cid:durableId="1832023654">
    <w:abstractNumId w:val="29"/>
  </w:num>
  <w:num w:numId="6" w16cid:durableId="2127583048">
    <w:abstractNumId w:val="15"/>
  </w:num>
  <w:num w:numId="7" w16cid:durableId="2037151766">
    <w:abstractNumId w:val="12"/>
  </w:num>
  <w:num w:numId="8" w16cid:durableId="764376076">
    <w:abstractNumId w:val="32"/>
  </w:num>
  <w:num w:numId="9" w16cid:durableId="1301034568">
    <w:abstractNumId w:val="26"/>
  </w:num>
  <w:num w:numId="10" w16cid:durableId="582955955">
    <w:abstractNumId w:val="18"/>
  </w:num>
  <w:num w:numId="11" w16cid:durableId="183979041">
    <w:abstractNumId w:val="6"/>
  </w:num>
  <w:num w:numId="12" w16cid:durableId="2135981432">
    <w:abstractNumId w:val="21"/>
  </w:num>
  <w:num w:numId="13" w16cid:durableId="642391539">
    <w:abstractNumId w:val="22"/>
  </w:num>
  <w:num w:numId="14" w16cid:durableId="148715405">
    <w:abstractNumId w:val="10"/>
  </w:num>
  <w:num w:numId="15" w16cid:durableId="1329213574">
    <w:abstractNumId w:val="27"/>
  </w:num>
  <w:num w:numId="16" w16cid:durableId="209851172">
    <w:abstractNumId w:val="20"/>
  </w:num>
  <w:num w:numId="17" w16cid:durableId="27339739">
    <w:abstractNumId w:val="3"/>
  </w:num>
  <w:num w:numId="18" w16cid:durableId="853616644">
    <w:abstractNumId w:val="2"/>
  </w:num>
  <w:num w:numId="19" w16cid:durableId="1535462900">
    <w:abstractNumId w:val="7"/>
  </w:num>
  <w:num w:numId="20" w16cid:durableId="1138644789">
    <w:abstractNumId w:val="5"/>
  </w:num>
  <w:num w:numId="21" w16cid:durableId="697971593">
    <w:abstractNumId w:val="11"/>
  </w:num>
  <w:num w:numId="22" w16cid:durableId="2110154848">
    <w:abstractNumId w:val="30"/>
  </w:num>
  <w:num w:numId="23" w16cid:durableId="531916263">
    <w:abstractNumId w:val="24"/>
  </w:num>
  <w:num w:numId="24" w16cid:durableId="1914896879">
    <w:abstractNumId w:val="4"/>
  </w:num>
  <w:num w:numId="25" w16cid:durableId="1350568031">
    <w:abstractNumId w:val="28"/>
  </w:num>
  <w:num w:numId="26" w16cid:durableId="929965445">
    <w:abstractNumId w:val="31"/>
  </w:num>
  <w:num w:numId="27" w16cid:durableId="1188251259">
    <w:abstractNumId w:val="8"/>
  </w:num>
  <w:num w:numId="28" w16cid:durableId="1519156876">
    <w:abstractNumId w:val="9"/>
  </w:num>
  <w:num w:numId="29" w16cid:durableId="1783039062">
    <w:abstractNumId w:val="23"/>
  </w:num>
  <w:num w:numId="30" w16cid:durableId="2085105944">
    <w:abstractNumId w:val="19"/>
  </w:num>
  <w:num w:numId="31" w16cid:durableId="1576277848">
    <w:abstractNumId w:val="33"/>
  </w:num>
  <w:num w:numId="32" w16cid:durableId="173689178">
    <w:abstractNumId w:val="1"/>
  </w:num>
  <w:num w:numId="33" w16cid:durableId="1560436359">
    <w:abstractNumId w:val="0"/>
  </w:num>
  <w:num w:numId="34" w16cid:durableId="13113980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86"/>
    <w:rsid w:val="0003443A"/>
    <w:rsid w:val="000378B5"/>
    <w:rsid w:val="00045613"/>
    <w:rsid w:val="00053312"/>
    <w:rsid w:val="0006409E"/>
    <w:rsid w:val="0007358E"/>
    <w:rsid w:val="00082DEB"/>
    <w:rsid w:val="00084B0C"/>
    <w:rsid w:val="00092BE2"/>
    <w:rsid w:val="000A5142"/>
    <w:rsid w:val="000A60F2"/>
    <w:rsid w:val="000A7CBE"/>
    <w:rsid w:val="000A7DD7"/>
    <w:rsid w:val="000C6398"/>
    <w:rsid w:val="000D216C"/>
    <w:rsid w:val="000D4703"/>
    <w:rsid w:val="000D5447"/>
    <w:rsid w:val="000D6D0C"/>
    <w:rsid w:val="000E24BF"/>
    <w:rsid w:val="000E6813"/>
    <w:rsid w:val="000F1654"/>
    <w:rsid w:val="000F1D98"/>
    <w:rsid w:val="000F2853"/>
    <w:rsid w:val="000F7E99"/>
    <w:rsid w:val="001022C4"/>
    <w:rsid w:val="00104E0A"/>
    <w:rsid w:val="00122C41"/>
    <w:rsid w:val="001306BC"/>
    <w:rsid w:val="0013357E"/>
    <w:rsid w:val="00151753"/>
    <w:rsid w:val="00174FEF"/>
    <w:rsid w:val="00190DC1"/>
    <w:rsid w:val="001A4744"/>
    <w:rsid w:val="001B2800"/>
    <w:rsid w:val="002106FA"/>
    <w:rsid w:val="00220101"/>
    <w:rsid w:val="00227905"/>
    <w:rsid w:val="00233E95"/>
    <w:rsid w:val="002618BF"/>
    <w:rsid w:val="00276974"/>
    <w:rsid w:val="002822EE"/>
    <w:rsid w:val="00292F69"/>
    <w:rsid w:val="002A2035"/>
    <w:rsid w:val="002A2827"/>
    <w:rsid w:val="002A7F6F"/>
    <w:rsid w:val="002C62D7"/>
    <w:rsid w:val="00305C60"/>
    <w:rsid w:val="00317610"/>
    <w:rsid w:val="00326A12"/>
    <w:rsid w:val="00331ED8"/>
    <w:rsid w:val="00373BC7"/>
    <w:rsid w:val="003946EC"/>
    <w:rsid w:val="003965EB"/>
    <w:rsid w:val="003A4DE1"/>
    <w:rsid w:val="003A5C24"/>
    <w:rsid w:val="003B41A8"/>
    <w:rsid w:val="003C2B99"/>
    <w:rsid w:val="003C793B"/>
    <w:rsid w:val="004109F2"/>
    <w:rsid w:val="0041283D"/>
    <w:rsid w:val="00455D88"/>
    <w:rsid w:val="00461950"/>
    <w:rsid w:val="004671D8"/>
    <w:rsid w:val="00470777"/>
    <w:rsid w:val="004959D2"/>
    <w:rsid w:val="004979F4"/>
    <w:rsid w:val="004A112E"/>
    <w:rsid w:val="004A1790"/>
    <w:rsid w:val="004A3300"/>
    <w:rsid w:val="004A361E"/>
    <w:rsid w:val="004E35FB"/>
    <w:rsid w:val="004E4371"/>
    <w:rsid w:val="004E7AE8"/>
    <w:rsid w:val="00515890"/>
    <w:rsid w:val="00545131"/>
    <w:rsid w:val="00576CC5"/>
    <w:rsid w:val="005804E6"/>
    <w:rsid w:val="0059464D"/>
    <w:rsid w:val="0059661D"/>
    <w:rsid w:val="005B0CEB"/>
    <w:rsid w:val="0060762D"/>
    <w:rsid w:val="00612354"/>
    <w:rsid w:val="006237FF"/>
    <w:rsid w:val="00636D7B"/>
    <w:rsid w:val="00637114"/>
    <w:rsid w:val="0065063D"/>
    <w:rsid w:val="00662112"/>
    <w:rsid w:val="006848B2"/>
    <w:rsid w:val="00684999"/>
    <w:rsid w:val="00685BA3"/>
    <w:rsid w:val="006A3320"/>
    <w:rsid w:val="006B67B6"/>
    <w:rsid w:val="006C4F6E"/>
    <w:rsid w:val="006E054E"/>
    <w:rsid w:val="006E1E2F"/>
    <w:rsid w:val="006E1F02"/>
    <w:rsid w:val="00702E3E"/>
    <w:rsid w:val="00731DF2"/>
    <w:rsid w:val="00734954"/>
    <w:rsid w:val="00764992"/>
    <w:rsid w:val="0078610E"/>
    <w:rsid w:val="007862EE"/>
    <w:rsid w:val="0078676C"/>
    <w:rsid w:val="00790897"/>
    <w:rsid w:val="00794C31"/>
    <w:rsid w:val="007B6239"/>
    <w:rsid w:val="007C09C8"/>
    <w:rsid w:val="007D0BFF"/>
    <w:rsid w:val="007E1E03"/>
    <w:rsid w:val="007E3FED"/>
    <w:rsid w:val="007E5197"/>
    <w:rsid w:val="0081361D"/>
    <w:rsid w:val="00814738"/>
    <w:rsid w:val="00822646"/>
    <w:rsid w:val="00822E94"/>
    <w:rsid w:val="008368F7"/>
    <w:rsid w:val="00855FDD"/>
    <w:rsid w:val="008843F1"/>
    <w:rsid w:val="008954B8"/>
    <w:rsid w:val="00896A7F"/>
    <w:rsid w:val="008B6BD6"/>
    <w:rsid w:val="008D3ED1"/>
    <w:rsid w:val="008E0496"/>
    <w:rsid w:val="008F0EAB"/>
    <w:rsid w:val="009035CD"/>
    <w:rsid w:val="0090763B"/>
    <w:rsid w:val="00915808"/>
    <w:rsid w:val="00923F32"/>
    <w:rsid w:val="00930A0C"/>
    <w:rsid w:val="009315E8"/>
    <w:rsid w:val="009323FD"/>
    <w:rsid w:val="009445CD"/>
    <w:rsid w:val="009560DF"/>
    <w:rsid w:val="00965E2C"/>
    <w:rsid w:val="00990DEA"/>
    <w:rsid w:val="009A3E86"/>
    <w:rsid w:val="009A598D"/>
    <w:rsid w:val="009B57AC"/>
    <w:rsid w:val="009E2304"/>
    <w:rsid w:val="009E4CE0"/>
    <w:rsid w:val="00A074DB"/>
    <w:rsid w:val="00A11752"/>
    <w:rsid w:val="00A220EC"/>
    <w:rsid w:val="00A5391E"/>
    <w:rsid w:val="00A711E7"/>
    <w:rsid w:val="00A81CA7"/>
    <w:rsid w:val="00A84065"/>
    <w:rsid w:val="00AA2ECF"/>
    <w:rsid w:val="00AA53E9"/>
    <w:rsid w:val="00AA6365"/>
    <w:rsid w:val="00AC1E8C"/>
    <w:rsid w:val="00AE2CCD"/>
    <w:rsid w:val="00B02B45"/>
    <w:rsid w:val="00B11C1D"/>
    <w:rsid w:val="00B225DE"/>
    <w:rsid w:val="00B4142A"/>
    <w:rsid w:val="00B5141C"/>
    <w:rsid w:val="00B51BFE"/>
    <w:rsid w:val="00B67A6B"/>
    <w:rsid w:val="00B72600"/>
    <w:rsid w:val="00B75F50"/>
    <w:rsid w:val="00B82A81"/>
    <w:rsid w:val="00B87953"/>
    <w:rsid w:val="00BD3A94"/>
    <w:rsid w:val="00BD74C5"/>
    <w:rsid w:val="00BE26F5"/>
    <w:rsid w:val="00BE29B8"/>
    <w:rsid w:val="00BF343D"/>
    <w:rsid w:val="00C01325"/>
    <w:rsid w:val="00C1222C"/>
    <w:rsid w:val="00C37B94"/>
    <w:rsid w:val="00C65851"/>
    <w:rsid w:val="00C65E80"/>
    <w:rsid w:val="00C76B31"/>
    <w:rsid w:val="00C86B71"/>
    <w:rsid w:val="00C96E7F"/>
    <w:rsid w:val="00C978A7"/>
    <w:rsid w:val="00CC16CB"/>
    <w:rsid w:val="00CD02F7"/>
    <w:rsid w:val="00CD5141"/>
    <w:rsid w:val="00CF1F80"/>
    <w:rsid w:val="00CF43B8"/>
    <w:rsid w:val="00D03CE5"/>
    <w:rsid w:val="00D14B03"/>
    <w:rsid w:val="00D3238D"/>
    <w:rsid w:val="00D367C0"/>
    <w:rsid w:val="00D40294"/>
    <w:rsid w:val="00D5075B"/>
    <w:rsid w:val="00D50DA3"/>
    <w:rsid w:val="00D61A17"/>
    <w:rsid w:val="00D62BDD"/>
    <w:rsid w:val="00D76DE2"/>
    <w:rsid w:val="00D82AD9"/>
    <w:rsid w:val="00D84AC8"/>
    <w:rsid w:val="00D9244E"/>
    <w:rsid w:val="00DB0753"/>
    <w:rsid w:val="00DB0FC7"/>
    <w:rsid w:val="00DB3E59"/>
    <w:rsid w:val="00DB6FA3"/>
    <w:rsid w:val="00DC7FF2"/>
    <w:rsid w:val="00DE147B"/>
    <w:rsid w:val="00DE1EEE"/>
    <w:rsid w:val="00DE64BD"/>
    <w:rsid w:val="00DE6C35"/>
    <w:rsid w:val="00DF42F4"/>
    <w:rsid w:val="00DF633E"/>
    <w:rsid w:val="00E065B1"/>
    <w:rsid w:val="00E2069C"/>
    <w:rsid w:val="00E302F4"/>
    <w:rsid w:val="00E4482D"/>
    <w:rsid w:val="00E70302"/>
    <w:rsid w:val="00E73743"/>
    <w:rsid w:val="00E76065"/>
    <w:rsid w:val="00E805F6"/>
    <w:rsid w:val="00E97FFA"/>
    <w:rsid w:val="00EA2ED4"/>
    <w:rsid w:val="00EB0C95"/>
    <w:rsid w:val="00EC330D"/>
    <w:rsid w:val="00ED0DB7"/>
    <w:rsid w:val="00EE16C4"/>
    <w:rsid w:val="00EE1D35"/>
    <w:rsid w:val="00EF2347"/>
    <w:rsid w:val="00F001D1"/>
    <w:rsid w:val="00F00EF6"/>
    <w:rsid w:val="00F02107"/>
    <w:rsid w:val="00F06B90"/>
    <w:rsid w:val="00F10706"/>
    <w:rsid w:val="00F5091F"/>
    <w:rsid w:val="00F52D3D"/>
    <w:rsid w:val="00F5614A"/>
    <w:rsid w:val="00F66367"/>
    <w:rsid w:val="00F755F4"/>
    <w:rsid w:val="00F90D91"/>
    <w:rsid w:val="00FA53FE"/>
    <w:rsid w:val="00FC5053"/>
    <w:rsid w:val="00FD57E2"/>
    <w:rsid w:val="00FE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12CB"/>
  <w15:chartTrackingRefBased/>
  <w15:docId w15:val="{D1796654-B89E-42D8-8630-500841FC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7F6F"/>
    <w:pPr>
      <w:widowControl w:val="0"/>
      <w:autoSpaceDE w:val="0"/>
      <w:autoSpaceDN w:val="0"/>
      <w:spacing w:after="0" w:line="240" w:lineRule="auto"/>
      <w:ind w:left="710" w:hanging="708"/>
      <w:outlineLvl w:val="0"/>
    </w:pPr>
    <w:rPr>
      <w:rFonts w:ascii="Calibri" w:eastAsia="Calibri" w:hAnsi="Calibri" w:cs="Calibri"/>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3E86"/>
    <w:pPr>
      <w:ind w:left="720"/>
      <w:contextualSpacing/>
    </w:pPr>
  </w:style>
  <w:style w:type="table" w:styleId="TableGrid">
    <w:name w:val="Table Grid"/>
    <w:basedOn w:val="TableNormal"/>
    <w:uiPriority w:val="39"/>
    <w:rsid w:val="003B4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1A8"/>
  </w:style>
  <w:style w:type="paragraph" w:styleId="Footer">
    <w:name w:val="footer"/>
    <w:basedOn w:val="Normal"/>
    <w:link w:val="FooterChar"/>
    <w:uiPriority w:val="99"/>
    <w:unhideWhenUsed/>
    <w:rsid w:val="003B4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1A8"/>
  </w:style>
  <w:style w:type="paragraph" w:styleId="BalloonText">
    <w:name w:val="Balloon Text"/>
    <w:basedOn w:val="Normal"/>
    <w:link w:val="BalloonTextChar"/>
    <w:uiPriority w:val="99"/>
    <w:semiHidden/>
    <w:unhideWhenUsed/>
    <w:rsid w:val="000F1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D98"/>
    <w:rPr>
      <w:rFonts w:ascii="Segoe UI" w:hAnsi="Segoe UI" w:cs="Segoe UI"/>
      <w:sz w:val="18"/>
      <w:szCs w:val="18"/>
    </w:rPr>
  </w:style>
  <w:style w:type="paragraph" w:styleId="BodyText">
    <w:name w:val="Body Text"/>
    <w:basedOn w:val="Normal"/>
    <w:link w:val="BodyTextChar"/>
    <w:uiPriority w:val="1"/>
    <w:unhideWhenUsed/>
    <w:qFormat/>
    <w:rsid w:val="00684999"/>
    <w:pPr>
      <w:numPr>
        <w:ilvl w:val="12"/>
      </w:numPr>
      <w:spacing w:after="0" w:line="240" w:lineRule="auto"/>
    </w:pPr>
    <w:rPr>
      <w:rFonts w:ascii="Helvetica" w:eastAsia="Times New Roman" w:hAnsi="Helvetica" w:cs="Times New Roman"/>
      <w:b/>
      <w:sz w:val="24"/>
      <w:szCs w:val="24"/>
    </w:rPr>
  </w:style>
  <w:style w:type="character" w:customStyle="1" w:styleId="BodyTextChar">
    <w:name w:val="Body Text Char"/>
    <w:basedOn w:val="DefaultParagraphFont"/>
    <w:link w:val="BodyText"/>
    <w:uiPriority w:val="99"/>
    <w:semiHidden/>
    <w:rsid w:val="00684999"/>
    <w:rPr>
      <w:rFonts w:ascii="Helvetica" w:eastAsia="Times New Roman" w:hAnsi="Helvetica" w:cs="Times New Roman"/>
      <w:b/>
      <w:sz w:val="24"/>
      <w:szCs w:val="24"/>
    </w:rPr>
  </w:style>
  <w:style w:type="character" w:customStyle="1" w:styleId="Heading1Char">
    <w:name w:val="Heading 1 Char"/>
    <w:basedOn w:val="DefaultParagraphFont"/>
    <w:link w:val="Heading1"/>
    <w:uiPriority w:val="9"/>
    <w:rsid w:val="002A7F6F"/>
    <w:rPr>
      <w:rFonts w:ascii="Calibri" w:eastAsia="Calibri" w:hAnsi="Calibri" w:cs="Calibri"/>
      <w:b/>
      <w:bCs/>
      <w:sz w:val="24"/>
      <w:szCs w:val="24"/>
      <w:lang w:val="en-US"/>
    </w:rPr>
  </w:style>
  <w:style w:type="paragraph" w:styleId="TOC1">
    <w:name w:val="toc 1"/>
    <w:basedOn w:val="Normal"/>
    <w:uiPriority w:val="1"/>
    <w:qFormat/>
    <w:rsid w:val="002A7F6F"/>
    <w:pPr>
      <w:widowControl w:val="0"/>
      <w:autoSpaceDE w:val="0"/>
      <w:autoSpaceDN w:val="0"/>
      <w:spacing w:before="142" w:after="0" w:line="240" w:lineRule="auto"/>
      <w:ind w:left="441" w:hanging="439"/>
    </w:pPr>
    <w:rPr>
      <w:rFonts w:ascii="Calibri" w:eastAsia="Calibri" w:hAnsi="Calibri" w:cs="Calibri"/>
      <w:b/>
      <w:bCs/>
      <w:lang w:val="en-US"/>
    </w:rPr>
  </w:style>
  <w:style w:type="paragraph" w:styleId="Title">
    <w:name w:val="Title"/>
    <w:basedOn w:val="Normal"/>
    <w:link w:val="TitleChar"/>
    <w:uiPriority w:val="10"/>
    <w:qFormat/>
    <w:rsid w:val="002A7F6F"/>
    <w:pPr>
      <w:widowControl w:val="0"/>
      <w:autoSpaceDE w:val="0"/>
      <w:autoSpaceDN w:val="0"/>
      <w:spacing w:before="182" w:after="0" w:line="240" w:lineRule="auto"/>
      <w:ind w:left="2"/>
    </w:pPr>
    <w:rPr>
      <w:rFonts w:ascii="Calibri" w:eastAsia="Calibri" w:hAnsi="Calibri" w:cs="Calibri"/>
      <w:sz w:val="56"/>
      <w:szCs w:val="56"/>
      <w:lang w:val="en-US"/>
    </w:rPr>
  </w:style>
  <w:style w:type="character" w:customStyle="1" w:styleId="TitleChar">
    <w:name w:val="Title Char"/>
    <w:basedOn w:val="DefaultParagraphFont"/>
    <w:link w:val="Title"/>
    <w:uiPriority w:val="10"/>
    <w:rsid w:val="002A7F6F"/>
    <w:rPr>
      <w:rFonts w:ascii="Calibri" w:eastAsia="Calibri" w:hAnsi="Calibri" w:cs="Calibri"/>
      <w:sz w:val="56"/>
      <w:szCs w:val="56"/>
      <w:lang w:val="en-US"/>
    </w:rPr>
  </w:style>
  <w:style w:type="paragraph" w:customStyle="1" w:styleId="TableParagraph">
    <w:name w:val="Table Paragraph"/>
    <w:basedOn w:val="Normal"/>
    <w:uiPriority w:val="1"/>
    <w:qFormat/>
    <w:rsid w:val="002A7F6F"/>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2A7F6F"/>
    <w:rPr>
      <w:color w:val="0563C1" w:themeColor="hyperlink"/>
      <w:u w:val="single"/>
    </w:rPr>
  </w:style>
  <w:style w:type="character" w:styleId="UnresolvedMention">
    <w:name w:val="Unresolved Mention"/>
    <w:basedOn w:val="DefaultParagraphFont"/>
    <w:uiPriority w:val="99"/>
    <w:semiHidden/>
    <w:unhideWhenUsed/>
    <w:rsid w:val="002A7F6F"/>
    <w:rPr>
      <w:color w:val="605E5C"/>
      <w:shd w:val="clear" w:color="auto" w:fill="E1DFDD"/>
    </w:rPr>
  </w:style>
  <w:style w:type="character" w:styleId="FollowedHyperlink">
    <w:name w:val="FollowedHyperlink"/>
    <w:basedOn w:val="DefaultParagraphFont"/>
    <w:uiPriority w:val="99"/>
    <w:semiHidden/>
    <w:unhideWhenUsed/>
    <w:rsid w:val="002618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9238">
      <w:bodyDiv w:val="1"/>
      <w:marLeft w:val="0"/>
      <w:marRight w:val="0"/>
      <w:marTop w:val="0"/>
      <w:marBottom w:val="0"/>
      <w:divBdr>
        <w:top w:val="none" w:sz="0" w:space="0" w:color="auto"/>
        <w:left w:val="none" w:sz="0" w:space="0" w:color="auto"/>
        <w:bottom w:val="none" w:sz="0" w:space="0" w:color="auto"/>
        <w:right w:val="none" w:sz="0" w:space="0" w:color="auto"/>
      </w:divBdr>
    </w:div>
    <w:div w:id="1120077650">
      <w:bodyDiv w:val="1"/>
      <w:marLeft w:val="0"/>
      <w:marRight w:val="0"/>
      <w:marTop w:val="0"/>
      <w:marBottom w:val="0"/>
      <w:divBdr>
        <w:top w:val="none" w:sz="0" w:space="0" w:color="auto"/>
        <w:left w:val="none" w:sz="0" w:space="0" w:color="auto"/>
        <w:bottom w:val="none" w:sz="0" w:space="0" w:color="auto"/>
        <w:right w:val="none" w:sz="0" w:space="0" w:color="auto"/>
      </w:divBdr>
    </w:div>
    <w:div w:id="1472405395">
      <w:bodyDiv w:val="1"/>
      <w:marLeft w:val="0"/>
      <w:marRight w:val="0"/>
      <w:marTop w:val="0"/>
      <w:marBottom w:val="0"/>
      <w:divBdr>
        <w:top w:val="none" w:sz="0" w:space="0" w:color="auto"/>
        <w:left w:val="none" w:sz="0" w:space="0" w:color="auto"/>
        <w:bottom w:val="none" w:sz="0" w:space="0" w:color="auto"/>
        <w:right w:val="none" w:sz="0" w:space="0" w:color="auto"/>
      </w:divBdr>
    </w:div>
    <w:div w:id="18915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ldsquash.sport/rules-of-squash-2/"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fo@squashwales.com" TargetMode="External"/><Relationship Id="rId2" Type="http://schemas.openxmlformats.org/officeDocument/2006/relationships/customXml" Target="../customXml/item2.xml"/><Relationship Id="rId16" Type="http://schemas.openxmlformats.org/officeDocument/2006/relationships/hyperlink" Target="mailto:info@squashwal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quashwales.com/policies/conduct-report-for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squashofficia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73928F5F8C44387D9BBC78AD75F7E" ma:contentTypeVersion="21" ma:contentTypeDescription="Create a new document." ma:contentTypeScope="" ma:versionID="6d0693c88bc1d2ebeb7c4a2313d35188">
  <xsd:schema xmlns:xsd="http://www.w3.org/2001/XMLSchema" xmlns:xs="http://www.w3.org/2001/XMLSchema" xmlns:p="http://schemas.microsoft.com/office/2006/metadata/properties" xmlns:ns2="450ea468-239a-499c-90cf-9676132db813" xmlns:ns3="36575210-0e45-42e2-bf4d-d707cad620d1" targetNamespace="http://schemas.microsoft.com/office/2006/metadata/properties" ma:root="true" ma:fieldsID="ae494ae48dec3a4fee030b8e683875e5" ns2:_="" ns3:_="">
    <xsd:import namespace="450ea468-239a-499c-90cf-9676132db813"/>
    <xsd:import namespace="36575210-0e45-42e2-bf4d-d707cad620d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ea468-239a-499c-90cf-9676132db8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a66c73b4-6955-4b5e-a0f2-b652aca39467}" ma:internalName="TaxCatchAll" ma:showField="CatchAllData" ma:web="450ea468-239a-499c-90cf-9676132db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575210-0e45-42e2-bf4d-d707cad620d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141253-99f5-4f12-8db1-9442ea3e2d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575210-0e45-42e2-bf4d-d707cad620d1">
      <Terms xmlns="http://schemas.microsoft.com/office/infopath/2007/PartnerControls"/>
    </lcf76f155ced4ddcb4097134ff3c332f>
    <TaxCatchAll xmlns="450ea468-239a-499c-90cf-9676132db8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815F3-C88B-44FC-B2A3-1C026E672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ea468-239a-499c-90cf-9676132db813"/>
    <ds:schemaRef ds:uri="36575210-0e45-42e2-bf4d-d707cad62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535CA-0FCF-49A7-B4B9-243B1D1389DA}">
  <ds:schemaRefs>
    <ds:schemaRef ds:uri="http://schemas.microsoft.com/office/2006/metadata/properties"/>
    <ds:schemaRef ds:uri="http://schemas.microsoft.com/office/infopath/2007/PartnerControls"/>
    <ds:schemaRef ds:uri="36575210-0e45-42e2-bf4d-d707cad620d1"/>
    <ds:schemaRef ds:uri="450ea468-239a-499c-90cf-9676132db813"/>
  </ds:schemaRefs>
</ds:datastoreItem>
</file>

<file path=customXml/itemProps3.xml><?xml version="1.0" encoding="utf-8"?>
<ds:datastoreItem xmlns:ds="http://schemas.openxmlformats.org/officeDocument/2006/customXml" ds:itemID="{4011C686-50A3-4778-B84F-30FD9274DF7F}">
  <ds:schemaRefs>
    <ds:schemaRef ds:uri="http://schemas.openxmlformats.org/officeDocument/2006/bibliography"/>
  </ds:schemaRefs>
</ds:datastoreItem>
</file>

<file path=customXml/itemProps4.xml><?xml version="1.0" encoding="utf-8"?>
<ds:datastoreItem xmlns:ds="http://schemas.openxmlformats.org/officeDocument/2006/customXml" ds:itemID="{5B469E2F-0C04-4F2E-98A0-BE2BF4A58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3787</Words>
  <Characters>21590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Hall</dc:creator>
  <cp:keywords/>
  <dc:description/>
  <cp:lastModifiedBy>Russell Edwards</cp:lastModifiedBy>
  <cp:revision>4</cp:revision>
  <dcterms:created xsi:type="dcterms:W3CDTF">2026-06-10T10:38:00Z</dcterms:created>
  <dcterms:modified xsi:type="dcterms:W3CDTF">2026-06-10T12:46:00Z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0x010100B2173928F5F8C44387D9BBC78AD75F7E</vt:lpwstr>
  </property>
  <property fmtid="{D5CDD505-2E9C-101B-9397-08002B2CF9AE}" pid="3" name="MediaServiceImageTags">
    <vt:lpwstr/>
  </property>
</Properties>
</file>