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F084D" w14:textId="3611ACD6" w:rsidR="00C6324A" w:rsidRPr="00D3763E" w:rsidRDefault="00D45468" w:rsidP="00230BE4">
      <w:pPr>
        <w:jc w:val="center"/>
        <w:rPr>
          <w:rFonts w:ascii="Arial" w:hAnsi="Arial" w:cs="Arial"/>
          <w:b/>
          <w:bCs/>
          <w:sz w:val="24"/>
          <w:szCs w:val="24"/>
          <w:u w:val="single"/>
          <w:lang w:val="en-US"/>
        </w:rPr>
      </w:pPr>
      <w:r w:rsidRPr="00D3763E">
        <w:rPr>
          <w:rFonts w:ascii="Arial" w:hAnsi="Arial" w:cs="Arial"/>
          <w:b/>
          <w:bCs/>
          <w:sz w:val="24"/>
          <w:szCs w:val="24"/>
          <w:u w:val="single"/>
          <w:lang w:val="en-US"/>
        </w:rPr>
        <w:t xml:space="preserve">Talent </w:t>
      </w:r>
      <w:r w:rsidR="0046493C" w:rsidRPr="00D3763E">
        <w:rPr>
          <w:rFonts w:ascii="Arial" w:hAnsi="Arial" w:cs="Arial"/>
          <w:b/>
          <w:bCs/>
          <w:sz w:val="24"/>
          <w:szCs w:val="24"/>
          <w:u w:val="single"/>
          <w:lang w:val="en-US"/>
        </w:rPr>
        <w:t xml:space="preserve">Pipeline </w:t>
      </w:r>
      <w:r w:rsidR="00FC33FF" w:rsidRPr="00D3763E">
        <w:rPr>
          <w:rFonts w:ascii="Arial" w:hAnsi="Arial" w:cs="Arial"/>
          <w:b/>
          <w:bCs/>
          <w:sz w:val="24"/>
          <w:szCs w:val="24"/>
          <w:u w:val="single"/>
          <w:lang w:val="en-US"/>
        </w:rPr>
        <w:t>–</w:t>
      </w:r>
      <w:r w:rsidRPr="00D3763E">
        <w:rPr>
          <w:rFonts w:ascii="Arial" w:hAnsi="Arial" w:cs="Arial"/>
          <w:b/>
          <w:bCs/>
          <w:sz w:val="24"/>
          <w:szCs w:val="24"/>
          <w:u w:val="single"/>
          <w:lang w:val="en-US"/>
        </w:rPr>
        <w:t xml:space="preserve"> </w:t>
      </w:r>
      <w:r w:rsidR="00FA6CF6">
        <w:rPr>
          <w:rFonts w:ascii="Arial" w:hAnsi="Arial" w:cs="Arial"/>
          <w:b/>
          <w:bCs/>
          <w:sz w:val="24"/>
          <w:szCs w:val="24"/>
          <w:u w:val="single"/>
          <w:lang w:val="en-US"/>
        </w:rPr>
        <w:t xml:space="preserve">Full Time and On Call Crew Manager and Watch Manager </w:t>
      </w:r>
      <w:r w:rsidR="0046493C" w:rsidRPr="00D3763E">
        <w:rPr>
          <w:rFonts w:ascii="Arial" w:hAnsi="Arial" w:cs="Arial"/>
          <w:b/>
          <w:bCs/>
          <w:sz w:val="24"/>
          <w:szCs w:val="24"/>
          <w:u w:val="single"/>
          <w:lang w:val="en-US"/>
        </w:rPr>
        <w:t>Recruitment Process</w:t>
      </w:r>
    </w:p>
    <w:p w14:paraId="070D39F1" w14:textId="36AB5E02" w:rsidR="00D3763E" w:rsidRPr="00D3763E" w:rsidRDefault="00CB1BBF" w:rsidP="00230BE4">
      <w:pPr>
        <w:jc w:val="center"/>
        <w:rPr>
          <w:rFonts w:ascii="Arial" w:hAnsi="Arial" w:cs="Arial"/>
          <w:b/>
          <w:bCs/>
          <w:sz w:val="24"/>
          <w:szCs w:val="24"/>
          <w:u w:val="single"/>
          <w:lang w:val="en-US"/>
        </w:rPr>
      </w:pPr>
      <w:r>
        <w:rPr>
          <w:rFonts w:ascii="Arial" w:hAnsi="Arial" w:cs="Arial"/>
          <w:b/>
          <w:bCs/>
          <w:sz w:val="24"/>
          <w:szCs w:val="24"/>
          <w:u w:val="single"/>
          <w:lang w:val="en-US"/>
        </w:rPr>
        <w:t>2022</w:t>
      </w:r>
    </w:p>
    <w:p w14:paraId="33A2A375" w14:textId="67424E23" w:rsidR="007310A2" w:rsidRPr="00D3763E" w:rsidRDefault="007E31CD" w:rsidP="008B728B">
      <w:pPr>
        <w:jc w:val="both"/>
        <w:rPr>
          <w:rFonts w:ascii="Arial" w:hAnsi="Arial" w:cs="Arial"/>
          <w:sz w:val="24"/>
          <w:szCs w:val="24"/>
          <w:lang w:val="en-US"/>
        </w:rPr>
      </w:pPr>
      <w:r w:rsidRPr="00D3763E">
        <w:rPr>
          <w:rFonts w:ascii="Arial" w:hAnsi="Arial" w:cs="Arial"/>
          <w:sz w:val="24"/>
          <w:szCs w:val="24"/>
          <w:lang w:val="en-US"/>
        </w:rPr>
        <w:t xml:space="preserve">In order to ensure a ready supply of operational Watch Managers and Crew Managers </w:t>
      </w:r>
      <w:r w:rsidR="00CE3BCC" w:rsidRPr="00D3763E">
        <w:rPr>
          <w:rFonts w:ascii="Arial" w:hAnsi="Arial" w:cs="Arial"/>
          <w:sz w:val="24"/>
          <w:szCs w:val="24"/>
          <w:lang w:val="en-US"/>
        </w:rPr>
        <w:t xml:space="preserve">for both temporary and permanent promotion, this </w:t>
      </w:r>
      <w:r w:rsidR="007A1860">
        <w:rPr>
          <w:rFonts w:ascii="Arial" w:hAnsi="Arial" w:cs="Arial"/>
          <w:sz w:val="24"/>
          <w:szCs w:val="24"/>
          <w:lang w:val="en-US"/>
        </w:rPr>
        <w:t xml:space="preserve">process has </w:t>
      </w:r>
      <w:r w:rsidR="00160420">
        <w:rPr>
          <w:rFonts w:ascii="Arial" w:hAnsi="Arial" w:cs="Arial"/>
          <w:sz w:val="24"/>
          <w:szCs w:val="24"/>
          <w:lang w:val="en-US"/>
        </w:rPr>
        <w:t xml:space="preserve">been further </w:t>
      </w:r>
      <w:r w:rsidR="007A1860">
        <w:rPr>
          <w:rFonts w:ascii="Arial" w:hAnsi="Arial" w:cs="Arial"/>
          <w:sz w:val="24"/>
          <w:szCs w:val="24"/>
          <w:lang w:val="en-US"/>
        </w:rPr>
        <w:t>developed based on a review, reflection and feedback from all stakeholders including candidates from the 202</w:t>
      </w:r>
      <w:r w:rsidR="004F4D5C">
        <w:rPr>
          <w:rFonts w:ascii="Arial" w:hAnsi="Arial" w:cs="Arial"/>
          <w:sz w:val="24"/>
          <w:szCs w:val="24"/>
          <w:lang w:val="en-US"/>
        </w:rPr>
        <w:t>1</w:t>
      </w:r>
      <w:r w:rsidR="007A1860">
        <w:rPr>
          <w:rFonts w:ascii="Arial" w:hAnsi="Arial" w:cs="Arial"/>
          <w:sz w:val="24"/>
          <w:szCs w:val="24"/>
          <w:lang w:val="en-US"/>
        </w:rPr>
        <w:t xml:space="preserve"> process.</w:t>
      </w:r>
    </w:p>
    <w:p w14:paraId="63200FA2" w14:textId="284AB384" w:rsidR="00C6324A" w:rsidRPr="00D3763E" w:rsidRDefault="00A62C8D" w:rsidP="008B728B">
      <w:pPr>
        <w:jc w:val="both"/>
        <w:rPr>
          <w:rFonts w:ascii="Arial" w:hAnsi="Arial" w:cs="Arial"/>
          <w:sz w:val="24"/>
          <w:szCs w:val="24"/>
          <w:lang w:val="en-US"/>
        </w:rPr>
      </w:pPr>
      <w:r w:rsidRPr="00D3763E">
        <w:rPr>
          <w:rFonts w:ascii="Arial" w:hAnsi="Arial" w:cs="Arial"/>
          <w:sz w:val="24"/>
          <w:szCs w:val="24"/>
          <w:lang w:val="en-US"/>
        </w:rPr>
        <w:t xml:space="preserve">For </w:t>
      </w:r>
      <w:r w:rsidR="00230BE4">
        <w:rPr>
          <w:rFonts w:ascii="Arial" w:hAnsi="Arial" w:cs="Arial"/>
          <w:sz w:val="24"/>
          <w:szCs w:val="24"/>
          <w:lang w:val="en-US"/>
        </w:rPr>
        <w:t>o</w:t>
      </w:r>
      <w:r w:rsidR="00D16FD3" w:rsidRPr="00D3763E">
        <w:rPr>
          <w:rFonts w:ascii="Arial" w:hAnsi="Arial" w:cs="Arial"/>
          <w:sz w:val="24"/>
          <w:szCs w:val="24"/>
          <w:lang w:val="en-US"/>
        </w:rPr>
        <w:t xml:space="preserve">perational </w:t>
      </w:r>
      <w:r w:rsidR="007310A2" w:rsidRPr="00D3763E">
        <w:rPr>
          <w:rFonts w:ascii="Arial" w:hAnsi="Arial" w:cs="Arial"/>
          <w:sz w:val="24"/>
          <w:szCs w:val="24"/>
          <w:lang w:val="en-US"/>
        </w:rPr>
        <w:t>Firefighters</w:t>
      </w:r>
      <w:r w:rsidR="0006233F" w:rsidRPr="00D3763E">
        <w:rPr>
          <w:rFonts w:ascii="Arial" w:hAnsi="Arial" w:cs="Arial"/>
          <w:sz w:val="24"/>
          <w:szCs w:val="24"/>
          <w:lang w:val="en-US"/>
        </w:rPr>
        <w:t xml:space="preserve">, </w:t>
      </w:r>
      <w:r w:rsidR="007310A2" w:rsidRPr="00D3763E">
        <w:rPr>
          <w:rFonts w:ascii="Arial" w:hAnsi="Arial" w:cs="Arial"/>
          <w:sz w:val="24"/>
          <w:szCs w:val="24"/>
          <w:lang w:val="en-US"/>
        </w:rPr>
        <w:t xml:space="preserve">Crew Managers </w:t>
      </w:r>
      <w:r w:rsidR="0006233F" w:rsidRPr="00D3763E">
        <w:rPr>
          <w:rFonts w:ascii="Arial" w:hAnsi="Arial" w:cs="Arial"/>
          <w:sz w:val="24"/>
          <w:szCs w:val="24"/>
          <w:lang w:val="en-US"/>
        </w:rPr>
        <w:t xml:space="preserve">and Watch Managers </w:t>
      </w:r>
      <w:r w:rsidR="00D16FD3" w:rsidRPr="00D3763E">
        <w:rPr>
          <w:rFonts w:ascii="Arial" w:hAnsi="Arial" w:cs="Arial"/>
          <w:sz w:val="24"/>
          <w:szCs w:val="24"/>
          <w:lang w:val="en-US"/>
        </w:rPr>
        <w:t>seeking to</w:t>
      </w:r>
      <w:r w:rsidR="007310A2" w:rsidRPr="00D3763E">
        <w:rPr>
          <w:rFonts w:ascii="Arial" w:hAnsi="Arial" w:cs="Arial"/>
          <w:sz w:val="24"/>
          <w:szCs w:val="24"/>
          <w:lang w:val="en-US"/>
        </w:rPr>
        <w:t xml:space="preserve"> </w:t>
      </w:r>
      <w:r w:rsidR="003808E9" w:rsidRPr="00D3763E">
        <w:rPr>
          <w:rFonts w:ascii="Arial" w:hAnsi="Arial" w:cs="Arial"/>
          <w:sz w:val="24"/>
          <w:szCs w:val="24"/>
          <w:lang w:val="en-US"/>
        </w:rPr>
        <w:t xml:space="preserve">gain promotion and be appointed to </w:t>
      </w:r>
      <w:r w:rsidR="00324955">
        <w:rPr>
          <w:rFonts w:ascii="Arial" w:hAnsi="Arial" w:cs="Arial"/>
          <w:sz w:val="24"/>
          <w:szCs w:val="24"/>
          <w:lang w:val="en-US"/>
        </w:rPr>
        <w:t>p</w:t>
      </w:r>
      <w:r w:rsidR="003808E9" w:rsidRPr="00D3763E">
        <w:rPr>
          <w:rFonts w:ascii="Arial" w:hAnsi="Arial" w:cs="Arial"/>
          <w:sz w:val="24"/>
          <w:szCs w:val="24"/>
          <w:lang w:val="en-US"/>
        </w:rPr>
        <w:t>ermanent</w:t>
      </w:r>
      <w:r w:rsidR="003D3EEB" w:rsidRPr="00D3763E">
        <w:rPr>
          <w:rFonts w:ascii="Arial" w:hAnsi="Arial" w:cs="Arial"/>
          <w:sz w:val="24"/>
          <w:szCs w:val="24"/>
          <w:lang w:val="en-US"/>
        </w:rPr>
        <w:t xml:space="preserve"> </w:t>
      </w:r>
      <w:r w:rsidR="00324955">
        <w:rPr>
          <w:rFonts w:ascii="Arial" w:hAnsi="Arial" w:cs="Arial"/>
          <w:sz w:val="24"/>
          <w:szCs w:val="24"/>
          <w:lang w:val="en-US"/>
        </w:rPr>
        <w:t>o</w:t>
      </w:r>
      <w:r w:rsidR="003D3EEB" w:rsidRPr="00D3763E">
        <w:rPr>
          <w:rFonts w:ascii="Arial" w:hAnsi="Arial" w:cs="Arial"/>
          <w:sz w:val="24"/>
          <w:szCs w:val="24"/>
          <w:lang w:val="en-US"/>
        </w:rPr>
        <w:t>perational</w:t>
      </w:r>
      <w:r w:rsidR="003808E9" w:rsidRPr="00D3763E">
        <w:rPr>
          <w:rFonts w:ascii="Arial" w:hAnsi="Arial" w:cs="Arial"/>
          <w:sz w:val="24"/>
          <w:szCs w:val="24"/>
          <w:lang w:val="en-US"/>
        </w:rPr>
        <w:t xml:space="preserve"> </w:t>
      </w:r>
      <w:r w:rsidR="003D3EEB" w:rsidRPr="00D3763E">
        <w:rPr>
          <w:rFonts w:ascii="Arial" w:hAnsi="Arial" w:cs="Arial"/>
          <w:sz w:val="24"/>
          <w:szCs w:val="24"/>
          <w:lang w:val="en-US"/>
        </w:rPr>
        <w:t>Crew Manager</w:t>
      </w:r>
      <w:r w:rsidR="00793057" w:rsidRPr="00D3763E">
        <w:rPr>
          <w:rFonts w:ascii="Arial" w:hAnsi="Arial" w:cs="Arial"/>
          <w:sz w:val="24"/>
          <w:szCs w:val="24"/>
          <w:lang w:val="en-US"/>
        </w:rPr>
        <w:t xml:space="preserve"> and</w:t>
      </w:r>
      <w:r w:rsidR="0006233F" w:rsidRPr="00D3763E">
        <w:rPr>
          <w:rFonts w:ascii="Arial" w:hAnsi="Arial" w:cs="Arial"/>
          <w:sz w:val="24"/>
          <w:szCs w:val="24"/>
          <w:lang w:val="en-US"/>
        </w:rPr>
        <w:t xml:space="preserve"> </w:t>
      </w:r>
      <w:r w:rsidR="003D3EEB" w:rsidRPr="00D3763E">
        <w:rPr>
          <w:rFonts w:ascii="Arial" w:hAnsi="Arial" w:cs="Arial"/>
          <w:sz w:val="24"/>
          <w:szCs w:val="24"/>
          <w:lang w:val="en-US"/>
        </w:rPr>
        <w:t xml:space="preserve">Watch Manager positions, the </w:t>
      </w:r>
      <w:r w:rsidR="00D16FD3" w:rsidRPr="00D3763E">
        <w:rPr>
          <w:rFonts w:ascii="Arial" w:hAnsi="Arial" w:cs="Arial"/>
          <w:sz w:val="24"/>
          <w:szCs w:val="24"/>
          <w:lang w:val="en-US"/>
        </w:rPr>
        <w:t>process</w:t>
      </w:r>
      <w:r w:rsidR="004043D8" w:rsidRPr="00D3763E">
        <w:rPr>
          <w:rFonts w:ascii="Arial" w:hAnsi="Arial" w:cs="Arial"/>
          <w:sz w:val="24"/>
          <w:szCs w:val="24"/>
          <w:lang w:val="en-US"/>
        </w:rPr>
        <w:t xml:space="preserve"> </w:t>
      </w:r>
      <w:r w:rsidR="00C6324A" w:rsidRPr="00D3763E">
        <w:rPr>
          <w:rFonts w:ascii="Arial" w:hAnsi="Arial" w:cs="Arial"/>
          <w:sz w:val="24"/>
          <w:szCs w:val="24"/>
          <w:lang w:val="en-US"/>
        </w:rPr>
        <w:t>will be as follows;</w:t>
      </w:r>
    </w:p>
    <w:p w14:paraId="38BB7864" w14:textId="33C2F138" w:rsidR="004F4D5C" w:rsidRPr="004F4D5C" w:rsidRDefault="00F75C13" w:rsidP="00937BAC">
      <w:pPr>
        <w:jc w:val="both"/>
        <w:rPr>
          <w:lang w:val="en-US"/>
        </w:rPr>
      </w:pPr>
      <w:r w:rsidRPr="00D3763E">
        <w:rPr>
          <w:rFonts w:ascii="Arial" w:hAnsi="Arial" w:cs="Arial"/>
          <w:sz w:val="24"/>
          <w:szCs w:val="24"/>
          <w:lang w:val="en-US"/>
        </w:rPr>
        <w:t xml:space="preserve">In the first instance, </w:t>
      </w:r>
      <w:r w:rsidR="00122435" w:rsidRPr="00D3763E">
        <w:rPr>
          <w:rFonts w:ascii="Arial" w:hAnsi="Arial" w:cs="Arial"/>
          <w:sz w:val="24"/>
          <w:szCs w:val="24"/>
          <w:lang w:val="en-US"/>
        </w:rPr>
        <w:t xml:space="preserve">before any applications </w:t>
      </w:r>
      <w:r w:rsidR="00023970" w:rsidRPr="00D3763E">
        <w:rPr>
          <w:rFonts w:ascii="Arial" w:hAnsi="Arial" w:cs="Arial"/>
          <w:sz w:val="24"/>
          <w:szCs w:val="24"/>
          <w:lang w:val="en-US"/>
        </w:rPr>
        <w:t>for promotion</w:t>
      </w:r>
      <w:r w:rsidR="00122435" w:rsidRPr="00D3763E">
        <w:rPr>
          <w:rFonts w:ascii="Arial" w:hAnsi="Arial" w:cs="Arial"/>
          <w:sz w:val="24"/>
          <w:szCs w:val="24"/>
          <w:lang w:val="en-US"/>
        </w:rPr>
        <w:t xml:space="preserve"> can be made, </w:t>
      </w:r>
      <w:r w:rsidRPr="00D3763E">
        <w:rPr>
          <w:rFonts w:ascii="Arial" w:hAnsi="Arial" w:cs="Arial"/>
          <w:sz w:val="24"/>
          <w:szCs w:val="24"/>
          <w:lang w:val="en-US"/>
        </w:rPr>
        <w:t xml:space="preserve">all </w:t>
      </w:r>
      <w:r w:rsidR="002106B1" w:rsidRPr="00D3763E">
        <w:rPr>
          <w:rFonts w:ascii="Arial" w:hAnsi="Arial" w:cs="Arial"/>
          <w:sz w:val="24"/>
          <w:szCs w:val="24"/>
          <w:lang w:val="en-US"/>
        </w:rPr>
        <w:t>applicants must have;</w:t>
      </w:r>
    </w:p>
    <w:p w14:paraId="3621194A" w14:textId="39727ADC" w:rsidR="004F4D5C" w:rsidRPr="004F4D5C" w:rsidRDefault="004F4D5C" w:rsidP="004F4D5C">
      <w:pPr>
        <w:pStyle w:val="ListParagraph"/>
        <w:numPr>
          <w:ilvl w:val="0"/>
          <w:numId w:val="3"/>
        </w:numPr>
        <w:spacing w:line="256" w:lineRule="auto"/>
        <w:jc w:val="both"/>
        <w:rPr>
          <w:rFonts w:ascii="Arial" w:hAnsi="Arial" w:cs="Arial"/>
          <w:sz w:val="24"/>
          <w:szCs w:val="24"/>
          <w:lang w:val="en-US"/>
        </w:rPr>
      </w:pPr>
      <w:r w:rsidRPr="00937BAC">
        <w:rPr>
          <w:rFonts w:ascii="Arial" w:hAnsi="Arial" w:cs="Arial"/>
          <w:sz w:val="24"/>
          <w:szCs w:val="24"/>
          <w:lang w:val="en-US"/>
        </w:rPr>
        <w:t>An IDP (Individual Development Plan</w:t>
      </w:r>
      <w:r w:rsidRPr="004F4D5C">
        <w:rPr>
          <w:rFonts w:ascii="Arial" w:hAnsi="Arial" w:cs="Arial"/>
          <w:sz w:val="24"/>
          <w:szCs w:val="24"/>
          <w:lang w:val="en-US"/>
        </w:rPr>
        <w:t>)</w:t>
      </w:r>
      <w:r w:rsidR="005B6E9D">
        <w:rPr>
          <w:rFonts w:ascii="Arial" w:hAnsi="Arial" w:cs="Arial"/>
          <w:sz w:val="24"/>
          <w:szCs w:val="24"/>
          <w:lang w:val="en-US"/>
        </w:rPr>
        <w:t>; this must be evidenced as ongoing prior to application and signed off by line manager.</w:t>
      </w:r>
      <w:r w:rsidRPr="004F4D5C">
        <w:rPr>
          <w:rFonts w:ascii="Arial" w:hAnsi="Arial" w:cs="Arial"/>
          <w:sz w:val="24"/>
          <w:szCs w:val="24"/>
          <w:lang w:val="en-US"/>
        </w:rPr>
        <w:t xml:space="preserve"> </w:t>
      </w:r>
    </w:p>
    <w:p w14:paraId="4CD20B33" w14:textId="5444F937" w:rsidR="004F4D5C" w:rsidRDefault="004F4D5C" w:rsidP="008B728B">
      <w:pPr>
        <w:pStyle w:val="ListParagraph"/>
        <w:numPr>
          <w:ilvl w:val="0"/>
          <w:numId w:val="3"/>
        </w:numPr>
        <w:jc w:val="both"/>
        <w:rPr>
          <w:rFonts w:ascii="Arial" w:hAnsi="Arial" w:cs="Arial"/>
          <w:sz w:val="24"/>
          <w:szCs w:val="24"/>
          <w:lang w:val="en-US"/>
        </w:rPr>
      </w:pPr>
      <w:r w:rsidRPr="00FA6CF6">
        <w:rPr>
          <w:rFonts w:ascii="Arial" w:hAnsi="Arial" w:cs="Arial"/>
          <w:sz w:val="24"/>
          <w:szCs w:val="24"/>
          <w:lang w:val="en-US"/>
        </w:rPr>
        <w:t xml:space="preserve">A current </w:t>
      </w:r>
      <w:r w:rsidRPr="0077300A">
        <w:rPr>
          <w:rFonts w:ascii="Arial" w:hAnsi="Arial" w:cs="Arial"/>
          <w:sz w:val="24"/>
          <w:szCs w:val="24"/>
          <w:lang w:val="en-US"/>
        </w:rPr>
        <w:t>PDR (Performance Development Review)</w:t>
      </w:r>
    </w:p>
    <w:p w14:paraId="356F3367" w14:textId="50D66AF5" w:rsidR="002106B1" w:rsidRPr="00FA6CF6" w:rsidRDefault="00445010" w:rsidP="008B728B">
      <w:pPr>
        <w:pStyle w:val="ListParagraph"/>
        <w:numPr>
          <w:ilvl w:val="0"/>
          <w:numId w:val="3"/>
        </w:numPr>
        <w:jc w:val="both"/>
        <w:rPr>
          <w:rFonts w:ascii="Arial" w:hAnsi="Arial" w:cs="Arial"/>
          <w:sz w:val="24"/>
          <w:szCs w:val="24"/>
          <w:lang w:val="en-US"/>
        </w:rPr>
      </w:pPr>
      <w:r w:rsidRPr="00FA6CF6">
        <w:rPr>
          <w:rFonts w:ascii="Arial" w:hAnsi="Arial" w:cs="Arial"/>
          <w:sz w:val="24"/>
          <w:szCs w:val="24"/>
          <w:lang w:val="en-US"/>
        </w:rPr>
        <w:t>Evidence of competence</w:t>
      </w:r>
      <w:r w:rsidR="002106B1" w:rsidRPr="00FA6CF6">
        <w:rPr>
          <w:rFonts w:ascii="Arial" w:hAnsi="Arial" w:cs="Arial"/>
          <w:sz w:val="24"/>
          <w:szCs w:val="24"/>
          <w:lang w:val="en-US"/>
        </w:rPr>
        <w:t xml:space="preserve"> against the </w:t>
      </w:r>
      <w:r w:rsidR="00720100" w:rsidRPr="00FA6CF6">
        <w:rPr>
          <w:rFonts w:ascii="Arial" w:hAnsi="Arial" w:cs="Arial"/>
          <w:sz w:val="24"/>
          <w:szCs w:val="24"/>
          <w:lang w:val="en-US"/>
        </w:rPr>
        <w:t>role specific training outline</w:t>
      </w:r>
      <w:r w:rsidR="002106B1" w:rsidRPr="00FA6CF6">
        <w:rPr>
          <w:rFonts w:ascii="Arial" w:hAnsi="Arial" w:cs="Arial"/>
          <w:sz w:val="24"/>
          <w:szCs w:val="24"/>
          <w:lang w:val="en-US"/>
        </w:rPr>
        <w:t xml:space="preserve"> in their existing role</w:t>
      </w:r>
    </w:p>
    <w:p w14:paraId="6EFD9557" w14:textId="31A9410E" w:rsidR="00122435" w:rsidRPr="00AB4F9F" w:rsidRDefault="00445010" w:rsidP="008B728B">
      <w:pPr>
        <w:pStyle w:val="ListParagraph"/>
        <w:numPr>
          <w:ilvl w:val="0"/>
          <w:numId w:val="3"/>
        </w:numPr>
        <w:jc w:val="both"/>
        <w:rPr>
          <w:rFonts w:ascii="Arial" w:hAnsi="Arial" w:cs="Arial"/>
          <w:sz w:val="24"/>
          <w:szCs w:val="24"/>
          <w:lang w:val="en-US"/>
        </w:rPr>
      </w:pPr>
      <w:r w:rsidRPr="00AB4F9F">
        <w:rPr>
          <w:rFonts w:ascii="Arial" w:hAnsi="Arial" w:cs="Arial"/>
          <w:sz w:val="24"/>
          <w:szCs w:val="24"/>
          <w:lang w:val="en-US"/>
        </w:rPr>
        <w:t>Evidence of competence of</w:t>
      </w:r>
      <w:r w:rsidR="00861BF9" w:rsidRPr="00AB4F9F">
        <w:rPr>
          <w:rFonts w:ascii="Arial" w:hAnsi="Arial" w:cs="Arial"/>
          <w:sz w:val="24"/>
          <w:szCs w:val="24"/>
          <w:lang w:val="en-US"/>
        </w:rPr>
        <w:t xml:space="preserve"> all training requirements</w:t>
      </w:r>
      <w:r w:rsidR="0006233F" w:rsidRPr="00AB4F9F">
        <w:rPr>
          <w:rFonts w:ascii="Arial" w:hAnsi="Arial" w:cs="Arial"/>
          <w:sz w:val="24"/>
          <w:szCs w:val="24"/>
          <w:lang w:val="en-US"/>
        </w:rPr>
        <w:t xml:space="preserve"> detailed in the person specification for the</w:t>
      </w:r>
      <w:r w:rsidR="00B435DF" w:rsidRPr="00AB4F9F">
        <w:rPr>
          <w:rFonts w:ascii="Arial" w:hAnsi="Arial" w:cs="Arial"/>
          <w:sz w:val="24"/>
          <w:szCs w:val="24"/>
          <w:lang w:val="en-US"/>
        </w:rPr>
        <w:t>ir existing</w:t>
      </w:r>
      <w:r w:rsidR="0006233F" w:rsidRPr="00AB4F9F">
        <w:rPr>
          <w:rFonts w:ascii="Arial" w:hAnsi="Arial" w:cs="Arial"/>
          <w:sz w:val="24"/>
          <w:szCs w:val="24"/>
          <w:lang w:val="en-US"/>
        </w:rPr>
        <w:t xml:space="preserve"> role</w:t>
      </w:r>
      <w:r w:rsidR="00B435DF" w:rsidRPr="00AB4F9F">
        <w:rPr>
          <w:rFonts w:ascii="Arial" w:hAnsi="Arial" w:cs="Arial"/>
          <w:sz w:val="24"/>
          <w:szCs w:val="24"/>
          <w:lang w:val="en-US"/>
        </w:rPr>
        <w:t xml:space="preserve"> (PDR pro account is up to date</w:t>
      </w:r>
      <w:r w:rsidR="00D73737" w:rsidRPr="00AB4F9F">
        <w:rPr>
          <w:rFonts w:ascii="Arial" w:hAnsi="Arial" w:cs="Arial"/>
          <w:sz w:val="24"/>
          <w:szCs w:val="24"/>
          <w:lang w:val="en-US"/>
        </w:rPr>
        <w:t xml:space="preserve"> –</w:t>
      </w:r>
      <w:r w:rsidR="00FA6CF6" w:rsidRPr="00AB4F9F">
        <w:rPr>
          <w:rFonts w:ascii="Arial" w:hAnsi="Arial" w:cs="Arial"/>
          <w:sz w:val="24"/>
          <w:szCs w:val="24"/>
          <w:lang w:val="en-US"/>
        </w:rPr>
        <w:t xml:space="preserve"> (a </w:t>
      </w:r>
      <w:r w:rsidR="0077300A" w:rsidRPr="00AB4F9F">
        <w:rPr>
          <w:rFonts w:ascii="Arial" w:hAnsi="Arial" w:cs="Arial"/>
          <w:sz w:val="24"/>
          <w:szCs w:val="24"/>
          <w:lang w:val="en-US"/>
        </w:rPr>
        <w:t>printout</w:t>
      </w:r>
      <w:r w:rsidR="00FA6CF6" w:rsidRPr="00AB4F9F">
        <w:rPr>
          <w:rFonts w:ascii="Arial" w:hAnsi="Arial" w:cs="Arial"/>
          <w:sz w:val="24"/>
          <w:szCs w:val="24"/>
          <w:lang w:val="en-US"/>
        </w:rPr>
        <w:t xml:space="preserve"> of the summary will suffice</w:t>
      </w:r>
      <w:r w:rsidR="00B435DF" w:rsidRPr="00AB4F9F">
        <w:rPr>
          <w:rFonts w:ascii="Arial" w:hAnsi="Arial" w:cs="Arial"/>
          <w:sz w:val="24"/>
          <w:szCs w:val="24"/>
          <w:lang w:val="en-US"/>
        </w:rPr>
        <w:t>)</w:t>
      </w:r>
    </w:p>
    <w:p w14:paraId="52A798E0" w14:textId="4BB1A058" w:rsidR="00675881" w:rsidRDefault="00826D25" w:rsidP="008B728B">
      <w:pPr>
        <w:pStyle w:val="ListParagraph"/>
        <w:numPr>
          <w:ilvl w:val="0"/>
          <w:numId w:val="3"/>
        </w:numPr>
        <w:jc w:val="both"/>
        <w:rPr>
          <w:rFonts w:ascii="Arial" w:hAnsi="Arial" w:cs="Arial"/>
          <w:sz w:val="24"/>
          <w:szCs w:val="24"/>
          <w:lang w:val="en-US"/>
        </w:rPr>
      </w:pPr>
      <w:r w:rsidRPr="00201FB8">
        <w:rPr>
          <w:rFonts w:ascii="Arial" w:hAnsi="Arial" w:cs="Arial"/>
          <w:sz w:val="24"/>
          <w:szCs w:val="24"/>
          <w:lang w:val="en-US"/>
        </w:rPr>
        <w:t>E</w:t>
      </w:r>
      <w:r w:rsidR="00FB42B4" w:rsidRPr="00201FB8">
        <w:rPr>
          <w:rFonts w:ascii="Arial" w:hAnsi="Arial" w:cs="Arial"/>
          <w:sz w:val="24"/>
          <w:szCs w:val="24"/>
          <w:lang w:val="en-US"/>
        </w:rPr>
        <w:t>vidence</w:t>
      </w:r>
      <w:r w:rsidRPr="00201FB8">
        <w:rPr>
          <w:rFonts w:ascii="Arial" w:hAnsi="Arial" w:cs="Arial"/>
          <w:sz w:val="24"/>
          <w:szCs w:val="24"/>
          <w:lang w:val="en-US"/>
        </w:rPr>
        <w:t xml:space="preserve"> of incident command</w:t>
      </w:r>
      <w:r w:rsidR="00FB42B4" w:rsidRPr="00201FB8">
        <w:rPr>
          <w:rFonts w:ascii="Arial" w:hAnsi="Arial" w:cs="Arial"/>
          <w:sz w:val="24"/>
          <w:szCs w:val="24"/>
          <w:lang w:val="en-US"/>
        </w:rPr>
        <w:t xml:space="preserve"> </w:t>
      </w:r>
      <w:r w:rsidR="005B6E9D">
        <w:rPr>
          <w:rFonts w:ascii="Arial" w:hAnsi="Arial" w:cs="Arial"/>
          <w:sz w:val="24"/>
          <w:szCs w:val="24"/>
          <w:lang w:val="en-US"/>
        </w:rPr>
        <w:t xml:space="preserve">competence and </w:t>
      </w:r>
      <w:r w:rsidR="00FB42B4" w:rsidRPr="00201FB8">
        <w:rPr>
          <w:rFonts w:ascii="Arial" w:hAnsi="Arial" w:cs="Arial"/>
          <w:sz w:val="24"/>
          <w:szCs w:val="24"/>
          <w:lang w:val="en-US"/>
        </w:rPr>
        <w:t>experience</w:t>
      </w:r>
      <w:r w:rsidRPr="00201FB8">
        <w:rPr>
          <w:rFonts w:ascii="Arial" w:hAnsi="Arial" w:cs="Arial"/>
          <w:sz w:val="24"/>
          <w:szCs w:val="24"/>
          <w:lang w:val="en-US"/>
        </w:rPr>
        <w:t xml:space="preserve"> </w:t>
      </w:r>
      <w:r w:rsidR="000E0FE1" w:rsidRPr="00201FB8">
        <w:rPr>
          <w:rFonts w:ascii="Arial" w:hAnsi="Arial" w:cs="Arial"/>
          <w:sz w:val="24"/>
          <w:szCs w:val="24"/>
          <w:lang w:val="en-US"/>
        </w:rPr>
        <w:t>/ riding in charge of a fire</w:t>
      </w:r>
      <w:r w:rsidR="00AB4F9F">
        <w:rPr>
          <w:rFonts w:ascii="Arial" w:hAnsi="Arial" w:cs="Arial"/>
          <w:sz w:val="24"/>
          <w:szCs w:val="24"/>
          <w:lang w:val="en-US"/>
        </w:rPr>
        <w:t xml:space="preserve"> engine</w:t>
      </w:r>
      <w:r w:rsidR="00722EC0">
        <w:rPr>
          <w:rFonts w:ascii="Arial" w:hAnsi="Arial" w:cs="Arial"/>
          <w:sz w:val="24"/>
          <w:szCs w:val="24"/>
          <w:lang w:val="en-US"/>
        </w:rPr>
        <w:t xml:space="preserve"> (WM </w:t>
      </w:r>
      <w:r w:rsidR="003B0E83">
        <w:rPr>
          <w:rFonts w:ascii="Arial" w:hAnsi="Arial" w:cs="Arial"/>
          <w:sz w:val="24"/>
          <w:szCs w:val="24"/>
          <w:lang w:val="en-US"/>
        </w:rPr>
        <w:t>process</w:t>
      </w:r>
      <w:r w:rsidR="00722EC0">
        <w:rPr>
          <w:rFonts w:ascii="Arial" w:hAnsi="Arial" w:cs="Arial"/>
          <w:sz w:val="24"/>
          <w:szCs w:val="24"/>
          <w:lang w:val="en-US"/>
        </w:rPr>
        <w:t>)</w:t>
      </w:r>
    </w:p>
    <w:p w14:paraId="78612DC7" w14:textId="3E5E0496" w:rsidR="005B6E9D" w:rsidRPr="00201FB8" w:rsidRDefault="005B6E9D" w:rsidP="008B728B">
      <w:pPr>
        <w:pStyle w:val="ListParagraph"/>
        <w:numPr>
          <w:ilvl w:val="0"/>
          <w:numId w:val="3"/>
        </w:numPr>
        <w:jc w:val="both"/>
        <w:rPr>
          <w:rFonts w:ascii="Arial" w:hAnsi="Arial" w:cs="Arial"/>
          <w:sz w:val="24"/>
          <w:szCs w:val="24"/>
          <w:lang w:val="en-US"/>
        </w:rPr>
      </w:pPr>
      <w:r>
        <w:rPr>
          <w:rFonts w:ascii="Arial" w:hAnsi="Arial" w:cs="Arial"/>
          <w:sz w:val="24"/>
          <w:szCs w:val="24"/>
          <w:lang w:val="en-US"/>
        </w:rPr>
        <w:t xml:space="preserve">Successful completion of Phase A of Incident Command Level 1 Development Pathway (workbook) as a minimum, (CM Process). </w:t>
      </w:r>
    </w:p>
    <w:p w14:paraId="06D86AE6" w14:textId="61038E8E" w:rsidR="00B435DF" w:rsidRPr="00201FB8" w:rsidRDefault="00445010" w:rsidP="008B728B">
      <w:pPr>
        <w:pStyle w:val="ListParagraph"/>
        <w:numPr>
          <w:ilvl w:val="0"/>
          <w:numId w:val="3"/>
        </w:numPr>
        <w:jc w:val="both"/>
        <w:rPr>
          <w:rFonts w:ascii="Arial" w:hAnsi="Arial" w:cs="Arial"/>
          <w:sz w:val="24"/>
          <w:szCs w:val="24"/>
          <w:lang w:val="en-US"/>
        </w:rPr>
      </w:pPr>
      <w:r>
        <w:rPr>
          <w:rFonts w:ascii="Arial" w:hAnsi="Arial" w:cs="Arial"/>
          <w:sz w:val="24"/>
          <w:szCs w:val="24"/>
          <w:lang w:val="en-US"/>
        </w:rPr>
        <w:t>Evidence that they meet</w:t>
      </w:r>
      <w:r w:rsidR="006409BB" w:rsidRPr="00201FB8">
        <w:rPr>
          <w:rFonts w:ascii="Arial" w:hAnsi="Arial" w:cs="Arial"/>
          <w:sz w:val="24"/>
          <w:szCs w:val="24"/>
          <w:lang w:val="en-US"/>
        </w:rPr>
        <w:t xml:space="preserve"> the pre-</w:t>
      </w:r>
      <w:r w:rsidR="00762515" w:rsidRPr="00201FB8">
        <w:rPr>
          <w:rFonts w:ascii="Arial" w:hAnsi="Arial" w:cs="Arial"/>
          <w:sz w:val="24"/>
          <w:szCs w:val="24"/>
          <w:lang w:val="en-US"/>
        </w:rPr>
        <w:t>requisite</w:t>
      </w:r>
      <w:r w:rsidR="006409BB" w:rsidRPr="00201FB8">
        <w:rPr>
          <w:rFonts w:ascii="Arial" w:hAnsi="Arial" w:cs="Arial"/>
          <w:sz w:val="24"/>
          <w:szCs w:val="24"/>
          <w:lang w:val="en-US"/>
        </w:rPr>
        <w:t xml:space="preserve"> (essential criteria) of the </w:t>
      </w:r>
      <w:r w:rsidR="00762515" w:rsidRPr="00201FB8">
        <w:rPr>
          <w:rFonts w:ascii="Arial" w:hAnsi="Arial" w:cs="Arial"/>
          <w:sz w:val="24"/>
          <w:szCs w:val="24"/>
          <w:lang w:val="en-US"/>
        </w:rPr>
        <w:t xml:space="preserve">role they are applying for and any other criteria contained </w:t>
      </w:r>
      <w:r>
        <w:rPr>
          <w:rFonts w:ascii="Arial" w:hAnsi="Arial" w:cs="Arial"/>
          <w:sz w:val="24"/>
          <w:szCs w:val="24"/>
          <w:lang w:val="en-US"/>
        </w:rPr>
        <w:t xml:space="preserve">within </w:t>
      </w:r>
      <w:r w:rsidR="00762515" w:rsidRPr="00201FB8">
        <w:rPr>
          <w:rFonts w:ascii="Arial" w:hAnsi="Arial" w:cs="Arial"/>
          <w:sz w:val="24"/>
          <w:szCs w:val="24"/>
          <w:lang w:val="en-US"/>
        </w:rPr>
        <w:t>the advert</w:t>
      </w:r>
    </w:p>
    <w:p w14:paraId="33810B64" w14:textId="64723AAC" w:rsidR="00A01C66" w:rsidRPr="00201FB8" w:rsidRDefault="00445010" w:rsidP="008B728B">
      <w:pPr>
        <w:pStyle w:val="ListParagraph"/>
        <w:numPr>
          <w:ilvl w:val="0"/>
          <w:numId w:val="3"/>
        </w:numPr>
        <w:jc w:val="both"/>
        <w:rPr>
          <w:rFonts w:ascii="Arial" w:hAnsi="Arial" w:cs="Arial"/>
          <w:sz w:val="24"/>
          <w:szCs w:val="24"/>
          <w:lang w:val="en-US"/>
        </w:rPr>
      </w:pPr>
      <w:r>
        <w:rPr>
          <w:rFonts w:ascii="Arial" w:hAnsi="Arial" w:cs="Arial"/>
          <w:sz w:val="24"/>
          <w:szCs w:val="24"/>
          <w:lang w:val="en-US"/>
        </w:rPr>
        <w:t>A current f</w:t>
      </w:r>
      <w:r w:rsidR="00A01C66" w:rsidRPr="00201FB8">
        <w:rPr>
          <w:rFonts w:ascii="Arial" w:hAnsi="Arial" w:cs="Arial"/>
          <w:sz w:val="24"/>
          <w:szCs w:val="24"/>
          <w:lang w:val="en-US"/>
        </w:rPr>
        <w:t xml:space="preserve">itness test </w:t>
      </w:r>
      <w:r>
        <w:rPr>
          <w:rFonts w:ascii="Arial" w:hAnsi="Arial" w:cs="Arial"/>
          <w:sz w:val="24"/>
          <w:szCs w:val="24"/>
          <w:lang w:val="en-US"/>
        </w:rPr>
        <w:t xml:space="preserve">pass </w:t>
      </w:r>
      <w:r w:rsidR="00A01C66" w:rsidRPr="00201FB8">
        <w:rPr>
          <w:rFonts w:ascii="Arial" w:hAnsi="Arial" w:cs="Arial"/>
          <w:sz w:val="24"/>
          <w:szCs w:val="24"/>
          <w:lang w:val="en-US"/>
        </w:rPr>
        <w:t>is in date at the point of application</w:t>
      </w:r>
      <w:r w:rsidR="00D73737" w:rsidRPr="00201FB8">
        <w:rPr>
          <w:rFonts w:ascii="Arial" w:hAnsi="Arial" w:cs="Arial"/>
          <w:sz w:val="24"/>
          <w:szCs w:val="24"/>
          <w:lang w:val="en-US"/>
        </w:rPr>
        <w:t>*</w:t>
      </w:r>
    </w:p>
    <w:p w14:paraId="47CA327F" w14:textId="681A0627" w:rsidR="00A01C66" w:rsidRPr="00201FB8" w:rsidRDefault="00445010" w:rsidP="008B728B">
      <w:pPr>
        <w:pStyle w:val="ListParagraph"/>
        <w:numPr>
          <w:ilvl w:val="0"/>
          <w:numId w:val="3"/>
        </w:numPr>
        <w:jc w:val="both"/>
        <w:rPr>
          <w:rFonts w:ascii="Arial" w:hAnsi="Arial" w:cs="Arial"/>
          <w:sz w:val="24"/>
          <w:szCs w:val="24"/>
          <w:lang w:val="en-US"/>
        </w:rPr>
      </w:pPr>
      <w:r>
        <w:rPr>
          <w:rFonts w:ascii="Arial" w:hAnsi="Arial" w:cs="Arial"/>
          <w:sz w:val="24"/>
          <w:szCs w:val="24"/>
          <w:lang w:val="en-US"/>
        </w:rPr>
        <w:t>No</w:t>
      </w:r>
      <w:r w:rsidR="00A01C66" w:rsidRPr="00201FB8">
        <w:rPr>
          <w:rFonts w:ascii="Arial" w:hAnsi="Arial" w:cs="Arial"/>
          <w:sz w:val="24"/>
          <w:szCs w:val="24"/>
          <w:lang w:val="en-US"/>
        </w:rPr>
        <w:t xml:space="preserve"> outstanding disciplinary or performance sanctions</w:t>
      </w:r>
      <w:r w:rsidR="00D73737" w:rsidRPr="00201FB8">
        <w:rPr>
          <w:rFonts w:ascii="Arial" w:hAnsi="Arial" w:cs="Arial"/>
          <w:sz w:val="24"/>
          <w:szCs w:val="24"/>
          <w:lang w:val="en-US"/>
        </w:rPr>
        <w:t>*</w:t>
      </w:r>
    </w:p>
    <w:p w14:paraId="5223AADE" w14:textId="1283B447" w:rsidR="00D73737" w:rsidRPr="00D73737" w:rsidRDefault="00D73737" w:rsidP="008B728B">
      <w:pPr>
        <w:ind w:left="360"/>
        <w:jc w:val="both"/>
        <w:rPr>
          <w:rFonts w:ascii="Arial" w:hAnsi="Arial" w:cs="Arial"/>
          <w:i/>
          <w:iCs/>
          <w:sz w:val="24"/>
          <w:szCs w:val="24"/>
          <w:lang w:val="en-US"/>
        </w:rPr>
      </w:pPr>
      <w:r w:rsidRPr="00D73737">
        <w:rPr>
          <w:rFonts w:ascii="Arial" w:hAnsi="Arial" w:cs="Arial"/>
          <w:i/>
          <w:iCs/>
          <w:sz w:val="24"/>
          <w:szCs w:val="24"/>
          <w:lang w:val="en-US"/>
        </w:rPr>
        <w:t>*</w:t>
      </w:r>
      <w:r w:rsidR="00201FB8">
        <w:rPr>
          <w:rFonts w:ascii="Arial" w:hAnsi="Arial" w:cs="Arial"/>
          <w:i/>
          <w:iCs/>
          <w:sz w:val="24"/>
          <w:szCs w:val="24"/>
          <w:lang w:val="en-US"/>
        </w:rPr>
        <w:t>These will be verified by HR</w:t>
      </w:r>
    </w:p>
    <w:p w14:paraId="0057FF65" w14:textId="7DB58F3D" w:rsidR="0039729A" w:rsidRPr="00D3763E" w:rsidRDefault="00201FB8" w:rsidP="008B728B">
      <w:pPr>
        <w:jc w:val="both"/>
        <w:rPr>
          <w:rFonts w:ascii="Arial" w:hAnsi="Arial" w:cs="Arial"/>
          <w:sz w:val="24"/>
          <w:szCs w:val="24"/>
          <w:lang w:val="en-US"/>
        </w:rPr>
      </w:pPr>
      <w:r>
        <w:rPr>
          <w:rFonts w:ascii="Arial" w:hAnsi="Arial" w:cs="Arial"/>
          <w:sz w:val="24"/>
          <w:szCs w:val="24"/>
          <w:lang w:val="en-US"/>
        </w:rPr>
        <w:t>Full Time</w:t>
      </w:r>
      <w:r w:rsidR="00D243D9" w:rsidRPr="00D3763E">
        <w:rPr>
          <w:rFonts w:ascii="Arial" w:hAnsi="Arial" w:cs="Arial"/>
          <w:sz w:val="24"/>
          <w:szCs w:val="24"/>
          <w:lang w:val="en-US"/>
        </w:rPr>
        <w:t xml:space="preserve"> Firefighters who </w:t>
      </w:r>
      <w:r w:rsidR="006F57F5" w:rsidRPr="00D3763E">
        <w:rPr>
          <w:rFonts w:ascii="Arial" w:hAnsi="Arial" w:cs="Arial"/>
          <w:sz w:val="24"/>
          <w:szCs w:val="24"/>
          <w:lang w:val="en-US"/>
        </w:rPr>
        <w:t xml:space="preserve">are also </w:t>
      </w:r>
      <w:r w:rsidR="00FA6CF6">
        <w:rPr>
          <w:rFonts w:ascii="Arial" w:hAnsi="Arial" w:cs="Arial"/>
          <w:sz w:val="24"/>
          <w:szCs w:val="24"/>
          <w:lang w:val="en-US"/>
        </w:rPr>
        <w:t>O</w:t>
      </w:r>
      <w:r w:rsidR="006F57F5" w:rsidRPr="00D3763E">
        <w:rPr>
          <w:rFonts w:ascii="Arial" w:hAnsi="Arial" w:cs="Arial"/>
          <w:sz w:val="24"/>
          <w:szCs w:val="24"/>
          <w:lang w:val="en-US"/>
        </w:rPr>
        <w:t>n-</w:t>
      </w:r>
      <w:r w:rsidR="00FA6CF6">
        <w:rPr>
          <w:rFonts w:ascii="Arial" w:hAnsi="Arial" w:cs="Arial"/>
          <w:sz w:val="24"/>
          <w:szCs w:val="24"/>
          <w:lang w:val="en-US"/>
        </w:rPr>
        <w:t>C</w:t>
      </w:r>
      <w:r w:rsidR="006F57F5" w:rsidRPr="00D3763E">
        <w:rPr>
          <w:rFonts w:ascii="Arial" w:hAnsi="Arial" w:cs="Arial"/>
          <w:sz w:val="24"/>
          <w:szCs w:val="24"/>
          <w:lang w:val="en-US"/>
        </w:rPr>
        <w:t>all at a CM or WM r</w:t>
      </w:r>
      <w:r w:rsidR="00BF4303" w:rsidRPr="00D3763E">
        <w:rPr>
          <w:rFonts w:ascii="Arial" w:hAnsi="Arial" w:cs="Arial"/>
          <w:sz w:val="24"/>
          <w:szCs w:val="24"/>
          <w:lang w:val="en-US"/>
        </w:rPr>
        <w:t>ole</w:t>
      </w:r>
      <w:r w:rsidR="00CD7B31" w:rsidRPr="00D3763E">
        <w:rPr>
          <w:rFonts w:ascii="Arial" w:hAnsi="Arial" w:cs="Arial"/>
          <w:sz w:val="24"/>
          <w:szCs w:val="24"/>
          <w:lang w:val="en-US"/>
        </w:rPr>
        <w:t xml:space="preserve"> will be able to apply for promot</w:t>
      </w:r>
      <w:r w:rsidR="002A70B7" w:rsidRPr="00D3763E">
        <w:rPr>
          <w:rFonts w:ascii="Arial" w:hAnsi="Arial" w:cs="Arial"/>
          <w:sz w:val="24"/>
          <w:szCs w:val="24"/>
          <w:lang w:val="en-US"/>
        </w:rPr>
        <w:t>ion by evidencing their highest r</w:t>
      </w:r>
      <w:r w:rsidR="00BF4303" w:rsidRPr="00D3763E">
        <w:rPr>
          <w:rFonts w:ascii="Arial" w:hAnsi="Arial" w:cs="Arial"/>
          <w:sz w:val="24"/>
          <w:szCs w:val="24"/>
          <w:lang w:val="en-US"/>
        </w:rPr>
        <w:t>ole</w:t>
      </w:r>
      <w:r w:rsidR="002A70B7" w:rsidRPr="00D3763E">
        <w:rPr>
          <w:rFonts w:ascii="Arial" w:hAnsi="Arial" w:cs="Arial"/>
          <w:sz w:val="24"/>
          <w:szCs w:val="24"/>
          <w:lang w:val="en-US"/>
        </w:rPr>
        <w:t xml:space="preserve"> competency as above.</w:t>
      </w:r>
      <w:r w:rsidR="006F57F5" w:rsidRPr="00D3763E">
        <w:rPr>
          <w:rFonts w:ascii="Arial" w:hAnsi="Arial" w:cs="Arial"/>
          <w:sz w:val="24"/>
          <w:szCs w:val="24"/>
          <w:lang w:val="en-US"/>
        </w:rPr>
        <w:t xml:space="preserve"> This is likely to be extremely rare</w:t>
      </w:r>
      <w:r w:rsidR="003D350A" w:rsidRPr="00D3763E">
        <w:rPr>
          <w:rFonts w:ascii="Arial" w:hAnsi="Arial" w:cs="Arial"/>
          <w:sz w:val="24"/>
          <w:szCs w:val="24"/>
          <w:lang w:val="en-US"/>
        </w:rPr>
        <w:t xml:space="preserve"> but will be allowed should it arise.</w:t>
      </w:r>
    </w:p>
    <w:p w14:paraId="23A12C1C" w14:textId="18FE1C34" w:rsidR="00920610" w:rsidRDefault="00456108" w:rsidP="008B728B">
      <w:pPr>
        <w:jc w:val="both"/>
        <w:rPr>
          <w:rFonts w:ascii="Arial" w:hAnsi="Arial" w:cs="Arial"/>
          <w:sz w:val="24"/>
          <w:szCs w:val="24"/>
          <w:lang w:val="en-US"/>
        </w:rPr>
      </w:pPr>
      <w:r w:rsidRPr="18E081D3">
        <w:rPr>
          <w:rFonts w:ascii="Arial" w:hAnsi="Arial" w:cs="Arial"/>
          <w:sz w:val="24"/>
          <w:szCs w:val="24"/>
          <w:lang w:val="en-US"/>
        </w:rPr>
        <w:t xml:space="preserve">If an individual </w:t>
      </w:r>
      <w:r w:rsidR="00A9697A" w:rsidRPr="18E081D3">
        <w:rPr>
          <w:rFonts w:ascii="Arial" w:hAnsi="Arial" w:cs="Arial"/>
          <w:sz w:val="24"/>
          <w:szCs w:val="24"/>
          <w:lang w:val="en-US"/>
        </w:rPr>
        <w:t xml:space="preserve">who is already at the required </w:t>
      </w:r>
      <w:r w:rsidR="006C5630" w:rsidRPr="18E081D3">
        <w:rPr>
          <w:rFonts w:ascii="Arial" w:hAnsi="Arial" w:cs="Arial"/>
          <w:sz w:val="24"/>
          <w:szCs w:val="24"/>
          <w:lang w:val="en-US"/>
        </w:rPr>
        <w:t>role level</w:t>
      </w:r>
      <w:r w:rsidR="002F0E75" w:rsidRPr="18E081D3">
        <w:rPr>
          <w:rFonts w:ascii="Arial" w:hAnsi="Arial" w:cs="Arial"/>
          <w:sz w:val="24"/>
          <w:szCs w:val="24"/>
          <w:lang w:val="en-US"/>
        </w:rPr>
        <w:t xml:space="preserve"> (and competent </w:t>
      </w:r>
      <w:r w:rsidR="00304E44" w:rsidRPr="18E081D3">
        <w:rPr>
          <w:rFonts w:ascii="Arial" w:hAnsi="Arial" w:cs="Arial"/>
          <w:sz w:val="24"/>
          <w:szCs w:val="24"/>
          <w:lang w:val="en-US"/>
        </w:rPr>
        <w:t xml:space="preserve">against the </w:t>
      </w:r>
      <w:r w:rsidR="008632BB">
        <w:rPr>
          <w:rFonts w:ascii="Arial" w:hAnsi="Arial" w:cs="Arial"/>
          <w:sz w:val="24"/>
          <w:szCs w:val="24"/>
          <w:lang w:val="en-US"/>
        </w:rPr>
        <w:t xml:space="preserve">role specific </w:t>
      </w:r>
      <w:r w:rsidR="00C60E72">
        <w:rPr>
          <w:rFonts w:ascii="Arial" w:hAnsi="Arial" w:cs="Arial"/>
          <w:sz w:val="24"/>
          <w:szCs w:val="24"/>
          <w:lang w:val="en-US"/>
        </w:rPr>
        <w:t xml:space="preserve">training </w:t>
      </w:r>
      <w:r w:rsidR="008632BB">
        <w:rPr>
          <w:rFonts w:ascii="Arial" w:hAnsi="Arial" w:cs="Arial"/>
          <w:sz w:val="24"/>
          <w:szCs w:val="24"/>
          <w:lang w:val="en-US"/>
        </w:rPr>
        <w:t>outline</w:t>
      </w:r>
      <w:r w:rsidR="00304E44" w:rsidRPr="18E081D3">
        <w:rPr>
          <w:rFonts w:ascii="Arial" w:hAnsi="Arial" w:cs="Arial"/>
          <w:sz w:val="24"/>
          <w:szCs w:val="24"/>
          <w:lang w:val="en-US"/>
        </w:rPr>
        <w:t xml:space="preserve"> </w:t>
      </w:r>
      <w:r w:rsidR="00864FB2" w:rsidRPr="18E081D3">
        <w:rPr>
          <w:rFonts w:ascii="Arial" w:hAnsi="Arial" w:cs="Arial"/>
          <w:sz w:val="24"/>
          <w:szCs w:val="24"/>
          <w:lang w:val="en-US"/>
        </w:rPr>
        <w:t xml:space="preserve">for their role) </w:t>
      </w:r>
      <w:r w:rsidR="00F345D6" w:rsidRPr="18E081D3">
        <w:rPr>
          <w:rFonts w:ascii="Arial" w:hAnsi="Arial" w:cs="Arial"/>
          <w:sz w:val="24"/>
          <w:szCs w:val="24"/>
          <w:lang w:val="en-US"/>
        </w:rPr>
        <w:t>wishes to apply for a specialist role</w:t>
      </w:r>
      <w:r w:rsidR="00286495" w:rsidRPr="18E081D3">
        <w:rPr>
          <w:rFonts w:ascii="Arial" w:hAnsi="Arial" w:cs="Arial"/>
          <w:sz w:val="24"/>
          <w:szCs w:val="24"/>
          <w:lang w:val="en-US"/>
        </w:rPr>
        <w:t xml:space="preserve"> </w:t>
      </w:r>
      <w:r w:rsidR="00152FA0" w:rsidRPr="18E081D3">
        <w:rPr>
          <w:rFonts w:ascii="Arial" w:hAnsi="Arial" w:cs="Arial"/>
          <w:sz w:val="24"/>
          <w:szCs w:val="24"/>
          <w:lang w:val="en-US"/>
        </w:rPr>
        <w:t xml:space="preserve">they </w:t>
      </w:r>
      <w:r w:rsidR="00FA6CF6">
        <w:rPr>
          <w:rFonts w:ascii="Arial" w:hAnsi="Arial" w:cs="Arial"/>
          <w:sz w:val="24"/>
          <w:szCs w:val="24"/>
          <w:lang w:val="en-US"/>
        </w:rPr>
        <w:t xml:space="preserve">should </w:t>
      </w:r>
      <w:r w:rsidR="00FA6CF6" w:rsidRPr="18E081D3">
        <w:rPr>
          <w:rFonts w:ascii="Arial" w:hAnsi="Arial" w:cs="Arial"/>
          <w:sz w:val="24"/>
          <w:szCs w:val="24"/>
          <w:lang w:val="en-US"/>
        </w:rPr>
        <w:t>submit</w:t>
      </w:r>
      <w:r w:rsidR="00152FA0" w:rsidRPr="18E081D3">
        <w:rPr>
          <w:rFonts w:ascii="Arial" w:hAnsi="Arial" w:cs="Arial"/>
          <w:sz w:val="24"/>
          <w:szCs w:val="24"/>
          <w:lang w:val="en-US"/>
        </w:rPr>
        <w:t xml:space="preserve"> a </w:t>
      </w:r>
      <w:r w:rsidR="00E33C67">
        <w:rPr>
          <w:rFonts w:ascii="Arial" w:hAnsi="Arial" w:cs="Arial"/>
          <w:sz w:val="24"/>
          <w:szCs w:val="24"/>
          <w:lang w:val="en-US"/>
        </w:rPr>
        <w:t>t</w:t>
      </w:r>
      <w:r w:rsidR="00152FA0" w:rsidRPr="18E081D3">
        <w:rPr>
          <w:rFonts w:ascii="Arial" w:hAnsi="Arial" w:cs="Arial"/>
          <w:sz w:val="24"/>
          <w:szCs w:val="24"/>
          <w:lang w:val="en-US"/>
        </w:rPr>
        <w:t>ransfer request</w:t>
      </w:r>
      <w:r w:rsidR="00BB41E4" w:rsidRPr="18E081D3">
        <w:rPr>
          <w:rFonts w:ascii="Arial" w:hAnsi="Arial" w:cs="Arial"/>
          <w:sz w:val="24"/>
          <w:szCs w:val="24"/>
          <w:lang w:val="en-US"/>
        </w:rPr>
        <w:t xml:space="preserve"> for consideration</w:t>
      </w:r>
      <w:r w:rsidR="00152FA0" w:rsidRPr="18E081D3">
        <w:rPr>
          <w:rFonts w:ascii="Arial" w:hAnsi="Arial" w:cs="Arial"/>
          <w:sz w:val="24"/>
          <w:szCs w:val="24"/>
          <w:lang w:val="en-US"/>
        </w:rPr>
        <w:t xml:space="preserve">.  Where there is more than one </w:t>
      </w:r>
      <w:r w:rsidR="00BB41E4" w:rsidRPr="18E081D3">
        <w:rPr>
          <w:rFonts w:ascii="Arial" w:hAnsi="Arial" w:cs="Arial"/>
          <w:sz w:val="24"/>
          <w:szCs w:val="24"/>
          <w:lang w:val="en-US"/>
        </w:rPr>
        <w:t>applicant</w:t>
      </w:r>
      <w:r w:rsidR="00152FA0" w:rsidRPr="18E081D3">
        <w:rPr>
          <w:rFonts w:ascii="Arial" w:hAnsi="Arial" w:cs="Arial"/>
          <w:sz w:val="24"/>
          <w:szCs w:val="24"/>
          <w:lang w:val="en-US"/>
        </w:rPr>
        <w:t xml:space="preserve"> for a specialist </w:t>
      </w:r>
      <w:proofErr w:type="gramStart"/>
      <w:r w:rsidR="00152FA0" w:rsidRPr="18E081D3">
        <w:rPr>
          <w:rFonts w:ascii="Arial" w:hAnsi="Arial" w:cs="Arial"/>
          <w:sz w:val="24"/>
          <w:szCs w:val="24"/>
          <w:lang w:val="en-US"/>
        </w:rPr>
        <w:t>role</w:t>
      </w:r>
      <w:proofErr w:type="gramEnd"/>
      <w:r w:rsidR="00152FA0" w:rsidRPr="18E081D3">
        <w:rPr>
          <w:rFonts w:ascii="Arial" w:hAnsi="Arial" w:cs="Arial"/>
          <w:sz w:val="24"/>
          <w:szCs w:val="24"/>
          <w:lang w:val="en-US"/>
        </w:rPr>
        <w:t xml:space="preserve"> </w:t>
      </w:r>
      <w:r w:rsidR="00772C6E" w:rsidRPr="18E081D3">
        <w:rPr>
          <w:rFonts w:ascii="Arial" w:hAnsi="Arial" w:cs="Arial"/>
          <w:sz w:val="24"/>
          <w:szCs w:val="24"/>
          <w:lang w:val="en-US"/>
        </w:rPr>
        <w:t xml:space="preserve">they </w:t>
      </w:r>
      <w:r w:rsidR="009D1CF7" w:rsidRPr="18E081D3">
        <w:rPr>
          <w:rFonts w:ascii="Arial" w:hAnsi="Arial" w:cs="Arial"/>
          <w:sz w:val="24"/>
          <w:szCs w:val="24"/>
          <w:lang w:val="en-US"/>
        </w:rPr>
        <w:t xml:space="preserve">will be considered alongside other </w:t>
      </w:r>
      <w:r w:rsidR="00623CFD" w:rsidRPr="18E081D3">
        <w:rPr>
          <w:rFonts w:ascii="Arial" w:hAnsi="Arial" w:cs="Arial"/>
          <w:sz w:val="24"/>
          <w:szCs w:val="24"/>
          <w:lang w:val="en-US"/>
        </w:rPr>
        <w:t xml:space="preserve">appointable candidates </w:t>
      </w:r>
      <w:r w:rsidR="00E47EB6" w:rsidRPr="18E081D3">
        <w:rPr>
          <w:rFonts w:ascii="Arial" w:hAnsi="Arial" w:cs="Arial"/>
          <w:sz w:val="24"/>
          <w:szCs w:val="24"/>
          <w:lang w:val="en-US"/>
        </w:rPr>
        <w:t xml:space="preserve">from the </w:t>
      </w:r>
      <w:r w:rsidR="00ED4B8F" w:rsidRPr="18E081D3">
        <w:rPr>
          <w:rFonts w:ascii="Arial" w:hAnsi="Arial" w:cs="Arial"/>
          <w:sz w:val="24"/>
          <w:szCs w:val="24"/>
          <w:lang w:val="en-US"/>
        </w:rPr>
        <w:t xml:space="preserve">pipeline process </w:t>
      </w:r>
      <w:r w:rsidR="00623CFD" w:rsidRPr="18E081D3">
        <w:rPr>
          <w:rFonts w:ascii="Arial" w:hAnsi="Arial" w:cs="Arial"/>
          <w:sz w:val="24"/>
          <w:szCs w:val="24"/>
          <w:lang w:val="en-US"/>
        </w:rPr>
        <w:t xml:space="preserve">and </w:t>
      </w:r>
      <w:r w:rsidR="00A05FAA" w:rsidRPr="18E081D3">
        <w:rPr>
          <w:rFonts w:ascii="Arial" w:hAnsi="Arial" w:cs="Arial"/>
          <w:sz w:val="24"/>
          <w:szCs w:val="24"/>
          <w:lang w:val="en-US"/>
        </w:rPr>
        <w:t xml:space="preserve">the successful candidate(s) will be </w:t>
      </w:r>
      <w:r w:rsidR="005C5820" w:rsidRPr="18E081D3">
        <w:rPr>
          <w:rFonts w:ascii="Arial" w:hAnsi="Arial" w:cs="Arial"/>
          <w:sz w:val="24"/>
          <w:szCs w:val="24"/>
          <w:lang w:val="en-US"/>
        </w:rPr>
        <w:t>selected</w:t>
      </w:r>
      <w:r w:rsidR="00A05FAA" w:rsidRPr="18E081D3">
        <w:rPr>
          <w:rFonts w:ascii="Arial" w:hAnsi="Arial" w:cs="Arial"/>
          <w:sz w:val="24"/>
          <w:szCs w:val="24"/>
          <w:lang w:val="en-US"/>
        </w:rPr>
        <w:t xml:space="preserve"> based on the best fit for</w:t>
      </w:r>
      <w:r w:rsidR="00A20A6A" w:rsidRPr="18E081D3">
        <w:rPr>
          <w:rFonts w:ascii="Arial" w:hAnsi="Arial" w:cs="Arial"/>
          <w:sz w:val="24"/>
          <w:szCs w:val="24"/>
          <w:lang w:val="en-US"/>
        </w:rPr>
        <w:t xml:space="preserve"> </w:t>
      </w:r>
      <w:r w:rsidR="005C5820" w:rsidRPr="18E081D3">
        <w:rPr>
          <w:rFonts w:ascii="Arial" w:hAnsi="Arial" w:cs="Arial"/>
          <w:sz w:val="24"/>
          <w:szCs w:val="24"/>
          <w:lang w:val="en-US"/>
        </w:rPr>
        <w:t>that particular specialism</w:t>
      </w:r>
      <w:r w:rsidR="7278502B" w:rsidRPr="18E081D3">
        <w:rPr>
          <w:rFonts w:ascii="Arial" w:hAnsi="Arial" w:cs="Arial"/>
          <w:sz w:val="24"/>
          <w:szCs w:val="24"/>
          <w:lang w:val="en-US"/>
        </w:rPr>
        <w:t xml:space="preserve"> through the completion of a skills matrix</w:t>
      </w:r>
      <w:r w:rsidR="005C5820" w:rsidRPr="18E081D3">
        <w:rPr>
          <w:rFonts w:ascii="Arial" w:hAnsi="Arial" w:cs="Arial"/>
          <w:sz w:val="24"/>
          <w:szCs w:val="24"/>
          <w:lang w:val="en-US"/>
        </w:rPr>
        <w:t>.</w:t>
      </w:r>
    </w:p>
    <w:p w14:paraId="603587E3" w14:textId="5A241284" w:rsidR="00506C39" w:rsidRDefault="00506C39" w:rsidP="008B728B">
      <w:pPr>
        <w:jc w:val="both"/>
        <w:rPr>
          <w:rFonts w:ascii="Arial" w:hAnsi="Arial" w:cs="Arial"/>
          <w:b/>
          <w:bCs/>
          <w:sz w:val="24"/>
          <w:szCs w:val="24"/>
          <w:u w:val="single"/>
          <w:lang w:val="en-US"/>
        </w:rPr>
      </w:pPr>
    </w:p>
    <w:p w14:paraId="34E74438" w14:textId="05E09EFE" w:rsidR="00506C39" w:rsidRDefault="00506C39" w:rsidP="008B728B">
      <w:pPr>
        <w:jc w:val="both"/>
        <w:rPr>
          <w:rFonts w:ascii="Arial" w:hAnsi="Arial" w:cs="Arial"/>
          <w:b/>
          <w:bCs/>
          <w:sz w:val="24"/>
          <w:szCs w:val="24"/>
          <w:u w:val="single"/>
          <w:lang w:val="en-US"/>
        </w:rPr>
      </w:pPr>
    </w:p>
    <w:p w14:paraId="5D79DD7D" w14:textId="2321BBFC" w:rsidR="00BB6806" w:rsidRPr="00D3763E" w:rsidRDefault="00772C6E" w:rsidP="008B728B">
      <w:pPr>
        <w:jc w:val="both"/>
        <w:rPr>
          <w:rFonts w:ascii="Arial" w:hAnsi="Arial" w:cs="Arial"/>
          <w:b/>
          <w:bCs/>
          <w:sz w:val="24"/>
          <w:szCs w:val="24"/>
          <w:u w:val="single"/>
          <w:lang w:val="en-US"/>
        </w:rPr>
      </w:pPr>
      <w:r>
        <w:rPr>
          <w:rFonts w:ascii="Arial" w:hAnsi="Arial" w:cs="Arial"/>
          <w:b/>
          <w:bCs/>
          <w:sz w:val="24"/>
          <w:szCs w:val="24"/>
          <w:u w:val="single"/>
          <w:lang w:val="en-US"/>
        </w:rPr>
        <w:lastRenderedPageBreak/>
        <w:t xml:space="preserve">The Process for all </w:t>
      </w:r>
      <w:r w:rsidR="00F3619E">
        <w:rPr>
          <w:rFonts w:ascii="Arial" w:hAnsi="Arial" w:cs="Arial"/>
          <w:b/>
          <w:bCs/>
          <w:sz w:val="24"/>
          <w:szCs w:val="24"/>
          <w:u w:val="single"/>
          <w:lang w:val="en-US"/>
        </w:rPr>
        <w:t xml:space="preserve">CM and WM </w:t>
      </w:r>
      <w:r>
        <w:rPr>
          <w:rFonts w:ascii="Arial" w:hAnsi="Arial" w:cs="Arial"/>
          <w:b/>
          <w:bCs/>
          <w:sz w:val="24"/>
          <w:szCs w:val="24"/>
          <w:u w:val="single"/>
          <w:lang w:val="en-US"/>
        </w:rPr>
        <w:t>roles</w:t>
      </w:r>
    </w:p>
    <w:p w14:paraId="7B543390" w14:textId="7B6E9C94" w:rsidR="00613691" w:rsidRPr="00D3763E" w:rsidRDefault="00613691" w:rsidP="008B728B">
      <w:pPr>
        <w:jc w:val="both"/>
        <w:rPr>
          <w:rFonts w:ascii="Arial" w:hAnsi="Arial" w:cs="Arial"/>
          <w:b/>
          <w:bCs/>
          <w:sz w:val="24"/>
          <w:szCs w:val="24"/>
          <w:u w:val="single"/>
          <w:lang w:val="en-US"/>
        </w:rPr>
      </w:pPr>
      <w:r w:rsidRPr="00D3763E">
        <w:rPr>
          <w:rFonts w:ascii="Arial" w:hAnsi="Arial" w:cs="Arial"/>
          <w:b/>
          <w:bCs/>
          <w:sz w:val="24"/>
          <w:szCs w:val="24"/>
          <w:u w:val="single"/>
          <w:lang w:val="en-US"/>
        </w:rPr>
        <w:t>Application Process and Guidance</w:t>
      </w:r>
    </w:p>
    <w:p w14:paraId="0FB5C00C" w14:textId="008EB2C9" w:rsidR="003F3D71" w:rsidRPr="00D3763E" w:rsidRDefault="003F3D71" w:rsidP="008B728B">
      <w:pPr>
        <w:jc w:val="both"/>
        <w:rPr>
          <w:rFonts w:ascii="Arial" w:hAnsi="Arial" w:cs="Arial"/>
          <w:sz w:val="24"/>
          <w:szCs w:val="24"/>
          <w:lang w:val="en-US"/>
        </w:rPr>
      </w:pPr>
      <w:r w:rsidRPr="00D3763E">
        <w:rPr>
          <w:rFonts w:ascii="Arial" w:hAnsi="Arial" w:cs="Arial"/>
          <w:sz w:val="24"/>
          <w:szCs w:val="24"/>
          <w:lang w:val="en-US"/>
        </w:rPr>
        <w:t xml:space="preserve">The </w:t>
      </w:r>
      <w:r w:rsidR="0033578C" w:rsidRPr="00D3763E">
        <w:rPr>
          <w:rFonts w:ascii="Arial" w:hAnsi="Arial" w:cs="Arial"/>
          <w:sz w:val="24"/>
          <w:szCs w:val="24"/>
          <w:lang w:val="en-US"/>
        </w:rPr>
        <w:t>a</w:t>
      </w:r>
      <w:r w:rsidRPr="00D3763E">
        <w:rPr>
          <w:rFonts w:ascii="Arial" w:hAnsi="Arial" w:cs="Arial"/>
          <w:sz w:val="24"/>
          <w:szCs w:val="24"/>
          <w:lang w:val="en-US"/>
        </w:rPr>
        <w:t>dvert</w:t>
      </w:r>
      <w:r w:rsidR="005F37DD" w:rsidRPr="00D3763E">
        <w:rPr>
          <w:rFonts w:ascii="Arial" w:hAnsi="Arial" w:cs="Arial"/>
          <w:sz w:val="24"/>
          <w:szCs w:val="24"/>
          <w:lang w:val="en-US"/>
        </w:rPr>
        <w:t xml:space="preserve"> inviting applications</w:t>
      </w:r>
      <w:r w:rsidR="004F1CE0" w:rsidRPr="00D3763E">
        <w:rPr>
          <w:rFonts w:ascii="Arial" w:hAnsi="Arial" w:cs="Arial"/>
          <w:sz w:val="24"/>
          <w:szCs w:val="24"/>
          <w:lang w:val="en-US"/>
        </w:rPr>
        <w:t xml:space="preserve">, </w:t>
      </w:r>
      <w:r w:rsidRPr="00D3763E">
        <w:rPr>
          <w:rFonts w:ascii="Arial" w:hAnsi="Arial" w:cs="Arial"/>
          <w:sz w:val="24"/>
          <w:szCs w:val="24"/>
          <w:lang w:val="en-US"/>
        </w:rPr>
        <w:t>job specification</w:t>
      </w:r>
      <w:r w:rsidR="00334386" w:rsidRPr="00D3763E">
        <w:rPr>
          <w:rFonts w:ascii="Arial" w:hAnsi="Arial" w:cs="Arial"/>
          <w:sz w:val="24"/>
          <w:szCs w:val="24"/>
          <w:lang w:val="en-US"/>
        </w:rPr>
        <w:t xml:space="preserve">, </w:t>
      </w:r>
      <w:r w:rsidR="00B44386" w:rsidRPr="00D3763E">
        <w:rPr>
          <w:rFonts w:ascii="Arial" w:hAnsi="Arial" w:cs="Arial"/>
          <w:sz w:val="24"/>
          <w:szCs w:val="24"/>
          <w:lang w:val="en-US"/>
        </w:rPr>
        <w:t>j</w:t>
      </w:r>
      <w:r w:rsidR="00334386" w:rsidRPr="00D3763E">
        <w:rPr>
          <w:rFonts w:ascii="Arial" w:hAnsi="Arial" w:cs="Arial"/>
          <w:sz w:val="24"/>
          <w:szCs w:val="24"/>
          <w:lang w:val="en-US"/>
        </w:rPr>
        <w:t>ob description</w:t>
      </w:r>
      <w:r w:rsidRPr="00D3763E">
        <w:rPr>
          <w:rFonts w:ascii="Arial" w:hAnsi="Arial" w:cs="Arial"/>
          <w:sz w:val="24"/>
          <w:szCs w:val="24"/>
          <w:lang w:val="en-US"/>
        </w:rPr>
        <w:t xml:space="preserve"> </w:t>
      </w:r>
      <w:r w:rsidR="00371496" w:rsidRPr="00D3763E">
        <w:rPr>
          <w:rFonts w:ascii="Arial" w:hAnsi="Arial" w:cs="Arial"/>
          <w:sz w:val="24"/>
          <w:szCs w:val="24"/>
          <w:lang w:val="en-US"/>
        </w:rPr>
        <w:t xml:space="preserve">and </w:t>
      </w:r>
      <w:r w:rsidR="00B44386" w:rsidRPr="00D3763E">
        <w:rPr>
          <w:rFonts w:ascii="Arial" w:hAnsi="Arial" w:cs="Arial"/>
          <w:sz w:val="24"/>
          <w:szCs w:val="24"/>
          <w:lang w:val="en-US"/>
        </w:rPr>
        <w:t xml:space="preserve">recruitment process </w:t>
      </w:r>
      <w:r w:rsidRPr="00D3763E">
        <w:rPr>
          <w:rFonts w:ascii="Arial" w:hAnsi="Arial" w:cs="Arial"/>
          <w:sz w:val="24"/>
          <w:szCs w:val="24"/>
          <w:lang w:val="en-US"/>
        </w:rPr>
        <w:t xml:space="preserve">will be </w:t>
      </w:r>
      <w:r w:rsidR="0033578C" w:rsidRPr="00D3763E">
        <w:rPr>
          <w:rFonts w:ascii="Arial" w:hAnsi="Arial" w:cs="Arial"/>
          <w:sz w:val="24"/>
          <w:szCs w:val="24"/>
          <w:lang w:val="en-US"/>
        </w:rPr>
        <w:t xml:space="preserve">published via Siren for </w:t>
      </w:r>
      <w:r w:rsidR="00371496" w:rsidRPr="00D3763E">
        <w:rPr>
          <w:rFonts w:ascii="Arial" w:hAnsi="Arial" w:cs="Arial"/>
          <w:sz w:val="24"/>
          <w:szCs w:val="24"/>
          <w:lang w:val="en-US"/>
        </w:rPr>
        <w:t xml:space="preserve">Operational </w:t>
      </w:r>
      <w:r w:rsidR="00F3619E">
        <w:rPr>
          <w:rFonts w:ascii="Arial" w:hAnsi="Arial" w:cs="Arial"/>
          <w:sz w:val="24"/>
          <w:szCs w:val="24"/>
          <w:lang w:val="en-US"/>
        </w:rPr>
        <w:t xml:space="preserve">and </w:t>
      </w:r>
      <w:r w:rsidR="00B823E5">
        <w:rPr>
          <w:rFonts w:ascii="Arial" w:hAnsi="Arial" w:cs="Arial"/>
          <w:sz w:val="24"/>
          <w:szCs w:val="24"/>
          <w:lang w:val="en-US"/>
        </w:rPr>
        <w:t xml:space="preserve">Specialist </w:t>
      </w:r>
      <w:r w:rsidR="00371496" w:rsidRPr="00D3763E">
        <w:rPr>
          <w:rFonts w:ascii="Arial" w:hAnsi="Arial" w:cs="Arial"/>
          <w:sz w:val="24"/>
          <w:szCs w:val="24"/>
          <w:lang w:val="en-US"/>
        </w:rPr>
        <w:t>Crew Managers</w:t>
      </w:r>
      <w:r w:rsidR="00273A2F" w:rsidRPr="00D3763E">
        <w:rPr>
          <w:rFonts w:ascii="Arial" w:hAnsi="Arial" w:cs="Arial"/>
          <w:sz w:val="24"/>
          <w:szCs w:val="24"/>
          <w:lang w:val="en-US"/>
        </w:rPr>
        <w:t xml:space="preserve"> and</w:t>
      </w:r>
      <w:r w:rsidR="00023970" w:rsidRPr="00D3763E">
        <w:rPr>
          <w:rFonts w:ascii="Arial" w:hAnsi="Arial" w:cs="Arial"/>
          <w:sz w:val="24"/>
          <w:szCs w:val="24"/>
          <w:lang w:val="en-US"/>
        </w:rPr>
        <w:t xml:space="preserve"> </w:t>
      </w:r>
      <w:r w:rsidR="00371496" w:rsidRPr="00D3763E">
        <w:rPr>
          <w:rFonts w:ascii="Arial" w:hAnsi="Arial" w:cs="Arial"/>
          <w:sz w:val="24"/>
          <w:szCs w:val="24"/>
          <w:lang w:val="en-US"/>
        </w:rPr>
        <w:t>Watch Manager</w:t>
      </w:r>
      <w:r w:rsidR="00023970" w:rsidRPr="00D3763E">
        <w:rPr>
          <w:rFonts w:ascii="Arial" w:hAnsi="Arial" w:cs="Arial"/>
          <w:sz w:val="24"/>
          <w:szCs w:val="24"/>
          <w:lang w:val="en-US"/>
        </w:rPr>
        <w:t>s</w:t>
      </w:r>
      <w:r w:rsidR="00201FB8">
        <w:rPr>
          <w:rFonts w:ascii="Arial" w:hAnsi="Arial" w:cs="Arial"/>
          <w:sz w:val="24"/>
          <w:szCs w:val="24"/>
          <w:lang w:val="en-US"/>
        </w:rPr>
        <w:t>.</w:t>
      </w:r>
      <w:r w:rsidR="00CB1BBF">
        <w:rPr>
          <w:rFonts w:ascii="Arial" w:hAnsi="Arial" w:cs="Arial"/>
          <w:sz w:val="24"/>
          <w:szCs w:val="24"/>
          <w:lang w:val="en-US"/>
        </w:rPr>
        <w:t xml:space="preserve"> </w:t>
      </w:r>
      <w:r w:rsidR="00CB1BBF" w:rsidRPr="00937BAC">
        <w:rPr>
          <w:rFonts w:ascii="Arial" w:hAnsi="Arial" w:cs="Arial"/>
          <w:sz w:val="24"/>
          <w:szCs w:val="24"/>
          <w:lang w:val="en-US"/>
        </w:rPr>
        <w:t>Externally the advert will be advertised on the following websites:  HFRS, NFCC, WFS and shared with AFSA</w:t>
      </w:r>
      <w:r w:rsidR="00CB1BBF">
        <w:rPr>
          <w:rFonts w:ascii="Arial" w:hAnsi="Arial" w:cs="Arial"/>
          <w:sz w:val="24"/>
          <w:szCs w:val="24"/>
          <w:lang w:val="en-US"/>
        </w:rPr>
        <w:t>.</w:t>
      </w:r>
    </w:p>
    <w:p w14:paraId="6C30702A" w14:textId="51619896" w:rsidR="00AB4F9F" w:rsidRPr="00AB4F9F" w:rsidRDefault="003F3D71" w:rsidP="008B728B">
      <w:pPr>
        <w:jc w:val="both"/>
        <w:rPr>
          <w:rFonts w:ascii="Arial" w:hAnsi="Arial" w:cs="Arial"/>
          <w:sz w:val="24"/>
          <w:szCs w:val="24"/>
          <w:lang w:val="en-US"/>
        </w:rPr>
      </w:pPr>
      <w:r w:rsidRPr="00AB4F9F">
        <w:rPr>
          <w:rFonts w:ascii="Arial" w:hAnsi="Arial" w:cs="Arial"/>
          <w:sz w:val="24"/>
          <w:szCs w:val="24"/>
          <w:lang w:val="en-US"/>
        </w:rPr>
        <w:t>Applications must be completed via the P</w:t>
      </w:r>
      <w:r w:rsidR="004043D8" w:rsidRPr="00AB4F9F">
        <w:rPr>
          <w:rFonts w:ascii="Arial" w:hAnsi="Arial" w:cs="Arial"/>
          <w:sz w:val="24"/>
          <w:szCs w:val="24"/>
          <w:lang w:val="en-US"/>
        </w:rPr>
        <w:t xml:space="preserve">er </w:t>
      </w:r>
      <w:r w:rsidRPr="00AB4F9F">
        <w:rPr>
          <w:rFonts w:ascii="Arial" w:hAnsi="Arial" w:cs="Arial"/>
          <w:sz w:val="24"/>
          <w:szCs w:val="24"/>
          <w:lang w:val="en-US"/>
        </w:rPr>
        <w:t>34 Application Form</w:t>
      </w:r>
      <w:r w:rsidR="00E11711" w:rsidRPr="00AB4F9F">
        <w:rPr>
          <w:rFonts w:ascii="Arial" w:hAnsi="Arial" w:cs="Arial"/>
          <w:sz w:val="24"/>
          <w:szCs w:val="24"/>
          <w:lang w:val="en-US"/>
        </w:rPr>
        <w:t xml:space="preserve"> </w:t>
      </w:r>
      <w:r w:rsidR="00201FB8" w:rsidRPr="00AB4F9F">
        <w:rPr>
          <w:rFonts w:ascii="Arial" w:hAnsi="Arial" w:cs="Arial"/>
          <w:sz w:val="24"/>
          <w:szCs w:val="24"/>
          <w:lang w:val="en-US"/>
        </w:rPr>
        <w:t xml:space="preserve">and </w:t>
      </w:r>
      <w:r w:rsidR="00D60D23" w:rsidRPr="00AB4F9F">
        <w:rPr>
          <w:rFonts w:ascii="Arial" w:hAnsi="Arial" w:cs="Arial"/>
          <w:sz w:val="24"/>
          <w:szCs w:val="24"/>
          <w:lang w:val="en-US"/>
        </w:rPr>
        <w:t xml:space="preserve">signed off by the </w:t>
      </w:r>
      <w:r w:rsidR="000F2F08" w:rsidRPr="00AB4F9F">
        <w:rPr>
          <w:rFonts w:ascii="Arial" w:hAnsi="Arial" w:cs="Arial"/>
          <w:sz w:val="24"/>
          <w:szCs w:val="24"/>
          <w:lang w:val="en-US"/>
        </w:rPr>
        <w:t>applicant</w:t>
      </w:r>
      <w:r w:rsidR="00FE1303" w:rsidRPr="00AB4F9F">
        <w:rPr>
          <w:rFonts w:ascii="Arial" w:hAnsi="Arial" w:cs="Arial"/>
          <w:sz w:val="24"/>
          <w:szCs w:val="24"/>
          <w:lang w:val="en-US"/>
        </w:rPr>
        <w:t xml:space="preserve">’s direct line manager </w:t>
      </w:r>
      <w:r w:rsidR="00FA6CF6" w:rsidRPr="00AB4F9F">
        <w:rPr>
          <w:rFonts w:ascii="Arial" w:hAnsi="Arial" w:cs="Arial"/>
          <w:sz w:val="24"/>
          <w:szCs w:val="24"/>
          <w:lang w:val="en-US"/>
        </w:rPr>
        <w:t>and then</w:t>
      </w:r>
      <w:r w:rsidR="00FE1303" w:rsidRPr="00AB4F9F">
        <w:rPr>
          <w:rFonts w:ascii="Arial" w:hAnsi="Arial" w:cs="Arial"/>
          <w:sz w:val="24"/>
          <w:szCs w:val="24"/>
          <w:lang w:val="en-US"/>
        </w:rPr>
        <w:t xml:space="preserve"> countersigned by a senior manager.  For example, for a Crew Manager, this would be the Watch Manager and Station Manager</w:t>
      </w:r>
      <w:r w:rsidR="00FA6CF6" w:rsidRPr="00AB4F9F">
        <w:rPr>
          <w:rFonts w:ascii="Arial" w:hAnsi="Arial" w:cs="Arial"/>
          <w:sz w:val="24"/>
          <w:szCs w:val="24"/>
          <w:lang w:val="en-US"/>
        </w:rPr>
        <w:t>;</w:t>
      </w:r>
      <w:r w:rsidR="00FE1303" w:rsidRPr="00AB4F9F">
        <w:rPr>
          <w:rFonts w:ascii="Arial" w:hAnsi="Arial" w:cs="Arial"/>
          <w:sz w:val="24"/>
          <w:szCs w:val="24"/>
          <w:lang w:val="en-US"/>
        </w:rPr>
        <w:t xml:space="preserve"> for a Watch Manager, this would be the Station Manager and Group Manager.  By endorsing the application, both managers must</w:t>
      </w:r>
      <w:r w:rsidR="00201FB8" w:rsidRPr="00AB4F9F">
        <w:rPr>
          <w:rFonts w:ascii="Arial" w:hAnsi="Arial" w:cs="Arial"/>
          <w:sz w:val="24"/>
          <w:szCs w:val="24"/>
          <w:lang w:val="en-US"/>
        </w:rPr>
        <w:t xml:space="preserve"> confirm </w:t>
      </w:r>
      <w:r w:rsidR="00D60D23" w:rsidRPr="00AB4F9F">
        <w:rPr>
          <w:rFonts w:ascii="Arial" w:hAnsi="Arial" w:cs="Arial"/>
          <w:sz w:val="24"/>
          <w:szCs w:val="24"/>
          <w:lang w:val="en-US"/>
        </w:rPr>
        <w:t>that the</w:t>
      </w:r>
      <w:r w:rsidR="00FA6CF6" w:rsidRPr="00AB4F9F">
        <w:rPr>
          <w:rFonts w:ascii="Arial" w:hAnsi="Arial" w:cs="Arial"/>
          <w:sz w:val="24"/>
          <w:szCs w:val="24"/>
          <w:lang w:val="en-US"/>
        </w:rPr>
        <w:t xml:space="preserve"> </w:t>
      </w:r>
      <w:r w:rsidR="00D60D23" w:rsidRPr="00AB4F9F">
        <w:rPr>
          <w:rFonts w:ascii="Arial" w:hAnsi="Arial" w:cs="Arial"/>
          <w:sz w:val="24"/>
          <w:szCs w:val="24"/>
          <w:lang w:val="en-US"/>
        </w:rPr>
        <w:t xml:space="preserve">applicant meets </w:t>
      </w:r>
      <w:r w:rsidR="004A0CB6" w:rsidRPr="00AB4F9F">
        <w:rPr>
          <w:rFonts w:ascii="Arial" w:hAnsi="Arial" w:cs="Arial"/>
          <w:sz w:val="24"/>
          <w:szCs w:val="24"/>
          <w:lang w:val="en-US"/>
        </w:rPr>
        <w:t>the</w:t>
      </w:r>
      <w:r w:rsidR="00E33C67" w:rsidRPr="00AB4F9F">
        <w:rPr>
          <w:rFonts w:ascii="Arial" w:hAnsi="Arial" w:cs="Arial"/>
          <w:sz w:val="24"/>
          <w:szCs w:val="24"/>
          <w:lang w:val="en-US"/>
        </w:rPr>
        <w:t xml:space="preserve"> </w:t>
      </w:r>
      <w:r w:rsidR="000F2F08" w:rsidRPr="00AB4F9F">
        <w:rPr>
          <w:rFonts w:ascii="Arial" w:hAnsi="Arial" w:cs="Arial"/>
          <w:sz w:val="24"/>
          <w:szCs w:val="24"/>
          <w:lang w:val="en-US"/>
        </w:rPr>
        <w:t>development criteria</w:t>
      </w:r>
      <w:r w:rsidR="004A0CB6" w:rsidRPr="00AB4F9F">
        <w:rPr>
          <w:rFonts w:ascii="Arial" w:hAnsi="Arial" w:cs="Arial"/>
          <w:sz w:val="24"/>
          <w:szCs w:val="24"/>
          <w:lang w:val="en-US"/>
        </w:rPr>
        <w:t xml:space="preserve"> (a) to (</w:t>
      </w:r>
      <w:r w:rsidR="00201FB8" w:rsidRPr="00AB4F9F">
        <w:rPr>
          <w:rFonts w:ascii="Arial" w:hAnsi="Arial" w:cs="Arial"/>
          <w:sz w:val="24"/>
          <w:szCs w:val="24"/>
          <w:lang w:val="en-US"/>
        </w:rPr>
        <w:t>h</w:t>
      </w:r>
      <w:r w:rsidR="004A0CB6" w:rsidRPr="00AB4F9F">
        <w:rPr>
          <w:rFonts w:ascii="Arial" w:hAnsi="Arial" w:cs="Arial"/>
          <w:sz w:val="24"/>
          <w:szCs w:val="24"/>
          <w:lang w:val="en-US"/>
        </w:rPr>
        <w:t xml:space="preserve">) </w:t>
      </w:r>
      <w:r w:rsidR="00660DA0" w:rsidRPr="00AB4F9F">
        <w:rPr>
          <w:rFonts w:ascii="Arial" w:hAnsi="Arial" w:cs="Arial"/>
          <w:sz w:val="24"/>
          <w:szCs w:val="24"/>
          <w:lang w:val="en-US"/>
        </w:rPr>
        <w:t>above</w:t>
      </w:r>
      <w:r w:rsidR="00AB4F9F" w:rsidRPr="00AB4F9F">
        <w:rPr>
          <w:rFonts w:ascii="Arial" w:hAnsi="Arial" w:cs="Arial"/>
          <w:sz w:val="24"/>
          <w:szCs w:val="24"/>
          <w:lang w:val="en-US"/>
        </w:rPr>
        <w:t>.</w:t>
      </w:r>
      <w:r w:rsidR="005B6E9D">
        <w:rPr>
          <w:rFonts w:ascii="Arial" w:hAnsi="Arial" w:cs="Arial"/>
          <w:sz w:val="24"/>
          <w:szCs w:val="24"/>
          <w:lang w:val="en-US"/>
        </w:rPr>
        <w:t xml:space="preserve"> Supporting comments must be made by both relevant mangers.</w:t>
      </w:r>
    </w:p>
    <w:p w14:paraId="5EDE7F18" w14:textId="00BF914A" w:rsidR="00AB4F9F" w:rsidRPr="00937BAC" w:rsidRDefault="00AB4F9F" w:rsidP="008B728B">
      <w:pPr>
        <w:jc w:val="both"/>
        <w:rPr>
          <w:rFonts w:ascii="Arial" w:hAnsi="Arial" w:cs="Arial"/>
          <w:b/>
          <w:sz w:val="24"/>
          <w:szCs w:val="24"/>
          <w:lang w:val="en-US"/>
        </w:rPr>
      </w:pPr>
      <w:r w:rsidRPr="00937BAC">
        <w:rPr>
          <w:rFonts w:ascii="Arial" w:hAnsi="Arial" w:cs="Arial"/>
          <w:b/>
          <w:sz w:val="24"/>
          <w:szCs w:val="24"/>
          <w:lang w:val="en-US"/>
        </w:rPr>
        <w:t xml:space="preserve">It is the applicants’ responsibility to ensure that the application and all required documentation is </w:t>
      </w:r>
      <w:r w:rsidR="0033578C" w:rsidRPr="00937BAC">
        <w:rPr>
          <w:rFonts w:ascii="Arial" w:hAnsi="Arial" w:cs="Arial"/>
          <w:b/>
          <w:sz w:val="24"/>
          <w:szCs w:val="24"/>
          <w:lang w:val="en-US"/>
        </w:rPr>
        <w:t xml:space="preserve">submitted </w:t>
      </w:r>
      <w:r w:rsidR="003F3D71" w:rsidRPr="00937BAC">
        <w:rPr>
          <w:rFonts w:ascii="Arial" w:hAnsi="Arial" w:cs="Arial"/>
          <w:b/>
          <w:sz w:val="24"/>
          <w:szCs w:val="24"/>
          <w:lang w:val="en-US"/>
        </w:rPr>
        <w:t>by the specified closing date.</w:t>
      </w:r>
      <w:r w:rsidR="005F37DD" w:rsidRPr="00937BAC">
        <w:rPr>
          <w:rFonts w:ascii="Arial" w:hAnsi="Arial" w:cs="Arial"/>
          <w:b/>
          <w:sz w:val="24"/>
          <w:szCs w:val="24"/>
          <w:lang w:val="en-US"/>
        </w:rPr>
        <w:t xml:space="preserve"> </w:t>
      </w:r>
    </w:p>
    <w:p w14:paraId="445EE17D" w14:textId="436D9AF5" w:rsidR="002E35DB" w:rsidRDefault="005F37DD" w:rsidP="008B728B">
      <w:pPr>
        <w:jc w:val="both"/>
        <w:rPr>
          <w:rFonts w:ascii="Arial" w:hAnsi="Arial" w:cs="Arial"/>
          <w:sz w:val="24"/>
          <w:szCs w:val="24"/>
          <w:lang w:val="en-US"/>
        </w:rPr>
      </w:pPr>
      <w:r w:rsidRPr="00D3763E">
        <w:rPr>
          <w:rFonts w:ascii="Arial" w:hAnsi="Arial" w:cs="Arial"/>
          <w:sz w:val="24"/>
          <w:szCs w:val="24"/>
          <w:lang w:val="en-US"/>
        </w:rPr>
        <w:t xml:space="preserve">There will be a </w:t>
      </w:r>
      <w:r w:rsidR="00CD69A0" w:rsidRPr="00D3763E">
        <w:rPr>
          <w:rFonts w:ascii="Arial" w:hAnsi="Arial" w:cs="Arial"/>
          <w:sz w:val="24"/>
          <w:szCs w:val="24"/>
          <w:lang w:val="en-US"/>
        </w:rPr>
        <w:t>minimum</w:t>
      </w:r>
      <w:r w:rsidR="000F2F08">
        <w:rPr>
          <w:rFonts w:ascii="Arial" w:hAnsi="Arial" w:cs="Arial"/>
          <w:sz w:val="24"/>
          <w:szCs w:val="24"/>
          <w:lang w:val="en-US"/>
        </w:rPr>
        <w:t xml:space="preserve"> window </w:t>
      </w:r>
      <w:r w:rsidR="00FA6CF6">
        <w:rPr>
          <w:rFonts w:ascii="Arial" w:hAnsi="Arial" w:cs="Arial"/>
          <w:sz w:val="24"/>
          <w:szCs w:val="24"/>
          <w:lang w:val="en-US"/>
        </w:rPr>
        <w:t xml:space="preserve">of </w:t>
      </w:r>
      <w:r w:rsidR="00FA6CF6" w:rsidRPr="00D3763E">
        <w:rPr>
          <w:rFonts w:ascii="Arial" w:hAnsi="Arial" w:cs="Arial"/>
          <w:sz w:val="24"/>
          <w:szCs w:val="24"/>
          <w:lang w:val="en-US"/>
        </w:rPr>
        <w:t>21</w:t>
      </w:r>
      <w:r w:rsidR="00B5212E" w:rsidRPr="00D3763E">
        <w:rPr>
          <w:rFonts w:ascii="Arial" w:hAnsi="Arial" w:cs="Arial"/>
          <w:sz w:val="24"/>
          <w:szCs w:val="24"/>
          <w:lang w:val="en-US"/>
        </w:rPr>
        <w:t xml:space="preserve"> </w:t>
      </w:r>
      <w:r w:rsidR="00CD69A0" w:rsidRPr="00D3763E">
        <w:rPr>
          <w:rFonts w:ascii="Arial" w:hAnsi="Arial" w:cs="Arial"/>
          <w:sz w:val="24"/>
          <w:szCs w:val="24"/>
          <w:lang w:val="en-US"/>
        </w:rPr>
        <w:t xml:space="preserve">calendar </w:t>
      </w:r>
      <w:r w:rsidR="00E55113" w:rsidRPr="00D3763E">
        <w:rPr>
          <w:rFonts w:ascii="Arial" w:hAnsi="Arial" w:cs="Arial"/>
          <w:sz w:val="24"/>
          <w:szCs w:val="24"/>
          <w:lang w:val="en-US"/>
        </w:rPr>
        <w:t>day</w:t>
      </w:r>
      <w:r w:rsidR="006F1850">
        <w:rPr>
          <w:rFonts w:ascii="Arial" w:hAnsi="Arial" w:cs="Arial"/>
          <w:sz w:val="24"/>
          <w:szCs w:val="24"/>
          <w:lang w:val="en-US"/>
        </w:rPr>
        <w:t>s</w:t>
      </w:r>
      <w:r w:rsidR="00E55113" w:rsidRPr="00D3763E">
        <w:rPr>
          <w:rFonts w:ascii="Arial" w:hAnsi="Arial" w:cs="Arial"/>
          <w:sz w:val="24"/>
          <w:szCs w:val="24"/>
          <w:lang w:val="en-US"/>
        </w:rPr>
        <w:t xml:space="preserve"> for employees to submit their completed application</w:t>
      </w:r>
      <w:r w:rsidR="00FE1303">
        <w:rPr>
          <w:rFonts w:ascii="Arial" w:hAnsi="Arial" w:cs="Arial"/>
          <w:sz w:val="24"/>
          <w:szCs w:val="24"/>
          <w:lang w:val="en-US"/>
        </w:rPr>
        <w:t xml:space="preserve"> which must include all the required documentation</w:t>
      </w:r>
      <w:r w:rsidR="00E55113" w:rsidRPr="00D3763E">
        <w:rPr>
          <w:rFonts w:ascii="Arial" w:hAnsi="Arial" w:cs="Arial"/>
          <w:sz w:val="24"/>
          <w:szCs w:val="24"/>
          <w:lang w:val="en-US"/>
        </w:rPr>
        <w:t>.  Applications</w:t>
      </w:r>
      <w:r w:rsidR="002E2001">
        <w:rPr>
          <w:rFonts w:ascii="Arial" w:hAnsi="Arial" w:cs="Arial"/>
          <w:sz w:val="24"/>
          <w:szCs w:val="24"/>
          <w:lang w:val="en-US"/>
        </w:rPr>
        <w:t xml:space="preserve"> </w:t>
      </w:r>
      <w:r w:rsidR="00E55113" w:rsidRPr="00D3763E">
        <w:rPr>
          <w:rFonts w:ascii="Arial" w:hAnsi="Arial" w:cs="Arial"/>
          <w:sz w:val="24"/>
          <w:szCs w:val="24"/>
          <w:lang w:val="en-US"/>
        </w:rPr>
        <w:t>that are incomplete</w:t>
      </w:r>
      <w:r w:rsidR="0035343E" w:rsidRPr="00D3763E">
        <w:rPr>
          <w:rFonts w:ascii="Arial" w:hAnsi="Arial" w:cs="Arial"/>
          <w:sz w:val="24"/>
          <w:szCs w:val="24"/>
          <w:lang w:val="en-US"/>
        </w:rPr>
        <w:t xml:space="preserve">, </w:t>
      </w:r>
      <w:r w:rsidR="00E55113" w:rsidRPr="00D3763E">
        <w:rPr>
          <w:rFonts w:ascii="Arial" w:hAnsi="Arial" w:cs="Arial"/>
          <w:sz w:val="24"/>
          <w:szCs w:val="24"/>
          <w:lang w:val="en-US"/>
        </w:rPr>
        <w:t>late</w:t>
      </w:r>
      <w:r w:rsidR="009D1B15" w:rsidRPr="00D3763E">
        <w:rPr>
          <w:rFonts w:ascii="Arial" w:hAnsi="Arial" w:cs="Arial"/>
          <w:sz w:val="24"/>
          <w:szCs w:val="24"/>
          <w:lang w:val="en-US"/>
        </w:rPr>
        <w:t xml:space="preserve">, not signed by </w:t>
      </w:r>
      <w:r w:rsidR="008F5903">
        <w:rPr>
          <w:rFonts w:ascii="Arial" w:hAnsi="Arial" w:cs="Arial"/>
          <w:sz w:val="24"/>
          <w:szCs w:val="24"/>
          <w:lang w:val="en-US"/>
        </w:rPr>
        <w:t xml:space="preserve">both relevant managers </w:t>
      </w:r>
      <w:r w:rsidR="0035343E" w:rsidRPr="00D3763E">
        <w:rPr>
          <w:rFonts w:ascii="Arial" w:hAnsi="Arial" w:cs="Arial"/>
          <w:sz w:val="24"/>
          <w:szCs w:val="24"/>
          <w:lang w:val="en-US"/>
        </w:rPr>
        <w:t xml:space="preserve">or not </w:t>
      </w:r>
      <w:r w:rsidR="008F5903">
        <w:rPr>
          <w:rFonts w:ascii="Arial" w:hAnsi="Arial" w:cs="Arial"/>
          <w:sz w:val="24"/>
          <w:szCs w:val="24"/>
          <w:lang w:val="en-US"/>
        </w:rPr>
        <w:t xml:space="preserve">sent to the </w:t>
      </w:r>
      <w:r w:rsidR="0035343E" w:rsidRPr="00D3763E">
        <w:rPr>
          <w:rFonts w:ascii="Arial" w:hAnsi="Arial" w:cs="Arial"/>
          <w:sz w:val="24"/>
          <w:szCs w:val="24"/>
          <w:lang w:val="en-US"/>
        </w:rPr>
        <w:t xml:space="preserve">nominated recipient </w:t>
      </w:r>
      <w:r w:rsidR="00E55113" w:rsidRPr="00D3763E">
        <w:rPr>
          <w:rFonts w:ascii="Arial" w:hAnsi="Arial" w:cs="Arial"/>
          <w:sz w:val="24"/>
          <w:szCs w:val="24"/>
          <w:lang w:val="en-US"/>
        </w:rPr>
        <w:t>will not be considered.</w:t>
      </w:r>
    </w:p>
    <w:p w14:paraId="12DA5C9F" w14:textId="53588755" w:rsidR="00C6324A" w:rsidRPr="00D3763E" w:rsidRDefault="002E2001" w:rsidP="008B728B">
      <w:pPr>
        <w:jc w:val="both"/>
        <w:rPr>
          <w:rFonts w:ascii="Arial" w:hAnsi="Arial" w:cs="Arial"/>
          <w:sz w:val="24"/>
          <w:szCs w:val="24"/>
          <w:lang w:val="en-US"/>
        </w:rPr>
      </w:pPr>
      <w:r>
        <w:rPr>
          <w:rFonts w:ascii="Arial" w:hAnsi="Arial" w:cs="Arial"/>
          <w:sz w:val="24"/>
          <w:szCs w:val="24"/>
          <w:lang w:val="en-US"/>
        </w:rPr>
        <w:t xml:space="preserve">It is the responsibility of the individual to ensure that all documentation is submitted </w:t>
      </w:r>
      <w:r w:rsidR="006234DB">
        <w:rPr>
          <w:rFonts w:ascii="Arial" w:hAnsi="Arial" w:cs="Arial"/>
          <w:sz w:val="24"/>
          <w:szCs w:val="24"/>
          <w:lang w:val="en-US"/>
        </w:rPr>
        <w:t xml:space="preserve">within the required time frame at each </w:t>
      </w:r>
      <w:r w:rsidR="00AB4F9F">
        <w:rPr>
          <w:rFonts w:ascii="Arial" w:hAnsi="Arial" w:cs="Arial"/>
          <w:sz w:val="24"/>
          <w:szCs w:val="24"/>
          <w:lang w:val="en-US"/>
        </w:rPr>
        <w:t>stage</w:t>
      </w:r>
      <w:r w:rsidR="006234DB">
        <w:rPr>
          <w:rFonts w:ascii="Arial" w:hAnsi="Arial" w:cs="Arial"/>
          <w:sz w:val="24"/>
          <w:szCs w:val="24"/>
          <w:lang w:val="en-US"/>
        </w:rPr>
        <w:t xml:space="preserve"> of the application and recruitment process.</w:t>
      </w:r>
    </w:p>
    <w:p w14:paraId="27EA448F" w14:textId="72DFAC68" w:rsidR="00D0796D" w:rsidRPr="00D3763E" w:rsidRDefault="00587251" w:rsidP="008B728B">
      <w:pPr>
        <w:jc w:val="both"/>
        <w:rPr>
          <w:rFonts w:ascii="Arial" w:hAnsi="Arial" w:cs="Arial"/>
          <w:sz w:val="24"/>
          <w:szCs w:val="24"/>
          <w:lang w:val="en-US"/>
        </w:rPr>
      </w:pPr>
      <w:r w:rsidRPr="00D3763E">
        <w:rPr>
          <w:rFonts w:ascii="Arial" w:hAnsi="Arial" w:cs="Arial"/>
          <w:sz w:val="24"/>
          <w:szCs w:val="24"/>
          <w:lang w:val="en-US"/>
        </w:rPr>
        <w:t xml:space="preserve">This process will allow for permanent and temporary promotion to </w:t>
      </w:r>
      <w:r w:rsidR="00A4210A">
        <w:rPr>
          <w:rFonts w:ascii="Arial" w:hAnsi="Arial" w:cs="Arial"/>
          <w:sz w:val="24"/>
          <w:szCs w:val="24"/>
          <w:lang w:val="en-US"/>
        </w:rPr>
        <w:t>Crew and Watch Manager</w:t>
      </w:r>
      <w:r w:rsidR="00A4210A" w:rsidRPr="00D3763E">
        <w:rPr>
          <w:rFonts w:ascii="Arial" w:hAnsi="Arial" w:cs="Arial"/>
          <w:sz w:val="24"/>
          <w:szCs w:val="24"/>
          <w:lang w:val="en-US"/>
        </w:rPr>
        <w:t xml:space="preserve"> </w:t>
      </w:r>
      <w:r w:rsidRPr="00D3763E">
        <w:rPr>
          <w:rFonts w:ascii="Arial" w:hAnsi="Arial" w:cs="Arial"/>
          <w:sz w:val="24"/>
          <w:szCs w:val="24"/>
          <w:lang w:val="en-US"/>
        </w:rPr>
        <w:t>post</w:t>
      </w:r>
      <w:r w:rsidR="00A4210A">
        <w:rPr>
          <w:rFonts w:ascii="Arial" w:hAnsi="Arial" w:cs="Arial"/>
          <w:sz w:val="24"/>
          <w:szCs w:val="24"/>
          <w:lang w:val="en-US"/>
        </w:rPr>
        <w:t>s</w:t>
      </w:r>
      <w:r w:rsidRPr="00D3763E">
        <w:rPr>
          <w:rFonts w:ascii="Arial" w:hAnsi="Arial" w:cs="Arial"/>
          <w:sz w:val="24"/>
          <w:szCs w:val="24"/>
          <w:lang w:val="en-US"/>
        </w:rPr>
        <w:t>.</w:t>
      </w:r>
    </w:p>
    <w:p w14:paraId="63B856AE" w14:textId="77777777" w:rsidR="00937BAC" w:rsidRPr="00923F89" w:rsidRDefault="00062BB6" w:rsidP="008B728B">
      <w:pPr>
        <w:jc w:val="both"/>
        <w:rPr>
          <w:rFonts w:ascii="Arial" w:hAnsi="Arial" w:cs="Arial"/>
          <w:sz w:val="24"/>
          <w:szCs w:val="24"/>
          <w:lang w:val="en-US"/>
        </w:rPr>
      </w:pPr>
      <w:r w:rsidRPr="00923F89">
        <w:rPr>
          <w:rFonts w:ascii="Arial" w:hAnsi="Arial" w:cs="Arial"/>
          <w:sz w:val="24"/>
          <w:szCs w:val="24"/>
          <w:lang w:val="en-US"/>
        </w:rPr>
        <w:t>A</w:t>
      </w:r>
      <w:r w:rsidR="00F84E0B" w:rsidRPr="00923F89">
        <w:rPr>
          <w:rFonts w:ascii="Arial" w:hAnsi="Arial" w:cs="Arial"/>
          <w:sz w:val="24"/>
          <w:szCs w:val="24"/>
          <w:lang w:val="en-US"/>
        </w:rPr>
        <w:t>pplicants</w:t>
      </w:r>
      <w:r w:rsidR="008D2370" w:rsidRPr="00923F89">
        <w:rPr>
          <w:rFonts w:ascii="Arial" w:hAnsi="Arial" w:cs="Arial"/>
          <w:sz w:val="24"/>
          <w:szCs w:val="24"/>
          <w:lang w:val="en-US"/>
        </w:rPr>
        <w:t xml:space="preserve"> </w:t>
      </w:r>
      <w:r w:rsidR="00937BAC" w:rsidRPr="00923F89">
        <w:rPr>
          <w:rFonts w:ascii="Arial" w:hAnsi="Arial" w:cs="Arial"/>
          <w:sz w:val="24"/>
          <w:szCs w:val="24"/>
          <w:lang w:val="en-US"/>
        </w:rPr>
        <w:t xml:space="preserve">for CM </w:t>
      </w:r>
      <w:r w:rsidR="008D2370" w:rsidRPr="00923F89">
        <w:rPr>
          <w:rFonts w:ascii="Arial" w:hAnsi="Arial" w:cs="Arial"/>
          <w:sz w:val="24"/>
          <w:szCs w:val="24"/>
          <w:lang w:val="en-US"/>
        </w:rPr>
        <w:t>must</w:t>
      </w:r>
      <w:r w:rsidR="00F84E0B" w:rsidRPr="00923F89">
        <w:rPr>
          <w:rFonts w:ascii="Arial" w:hAnsi="Arial" w:cs="Arial"/>
          <w:sz w:val="24"/>
          <w:szCs w:val="24"/>
          <w:lang w:val="en-US"/>
        </w:rPr>
        <w:t xml:space="preserve"> be </w:t>
      </w:r>
      <w:r w:rsidR="00937BAC" w:rsidRPr="00923F89">
        <w:rPr>
          <w:rFonts w:ascii="Arial" w:hAnsi="Arial" w:cs="Arial"/>
          <w:sz w:val="24"/>
          <w:szCs w:val="24"/>
          <w:lang w:val="en-US"/>
        </w:rPr>
        <w:t xml:space="preserve">competent FFs who have successfully completed their </w:t>
      </w:r>
      <w:proofErr w:type="gramStart"/>
      <w:r w:rsidR="00937BAC" w:rsidRPr="00923F89">
        <w:rPr>
          <w:rFonts w:ascii="Arial" w:hAnsi="Arial" w:cs="Arial"/>
          <w:sz w:val="24"/>
          <w:szCs w:val="24"/>
          <w:lang w:val="en-US"/>
        </w:rPr>
        <w:t>3 year</w:t>
      </w:r>
      <w:proofErr w:type="gramEnd"/>
      <w:r w:rsidR="00937BAC" w:rsidRPr="00923F89">
        <w:rPr>
          <w:rFonts w:ascii="Arial" w:hAnsi="Arial" w:cs="Arial"/>
          <w:sz w:val="24"/>
          <w:szCs w:val="24"/>
          <w:lang w:val="en-US"/>
        </w:rPr>
        <w:t xml:space="preserve"> FF Development Programme. Applicants for WM must be competent substantive CMs or existing s</w:t>
      </w:r>
      <w:r w:rsidR="00615817" w:rsidRPr="00923F89">
        <w:rPr>
          <w:rFonts w:ascii="Arial" w:hAnsi="Arial" w:cs="Arial"/>
          <w:sz w:val="24"/>
          <w:szCs w:val="24"/>
          <w:lang w:val="en-US"/>
        </w:rPr>
        <w:t>ubstantive</w:t>
      </w:r>
      <w:r w:rsidR="00937BAC" w:rsidRPr="00923F89">
        <w:rPr>
          <w:rFonts w:ascii="Arial" w:hAnsi="Arial" w:cs="Arial"/>
          <w:sz w:val="24"/>
          <w:szCs w:val="24"/>
          <w:lang w:val="en-US"/>
        </w:rPr>
        <w:t xml:space="preserve"> WMs seeking specialist roles. </w:t>
      </w:r>
    </w:p>
    <w:p w14:paraId="45AE4F33" w14:textId="2A95554C" w:rsidR="0033578C" w:rsidRPr="00D3763E" w:rsidRDefault="00937BAC" w:rsidP="008B728B">
      <w:pPr>
        <w:jc w:val="both"/>
        <w:rPr>
          <w:rFonts w:ascii="Arial" w:hAnsi="Arial" w:cs="Arial"/>
          <w:sz w:val="24"/>
          <w:szCs w:val="24"/>
          <w:lang w:val="en-US"/>
        </w:rPr>
      </w:pPr>
      <w:r w:rsidRPr="00923F89">
        <w:rPr>
          <w:rFonts w:ascii="Arial" w:hAnsi="Arial" w:cs="Arial"/>
          <w:sz w:val="24"/>
          <w:szCs w:val="24"/>
          <w:lang w:val="en-US"/>
        </w:rPr>
        <w:t>All applicants must be e</w:t>
      </w:r>
      <w:r w:rsidR="00772B7E" w:rsidRPr="00923F89">
        <w:rPr>
          <w:rFonts w:ascii="Arial" w:hAnsi="Arial" w:cs="Arial"/>
          <w:sz w:val="24"/>
          <w:szCs w:val="24"/>
          <w:lang w:val="en-US"/>
        </w:rPr>
        <w:t>xisting</w:t>
      </w:r>
      <w:r w:rsidRPr="00923F89">
        <w:rPr>
          <w:rFonts w:ascii="Arial" w:hAnsi="Arial" w:cs="Arial"/>
          <w:sz w:val="24"/>
          <w:szCs w:val="24"/>
          <w:lang w:val="en-US"/>
        </w:rPr>
        <w:t xml:space="preserve"> FT or</w:t>
      </w:r>
      <w:r w:rsidR="00FA6CF6" w:rsidRPr="00923F89">
        <w:rPr>
          <w:rFonts w:ascii="Arial" w:hAnsi="Arial" w:cs="Arial"/>
          <w:sz w:val="24"/>
          <w:szCs w:val="24"/>
          <w:lang w:val="en-US"/>
        </w:rPr>
        <w:t xml:space="preserve"> </w:t>
      </w:r>
      <w:r w:rsidR="008F5903" w:rsidRPr="00923F89">
        <w:rPr>
          <w:rFonts w:ascii="Arial" w:hAnsi="Arial" w:cs="Arial"/>
          <w:sz w:val="24"/>
          <w:szCs w:val="24"/>
          <w:lang w:val="en-US"/>
        </w:rPr>
        <w:t>On Call</w:t>
      </w:r>
      <w:r w:rsidR="00FA6CF6" w:rsidRPr="00923F89">
        <w:rPr>
          <w:rFonts w:ascii="Arial" w:hAnsi="Arial" w:cs="Arial"/>
          <w:sz w:val="24"/>
          <w:szCs w:val="24"/>
          <w:lang w:val="en-US"/>
        </w:rPr>
        <w:t xml:space="preserve"> </w:t>
      </w:r>
      <w:r w:rsidR="008F5903" w:rsidRPr="00923F89">
        <w:rPr>
          <w:rFonts w:ascii="Arial" w:hAnsi="Arial" w:cs="Arial"/>
          <w:sz w:val="24"/>
          <w:szCs w:val="24"/>
          <w:lang w:val="en-US"/>
        </w:rPr>
        <w:t>Operational</w:t>
      </w:r>
      <w:r w:rsidR="00F84E0B" w:rsidRPr="00923F89">
        <w:rPr>
          <w:rFonts w:ascii="Arial" w:hAnsi="Arial" w:cs="Arial"/>
          <w:sz w:val="24"/>
          <w:szCs w:val="24"/>
          <w:lang w:val="en-US"/>
        </w:rPr>
        <w:t xml:space="preserve"> </w:t>
      </w:r>
      <w:r w:rsidR="009D32C5" w:rsidRPr="00923F89">
        <w:rPr>
          <w:rFonts w:ascii="Arial" w:hAnsi="Arial" w:cs="Arial"/>
          <w:sz w:val="24"/>
          <w:szCs w:val="24"/>
          <w:lang w:val="en-US"/>
        </w:rPr>
        <w:t>Grey Book</w:t>
      </w:r>
      <w:r w:rsidR="006B09DD" w:rsidRPr="00923F89">
        <w:rPr>
          <w:rFonts w:ascii="Arial" w:hAnsi="Arial" w:cs="Arial"/>
          <w:sz w:val="24"/>
          <w:szCs w:val="24"/>
          <w:lang w:val="en-US"/>
        </w:rPr>
        <w:t xml:space="preserve"> </w:t>
      </w:r>
      <w:r w:rsidR="00781FC3" w:rsidRPr="00923F89">
        <w:rPr>
          <w:rFonts w:ascii="Arial" w:hAnsi="Arial" w:cs="Arial"/>
          <w:sz w:val="24"/>
          <w:szCs w:val="24"/>
          <w:lang w:val="en-US"/>
        </w:rPr>
        <w:t>employees</w:t>
      </w:r>
      <w:r w:rsidR="006B09DD" w:rsidRPr="00923F89">
        <w:rPr>
          <w:rFonts w:ascii="Arial" w:hAnsi="Arial" w:cs="Arial"/>
          <w:sz w:val="24"/>
          <w:szCs w:val="24"/>
          <w:lang w:val="en-US"/>
        </w:rPr>
        <w:t xml:space="preserve"> who meet the core </w:t>
      </w:r>
      <w:r w:rsidR="008D2370" w:rsidRPr="00923F89">
        <w:rPr>
          <w:rFonts w:ascii="Arial" w:hAnsi="Arial" w:cs="Arial"/>
          <w:sz w:val="24"/>
          <w:szCs w:val="24"/>
          <w:lang w:val="en-US"/>
        </w:rPr>
        <w:t xml:space="preserve">skills </w:t>
      </w:r>
      <w:r w:rsidR="00B07148" w:rsidRPr="00923F89">
        <w:rPr>
          <w:rFonts w:ascii="Arial" w:hAnsi="Arial" w:cs="Arial"/>
          <w:sz w:val="24"/>
          <w:szCs w:val="24"/>
          <w:lang w:val="en-US"/>
        </w:rPr>
        <w:t>for the role</w:t>
      </w:r>
      <w:r w:rsidR="006954DA" w:rsidRPr="00923F89">
        <w:rPr>
          <w:rFonts w:ascii="Arial" w:hAnsi="Arial" w:cs="Arial"/>
          <w:sz w:val="24"/>
          <w:szCs w:val="24"/>
          <w:lang w:val="en-US"/>
        </w:rPr>
        <w:t xml:space="preserve"> as detailed in the </w:t>
      </w:r>
      <w:r w:rsidR="004A6940" w:rsidRPr="00923F89">
        <w:rPr>
          <w:rFonts w:ascii="Arial" w:hAnsi="Arial" w:cs="Arial"/>
          <w:sz w:val="24"/>
          <w:szCs w:val="24"/>
          <w:lang w:val="en-US"/>
        </w:rPr>
        <w:t>(</w:t>
      </w:r>
      <w:r w:rsidR="001F7076" w:rsidRPr="00923F89">
        <w:rPr>
          <w:rFonts w:ascii="Arial" w:hAnsi="Arial" w:cs="Arial"/>
          <w:sz w:val="24"/>
          <w:szCs w:val="24"/>
          <w:lang w:val="en-US"/>
        </w:rPr>
        <w:t>CM, WM</w:t>
      </w:r>
      <w:r w:rsidR="004A6940" w:rsidRPr="00923F89">
        <w:rPr>
          <w:rFonts w:ascii="Arial" w:hAnsi="Arial" w:cs="Arial"/>
          <w:sz w:val="24"/>
          <w:szCs w:val="24"/>
          <w:lang w:val="en-US"/>
        </w:rPr>
        <w:t>)</w:t>
      </w:r>
      <w:r w:rsidR="006C6BD0" w:rsidRPr="00923F89">
        <w:rPr>
          <w:rFonts w:ascii="Arial" w:hAnsi="Arial" w:cs="Arial"/>
          <w:sz w:val="24"/>
          <w:szCs w:val="24"/>
          <w:lang w:val="en-US"/>
        </w:rPr>
        <w:t xml:space="preserve"> </w:t>
      </w:r>
      <w:r w:rsidR="00F84E0B" w:rsidRPr="00923F89">
        <w:rPr>
          <w:rFonts w:ascii="Arial" w:hAnsi="Arial" w:cs="Arial"/>
          <w:sz w:val="24"/>
          <w:szCs w:val="24"/>
          <w:lang w:val="en-US"/>
        </w:rPr>
        <w:t>specification.</w:t>
      </w:r>
    </w:p>
    <w:p w14:paraId="26C6F03E" w14:textId="453196EE" w:rsidR="00FA6CF6" w:rsidRPr="00230BE4" w:rsidRDefault="00F84E0B" w:rsidP="00FA6CF6">
      <w:pPr>
        <w:numPr>
          <w:ilvl w:val="0"/>
          <w:numId w:val="9"/>
        </w:numPr>
        <w:spacing w:after="0" w:line="240" w:lineRule="auto"/>
      </w:pPr>
      <w:r w:rsidRPr="00D3763E">
        <w:rPr>
          <w:rFonts w:ascii="Arial" w:hAnsi="Arial" w:cs="Arial"/>
          <w:sz w:val="24"/>
          <w:szCs w:val="24"/>
          <w:lang w:val="en-US"/>
        </w:rPr>
        <w:t>Applicants also need to be competent</w:t>
      </w:r>
      <w:r w:rsidR="007B7398" w:rsidRPr="00D3763E">
        <w:rPr>
          <w:rFonts w:ascii="Arial" w:hAnsi="Arial" w:cs="Arial"/>
          <w:sz w:val="24"/>
          <w:szCs w:val="24"/>
          <w:lang w:val="en-US"/>
        </w:rPr>
        <w:t xml:space="preserve"> </w:t>
      </w:r>
      <w:r w:rsidRPr="00D3763E">
        <w:rPr>
          <w:rFonts w:ascii="Arial" w:hAnsi="Arial" w:cs="Arial"/>
          <w:sz w:val="24"/>
          <w:szCs w:val="24"/>
          <w:lang w:val="en-US"/>
        </w:rPr>
        <w:t>/</w:t>
      </w:r>
      <w:r w:rsidR="00AB71E8" w:rsidRPr="00D3763E">
        <w:rPr>
          <w:rFonts w:ascii="Arial" w:hAnsi="Arial" w:cs="Arial"/>
          <w:sz w:val="24"/>
          <w:szCs w:val="24"/>
          <w:lang w:val="en-US"/>
        </w:rPr>
        <w:t xml:space="preserve"> </w:t>
      </w:r>
      <w:r w:rsidRPr="00D3763E">
        <w:rPr>
          <w:rFonts w:ascii="Arial" w:hAnsi="Arial" w:cs="Arial"/>
          <w:sz w:val="24"/>
          <w:szCs w:val="24"/>
          <w:lang w:val="en-US"/>
        </w:rPr>
        <w:t xml:space="preserve">up to date with the training requirements for the person </w:t>
      </w:r>
      <w:r w:rsidR="0077300A" w:rsidRPr="00D3763E">
        <w:rPr>
          <w:rFonts w:ascii="Arial" w:hAnsi="Arial" w:cs="Arial"/>
          <w:sz w:val="24"/>
          <w:szCs w:val="24"/>
          <w:lang w:val="en-US"/>
        </w:rPr>
        <w:t>specification,</w:t>
      </w:r>
      <w:r w:rsidRPr="00D3763E">
        <w:rPr>
          <w:rFonts w:ascii="Arial" w:hAnsi="Arial" w:cs="Arial"/>
          <w:sz w:val="24"/>
          <w:szCs w:val="24"/>
          <w:lang w:val="en-US"/>
        </w:rPr>
        <w:t xml:space="preserve"> </w:t>
      </w:r>
      <w:r w:rsidR="0077300A" w:rsidRPr="00D3763E">
        <w:rPr>
          <w:rFonts w:ascii="Arial" w:hAnsi="Arial" w:cs="Arial"/>
          <w:sz w:val="24"/>
          <w:szCs w:val="24"/>
          <w:lang w:val="en-US"/>
        </w:rPr>
        <w:t>e.g.</w:t>
      </w:r>
      <w:r w:rsidRPr="00D3763E">
        <w:rPr>
          <w:rFonts w:ascii="Arial" w:hAnsi="Arial" w:cs="Arial"/>
          <w:sz w:val="24"/>
          <w:szCs w:val="24"/>
          <w:lang w:val="en-US"/>
        </w:rPr>
        <w:t xml:space="preserve"> </w:t>
      </w:r>
    </w:p>
    <w:p w14:paraId="559A7754" w14:textId="1CD1DF87" w:rsidR="002134A9" w:rsidRPr="00923F89" w:rsidRDefault="002134A9" w:rsidP="00923F89">
      <w:pPr>
        <w:pStyle w:val="ListParagraph"/>
        <w:numPr>
          <w:ilvl w:val="0"/>
          <w:numId w:val="9"/>
        </w:numPr>
        <w:rPr>
          <w:rFonts w:ascii="Arial" w:hAnsi="Arial" w:cs="Arial"/>
          <w:sz w:val="24"/>
          <w:szCs w:val="24"/>
          <w:lang w:val="en-US"/>
        </w:rPr>
      </w:pPr>
      <w:r w:rsidRPr="002134A9">
        <w:rPr>
          <w:rFonts w:ascii="Arial" w:hAnsi="Arial" w:cs="Arial"/>
          <w:sz w:val="24"/>
          <w:szCs w:val="24"/>
          <w:lang w:val="en-US"/>
        </w:rPr>
        <w:t>Incident Command: competent and comprehensive ICL1 experience for WM</w:t>
      </w:r>
      <w:r>
        <w:rPr>
          <w:rFonts w:ascii="Arial" w:hAnsi="Arial" w:cs="Arial"/>
          <w:sz w:val="24"/>
          <w:szCs w:val="24"/>
          <w:lang w:val="en-US"/>
        </w:rPr>
        <w:t xml:space="preserve"> pipeline </w:t>
      </w:r>
      <w:r w:rsidRPr="002134A9">
        <w:rPr>
          <w:rFonts w:ascii="Arial" w:hAnsi="Arial" w:cs="Arial"/>
          <w:sz w:val="24"/>
          <w:szCs w:val="24"/>
          <w:lang w:val="en-US"/>
        </w:rPr>
        <w:t xml:space="preserve">and </w:t>
      </w:r>
      <w:r>
        <w:rPr>
          <w:rFonts w:ascii="Arial" w:hAnsi="Arial" w:cs="Arial"/>
          <w:sz w:val="24"/>
          <w:szCs w:val="24"/>
          <w:lang w:val="en-US"/>
        </w:rPr>
        <w:t>s</w:t>
      </w:r>
      <w:r w:rsidRPr="002134A9">
        <w:rPr>
          <w:rFonts w:ascii="Arial" w:hAnsi="Arial" w:cs="Arial"/>
          <w:sz w:val="24"/>
          <w:szCs w:val="24"/>
          <w:lang w:val="en-US"/>
        </w:rPr>
        <w:t>uccessful completion of Phase A of Incident Command Level 1 Development Pathway (workbook) as a minimum</w:t>
      </w:r>
      <w:r>
        <w:rPr>
          <w:rFonts w:ascii="Arial" w:hAnsi="Arial" w:cs="Arial"/>
          <w:sz w:val="24"/>
          <w:szCs w:val="24"/>
          <w:lang w:val="en-US"/>
        </w:rPr>
        <w:t xml:space="preserve"> for CM pipeline.</w:t>
      </w:r>
      <w:r w:rsidRPr="002134A9">
        <w:rPr>
          <w:rFonts w:ascii="Arial" w:hAnsi="Arial" w:cs="Arial"/>
          <w:sz w:val="24"/>
          <w:szCs w:val="24"/>
          <w:lang w:val="en-US"/>
        </w:rPr>
        <w:t xml:space="preserve"> </w:t>
      </w:r>
    </w:p>
    <w:p w14:paraId="494BFB4D" w14:textId="66D04539" w:rsidR="00506C39" w:rsidRDefault="00506C39" w:rsidP="001F0F75">
      <w:pPr>
        <w:spacing w:after="0" w:line="240" w:lineRule="auto"/>
        <w:ind w:left="360"/>
        <w:rPr>
          <w:rFonts w:ascii="Arial" w:hAnsi="Arial" w:cs="Arial"/>
          <w:sz w:val="24"/>
          <w:szCs w:val="24"/>
          <w:lang w:val="en-US"/>
        </w:rPr>
      </w:pPr>
      <w:bookmarkStart w:id="0" w:name="_Hlk102553517"/>
    </w:p>
    <w:p w14:paraId="24AA9D5F" w14:textId="4C731116" w:rsidR="00734204" w:rsidRPr="00923F89" w:rsidRDefault="00734204" w:rsidP="00734204">
      <w:pPr>
        <w:pStyle w:val="ListParagraph"/>
        <w:numPr>
          <w:ilvl w:val="0"/>
          <w:numId w:val="9"/>
        </w:numPr>
        <w:rPr>
          <w:rFonts w:ascii="Arial" w:hAnsi="Arial" w:cs="Arial"/>
          <w:sz w:val="24"/>
          <w:szCs w:val="24"/>
        </w:rPr>
      </w:pPr>
      <w:r w:rsidRPr="00923F89">
        <w:rPr>
          <w:rFonts w:ascii="Arial" w:hAnsi="Arial" w:cs="Arial"/>
          <w:sz w:val="24"/>
          <w:szCs w:val="24"/>
        </w:rPr>
        <w:t>CM - Hold or working towards* IFE Level 3 Certificate in Fire Science, Operations, Fire Safety and Management Unit 2: Fire Operations</w:t>
      </w:r>
    </w:p>
    <w:p w14:paraId="40641529" w14:textId="7CE0D8E5" w:rsidR="00734204" w:rsidRPr="00923F89" w:rsidRDefault="00734204" w:rsidP="00734204">
      <w:pPr>
        <w:pStyle w:val="ListParagraph"/>
        <w:numPr>
          <w:ilvl w:val="0"/>
          <w:numId w:val="9"/>
        </w:numPr>
        <w:rPr>
          <w:rFonts w:ascii="Arial" w:hAnsi="Arial" w:cs="Arial"/>
          <w:sz w:val="24"/>
          <w:szCs w:val="24"/>
        </w:rPr>
      </w:pPr>
      <w:r w:rsidRPr="00923F89">
        <w:rPr>
          <w:rFonts w:ascii="Arial" w:hAnsi="Arial" w:cs="Arial"/>
          <w:sz w:val="24"/>
          <w:szCs w:val="24"/>
        </w:rPr>
        <w:t>WM - Hold or working towards* IFE Level 3 Certificate Fire Service Operations and Incident Command (L3D6)</w:t>
      </w:r>
    </w:p>
    <w:p w14:paraId="2D468DDC" w14:textId="344005DB" w:rsidR="000A0AED" w:rsidRPr="00923F89" w:rsidRDefault="00734204" w:rsidP="00923F89">
      <w:pPr>
        <w:rPr>
          <w:rFonts w:ascii="Arial" w:hAnsi="Arial" w:cs="Arial"/>
          <w:sz w:val="24"/>
          <w:szCs w:val="24"/>
        </w:rPr>
      </w:pPr>
      <w:r w:rsidRPr="00923F89">
        <w:rPr>
          <w:rFonts w:ascii="Arial" w:hAnsi="Arial" w:cs="Arial"/>
          <w:sz w:val="24"/>
          <w:szCs w:val="24"/>
        </w:rPr>
        <w:lastRenderedPageBreak/>
        <w:t>(</w:t>
      </w:r>
      <w:r w:rsidR="000A0AED" w:rsidRPr="00923F89">
        <w:rPr>
          <w:rFonts w:ascii="Arial" w:hAnsi="Arial" w:cs="Arial"/>
          <w:sz w:val="24"/>
          <w:szCs w:val="24"/>
        </w:rPr>
        <w:t>The WM Operations and Incident Command exam (L3D6) can be used for CM pipeline compliance.</w:t>
      </w:r>
      <w:r w:rsidRPr="00923F89">
        <w:rPr>
          <w:rFonts w:ascii="Arial" w:hAnsi="Arial" w:cs="Arial"/>
          <w:sz w:val="24"/>
          <w:szCs w:val="24"/>
        </w:rPr>
        <w:t>)</w:t>
      </w:r>
    </w:p>
    <w:p w14:paraId="1E1ED2B8" w14:textId="77777777" w:rsidR="000A0AED" w:rsidRPr="00C42FD7" w:rsidRDefault="000A0AED" w:rsidP="00923F89">
      <w:pPr>
        <w:spacing w:after="0" w:line="240" w:lineRule="auto"/>
        <w:ind w:left="360"/>
        <w:rPr>
          <w:rFonts w:ascii="Arial" w:hAnsi="Arial" w:cs="Arial"/>
          <w:sz w:val="24"/>
          <w:szCs w:val="24"/>
          <w:lang w:val="en-US"/>
        </w:rPr>
      </w:pPr>
    </w:p>
    <w:p w14:paraId="02F4A0FA" w14:textId="77777777" w:rsidR="00506C39" w:rsidRPr="00C42FD7" w:rsidRDefault="00506C39" w:rsidP="00506C39">
      <w:pPr>
        <w:numPr>
          <w:ilvl w:val="0"/>
          <w:numId w:val="9"/>
        </w:numPr>
        <w:spacing w:after="0" w:line="240" w:lineRule="auto"/>
        <w:rPr>
          <w:rFonts w:ascii="Arial" w:hAnsi="Arial" w:cs="Arial"/>
          <w:sz w:val="24"/>
          <w:szCs w:val="24"/>
          <w:lang w:val="en-US"/>
        </w:rPr>
      </w:pPr>
      <w:r w:rsidRPr="00C42FD7">
        <w:rPr>
          <w:rFonts w:ascii="Arial" w:hAnsi="Arial" w:cs="Arial"/>
          <w:sz w:val="24"/>
          <w:szCs w:val="24"/>
          <w:lang w:val="en-US"/>
        </w:rPr>
        <w:t>IOSH Working Safely</w:t>
      </w:r>
    </w:p>
    <w:bookmarkEnd w:id="0"/>
    <w:p w14:paraId="5847534C" w14:textId="6A353BCE" w:rsidR="0077300A" w:rsidRDefault="002134A9" w:rsidP="002134A9">
      <w:pPr>
        <w:spacing w:after="0" w:line="240" w:lineRule="auto"/>
        <w:ind w:left="360"/>
        <w:rPr>
          <w:rFonts w:ascii="Arial" w:hAnsi="Arial" w:cs="Arial"/>
          <w:sz w:val="24"/>
          <w:szCs w:val="24"/>
        </w:rPr>
      </w:pPr>
      <w:r w:rsidRPr="00923F89">
        <w:rPr>
          <w:rFonts w:ascii="Arial" w:hAnsi="Arial" w:cs="Arial"/>
          <w:sz w:val="24"/>
          <w:szCs w:val="24"/>
          <w:vertAlign w:val="superscript"/>
        </w:rPr>
        <w:t xml:space="preserve">* </w:t>
      </w:r>
      <w:r w:rsidRPr="00923F89">
        <w:rPr>
          <w:rFonts w:ascii="Arial" w:hAnsi="Arial" w:cs="Arial"/>
          <w:sz w:val="24"/>
          <w:szCs w:val="24"/>
        </w:rPr>
        <w:t>Working towards means evidence of previous recent attempts to pass the relevant exam and/or a current pending application.</w:t>
      </w:r>
      <w:r w:rsidR="0019281B">
        <w:rPr>
          <w:rFonts w:ascii="Arial" w:hAnsi="Arial" w:cs="Arial"/>
          <w:sz w:val="24"/>
          <w:szCs w:val="24"/>
        </w:rPr>
        <w:t xml:space="preserve"> Proof of successful completion of/or working towards relevant exams must be provided to HR on request.</w:t>
      </w:r>
    </w:p>
    <w:p w14:paraId="500C90DC" w14:textId="77777777" w:rsidR="0019281B" w:rsidRPr="00923F89" w:rsidRDefault="0019281B" w:rsidP="002134A9">
      <w:pPr>
        <w:spacing w:after="0" w:line="240" w:lineRule="auto"/>
        <w:ind w:left="360"/>
        <w:rPr>
          <w:rFonts w:ascii="Arial" w:hAnsi="Arial" w:cs="Arial"/>
          <w:sz w:val="24"/>
          <w:szCs w:val="24"/>
        </w:rPr>
      </w:pPr>
    </w:p>
    <w:p w14:paraId="2CA29E6E" w14:textId="7A0380C4" w:rsidR="001922C8" w:rsidRDefault="001922C8" w:rsidP="008B728B">
      <w:pPr>
        <w:jc w:val="both"/>
        <w:rPr>
          <w:rFonts w:ascii="Arial" w:hAnsi="Arial" w:cs="Arial"/>
          <w:sz w:val="24"/>
          <w:szCs w:val="24"/>
          <w:lang w:val="en-US"/>
        </w:rPr>
      </w:pPr>
      <w:r w:rsidRPr="00230BE4">
        <w:rPr>
          <w:rFonts w:ascii="Arial" w:hAnsi="Arial" w:cs="Arial"/>
          <w:sz w:val="24"/>
          <w:szCs w:val="24"/>
          <w:lang w:val="en-US"/>
        </w:rPr>
        <w:t>Applications will be accepted</w:t>
      </w:r>
      <w:r w:rsidRPr="0077300A">
        <w:rPr>
          <w:rFonts w:ascii="Arial" w:hAnsi="Arial" w:cs="Arial"/>
          <w:sz w:val="24"/>
          <w:szCs w:val="24"/>
          <w:lang w:val="en-US"/>
        </w:rPr>
        <w:t xml:space="preserve"> fr</w:t>
      </w:r>
      <w:r w:rsidRPr="00D3763E">
        <w:rPr>
          <w:rFonts w:ascii="Arial" w:hAnsi="Arial" w:cs="Arial"/>
          <w:sz w:val="24"/>
          <w:szCs w:val="24"/>
          <w:lang w:val="en-US"/>
        </w:rPr>
        <w:t xml:space="preserve">om </w:t>
      </w:r>
      <w:r w:rsidR="00772B7E">
        <w:rPr>
          <w:rFonts w:ascii="Arial" w:hAnsi="Arial" w:cs="Arial"/>
          <w:sz w:val="24"/>
          <w:szCs w:val="24"/>
          <w:lang w:val="en-US"/>
        </w:rPr>
        <w:t>competent s</w:t>
      </w:r>
      <w:r w:rsidR="00615817">
        <w:rPr>
          <w:rFonts w:ascii="Arial" w:hAnsi="Arial" w:cs="Arial"/>
          <w:sz w:val="24"/>
          <w:szCs w:val="24"/>
          <w:lang w:val="en-US"/>
        </w:rPr>
        <w:t>ubstantive</w:t>
      </w:r>
      <w:r w:rsidR="00772B7E">
        <w:rPr>
          <w:rFonts w:ascii="Arial" w:hAnsi="Arial" w:cs="Arial"/>
          <w:sz w:val="24"/>
          <w:szCs w:val="24"/>
          <w:lang w:val="en-US"/>
        </w:rPr>
        <w:t xml:space="preserve"> dual role </w:t>
      </w:r>
      <w:r w:rsidR="000E5058" w:rsidRPr="00D3763E">
        <w:rPr>
          <w:rFonts w:ascii="Arial" w:hAnsi="Arial" w:cs="Arial"/>
          <w:sz w:val="24"/>
          <w:szCs w:val="24"/>
          <w:lang w:val="en-US"/>
        </w:rPr>
        <w:t>o</w:t>
      </w:r>
      <w:r w:rsidR="00527BEC" w:rsidRPr="00D3763E">
        <w:rPr>
          <w:rFonts w:ascii="Arial" w:hAnsi="Arial" w:cs="Arial"/>
          <w:sz w:val="24"/>
          <w:szCs w:val="24"/>
          <w:lang w:val="en-US"/>
        </w:rPr>
        <w:t xml:space="preserve">perational staff who </w:t>
      </w:r>
      <w:r w:rsidR="008B4E76" w:rsidRPr="00D3763E">
        <w:rPr>
          <w:rFonts w:ascii="Arial" w:hAnsi="Arial" w:cs="Arial"/>
          <w:sz w:val="24"/>
          <w:szCs w:val="24"/>
          <w:lang w:val="en-US"/>
        </w:rPr>
        <w:t xml:space="preserve">hold the necessary </w:t>
      </w:r>
      <w:r w:rsidR="00C919D2" w:rsidRPr="00D3763E">
        <w:rPr>
          <w:rFonts w:ascii="Arial" w:hAnsi="Arial" w:cs="Arial"/>
          <w:sz w:val="24"/>
          <w:szCs w:val="24"/>
          <w:lang w:val="en-US"/>
        </w:rPr>
        <w:t xml:space="preserve">higher level of </w:t>
      </w:r>
      <w:r w:rsidR="008B4E76" w:rsidRPr="00D3763E">
        <w:rPr>
          <w:rFonts w:ascii="Arial" w:hAnsi="Arial" w:cs="Arial"/>
          <w:sz w:val="24"/>
          <w:szCs w:val="24"/>
          <w:lang w:val="en-US"/>
        </w:rPr>
        <w:t xml:space="preserve">competency as an </w:t>
      </w:r>
      <w:r w:rsidR="000F2F08">
        <w:rPr>
          <w:rFonts w:ascii="Arial" w:hAnsi="Arial" w:cs="Arial"/>
          <w:sz w:val="24"/>
          <w:szCs w:val="24"/>
          <w:lang w:val="en-US"/>
        </w:rPr>
        <w:t>O</w:t>
      </w:r>
      <w:r w:rsidR="008B4E76" w:rsidRPr="00D3763E">
        <w:rPr>
          <w:rFonts w:ascii="Arial" w:hAnsi="Arial" w:cs="Arial"/>
          <w:sz w:val="24"/>
          <w:szCs w:val="24"/>
          <w:lang w:val="en-US"/>
        </w:rPr>
        <w:t>n-</w:t>
      </w:r>
      <w:r w:rsidR="000F2F08">
        <w:rPr>
          <w:rFonts w:ascii="Arial" w:hAnsi="Arial" w:cs="Arial"/>
          <w:sz w:val="24"/>
          <w:szCs w:val="24"/>
          <w:lang w:val="en-US"/>
        </w:rPr>
        <w:t>C</w:t>
      </w:r>
      <w:r w:rsidR="008B4E76" w:rsidRPr="00D3763E">
        <w:rPr>
          <w:rFonts w:ascii="Arial" w:hAnsi="Arial" w:cs="Arial"/>
          <w:sz w:val="24"/>
          <w:szCs w:val="24"/>
          <w:lang w:val="en-US"/>
        </w:rPr>
        <w:t>all firefighter</w:t>
      </w:r>
      <w:r w:rsidR="000E5058" w:rsidRPr="00D3763E">
        <w:rPr>
          <w:rFonts w:ascii="Arial" w:hAnsi="Arial" w:cs="Arial"/>
          <w:sz w:val="24"/>
          <w:szCs w:val="24"/>
          <w:lang w:val="en-US"/>
        </w:rPr>
        <w:t xml:space="preserve"> </w:t>
      </w:r>
      <w:r w:rsidR="00C919D2" w:rsidRPr="00D3763E">
        <w:rPr>
          <w:rFonts w:ascii="Arial" w:hAnsi="Arial" w:cs="Arial"/>
          <w:sz w:val="24"/>
          <w:szCs w:val="24"/>
          <w:lang w:val="en-US"/>
        </w:rPr>
        <w:t xml:space="preserve">to qualify for meeting the specification detailed above (a – </w:t>
      </w:r>
      <w:proofErr w:type="spellStart"/>
      <w:r w:rsidR="003B1681">
        <w:rPr>
          <w:rFonts w:ascii="Arial" w:hAnsi="Arial" w:cs="Arial"/>
          <w:sz w:val="24"/>
          <w:szCs w:val="24"/>
          <w:lang w:val="en-US"/>
        </w:rPr>
        <w:t>i</w:t>
      </w:r>
      <w:proofErr w:type="spellEnd"/>
      <w:r w:rsidR="00C919D2" w:rsidRPr="00D3763E">
        <w:rPr>
          <w:rFonts w:ascii="Arial" w:hAnsi="Arial" w:cs="Arial"/>
          <w:sz w:val="24"/>
          <w:szCs w:val="24"/>
          <w:lang w:val="en-US"/>
        </w:rPr>
        <w:t>)</w:t>
      </w:r>
      <w:r w:rsidR="000F2F08">
        <w:rPr>
          <w:rFonts w:ascii="Arial" w:hAnsi="Arial" w:cs="Arial"/>
          <w:sz w:val="24"/>
          <w:szCs w:val="24"/>
          <w:lang w:val="en-US"/>
        </w:rPr>
        <w:t>.</w:t>
      </w:r>
    </w:p>
    <w:p w14:paraId="22D3BB5D" w14:textId="77777777" w:rsidR="00506C39" w:rsidRPr="00D3763E" w:rsidRDefault="00506C39" w:rsidP="008B728B">
      <w:pPr>
        <w:jc w:val="both"/>
        <w:rPr>
          <w:rFonts w:ascii="Arial" w:hAnsi="Arial" w:cs="Arial"/>
          <w:sz w:val="24"/>
          <w:szCs w:val="24"/>
          <w:lang w:val="en-US"/>
        </w:rPr>
      </w:pPr>
    </w:p>
    <w:p w14:paraId="6803C4D7" w14:textId="1F115150" w:rsidR="00554225" w:rsidRPr="00D3763E" w:rsidRDefault="00554225" w:rsidP="008B728B">
      <w:pPr>
        <w:jc w:val="both"/>
        <w:rPr>
          <w:rFonts w:ascii="Arial" w:hAnsi="Arial" w:cs="Arial"/>
          <w:b/>
          <w:bCs/>
          <w:sz w:val="24"/>
          <w:szCs w:val="24"/>
          <w:u w:val="single"/>
          <w:lang w:val="en-US"/>
        </w:rPr>
      </w:pPr>
      <w:r w:rsidRPr="00D3763E">
        <w:rPr>
          <w:rFonts w:ascii="Arial" w:hAnsi="Arial" w:cs="Arial"/>
          <w:b/>
          <w:bCs/>
          <w:sz w:val="24"/>
          <w:szCs w:val="24"/>
          <w:u w:val="single"/>
          <w:lang w:val="en-US"/>
        </w:rPr>
        <w:t>Sifting Process</w:t>
      </w:r>
    </w:p>
    <w:p w14:paraId="36A04E54" w14:textId="546C3C95" w:rsidR="00554225" w:rsidRPr="00D3763E" w:rsidRDefault="00554225" w:rsidP="008B728B">
      <w:pPr>
        <w:jc w:val="both"/>
        <w:rPr>
          <w:rFonts w:ascii="Arial" w:hAnsi="Arial" w:cs="Arial"/>
          <w:sz w:val="24"/>
          <w:szCs w:val="24"/>
          <w:lang w:val="en-US"/>
        </w:rPr>
      </w:pPr>
      <w:r w:rsidRPr="00D3763E">
        <w:rPr>
          <w:rFonts w:ascii="Arial" w:hAnsi="Arial" w:cs="Arial"/>
          <w:sz w:val="24"/>
          <w:szCs w:val="24"/>
          <w:lang w:val="en-US"/>
        </w:rPr>
        <w:t xml:space="preserve">In the </w:t>
      </w:r>
      <w:r w:rsidR="008A71DA" w:rsidRPr="00D3763E">
        <w:rPr>
          <w:rFonts w:ascii="Arial" w:hAnsi="Arial" w:cs="Arial"/>
          <w:sz w:val="24"/>
          <w:szCs w:val="24"/>
          <w:lang w:val="en-US"/>
        </w:rPr>
        <w:t xml:space="preserve">first instance, </w:t>
      </w:r>
      <w:r w:rsidR="008F5903">
        <w:rPr>
          <w:rFonts w:ascii="Arial" w:hAnsi="Arial" w:cs="Arial"/>
          <w:sz w:val="24"/>
          <w:szCs w:val="24"/>
          <w:lang w:val="en-US"/>
        </w:rPr>
        <w:t xml:space="preserve">line managers and senior </w:t>
      </w:r>
      <w:r w:rsidR="0077300A">
        <w:rPr>
          <w:rFonts w:ascii="Arial" w:hAnsi="Arial" w:cs="Arial"/>
          <w:sz w:val="24"/>
          <w:szCs w:val="24"/>
          <w:lang w:val="en-US"/>
        </w:rPr>
        <w:t xml:space="preserve">managers </w:t>
      </w:r>
      <w:r w:rsidR="0077300A" w:rsidRPr="00D3763E">
        <w:rPr>
          <w:rFonts w:ascii="Arial" w:hAnsi="Arial" w:cs="Arial"/>
          <w:sz w:val="24"/>
          <w:szCs w:val="24"/>
          <w:lang w:val="en-US"/>
        </w:rPr>
        <w:t>will</w:t>
      </w:r>
      <w:r w:rsidR="008A71DA" w:rsidRPr="00D3763E">
        <w:rPr>
          <w:rFonts w:ascii="Arial" w:hAnsi="Arial" w:cs="Arial"/>
          <w:sz w:val="24"/>
          <w:szCs w:val="24"/>
          <w:lang w:val="en-US"/>
        </w:rPr>
        <w:t xml:space="preserve"> need to assess </w:t>
      </w:r>
      <w:proofErr w:type="gramStart"/>
      <w:r w:rsidR="008A71DA" w:rsidRPr="00D3763E">
        <w:rPr>
          <w:rFonts w:ascii="Arial" w:hAnsi="Arial" w:cs="Arial"/>
          <w:sz w:val="24"/>
          <w:szCs w:val="24"/>
          <w:lang w:val="en-US"/>
        </w:rPr>
        <w:t>whether or not</w:t>
      </w:r>
      <w:proofErr w:type="gramEnd"/>
      <w:r w:rsidR="008A71DA" w:rsidRPr="00D3763E">
        <w:rPr>
          <w:rFonts w:ascii="Arial" w:hAnsi="Arial" w:cs="Arial"/>
          <w:sz w:val="24"/>
          <w:szCs w:val="24"/>
          <w:lang w:val="en-US"/>
        </w:rPr>
        <w:t xml:space="preserve"> the applicant meets the criteria</w:t>
      </w:r>
      <w:r w:rsidR="00E706B1" w:rsidRPr="00D3763E">
        <w:rPr>
          <w:rFonts w:ascii="Arial" w:hAnsi="Arial" w:cs="Arial"/>
          <w:sz w:val="24"/>
          <w:szCs w:val="24"/>
          <w:lang w:val="en-US"/>
        </w:rPr>
        <w:t xml:space="preserve"> </w:t>
      </w:r>
      <w:r w:rsidR="007839BB" w:rsidRPr="00D3763E">
        <w:rPr>
          <w:rFonts w:ascii="Arial" w:hAnsi="Arial" w:cs="Arial"/>
          <w:sz w:val="24"/>
          <w:szCs w:val="24"/>
          <w:lang w:val="en-US"/>
        </w:rPr>
        <w:t>(</w:t>
      </w:r>
      <w:r w:rsidR="00E706B1" w:rsidRPr="00D3763E">
        <w:rPr>
          <w:rFonts w:ascii="Arial" w:hAnsi="Arial" w:cs="Arial"/>
          <w:sz w:val="24"/>
          <w:szCs w:val="24"/>
          <w:lang w:val="en-US"/>
        </w:rPr>
        <w:t>a</w:t>
      </w:r>
      <w:r w:rsidR="007839BB" w:rsidRPr="00D3763E">
        <w:rPr>
          <w:rFonts w:ascii="Arial" w:hAnsi="Arial" w:cs="Arial"/>
          <w:sz w:val="24"/>
          <w:szCs w:val="24"/>
          <w:lang w:val="en-US"/>
        </w:rPr>
        <w:t>)</w:t>
      </w:r>
      <w:r w:rsidR="00E706B1" w:rsidRPr="00D3763E">
        <w:rPr>
          <w:rFonts w:ascii="Arial" w:hAnsi="Arial" w:cs="Arial"/>
          <w:sz w:val="24"/>
          <w:szCs w:val="24"/>
          <w:lang w:val="en-US"/>
        </w:rPr>
        <w:t xml:space="preserve"> – </w:t>
      </w:r>
      <w:r w:rsidR="007839BB" w:rsidRPr="00D3763E">
        <w:rPr>
          <w:rFonts w:ascii="Arial" w:hAnsi="Arial" w:cs="Arial"/>
          <w:sz w:val="24"/>
          <w:szCs w:val="24"/>
          <w:lang w:val="en-US"/>
        </w:rPr>
        <w:t>(</w:t>
      </w:r>
      <w:r w:rsidR="00EA5F27">
        <w:rPr>
          <w:rFonts w:ascii="Arial" w:hAnsi="Arial" w:cs="Arial"/>
          <w:sz w:val="24"/>
          <w:szCs w:val="24"/>
          <w:lang w:val="en-US"/>
        </w:rPr>
        <w:t>h</w:t>
      </w:r>
      <w:r w:rsidR="007839BB" w:rsidRPr="00D3763E">
        <w:rPr>
          <w:rFonts w:ascii="Arial" w:hAnsi="Arial" w:cs="Arial"/>
          <w:sz w:val="24"/>
          <w:szCs w:val="24"/>
          <w:lang w:val="en-US"/>
        </w:rPr>
        <w:t>)</w:t>
      </w:r>
      <w:r w:rsidR="00E706B1" w:rsidRPr="00D3763E">
        <w:rPr>
          <w:rFonts w:ascii="Arial" w:hAnsi="Arial" w:cs="Arial"/>
          <w:sz w:val="24"/>
          <w:szCs w:val="24"/>
          <w:lang w:val="en-US"/>
        </w:rPr>
        <w:t xml:space="preserve"> above. </w:t>
      </w:r>
      <w:r w:rsidR="00E06704" w:rsidRPr="00D3763E">
        <w:rPr>
          <w:rFonts w:ascii="Arial" w:hAnsi="Arial" w:cs="Arial"/>
          <w:sz w:val="24"/>
          <w:szCs w:val="24"/>
          <w:lang w:val="en-US"/>
        </w:rPr>
        <w:t>If the applicant does meet the criteria, the application should be signed off</w:t>
      </w:r>
      <w:r w:rsidR="003563C9" w:rsidRPr="00D3763E">
        <w:rPr>
          <w:rFonts w:ascii="Arial" w:hAnsi="Arial" w:cs="Arial"/>
          <w:sz w:val="24"/>
          <w:szCs w:val="24"/>
          <w:lang w:val="en-US"/>
        </w:rPr>
        <w:t xml:space="preserve"> </w:t>
      </w:r>
      <w:r w:rsidR="002134A9">
        <w:rPr>
          <w:rFonts w:ascii="Arial" w:hAnsi="Arial" w:cs="Arial"/>
          <w:sz w:val="24"/>
          <w:szCs w:val="24"/>
          <w:lang w:val="en-US"/>
        </w:rPr>
        <w:t xml:space="preserve">with appropriate additional comments </w:t>
      </w:r>
      <w:r w:rsidR="003563C9" w:rsidRPr="00D3763E">
        <w:rPr>
          <w:rFonts w:ascii="Arial" w:hAnsi="Arial" w:cs="Arial"/>
          <w:sz w:val="24"/>
          <w:szCs w:val="24"/>
          <w:lang w:val="en-US"/>
        </w:rPr>
        <w:t xml:space="preserve">and returned to the applicant so that they may submit it.  If the applicant does not meet </w:t>
      </w:r>
      <w:r w:rsidR="00B850FA" w:rsidRPr="00D3763E">
        <w:rPr>
          <w:rFonts w:ascii="Arial" w:hAnsi="Arial" w:cs="Arial"/>
          <w:sz w:val="24"/>
          <w:szCs w:val="24"/>
          <w:lang w:val="en-US"/>
        </w:rPr>
        <w:t xml:space="preserve">the criteria, the </w:t>
      </w:r>
      <w:r w:rsidR="009E4716">
        <w:rPr>
          <w:rFonts w:ascii="Arial" w:hAnsi="Arial" w:cs="Arial"/>
          <w:sz w:val="24"/>
          <w:szCs w:val="24"/>
          <w:lang w:val="en-US"/>
        </w:rPr>
        <w:t>senior manager</w:t>
      </w:r>
      <w:r w:rsidR="00B850FA" w:rsidRPr="00D3763E">
        <w:rPr>
          <w:rFonts w:ascii="Arial" w:hAnsi="Arial" w:cs="Arial"/>
          <w:sz w:val="24"/>
          <w:szCs w:val="24"/>
          <w:lang w:val="en-US"/>
        </w:rPr>
        <w:t xml:space="preserve"> should </w:t>
      </w:r>
      <w:r w:rsidR="00DB2199" w:rsidRPr="00D3763E">
        <w:rPr>
          <w:rFonts w:ascii="Arial" w:hAnsi="Arial" w:cs="Arial"/>
          <w:sz w:val="24"/>
          <w:szCs w:val="24"/>
          <w:lang w:val="en-US"/>
        </w:rPr>
        <w:t xml:space="preserve">speak to the applicant directly, </w:t>
      </w:r>
      <w:r w:rsidR="00B850FA" w:rsidRPr="00D3763E">
        <w:rPr>
          <w:rFonts w:ascii="Arial" w:hAnsi="Arial" w:cs="Arial"/>
          <w:sz w:val="24"/>
          <w:szCs w:val="24"/>
          <w:lang w:val="en-US"/>
        </w:rPr>
        <w:t xml:space="preserve">note on the </w:t>
      </w:r>
      <w:r w:rsidR="00DB2199" w:rsidRPr="00D3763E">
        <w:rPr>
          <w:rFonts w:ascii="Arial" w:hAnsi="Arial" w:cs="Arial"/>
          <w:sz w:val="24"/>
          <w:szCs w:val="24"/>
          <w:lang w:val="en-US"/>
        </w:rPr>
        <w:t xml:space="preserve">application form where the </w:t>
      </w:r>
      <w:r w:rsidR="00B850FA" w:rsidRPr="00D3763E">
        <w:rPr>
          <w:rFonts w:ascii="Arial" w:hAnsi="Arial" w:cs="Arial"/>
          <w:sz w:val="24"/>
          <w:szCs w:val="24"/>
          <w:lang w:val="en-US"/>
        </w:rPr>
        <w:t>criteria</w:t>
      </w:r>
      <w:r w:rsidR="00DB2199" w:rsidRPr="00D3763E">
        <w:rPr>
          <w:rFonts w:ascii="Arial" w:hAnsi="Arial" w:cs="Arial"/>
          <w:sz w:val="24"/>
          <w:szCs w:val="24"/>
          <w:lang w:val="en-US"/>
        </w:rPr>
        <w:t xml:space="preserve"> is not met</w:t>
      </w:r>
      <w:r w:rsidR="00DF32EC" w:rsidRPr="00D3763E">
        <w:rPr>
          <w:rFonts w:ascii="Arial" w:hAnsi="Arial" w:cs="Arial"/>
          <w:sz w:val="24"/>
          <w:szCs w:val="24"/>
          <w:lang w:val="en-US"/>
        </w:rPr>
        <w:t xml:space="preserve"> and send the form to their HRSP</w:t>
      </w:r>
      <w:r w:rsidR="000A6CE6" w:rsidRPr="00D3763E">
        <w:rPr>
          <w:rFonts w:ascii="Arial" w:hAnsi="Arial" w:cs="Arial"/>
          <w:sz w:val="24"/>
          <w:szCs w:val="24"/>
          <w:lang w:val="en-US"/>
        </w:rPr>
        <w:t>.</w:t>
      </w:r>
    </w:p>
    <w:p w14:paraId="45A0623E" w14:textId="38198A70" w:rsidR="000A6CE6" w:rsidRPr="00D3763E" w:rsidRDefault="000A6CE6" w:rsidP="008B728B">
      <w:pPr>
        <w:jc w:val="both"/>
        <w:rPr>
          <w:rFonts w:ascii="Arial" w:hAnsi="Arial" w:cs="Arial"/>
          <w:sz w:val="24"/>
          <w:szCs w:val="24"/>
          <w:lang w:val="en-US"/>
        </w:rPr>
      </w:pPr>
      <w:r w:rsidRPr="00D3763E">
        <w:rPr>
          <w:rFonts w:ascii="Arial" w:hAnsi="Arial" w:cs="Arial"/>
          <w:sz w:val="24"/>
          <w:szCs w:val="24"/>
          <w:lang w:val="en-US"/>
        </w:rPr>
        <w:t xml:space="preserve">A sift will take place of all </w:t>
      </w:r>
      <w:r w:rsidR="00450307" w:rsidRPr="00D3763E">
        <w:rPr>
          <w:rFonts w:ascii="Arial" w:hAnsi="Arial" w:cs="Arial"/>
          <w:sz w:val="24"/>
          <w:szCs w:val="24"/>
          <w:lang w:val="en-US"/>
        </w:rPr>
        <w:t xml:space="preserve">applications by a panel consisting of </w:t>
      </w:r>
      <w:r w:rsidR="00DE6D15">
        <w:rPr>
          <w:rFonts w:ascii="Arial" w:hAnsi="Arial" w:cs="Arial"/>
          <w:sz w:val="24"/>
          <w:szCs w:val="24"/>
          <w:lang w:val="en-US"/>
        </w:rPr>
        <w:t>one</w:t>
      </w:r>
      <w:r w:rsidR="00450307" w:rsidRPr="00D3763E">
        <w:rPr>
          <w:rFonts w:ascii="Arial" w:hAnsi="Arial" w:cs="Arial"/>
          <w:sz w:val="24"/>
          <w:szCs w:val="24"/>
          <w:lang w:val="en-US"/>
        </w:rPr>
        <w:t xml:space="preserve"> HRSP, </w:t>
      </w:r>
      <w:r w:rsidR="00DE6D15">
        <w:rPr>
          <w:rFonts w:ascii="Arial" w:hAnsi="Arial" w:cs="Arial"/>
          <w:sz w:val="24"/>
          <w:szCs w:val="24"/>
          <w:lang w:val="en-US"/>
        </w:rPr>
        <w:t>one</w:t>
      </w:r>
      <w:r w:rsidR="00450307" w:rsidRPr="00D3763E">
        <w:rPr>
          <w:rFonts w:ascii="Arial" w:hAnsi="Arial" w:cs="Arial"/>
          <w:sz w:val="24"/>
          <w:szCs w:val="24"/>
          <w:lang w:val="en-US"/>
        </w:rPr>
        <w:t xml:space="preserve"> OD specialist and </w:t>
      </w:r>
      <w:r w:rsidR="00DE6D15">
        <w:rPr>
          <w:rFonts w:ascii="Arial" w:hAnsi="Arial" w:cs="Arial"/>
          <w:sz w:val="24"/>
          <w:szCs w:val="24"/>
          <w:lang w:val="en-US"/>
        </w:rPr>
        <w:t>one</w:t>
      </w:r>
      <w:r w:rsidR="00450307" w:rsidRPr="00D3763E">
        <w:rPr>
          <w:rFonts w:ascii="Arial" w:hAnsi="Arial" w:cs="Arial"/>
          <w:sz w:val="24"/>
          <w:szCs w:val="24"/>
          <w:lang w:val="en-US"/>
        </w:rPr>
        <w:t xml:space="preserve"> </w:t>
      </w:r>
      <w:r w:rsidR="00EA5F27">
        <w:rPr>
          <w:rFonts w:ascii="Arial" w:hAnsi="Arial" w:cs="Arial"/>
          <w:sz w:val="24"/>
          <w:szCs w:val="24"/>
          <w:lang w:val="en-US"/>
        </w:rPr>
        <w:t>SM</w:t>
      </w:r>
      <w:r w:rsidR="006429EC" w:rsidRPr="00D3763E">
        <w:rPr>
          <w:rFonts w:ascii="Arial" w:hAnsi="Arial" w:cs="Arial"/>
          <w:sz w:val="24"/>
          <w:szCs w:val="24"/>
          <w:lang w:val="en-US"/>
        </w:rPr>
        <w:t xml:space="preserve"> to ensure consistency.</w:t>
      </w:r>
    </w:p>
    <w:p w14:paraId="0C553F3D" w14:textId="453360E6" w:rsidR="006429EC" w:rsidRPr="00D3763E" w:rsidRDefault="006429EC" w:rsidP="008B728B">
      <w:pPr>
        <w:jc w:val="both"/>
        <w:rPr>
          <w:rFonts w:ascii="Arial" w:hAnsi="Arial" w:cs="Arial"/>
          <w:sz w:val="24"/>
          <w:szCs w:val="24"/>
          <w:lang w:val="en-US"/>
        </w:rPr>
      </w:pPr>
      <w:r w:rsidRPr="18E081D3">
        <w:rPr>
          <w:rFonts w:ascii="Arial" w:hAnsi="Arial" w:cs="Arial"/>
          <w:sz w:val="24"/>
          <w:szCs w:val="24"/>
          <w:lang w:val="en-US"/>
        </w:rPr>
        <w:t xml:space="preserve">This panel will also review any applications that have </w:t>
      </w:r>
      <w:r w:rsidR="009E4716">
        <w:rPr>
          <w:rFonts w:ascii="Arial" w:hAnsi="Arial" w:cs="Arial"/>
          <w:sz w:val="24"/>
          <w:szCs w:val="24"/>
          <w:lang w:val="en-US"/>
        </w:rPr>
        <w:t xml:space="preserve">not been </w:t>
      </w:r>
      <w:r w:rsidR="0077300A">
        <w:rPr>
          <w:rFonts w:ascii="Arial" w:hAnsi="Arial" w:cs="Arial"/>
          <w:sz w:val="24"/>
          <w:szCs w:val="24"/>
          <w:lang w:val="en-US"/>
        </w:rPr>
        <w:t xml:space="preserve">endorsed </w:t>
      </w:r>
      <w:r w:rsidR="0077300A" w:rsidRPr="18E081D3">
        <w:rPr>
          <w:rFonts w:ascii="Arial" w:hAnsi="Arial" w:cs="Arial"/>
          <w:sz w:val="24"/>
          <w:szCs w:val="24"/>
          <w:lang w:val="en-US"/>
        </w:rPr>
        <w:t>by</w:t>
      </w:r>
      <w:r w:rsidRPr="18E081D3">
        <w:rPr>
          <w:rFonts w:ascii="Arial" w:hAnsi="Arial" w:cs="Arial"/>
          <w:sz w:val="24"/>
          <w:szCs w:val="24"/>
          <w:lang w:val="en-US"/>
        </w:rPr>
        <w:t xml:space="preserve"> the </w:t>
      </w:r>
      <w:r w:rsidR="009E4716">
        <w:rPr>
          <w:rFonts w:ascii="Arial" w:hAnsi="Arial" w:cs="Arial"/>
          <w:sz w:val="24"/>
          <w:szCs w:val="24"/>
          <w:lang w:val="en-US"/>
        </w:rPr>
        <w:t>senior managers</w:t>
      </w:r>
      <w:r w:rsidRPr="18E081D3">
        <w:rPr>
          <w:rFonts w:ascii="Arial" w:hAnsi="Arial" w:cs="Arial"/>
          <w:sz w:val="24"/>
          <w:szCs w:val="24"/>
          <w:lang w:val="en-US"/>
        </w:rPr>
        <w:t xml:space="preserve"> as not meeting the required development criteria</w:t>
      </w:r>
      <w:r w:rsidR="00A40734" w:rsidRPr="18E081D3">
        <w:rPr>
          <w:rFonts w:ascii="Arial" w:hAnsi="Arial" w:cs="Arial"/>
          <w:sz w:val="24"/>
          <w:szCs w:val="24"/>
          <w:lang w:val="en-US"/>
        </w:rPr>
        <w:t xml:space="preserve"> for consistency and fairness.</w:t>
      </w:r>
    </w:p>
    <w:p w14:paraId="2CAAC25A" w14:textId="17918074" w:rsidR="5445480C" w:rsidRPr="00A77B9D" w:rsidRDefault="5445480C" w:rsidP="008B728B">
      <w:pPr>
        <w:jc w:val="both"/>
        <w:rPr>
          <w:rFonts w:ascii="Arial" w:hAnsi="Arial" w:cs="Arial"/>
          <w:sz w:val="24"/>
          <w:szCs w:val="24"/>
          <w:lang w:val="en-US"/>
        </w:rPr>
      </w:pPr>
      <w:r w:rsidRPr="18E081D3">
        <w:rPr>
          <w:rFonts w:ascii="Arial" w:hAnsi="Arial" w:cs="Arial"/>
          <w:sz w:val="24"/>
          <w:szCs w:val="24"/>
          <w:lang w:val="en-US"/>
        </w:rPr>
        <w:t xml:space="preserve">Local </w:t>
      </w:r>
      <w:r w:rsidRPr="00A77B9D">
        <w:rPr>
          <w:rFonts w:ascii="Arial" w:hAnsi="Arial" w:cs="Arial"/>
          <w:sz w:val="24"/>
          <w:szCs w:val="24"/>
          <w:lang w:val="en-US"/>
        </w:rPr>
        <w:t xml:space="preserve">managers </w:t>
      </w:r>
      <w:r w:rsidR="007F716A" w:rsidRPr="00A77B9D">
        <w:rPr>
          <w:rFonts w:ascii="Arial" w:hAnsi="Arial" w:cs="Arial"/>
          <w:sz w:val="24"/>
          <w:szCs w:val="24"/>
          <w:lang w:val="en-US"/>
        </w:rPr>
        <w:t xml:space="preserve">(SMs and GMs) </w:t>
      </w:r>
      <w:r w:rsidRPr="00A77B9D">
        <w:rPr>
          <w:rFonts w:ascii="Arial" w:hAnsi="Arial" w:cs="Arial"/>
          <w:sz w:val="24"/>
          <w:szCs w:val="24"/>
          <w:lang w:val="en-US"/>
        </w:rPr>
        <w:t>will be responsible for providing feedback on unsuccessful application</w:t>
      </w:r>
      <w:r w:rsidR="17865873" w:rsidRPr="00A77B9D">
        <w:rPr>
          <w:rFonts w:ascii="Arial" w:hAnsi="Arial" w:cs="Arial"/>
          <w:sz w:val="24"/>
          <w:szCs w:val="24"/>
          <w:lang w:val="en-US"/>
        </w:rPr>
        <w:t xml:space="preserve"> forms</w:t>
      </w:r>
      <w:r w:rsidRPr="00A77B9D">
        <w:rPr>
          <w:rFonts w:ascii="Arial" w:hAnsi="Arial" w:cs="Arial"/>
          <w:sz w:val="24"/>
          <w:szCs w:val="24"/>
          <w:lang w:val="en-US"/>
        </w:rPr>
        <w:t xml:space="preserve">. </w:t>
      </w:r>
      <w:r w:rsidR="007F716A" w:rsidRPr="00A77B9D">
        <w:rPr>
          <w:rFonts w:ascii="Arial" w:hAnsi="Arial" w:cs="Arial"/>
          <w:sz w:val="24"/>
          <w:szCs w:val="24"/>
          <w:lang w:val="en-US"/>
        </w:rPr>
        <w:t>Feedback will not be provided by the HR Team or the sifting panel.</w:t>
      </w:r>
    </w:p>
    <w:p w14:paraId="7D8A86A5" w14:textId="77777777" w:rsidR="00D3763E" w:rsidRDefault="00D3763E" w:rsidP="008B728B">
      <w:pPr>
        <w:jc w:val="both"/>
        <w:rPr>
          <w:rFonts w:ascii="Arial" w:hAnsi="Arial" w:cs="Arial"/>
          <w:b/>
          <w:bCs/>
          <w:sz w:val="24"/>
          <w:szCs w:val="24"/>
          <w:u w:val="single"/>
          <w:lang w:val="en-US"/>
        </w:rPr>
      </w:pPr>
    </w:p>
    <w:p w14:paraId="5ECFEF01" w14:textId="2D38F7E3" w:rsidR="00613691" w:rsidRPr="00D3763E" w:rsidRDefault="00613691" w:rsidP="008B728B">
      <w:pPr>
        <w:jc w:val="both"/>
        <w:rPr>
          <w:rFonts w:ascii="Arial" w:hAnsi="Arial" w:cs="Arial"/>
          <w:b/>
          <w:bCs/>
          <w:sz w:val="24"/>
          <w:szCs w:val="24"/>
          <w:u w:val="single"/>
          <w:lang w:val="en-US"/>
        </w:rPr>
      </w:pPr>
      <w:r w:rsidRPr="00D3763E">
        <w:rPr>
          <w:rFonts w:ascii="Arial" w:hAnsi="Arial" w:cs="Arial"/>
          <w:b/>
          <w:bCs/>
          <w:sz w:val="24"/>
          <w:szCs w:val="24"/>
          <w:u w:val="single"/>
          <w:lang w:val="en-US"/>
        </w:rPr>
        <w:t>Recruitment Process</w:t>
      </w:r>
    </w:p>
    <w:p w14:paraId="6E055D21" w14:textId="194B0E41" w:rsidR="00613691" w:rsidRPr="00D3763E" w:rsidRDefault="00613691" w:rsidP="008B728B">
      <w:pPr>
        <w:jc w:val="both"/>
        <w:rPr>
          <w:rFonts w:ascii="Arial" w:hAnsi="Arial" w:cs="Arial"/>
          <w:sz w:val="24"/>
          <w:szCs w:val="24"/>
          <w:lang w:val="en-US"/>
        </w:rPr>
      </w:pPr>
      <w:r w:rsidRPr="00D3763E">
        <w:rPr>
          <w:rFonts w:ascii="Arial" w:hAnsi="Arial" w:cs="Arial"/>
          <w:sz w:val="24"/>
          <w:szCs w:val="24"/>
          <w:lang w:val="en-US"/>
        </w:rPr>
        <w:t xml:space="preserve">The recruitment process for </w:t>
      </w:r>
      <w:r w:rsidR="004D71D4" w:rsidRPr="00D3763E">
        <w:rPr>
          <w:rFonts w:ascii="Arial" w:hAnsi="Arial" w:cs="Arial"/>
          <w:sz w:val="24"/>
          <w:szCs w:val="24"/>
          <w:lang w:val="en-US"/>
        </w:rPr>
        <w:t xml:space="preserve">operational </w:t>
      </w:r>
      <w:r w:rsidR="008D0EB1" w:rsidRPr="00D3763E">
        <w:rPr>
          <w:rFonts w:ascii="Arial" w:hAnsi="Arial" w:cs="Arial"/>
          <w:sz w:val="24"/>
          <w:szCs w:val="24"/>
          <w:lang w:val="en-US"/>
        </w:rPr>
        <w:t>C</w:t>
      </w:r>
      <w:r w:rsidR="004D71D4" w:rsidRPr="00D3763E">
        <w:rPr>
          <w:rFonts w:ascii="Arial" w:hAnsi="Arial" w:cs="Arial"/>
          <w:sz w:val="24"/>
          <w:szCs w:val="24"/>
          <w:lang w:val="en-US"/>
        </w:rPr>
        <w:t xml:space="preserve">rew </w:t>
      </w:r>
      <w:r w:rsidR="008D0EB1" w:rsidRPr="00D3763E">
        <w:rPr>
          <w:rFonts w:ascii="Arial" w:hAnsi="Arial" w:cs="Arial"/>
          <w:sz w:val="24"/>
          <w:szCs w:val="24"/>
          <w:lang w:val="en-US"/>
        </w:rPr>
        <w:t>M</w:t>
      </w:r>
      <w:r w:rsidR="004D71D4" w:rsidRPr="00D3763E">
        <w:rPr>
          <w:rFonts w:ascii="Arial" w:hAnsi="Arial" w:cs="Arial"/>
          <w:sz w:val="24"/>
          <w:szCs w:val="24"/>
          <w:lang w:val="en-US"/>
        </w:rPr>
        <w:t>anagers</w:t>
      </w:r>
      <w:r w:rsidR="00706739" w:rsidRPr="00D3763E">
        <w:rPr>
          <w:rFonts w:ascii="Arial" w:hAnsi="Arial" w:cs="Arial"/>
          <w:sz w:val="24"/>
          <w:szCs w:val="24"/>
          <w:lang w:val="en-US"/>
        </w:rPr>
        <w:t xml:space="preserve"> and </w:t>
      </w:r>
      <w:r w:rsidR="008D0EB1" w:rsidRPr="00D3763E">
        <w:rPr>
          <w:rFonts w:ascii="Arial" w:hAnsi="Arial" w:cs="Arial"/>
          <w:sz w:val="24"/>
          <w:szCs w:val="24"/>
          <w:lang w:val="en-US"/>
        </w:rPr>
        <w:t>W</w:t>
      </w:r>
      <w:r w:rsidR="004D71D4" w:rsidRPr="00D3763E">
        <w:rPr>
          <w:rFonts w:ascii="Arial" w:hAnsi="Arial" w:cs="Arial"/>
          <w:sz w:val="24"/>
          <w:szCs w:val="24"/>
          <w:lang w:val="en-US"/>
        </w:rPr>
        <w:t xml:space="preserve">atch </w:t>
      </w:r>
      <w:r w:rsidR="008D0EB1" w:rsidRPr="00D3763E">
        <w:rPr>
          <w:rFonts w:ascii="Arial" w:hAnsi="Arial" w:cs="Arial"/>
          <w:sz w:val="24"/>
          <w:szCs w:val="24"/>
          <w:lang w:val="en-US"/>
        </w:rPr>
        <w:t>M</w:t>
      </w:r>
      <w:r w:rsidR="004D71D4" w:rsidRPr="00D3763E">
        <w:rPr>
          <w:rFonts w:ascii="Arial" w:hAnsi="Arial" w:cs="Arial"/>
          <w:sz w:val="24"/>
          <w:szCs w:val="24"/>
          <w:lang w:val="en-US"/>
        </w:rPr>
        <w:t>anagers</w:t>
      </w:r>
      <w:r w:rsidRPr="00D3763E">
        <w:rPr>
          <w:rFonts w:ascii="Arial" w:hAnsi="Arial" w:cs="Arial"/>
          <w:sz w:val="24"/>
          <w:szCs w:val="24"/>
          <w:lang w:val="en-US"/>
        </w:rPr>
        <w:t xml:space="preserve"> will be </w:t>
      </w:r>
      <w:r w:rsidR="004153D1" w:rsidRPr="00D3763E">
        <w:rPr>
          <w:rFonts w:ascii="Arial" w:hAnsi="Arial" w:cs="Arial"/>
          <w:sz w:val="24"/>
          <w:szCs w:val="24"/>
          <w:lang w:val="en-US"/>
        </w:rPr>
        <w:t xml:space="preserve">a </w:t>
      </w:r>
      <w:r w:rsidR="0077300A" w:rsidRPr="00D3763E">
        <w:rPr>
          <w:rFonts w:ascii="Arial" w:hAnsi="Arial" w:cs="Arial"/>
          <w:sz w:val="24"/>
          <w:szCs w:val="24"/>
          <w:lang w:val="en-US"/>
        </w:rPr>
        <w:t>two-part</w:t>
      </w:r>
      <w:r w:rsidR="004153D1" w:rsidRPr="00D3763E">
        <w:rPr>
          <w:rFonts w:ascii="Arial" w:hAnsi="Arial" w:cs="Arial"/>
          <w:sz w:val="24"/>
          <w:szCs w:val="24"/>
          <w:lang w:val="en-US"/>
        </w:rPr>
        <w:t xml:space="preserve"> process </w:t>
      </w:r>
      <w:r w:rsidRPr="00D3763E">
        <w:rPr>
          <w:rFonts w:ascii="Arial" w:hAnsi="Arial" w:cs="Arial"/>
          <w:sz w:val="24"/>
          <w:szCs w:val="24"/>
          <w:lang w:val="en-US"/>
        </w:rPr>
        <w:t xml:space="preserve">as </w:t>
      </w:r>
      <w:r w:rsidR="0077300A" w:rsidRPr="00D3763E">
        <w:rPr>
          <w:rFonts w:ascii="Arial" w:hAnsi="Arial" w:cs="Arial"/>
          <w:sz w:val="24"/>
          <w:szCs w:val="24"/>
          <w:lang w:val="en-US"/>
        </w:rPr>
        <w:t>follows.</w:t>
      </w:r>
    </w:p>
    <w:p w14:paraId="20324594" w14:textId="2738FA62" w:rsidR="004153D1" w:rsidRPr="00D3763E" w:rsidRDefault="004153D1" w:rsidP="008B728B">
      <w:pPr>
        <w:jc w:val="both"/>
        <w:rPr>
          <w:rFonts w:ascii="Arial" w:hAnsi="Arial" w:cs="Arial"/>
          <w:b/>
          <w:bCs/>
          <w:sz w:val="24"/>
          <w:szCs w:val="24"/>
          <w:u w:val="single"/>
          <w:lang w:val="en-US"/>
        </w:rPr>
      </w:pPr>
      <w:r w:rsidRPr="00D3763E">
        <w:rPr>
          <w:rFonts w:ascii="Arial" w:hAnsi="Arial" w:cs="Arial"/>
          <w:b/>
          <w:bCs/>
          <w:sz w:val="24"/>
          <w:szCs w:val="24"/>
          <w:u w:val="single"/>
          <w:lang w:val="en-US"/>
        </w:rPr>
        <w:t>Part 1</w:t>
      </w:r>
    </w:p>
    <w:p w14:paraId="0C0C9AD8" w14:textId="2C346598" w:rsidR="001A74ED" w:rsidRDefault="007E20EE" w:rsidP="008B728B">
      <w:pPr>
        <w:pStyle w:val="ListParagraph"/>
        <w:numPr>
          <w:ilvl w:val="0"/>
          <w:numId w:val="2"/>
        </w:numPr>
        <w:jc w:val="both"/>
        <w:rPr>
          <w:rFonts w:ascii="Arial" w:hAnsi="Arial" w:cs="Arial"/>
          <w:sz w:val="24"/>
          <w:szCs w:val="24"/>
          <w:lang w:val="en-US"/>
        </w:rPr>
      </w:pPr>
      <w:bookmarkStart w:id="1" w:name="_Hlk40956253"/>
      <w:r w:rsidRPr="18E081D3">
        <w:rPr>
          <w:rFonts w:ascii="Arial" w:hAnsi="Arial" w:cs="Arial"/>
          <w:sz w:val="24"/>
          <w:szCs w:val="24"/>
          <w:lang w:val="en-US"/>
        </w:rPr>
        <w:t>Written report – 1000 words – specific subject identified at the time of advert submitted 1 week before the interview – to be summarised verbally for</w:t>
      </w:r>
      <w:r w:rsidR="001A74ED">
        <w:rPr>
          <w:rFonts w:ascii="Arial" w:hAnsi="Arial" w:cs="Arial"/>
          <w:sz w:val="24"/>
          <w:szCs w:val="24"/>
          <w:lang w:val="en-US"/>
        </w:rPr>
        <w:t xml:space="preserve"> 5 mins</w:t>
      </w:r>
      <w:r w:rsidR="0031793A">
        <w:rPr>
          <w:rFonts w:ascii="Arial" w:hAnsi="Arial" w:cs="Arial"/>
          <w:sz w:val="24"/>
          <w:szCs w:val="24"/>
          <w:lang w:val="en-US"/>
        </w:rPr>
        <w:t xml:space="preserve"> at the start of the interview. A template report will be provided.</w:t>
      </w:r>
    </w:p>
    <w:p w14:paraId="712A5474" w14:textId="77777777" w:rsidR="0031793A" w:rsidRDefault="0031793A" w:rsidP="008B728B">
      <w:pPr>
        <w:pStyle w:val="ListParagraph"/>
        <w:jc w:val="both"/>
        <w:rPr>
          <w:rFonts w:ascii="Arial" w:hAnsi="Arial" w:cs="Arial"/>
          <w:sz w:val="24"/>
          <w:szCs w:val="24"/>
          <w:lang w:val="en-US"/>
        </w:rPr>
      </w:pPr>
    </w:p>
    <w:p w14:paraId="47FC1256" w14:textId="3AC75F9F" w:rsidR="00B8420F" w:rsidRPr="00C42FD7" w:rsidRDefault="00613691" w:rsidP="00506C39">
      <w:pPr>
        <w:pStyle w:val="ListParagraph"/>
        <w:numPr>
          <w:ilvl w:val="0"/>
          <w:numId w:val="2"/>
        </w:numPr>
        <w:ind w:left="714" w:hanging="357"/>
        <w:contextualSpacing w:val="0"/>
        <w:jc w:val="both"/>
        <w:rPr>
          <w:rFonts w:ascii="Arial" w:hAnsi="Arial" w:cs="Arial"/>
          <w:sz w:val="24"/>
          <w:szCs w:val="24"/>
          <w:lang w:val="en-US"/>
        </w:rPr>
      </w:pPr>
      <w:r w:rsidRPr="00C42FD7">
        <w:rPr>
          <w:rFonts w:ascii="Arial" w:hAnsi="Arial" w:cs="Arial"/>
          <w:sz w:val="24"/>
          <w:szCs w:val="24"/>
          <w:lang w:val="en-US"/>
        </w:rPr>
        <w:t>Presentation</w:t>
      </w:r>
      <w:r w:rsidR="00A728A9" w:rsidRPr="00C42FD7">
        <w:rPr>
          <w:rFonts w:ascii="Arial" w:hAnsi="Arial" w:cs="Arial"/>
          <w:sz w:val="24"/>
          <w:szCs w:val="24"/>
          <w:lang w:val="en-US"/>
        </w:rPr>
        <w:t xml:space="preserve"> </w:t>
      </w:r>
      <w:r w:rsidR="00AD1DA2" w:rsidRPr="00C42FD7">
        <w:rPr>
          <w:rFonts w:ascii="Arial" w:hAnsi="Arial" w:cs="Arial"/>
          <w:sz w:val="24"/>
          <w:szCs w:val="24"/>
          <w:lang w:val="en-US"/>
        </w:rPr>
        <w:t>–</w:t>
      </w:r>
      <w:r w:rsidR="00A728A9" w:rsidRPr="00C42FD7">
        <w:rPr>
          <w:rFonts w:ascii="Arial" w:hAnsi="Arial" w:cs="Arial"/>
          <w:sz w:val="24"/>
          <w:szCs w:val="24"/>
          <w:lang w:val="en-US"/>
        </w:rPr>
        <w:t xml:space="preserve"> </w:t>
      </w:r>
      <w:r w:rsidR="00AD1DA2" w:rsidRPr="00C42FD7">
        <w:rPr>
          <w:rFonts w:ascii="Arial" w:hAnsi="Arial" w:cs="Arial"/>
          <w:sz w:val="24"/>
          <w:szCs w:val="24"/>
          <w:lang w:val="en-US"/>
        </w:rPr>
        <w:t>20 minutes</w:t>
      </w:r>
      <w:r w:rsidR="00632D56" w:rsidRPr="00C42FD7">
        <w:rPr>
          <w:rFonts w:ascii="Arial" w:hAnsi="Arial" w:cs="Arial"/>
          <w:sz w:val="24"/>
          <w:szCs w:val="24"/>
          <w:lang w:val="en-US"/>
        </w:rPr>
        <w:t xml:space="preserve"> power point </w:t>
      </w:r>
      <w:r w:rsidR="00BC395D" w:rsidRPr="00C42FD7">
        <w:rPr>
          <w:rFonts w:ascii="Arial" w:hAnsi="Arial" w:cs="Arial"/>
          <w:sz w:val="24"/>
          <w:szCs w:val="24"/>
          <w:lang w:val="en-US"/>
        </w:rPr>
        <w:t xml:space="preserve">(or similar </w:t>
      </w:r>
      <w:r w:rsidR="009335C3" w:rsidRPr="00C42FD7">
        <w:rPr>
          <w:rFonts w:ascii="Arial" w:hAnsi="Arial" w:cs="Arial"/>
          <w:sz w:val="24"/>
          <w:szCs w:val="24"/>
          <w:lang w:val="en-US"/>
        </w:rPr>
        <w:t xml:space="preserve">media) </w:t>
      </w:r>
      <w:r w:rsidR="00632D56" w:rsidRPr="00C42FD7">
        <w:rPr>
          <w:rFonts w:ascii="Arial" w:hAnsi="Arial" w:cs="Arial"/>
          <w:sz w:val="24"/>
          <w:szCs w:val="24"/>
          <w:lang w:val="en-US"/>
        </w:rPr>
        <w:t xml:space="preserve">presentation </w:t>
      </w:r>
      <w:bookmarkStart w:id="2" w:name="_Hlk79477993"/>
      <w:bookmarkEnd w:id="1"/>
      <w:r w:rsidR="00506C39" w:rsidRPr="00C42FD7">
        <w:rPr>
          <w:rFonts w:ascii="Arial" w:hAnsi="Arial" w:cs="Arial"/>
          <w:sz w:val="24"/>
          <w:szCs w:val="24"/>
          <w:lang w:val="en-US"/>
        </w:rPr>
        <w:t>on</w:t>
      </w:r>
      <w:bookmarkEnd w:id="2"/>
      <w:r w:rsidR="00506C39" w:rsidRPr="00C42FD7">
        <w:rPr>
          <w:rFonts w:ascii="Arial" w:hAnsi="Arial" w:cs="Arial"/>
          <w:sz w:val="24"/>
          <w:szCs w:val="24"/>
          <w:lang w:val="en-US"/>
        </w:rPr>
        <w:t xml:space="preserve"> a specific subject identified at the time of advert submitted 1 week before the interview.</w:t>
      </w:r>
    </w:p>
    <w:p w14:paraId="5FA57510" w14:textId="624AE284" w:rsidR="007E20EE" w:rsidRPr="00794840" w:rsidRDefault="007E20EE" w:rsidP="008B728B">
      <w:pPr>
        <w:pStyle w:val="ListParagraph"/>
        <w:numPr>
          <w:ilvl w:val="0"/>
          <w:numId w:val="2"/>
        </w:numPr>
        <w:jc w:val="both"/>
        <w:rPr>
          <w:rFonts w:ascii="Arial" w:hAnsi="Arial" w:cs="Arial"/>
          <w:sz w:val="24"/>
          <w:szCs w:val="24"/>
          <w:lang w:val="en-US"/>
        </w:rPr>
      </w:pPr>
      <w:r w:rsidRPr="00D3763E">
        <w:rPr>
          <w:rFonts w:ascii="Arial" w:hAnsi="Arial" w:cs="Arial"/>
          <w:sz w:val="24"/>
          <w:szCs w:val="24"/>
          <w:lang w:val="en-US"/>
        </w:rPr>
        <w:lastRenderedPageBreak/>
        <w:t xml:space="preserve">Interview – </w:t>
      </w:r>
      <w:r w:rsidR="0077300A">
        <w:rPr>
          <w:rFonts w:ascii="Arial" w:hAnsi="Arial" w:cs="Arial"/>
          <w:sz w:val="24"/>
          <w:szCs w:val="24"/>
          <w:lang w:val="en-US"/>
        </w:rPr>
        <w:t>6</w:t>
      </w:r>
      <w:r w:rsidR="0077300A" w:rsidRPr="00D3763E">
        <w:rPr>
          <w:rFonts w:ascii="Arial" w:hAnsi="Arial" w:cs="Arial"/>
          <w:sz w:val="24"/>
          <w:szCs w:val="24"/>
          <w:lang w:val="en-US"/>
        </w:rPr>
        <w:t xml:space="preserve"> questions</w:t>
      </w:r>
      <w:r w:rsidRPr="00D3763E">
        <w:rPr>
          <w:rFonts w:ascii="Arial" w:hAnsi="Arial" w:cs="Arial"/>
          <w:sz w:val="24"/>
          <w:szCs w:val="24"/>
          <w:lang w:val="en-US"/>
        </w:rPr>
        <w:t xml:space="preserve"> based on competency/behaviour, experience and skill set for role</w:t>
      </w:r>
      <w:r w:rsidR="00794840">
        <w:rPr>
          <w:rFonts w:ascii="Arial" w:hAnsi="Arial" w:cs="Arial"/>
          <w:sz w:val="24"/>
          <w:szCs w:val="24"/>
          <w:lang w:val="en-US"/>
        </w:rPr>
        <w:t>.</w:t>
      </w:r>
    </w:p>
    <w:p w14:paraId="334A676C" w14:textId="30AB1F7F" w:rsidR="00794840" w:rsidRPr="00794840" w:rsidRDefault="00794840" w:rsidP="008B728B">
      <w:pPr>
        <w:jc w:val="both"/>
        <w:rPr>
          <w:rFonts w:ascii="Arial" w:hAnsi="Arial" w:cs="Arial"/>
          <w:b/>
          <w:bCs/>
          <w:sz w:val="24"/>
          <w:szCs w:val="24"/>
          <w:lang w:val="en-US"/>
        </w:rPr>
      </w:pPr>
      <w:r w:rsidRPr="00794840">
        <w:rPr>
          <w:rFonts w:ascii="Arial" w:hAnsi="Arial" w:cs="Arial"/>
          <w:b/>
          <w:bCs/>
          <w:sz w:val="24"/>
          <w:szCs w:val="24"/>
          <w:lang w:val="en-US"/>
        </w:rPr>
        <w:t>Through the interview stages notes will be taken and the panel members will moderate the results through a recruitment scoring mechanism.</w:t>
      </w:r>
    </w:p>
    <w:p w14:paraId="04F24609" w14:textId="29E4DFB9" w:rsidR="004153D1" w:rsidRPr="00D3763E" w:rsidRDefault="004153D1" w:rsidP="008B728B">
      <w:pPr>
        <w:jc w:val="both"/>
        <w:rPr>
          <w:rFonts w:ascii="Arial" w:hAnsi="Arial" w:cs="Arial"/>
          <w:b/>
          <w:bCs/>
          <w:sz w:val="24"/>
          <w:szCs w:val="24"/>
          <w:u w:val="single"/>
          <w:lang w:val="en-US"/>
        </w:rPr>
      </w:pPr>
      <w:r w:rsidRPr="00D3763E">
        <w:rPr>
          <w:rFonts w:ascii="Arial" w:hAnsi="Arial" w:cs="Arial"/>
          <w:b/>
          <w:bCs/>
          <w:sz w:val="24"/>
          <w:szCs w:val="24"/>
          <w:u w:val="single"/>
          <w:lang w:val="en-US"/>
        </w:rPr>
        <w:t>Part 2</w:t>
      </w:r>
    </w:p>
    <w:p w14:paraId="68C29B52" w14:textId="7C21EA52" w:rsidR="00565A0E" w:rsidRPr="00D3763E" w:rsidRDefault="005446DA" w:rsidP="008B728B">
      <w:pPr>
        <w:pStyle w:val="ListParagraph"/>
        <w:numPr>
          <w:ilvl w:val="0"/>
          <w:numId w:val="2"/>
        </w:numPr>
        <w:jc w:val="both"/>
        <w:rPr>
          <w:rFonts w:ascii="Arial" w:hAnsi="Arial" w:cs="Arial"/>
          <w:sz w:val="24"/>
          <w:szCs w:val="24"/>
          <w:lang w:val="en-US"/>
        </w:rPr>
      </w:pPr>
      <w:bookmarkStart w:id="3" w:name="_Hlk102051989"/>
      <w:r w:rsidRPr="18E081D3">
        <w:rPr>
          <w:rFonts w:ascii="Arial" w:hAnsi="Arial" w:cs="Arial"/>
          <w:sz w:val="24"/>
          <w:szCs w:val="24"/>
          <w:lang w:val="en-US"/>
        </w:rPr>
        <w:t xml:space="preserve">Incident Command </w:t>
      </w:r>
      <w:r w:rsidR="00584C55" w:rsidRPr="18E081D3">
        <w:rPr>
          <w:rFonts w:ascii="Arial" w:hAnsi="Arial" w:cs="Arial"/>
          <w:sz w:val="24"/>
          <w:szCs w:val="24"/>
          <w:lang w:val="en-US"/>
        </w:rPr>
        <w:t xml:space="preserve">measurement; </w:t>
      </w:r>
      <w:r w:rsidR="00524FF2" w:rsidRPr="18E081D3">
        <w:rPr>
          <w:rFonts w:ascii="Arial" w:hAnsi="Arial" w:cs="Arial"/>
          <w:sz w:val="24"/>
          <w:szCs w:val="24"/>
          <w:lang w:val="en-US"/>
        </w:rPr>
        <w:t>either:</w:t>
      </w:r>
    </w:p>
    <w:p w14:paraId="53EB6CA3" w14:textId="76ADFAAC" w:rsidR="00076513" w:rsidRPr="00D3763E" w:rsidRDefault="00865F09" w:rsidP="008B728B">
      <w:pPr>
        <w:pStyle w:val="ListParagraph"/>
        <w:numPr>
          <w:ilvl w:val="0"/>
          <w:numId w:val="4"/>
        </w:numPr>
        <w:jc w:val="both"/>
        <w:rPr>
          <w:rFonts w:ascii="Arial" w:hAnsi="Arial" w:cs="Arial"/>
          <w:sz w:val="24"/>
          <w:szCs w:val="24"/>
          <w:lang w:val="en-US"/>
        </w:rPr>
      </w:pPr>
      <w:r w:rsidRPr="00D3763E">
        <w:rPr>
          <w:rFonts w:ascii="Arial" w:hAnsi="Arial" w:cs="Arial"/>
          <w:sz w:val="24"/>
          <w:szCs w:val="24"/>
          <w:lang w:val="en-US"/>
        </w:rPr>
        <w:t>–</w:t>
      </w:r>
      <w:r w:rsidR="00B706D1" w:rsidRPr="00D3763E">
        <w:rPr>
          <w:rFonts w:ascii="Arial" w:hAnsi="Arial" w:cs="Arial"/>
          <w:sz w:val="24"/>
          <w:szCs w:val="24"/>
          <w:lang w:val="en-US"/>
        </w:rPr>
        <w:t xml:space="preserve"> </w:t>
      </w:r>
      <w:r w:rsidRPr="00D3763E">
        <w:rPr>
          <w:rFonts w:ascii="Arial" w:hAnsi="Arial" w:cs="Arial"/>
          <w:sz w:val="24"/>
          <w:szCs w:val="24"/>
          <w:lang w:val="en-US"/>
        </w:rPr>
        <w:t>the candidate</w:t>
      </w:r>
      <w:r w:rsidR="005446DA" w:rsidRPr="00D3763E">
        <w:rPr>
          <w:rFonts w:ascii="Arial" w:hAnsi="Arial" w:cs="Arial"/>
          <w:sz w:val="24"/>
          <w:szCs w:val="24"/>
          <w:lang w:val="en-US"/>
        </w:rPr>
        <w:t xml:space="preserve"> already has the </w:t>
      </w:r>
      <w:r w:rsidR="006F2B0F" w:rsidRPr="00D3763E">
        <w:rPr>
          <w:rFonts w:ascii="Arial" w:hAnsi="Arial" w:cs="Arial"/>
          <w:sz w:val="24"/>
          <w:szCs w:val="24"/>
          <w:lang w:val="en-US"/>
        </w:rPr>
        <w:t>required level of Incident Command certification</w:t>
      </w:r>
      <w:r w:rsidR="00794840">
        <w:rPr>
          <w:rFonts w:ascii="Arial" w:hAnsi="Arial" w:cs="Arial"/>
          <w:sz w:val="24"/>
          <w:szCs w:val="24"/>
          <w:lang w:val="en-US"/>
        </w:rPr>
        <w:t>, and</w:t>
      </w:r>
      <w:r w:rsidR="003B0E83">
        <w:rPr>
          <w:rFonts w:ascii="Arial" w:hAnsi="Arial" w:cs="Arial"/>
          <w:sz w:val="24"/>
          <w:szCs w:val="24"/>
          <w:lang w:val="en-US"/>
        </w:rPr>
        <w:t xml:space="preserve"> is fully maintaining their competence</w:t>
      </w:r>
    </w:p>
    <w:p w14:paraId="1B5C847A" w14:textId="75B9D5BD" w:rsidR="006F2B0F" w:rsidRPr="00C42FD7" w:rsidRDefault="006F2B0F" w:rsidP="008B728B">
      <w:pPr>
        <w:pStyle w:val="ListParagraph"/>
        <w:numPr>
          <w:ilvl w:val="0"/>
          <w:numId w:val="4"/>
        </w:numPr>
        <w:jc w:val="both"/>
        <w:rPr>
          <w:rFonts w:ascii="Arial" w:hAnsi="Arial" w:cs="Arial"/>
          <w:sz w:val="24"/>
          <w:szCs w:val="24"/>
          <w:lang w:val="en-US"/>
        </w:rPr>
      </w:pPr>
      <w:r w:rsidRPr="18E081D3">
        <w:rPr>
          <w:rFonts w:ascii="Arial" w:hAnsi="Arial" w:cs="Arial"/>
          <w:sz w:val="24"/>
          <w:szCs w:val="24"/>
          <w:lang w:val="en-US"/>
        </w:rPr>
        <w:t>–</w:t>
      </w:r>
      <w:r w:rsidR="00C42FD7" w:rsidRPr="00C42FD7">
        <w:t xml:space="preserve"> </w:t>
      </w:r>
      <w:r w:rsidR="00CB1BBF" w:rsidRPr="00937BAC">
        <w:rPr>
          <w:rFonts w:ascii="Arial" w:hAnsi="Arial" w:cs="Arial"/>
          <w:sz w:val="24"/>
          <w:szCs w:val="24"/>
          <w:lang w:val="en-US"/>
        </w:rPr>
        <w:t xml:space="preserve">as a minimum </w:t>
      </w:r>
      <w:r w:rsidR="00CB1BBF">
        <w:rPr>
          <w:rFonts w:ascii="Arial" w:hAnsi="Arial" w:cs="Arial"/>
          <w:sz w:val="24"/>
          <w:szCs w:val="24"/>
          <w:lang w:val="en-US"/>
        </w:rPr>
        <w:t>the candidate must have</w:t>
      </w:r>
      <w:r w:rsidR="00CB1BBF" w:rsidRPr="00937BAC">
        <w:rPr>
          <w:rFonts w:ascii="Arial" w:hAnsi="Arial" w:cs="Arial"/>
          <w:sz w:val="24"/>
          <w:szCs w:val="24"/>
          <w:lang w:val="en-US"/>
        </w:rPr>
        <w:t xml:space="preserve"> completed Phase 1 of the Incident Command Development Pathway for Level 1 (Workbook</w:t>
      </w:r>
      <w:r w:rsidR="00CB1BBF">
        <w:rPr>
          <w:rFonts w:ascii="Arial" w:hAnsi="Arial" w:cs="Arial"/>
          <w:sz w:val="24"/>
          <w:szCs w:val="24"/>
          <w:lang w:val="en-US"/>
        </w:rPr>
        <w:t>)</w:t>
      </w:r>
    </w:p>
    <w:p w14:paraId="71F2B4DE" w14:textId="77777777" w:rsidR="00506C39" w:rsidRDefault="00506C39" w:rsidP="008B728B">
      <w:pPr>
        <w:jc w:val="both"/>
        <w:rPr>
          <w:rFonts w:ascii="Arial" w:hAnsi="Arial" w:cs="Arial"/>
          <w:b/>
          <w:bCs/>
          <w:sz w:val="24"/>
          <w:szCs w:val="24"/>
          <w:lang w:val="en-US"/>
        </w:rPr>
      </w:pPr>
      <w:bookmarkStart w:id="4" w:name="_Hlk40956311"/>
      <w:bookmarkEnd w:id="3"/>
    </w:p>
    <w:p w14:paraId="42C6BD45" w14:textId="42FFFF52" w:rsidR="00F56091" w:rsidRPr="00DD2ED5" w:rsidRDefault="00F56091" w:rsidP="008B728B">
      <w:pPr>
        <w:jc w:val="both"/>
        <w:rPr>
          <w:rFonts w:ascii="Arial" w:hAnsi="Arial" w:cs="Arial"/>
          <w:b/>
          <w:bCs/>
          <w:sz w:val="24"/>
          <w:szCs w:val="24"/>
          <w:lang w:val="en-US"/>
        </w:rPr>
      </w:pPr>
      <w:r w:rsidRPr="00DD2ED5">
        <w:rPr>
          <w:rFonts w:ascii="Arial" w:hAnsi="Arial" w:cs="Arial"/>
          <w:b/>
          <w:bCs/>
          <w:sz w:val="24"/>
          <w:szCs w:val="24"/>
          <w:lang w:val="en-US"/>
        </w:rPr>
        <w:t>Scoring</w:t>
      </w:r>
    </w:p>
    <w:p w14:paraId="030142E1" w14:textId="62DA1221" w:rsidR="00C41013" w:rsidRPr="00DD2ED5" w:rsidRDefault="00C41013" w:rsidP="008B728B">
      <w:pPr>
        <w:jc w:val="both"/>
        <w:rPr>
          <w:rFonts w:ascii="Arial" w:hAnsi="Arial" w:cs="Arial"/>
          <w:b/>
          <w:bCs/>
          <w:sz w:val="24"/>
          <w:szCs w:val="24"/>
          <w:u w:val="single"/>
          <w:lang w:val="en-US"/>
        </w:rPr>
      </w:pPr>
      <w:r w:rsidRPr="00DD2ED5">
        <w:rPr>
          <w:rFonts w:ascii="Arial" w:hAnsi="Arial" w:cs="Arial"/>
          <w:b/>
          <w:bCs/>
          <w:sz w:val="24"/>
          <w:szCs w:val="24"/>
          <w:u w:val="single"/>
          <w:lang w:val="en-US"/>
        </w:rPr>
        <w:t>Part 1</w:t>
      </w:r>
    </w:p>
    <w:p w14:paraId="6DEE09FF" w14:textId="77962752" w:rsidR="0022407A" w:rsidRPr="00DD2ED5" w:rsidRDefault="0022407A" w:rsidP="008B728B">
      <w:pPr>
        <w:jc w:val="both"/>
        <w:rPr>
          <w:rFonts w:ascii="Arial" w:hAnsi="Arial" w:cs="Arial"/>
          <w:sz w:val="24"/>
          <w:szCs w:val="24"/>
          <w:lang w:val="en-US"/>
        </w:rPr>
      </w:pPr>
      <w:r w:rsidRPr="00DD2ED5">
        <w:rPr>
          <w:rFonts w:ascii="Arial" w:hAnsi="Arial" w:cs="Arial"/>
          <w:sz w:val="24"/>
          <w:szCs w:val="24"/>
          <w:lang w:val="en-US"/>
        </w:rPr>
        <w:t xml:space="preserve">All interviews will contain </w:t>
      </w:r>
      <w:r w:rsidR="00357620" w:rsidRPr="00DD2ED5">
        <w:rPr>
          <w:rFonts w:ascii="Arial" w:hAnsi="Arial" w:cs="Arial"/>
          <w:sz w:val="24"/>
          <w:szCs w:val="24"/>
          <w:lang w:val="en-US"/>
        </w:rPr>
        <w:t>6</w:t>
      </w:r>
      <w:r w:rsidRPr="00DD2ED5">
        <w:rPr>
          <w:rFonts w:ascii="Arial" w:hAnsi="Arial" w:cs="Arial"/>
          <w:sz w:val="24"/>
          <w:szCs w:val="24"/>
          <w:lang w:val="en-US"/>
        </w:rPr>
        <w:t xml:space="preserve"> questions, scored at a maximum of 5 points each</w:t>
      </w:r>
      <w:r w:rsidR="006349EF" w:rsidRPr="00DD2ED5">
        <w:rPr>
          <w:rFonts w:ascii="Arial" w:hAnsi="Arial" w:cs="Arial"/>
          <w:sz w:val="24"/>
          <w:szCs w:val="24"/>
          <w:lang w:val="en-US"/>
        </w:rPr>
        <w:t>.</w:t>
      </w:r>
    </w:p>
    <w:p w14:paraId="00499220" w14:textId="251BF2C4" w:rsidR="006349EF" w:rsidRPr="00DD2ED5" w:rsidRDefault="006349EF" w:rsidP="008B728B">
      <w:pPr>
        <w:jc w:val="both"/>
        <w:rPr>
          <w:rFonts w:ascii="Arial" w:hAnsi="Arial" w:cs="Arial"/>
          <w:sz w:val="24"/>
          <w:szCs w:val="24"/>
          <w:lang w:val="en-US"/>
        </w:rPr>
      </w:pPr>
      <w:bookmarkStart w:id="5" w:name="_Hlk102052111"/>
      <w:r w:rsidRPr="00DD2ED5">
        <w:rPr>
          <w:rFonts w:ascii="Arial" w:hAnsi="Arial" w:cs="Arial"/>
          <w:sz w:val="24"/>
          <w:szCs w:val="24"/>
          <w:lang w:val="en-US"/>
        </w:rPr>
        <w:t>Th</w:t>
      </w:r>
      <w:r w:rsidR="00855847" w:rsidRPr="00DD2ED5">
        <w:rPr>
          <w:rFonts w:ascii="Arial" w:hAnsi="Arial" w:cs="Arial"/>
          <w:sz w:val="24"/>
          <w:szCs w:val="24"/>
          <w:lang w:val="en-US"/>
        </w:rPr>
        <w:t>e</w:t>
      </w:r>
      <w:r w:rsidRPr="00DD2ED5">
        <w:rPr>
          <w:rFonts w:ascii="Arial" w:hAnsi="Arial" w:cs="Arial"/>
          <w:sz w:val="24"/>
          <w:szCs w:val="24"/>
          <w:lang w:val="en-US"/>
        </w:rPr>
        <w:t xml:space="preserve"> presentation will attract a maximum of </w:t>
      </w:r>
      <w:r w:rsidR="007A50CD">
        <w:rPr>
          <w:rFonts w:ascii="Arial" w:hAnsi="Arial" w:cs="Arial"/>
          <w:sz w:val="24"/>
          <w:szCs w:val="24"/>
          <w:lang w:val="en-US"/>
        </w:rPr>
        <w:t>15</w:t>
      </w:r>
      <w:r w:rsidR="007A50CD" w:rsidRPr="00DD2ED5">
        <w:rPr>
          <w:rFonts w:ascii="Arial" w:hAnsi="Arial" w:cs="Arial"/>
          <w:sz w:val="24"/>
          <w:szCs w:val="24"/>
          <w:lang w:val="en-US"/>
        </w:rPr>
        <w:t xml:space="preserve"> </w:t>
      </w:r>
      <w:r w:rsidR="00855847" w:rsidRPr="00DD2ED5">
        <w:rPr>
          <w:rFonts w:ascii="Arial" w:hAnsi="Arial" w:cs="Arial"/>
          <w:sz w:val="24"/>
          <w:szCs w:val="24"/>
          <w:lang w:val="en-US"/>
        </w:rPr>
        <w:t>points</w:t>
      </w:r>
      <w:r w:rsidR="00EA4BA1" w:rsidRPr="00DD2ED5">
        <w:rPr>
          <w:rFonts w:ascii="Arial" w:hAnsi="Arial" w:cs="Arial"/>
          <w:sz w:val="24"/>
          <w:szCs w:val="24"/>
          <w:lang w:val="en-US"/>
        </w:rPr>
        <w:t>.</w:t>
      </w:r>
    </w:p>
    <w:bookmarkEnd w:id="4"/>
    <w:p w14:paraId="66A131AA" w14:textId="3C3CFFFA" w:rsidR="00855847" w:rsidRPr="00DD2ED5" w:rsidRDefault="00855847" w:rsidP="008B728B">
      <w:pPr>
        <w:jc w:val="both"/>
        <w:rPr>
          <w:rFonts w:ascii="Arial" w:hAnsi="Arial" w:cs="Arial"/>
          <w:sz w:val="24"/>
          <w:szCs w:val="24"/>
          <w:lang w:val="en-US"/>
        </w:rPr>
      </w:pPr>
      <w:r w:rsidRPr="00DD2ED5">
        <w:rPr>
          <w:rFonts w:ascii="Arial" w:hAnsi="Arial" w:cs="Arial"/>
          <w:sz w:val="24"/>
          <w:szCs w:val="24"/>
          <w:lang w:val="en-US"/>
        </w:rPr>
        <w:t xml:space="preserve">The written report will attract a maximum of </w:t>
      </w:r>
      <w:r w:rsidR="007A50CD">
        <w:rPr>
          <w:rFonts w:ascii="Arial" w:hAnsi="Arial" w:cs="Arial"/>
          <w:sz w:val="24"/>
          <w:szCs w:val="24"/>
          <w:lang w:val="en-US"/>
        </w:rPr>
        <w:t>15</w:t>
      </w:r>
      <w:r w:rsidR="007A50CD" w:rsidRPr="00DD2ED5">
        <w:rPr>
          <w:rFonts w:ascii="Arial" w:hAnsi="Arial" w:cs="Arial"/>
          <w:sz w:val="24"/>
          <w:szCs w:val="24"/>
          <w:lang w:val="en-US"/>
        </w:rPr>
        <w:t xml:space="preserve"> </w:t>
      </w:r>
      <w:r w:rsidR="00D8406C" w:rsidRPr="00DD2ED5">
        <w:rPr>
          <w:rFonts w:ascii="Arial" w:hAnsi="Arial" w:cs="Arial"/>
          <w:sz w:val="24"/>
          <w:szCs w:val="24"/>
          <w:lang w:val="en-US"/>
        </w:rPr>
        <w:t>points</w:t>
      </w:r>
      <w:r w:rsidR="00EA4BA1" w:rsidRPr="00DD2ED5">
        <w:rPr>
          <w:rFonts w:ascii="Arial" w:hAnsi="Arial" w:cs="Arial"/>
          <w:sz w:val="24"/>
          <w:szCs w:val="24"/>
          <w:lang w:val="en-US"/>
        </w:rPr>
        <w:t>.</w:t>
      </w:r>
    </w:p>
    <w:p w14:paraId="6B30ABCF" w14:textId="493929F9" w:rsidR="00D85B9B" w:rsidRDefault="00A417E2" w:rsidP="008B728B">
      <w:pPr>
        <w:jc w:val="both"/>
        <w:rPr>
          <w:rFonts w:ascii="Arial" w:hAnsi="Arial" w:cs="Arial"/>
          <w:sz w:val="24"/>
          <w:szCs w:val="24"/>
        </w:rPr>
      </w:pPr>
      <w:r w:rsidRPr="00DD2ED5">
        <w:rPr>
          <w:rFonts w:ascii="Arial" w:hAnsi="Arial" w:cs="Arial"/>
          <w:sz w:val="24"/>
          <w:szCs w:val="24"/>
          <w:lang w:val="en-US"/>
        </w:rPr>
        <w:t xml:space="preserve">Total possible score will be </w:t>
      </w:r>
      <w:r w:rsidR="007A50CD">
        <w:rPr>
          <w:rFonts w:ascii="Arial" w:hAnsi="Arial" w:cs="Arial"/>
          <w:sz w:val="24"/>
          <w:szCs w:val="24"/>
          <w:lang w:val="en-US"/>
        </w:rPr>
        <w:t>60</w:t>
      </w:r>
      <w:r w:rsidR="007A50CD" w:rsidRPr="00DD2ED5">
        <w:rPr>
          <w:rFonts w:ascii="Arial" w:hAnsi="Arial" w:cs="Arial"/>
          <w:sz w:val="24"/>
          <w:szCs w:val="24"/>
          <w:lang w:val="en-US"/>
        </w:rPr>
        <w:t xml:space="preserve"> </w:t>
      </w:r>
      <w:r w:rsidR="00472C92" w:rsidRPr="00DD2ED5">
        <w:rPr>
          <w:rFonts w:ascii="Arial" w:hAnsi="Arial" w:cs="Arial"/>
          <w:sz w:val="24"/>
          <w:szCs w:val="24"/>
          <w:lang w:val="en-US"/>
        </w:rPr>
        <w:t xml:space="preserve">– the ‘appointable score’ will be </w:t>
      </w:r>
      <w:r w:rsidR="007A50CD">
        <w:rPr>
          <w:rFonts w:ascii="Arial" w:hAnsi="Arial" w:cs="Arial"/>
          <w:sz w:val="24"/>
          <w:szCs w:val="24"/>
          <w:lang w:val="en-US"/>
        </w:rPr>
        <w:t>35</w:t>
      </w:r>
      <w:r w:rsidR="00317AB2" w:rsidRPr="00DD2ED5">
        <w:rPr>
          <w:rFonts w:ascii="Arial" w:hAnsi="Arial" w:cs="Arial"/>
          <w:sz w:val="24"/>
          <w:szCs w:val="24"/>
          <w:lang w:val="en-US"/>
        </w:rPr>
        <w:t>.</w:t>
      </w:r>
    </w:p>
    <w:p w14:paraId="086C0D46" w14:textId="389C524C" w:rsidR="000204AA" w:rsidRDefault="000204AA" w:rsidP="008B728B">
      <w:pPr>
        <w:jc w:val="both"/>
        <w:rPr>
          <w:rFonts w:ascii="Arial" w:hAnsi="Arial" w:cs="Arial"/>
          <w:sz w:val="24"/>
          <w:szCs w:val="24"/>
        </w:rPr>
      </w:pPr>
      <w:r w:rsidRPr="00772B7E">
        <w:rPr>
          <w:rFonts w:ascii="Arial" w:hAnsi="Arial" w:cs="Arial"/>
          <w:b/>
          <w:sz w:val="24"/>
          <w:szCs w:val="24"/>
        </w:rPr>
        <w:t>Appointable Candidates</w:t>
      </w:r>
      <w:r w:rsidRPr="00506C39">
        <w:rPr>
          <w:rFonts w:ascii="Arial" w:hAnsi="Arial" w:cs="Arial"/>
          <w:sz w:val="24"/>
          <w:szCs w:val="24"/>
        </w:rPr>
        <w:t xml:space="preserve"> will be those scoring </w:t>
      </w:r>
      <w:r w:rsidR="007A50CD">
        <w:rPr>
          <w:rFonts w:ascii="Arial" w:hAnsi="Arial" w:cs="Arial"/>
          <w:sz w:val="24"/>
          <w:szCs w:val="24"/>
        </w:rPr>
        <w:t>35</w:t>
      </w:r>
      <w:r w:rsidR="007A50CD" w:rsidRPr="00506C39">
        <w:rPr>
          <w:rFonts w:ascii="Arial" w:hAnsi="Arial" w:cs="Arial"/>
          <w:sz w:val="24"/>
          <w:szCs w:val="24"/>
        </w:rPr>
        <w:t xml:space="preserve"> </w:t>
      </w:r>
      <w:r w:rsidRPr="00506C39">
        <w:rPr>
          <w:rFonts w:ascii="Arial" w:hAnsi="Arial" w:cs="Arial"/>
          <w:sz w:val="24"/>
          <w:szCs w:val="24"/>
        </w:rPr>
        <w:t xml:space="preserve">and above </w:t>
      </w:r>
      <w:r w:rsidR="00B85182" w:rsidRPr="00506C39">
        <w:rPr>
          <w:rFonts w:ascii="Arial" w:hAnsi="Arial" w:cs="Arial"/>
          <w:sz w:val="24"/>
          <w:szCs w:val="24"/>
        </w:rPr>
        <w:t>–</w:t>
      </w:r>
      <w:r w:rsidRPr="00506C39">
        <w:rPr>
          <w:rFonts w:ascii="Arial" w:hAnsi="Arial" w:cs="Arial"/>
          <w:sz w:val="24"/>
          <w:szCs w:val="24"/>
        </w:rPr>
        <w:t xml:space="preserve"> </w:t>
      </w:r>
      <w:r w:rsidR="00506C39" w:rsidRPr="00506C39">
        <w:rPr>
          <w:rFonts w:ascii="Arial" w:hAnsi="Arial" w:cs="Arial"/>
          <w:sz w:val="24"/>
          <w:szCs w:val="24"/>
        </w:rPr>
        <w:t>i.e.</w:t>
      </w:r>
      <w:r w:rsidR="00B85182" w:rsidRPr="00506C39">
        <w:rPr>
          <w:rFonts w:ascii="Arial" w:hAnsi="Arial" w:cs="Arial"/>
          <w:sz w:val="24"/>
          <w:szCs w:val="24"/>
        </w:rPr>
        <w:t xml:space="preserve"> can be offered substantive promotion </w:t>
      </w:r>
      <w:r w:rsidRPr="00506C39">
        <w:rPr>
          <w:rFonts w:ascii="Arial" w:hAnsi="Arial" w:cs="Arial"/>
          <w:sz w:val="24"/>
          <w:szCs w:val="24"/>
        </w:rPr>
        <w:t xml:space="preserve">providing there are opportunities available within the </w:t>
      </w:r>
      <w:r w:rsidR="00E56300">
        <w:rPr>
          <w:rFonts w:ascii="Arial" w:hAnsi="Arial" w:cs="Arial"/>
          <w:sz w:val="24"/>
          <w:szCs w:val="24"/>
        </w:rPr>
        <w:t>24</w:t>
      </w:r>
      <w:r w:rsidRPr="00506C39">
        <w:rPr>
          <w:rFonts w:ascii="Arial" w:hAnsi="Arial" w:cs="Arial"/>
          <w:sz w:val="24"/>
          <w:szCs w:val="24"/>
        </w:rPr>
        <w:t>-month pipeline duration period.</w:t>
      </w:r>
    </w:p>
    <w:p w14:paraId="22FE900E" w14:textId="7160292B" w:rsidR="00D85B9B" w:rsidRPr="00D85B9B" w:rsidRDefault="00772B7E" w:rsidP="008B728B">
      <w:pPr>
        <w:jc w:val="both"/>
        <w:rPr>
          <w:rFonts w:ascii="Arial" w:hAnsi="Arial" w:cs="Arial"/>
          <w:sz w:val="24"/>
          <w:szCs w:val="24"/>
        </w:rPr>
      </w:pPr>
      <w:r w:rsidRPr="00772B7E">
        <w:rPr>
          <w:rFonts w:ascii="Arial" w:hAnsi="Arial" w:cs="Arial"/>
          <w:b/>
          <w:sz w:val="24"/>
          <w:szCs w:val="24"/>
        </w:rPr>
        <w:t>Appointable on a temporary basis only</w:t>
      </w:r>
      <w:r w:rsidRPr="00A77B9D">
        <w:rPr>
          <w:rFonts w:ascii="Arial" w:hAnsi="Arial" w:cs="Arial"/>
          <w:sz w:val="24"/>
          <w:szCs w:val="24"/>
        </w:rPr>
        <w:t xml:space="preserve"> </w:t>
      </w:r>
      <w:r>
        <w:rPr>
          <w:rFonts w:ascii="Arial" w:hAnsi="Arial" w:cs="Arial"/>
          <w:sz w:val="24"/>
          <w:szCs w:val="24"/>
        </w:rPr>
        <w:t>C</w:t>
      </w:r>
      <w:r w:rsidRPr="00D85B9B">
        <w:rPr>
          <w:rFonts w:ascii="Arial" w:hAnsi="Arial" w:cs="Arial"/>
          <w:sz w:val="24"/>
          <w:szCs w:val="24"/>
        </w:rPr>
        <w:t xml:space="preserve">andidates that score </w:t>
      </w:r>
      <w:r>
        <w:rPr>
          <w:rFonts w:ascii="Arial" w:hAnsi="Arial" w:cs="Arial"/>
          <w:sz w:val="24"/>
          <w:szCs w:val="24"/>
        </w:rPr>
        <w:t>26-34</w:t>
      </w:r>
      <w:r w:rsidRPr="00D85B9B">
        <w:rPr>
          <w:rFonts w:ascii="Arial" w:hAnsi="Arial" w:cs="Arial"/>
          <w:sz w:val="24"/>
          <w:szCs w:val="24"/>
        </w:rPr>
        <w:t xml:space="preserve"> </w:t>
      </w:r>
      <w:r w:rsidR="0077300A">
        <w:rPr>
          <w:rFonts w:ascii="Arial" w:hAnsi="Arial" w:cs="Arial"/>
          <w:sz w:val="24"/>
          <w:szCs w:val="24"/>
        </w:rPr>
        <w:t xml:space="preserve">- </w:t>
      </w:r>
      <w:r w:rsidR="00D85B9B" w:rsidRPr="00D85B9B">
        <w:rPr>
          <w:rFonts w:ascii="Arial" w:hAnsi="Arial" w:cs="Arial"/>
          <w:sz w:val="24"/>
          <w:szCs w:val="24"/>
        </w:rPr>
        <w:t>can be offered IDPs and temporary opportunities (maximum 6 months duration) – providing there are opportunities available</w:t>
      </w:r>
      <w:r w:rsidR="00B71AC1">
        <w:rPr>
          <w:rFonts w:ascii="Arial" w:hAnsi="Arial" w:cs="Arial"/>
          <w:sz w:val="24"/>
          <w:szCs w:val="24"/>
        </w:rPr>
        <w:t xml:space="preserve"> within the </w:t>
      </w:r>
      <w:r w:rsidR="007A50CD">
        <w:rPr>
          <w:rFonts w:ascii="Arial" w:hAnsi="Arial" w:cs="Arial"/>
          <w:sz w:val="24"/>
          <w:szCs w:val="24"/>
        </w:rPr>
        <w:t>24</w:t>
      </w:r>
      <w:r w:rsidR="0077300A">
        <w:rPr>
          <w:rFonts w:ascii="Arial" w:hAnsi="Arial" w:cs="Arial"/>
          <w:sz w:val="24"/>
          <w:szCs w:val="24"/>
        </w:rPr>
        <w:t>-month</w:t>
      </w:r>
      <w:r w:rsidR="001C57F4">
        <w:rPr>
          <w:rFonts w:ascii="Arial" w:hAnsi="Arial" w:cs="Arial"/>
          <w:sz w:val="24"/>
          <w:szCs w:val="24"/>
        </w:rPr>
        <w:t xml:space="preserve"> pipeline duration period</w:t>
      </w:r>
      <w:r w:rsidR="00D85B9B">
        <w:rPr>
          <w:rFonts w:ascii="Arial" w:hAnsi="Arial" w:cs="Arial"/>
          <w:sz w:val="24"/>
          <w:szCs w:val="24"/>
        </w:rPr>
        <w:t>.</w:t>
      </w:r>
    </w:p>
    <w:p w14:paraId="3F3A9F49" w14:textId="281EBE02" w:rsidR="00D85B9B" w:rsidRPr="00D85B9B" w:rsidRDefault="00F4628F" w:rsidP="008B728B">
      <w:pPr>
        <w:jc w:val="both"/>
        <w:rPr>
          <w:rFonts w:ascii="Arial" w:hAnsi="Arial" w:cs="Arial"/>
          <w:sz w:val="24"/>
          <w:szCs w:val="24"/>
          <w:lang w:val="en-US"/>
        </w:rPr>
      </w:pPr>
      <w:r w:rsidRPr="00772B7E">
        <w:rPr>
          <w:rFonts w:ascii="Arial" w:hAnsi="Arial" w:cs="Arial"/>
          <w:b/>
          <w:sz w:val="24"/>
          <w:szCs w:val="24"/>
        </w:rPr>
        <w:t>Un</w:t>
      </w:r>
      <w:r w:rsidR="00772B7E" w:rsidRPr="00772B7E">
        <w:rPr>
          <w:rFonts w:ascii="Arial" w:hAnsi="Arial" w:cs="Arial"/>
          <w:b/>
          <w:sz w:val="24"/>
          <w:szCs w:val="24"/>
        </w:rPr>
        <w:t>successful</w:t>
      </w:r>
      <w:r w:rsidRPr="00772B7E">
        <w:rPr>
          <w:rFonts w:ascii="Arial" w:hAnsi="Arial" w:cs="Arial"/>
          <w:b/>
          <w:sz w:val="24"/>
          <w:szCs w:val="24"/>
        </w:rPr>
        <w:t xml:space="preserve"> </w:t>
      </w:r>
      <w:r w:rsidRPr="00A77B9D">
        <w:rPr>
          <w:rFonts w:ascii="Arial" w:hAnsi="Arial" w:cs="Arial"/>
          <w:sz w:val="24"/>
          <w:szCs w:val="24"/>
        </w:rPr>
        <w:t xml:space="preserve">- </w:t>
      </w:r>
      <w:r w:rsidR="00D85B9B" w:rsidRPr="00A77B9D">
        <w:rPr>
          <w:rFonts w:ascii="Arial" w:hAnsi="Arial" w:cs="Arial"/>
          <w:sz w:val="24"/>
          <w:szCs w:val="24"/>
        </w:rPr>
        <w:t xml:space="preserve">candidates that score </w:t>
      </w:r>
      <w:r w:rsidR="007A50CD">
        <w:rPr>
          <w:rFonts w:ascii="Arial" w:hAnsi="Arial" w:cs="Arial"/>
          <w:sz w:val="24"/>
          <w:szCs w:val="24"/>
        </w:rPr>
        <w:t>25</w:t>
      </w:r>
      <w:r w:rsidR="007A50CD" w:rsidRPr="00A77B9D">
        <w:rPr>
          <w:rFonts w:ascii="Arial" w:hAnsi="Arial" w:cs="Arial"/>
          <w:sz w:val="24"/>
          <w:szCs w:val="24"/>
        </w:rPr>
        <w:t xml:space="preserve"> </w:t>
      </w:r>
      <w:r w:rsidR="001212B8" w:rsidRPr="00A77B9D">
        <w:rPr>
          <w:rFonts w:ascii="Arial" w:hAnsi="Arial" w:cs="Arial"/>
          <w:sz w:val="24"/>
          <w:szCs w:val="24"/>
        </w:rPr>
        <w:t>and</w:t>
      </w:r>
      <w:r w:rsidR="00B6353C" w:rsidRPr="00A77B9D">
        <w:rPr>
          <w:rFonts w:ascii="Arial" w:hAnsi="Arial" w:cs="Arial"/>
          <w:sz w:val="24"/>
          <w:szCs w:val="24"/>
        </w:rPr>
        <w:t xml:space="preserve"> </w:t>
      </w:r>
      <w:r w:rsidR="00D85B9B" w:rsidRPr="00A77B9D">
        <w:rPr>
          <w:rFonts w:ascii="Arial" w:hAnsi="Arial" w:cs="Arial"/>
          <w:sz w:val="24"/>
          <w:szCs w:val="24"/>
        </w:rPr>
        <w:t xml:space="preserve">below </w:t>
      </w:r>
      <w:r w:rsidRPr="00A77B9D">
        <w:rPr>
          <w:rFonts w:ascii="Arial" w:hAnsi="Arial" w:cs="Arial"/>
          <w:sz w:val="24"/>
          <w:szCs w:val="24"/>
        </w:rPr>
        <w:t>will be supported to</w:t>
      </w:r>
      <w:r w:rsidR="00D85B9B" w:rsidRPr="00A77B9D">
        <w:rPr>
          <w:rFonts w:ascii="Arial" w:hAnsi="Arial" w:cs="Arial"/>
          <w:sz w:val="24"/>
          <w:szCs w:val="24"/>
        </w:rPr>
        <w:t xml:space="preserve"> </w:t>
      </w:r>
      <w:r w:rsidR="00D85B9B" w:rsidRPr="00D85B9B">
        <w:rPr>
          <w:rFonts w:ascii="Arial" w:hAnsi="Arial" w:cs="Arial"/>
          <w:sz w:val="24"/>
          <w:szCs w:val="24"/>
        </w:rPr>
        <w:t>work on their development needs via on job learning and through PDR processes</w:t>
      </w:r>
      <w:r w:rsidR="00443A38">
        <w:rPr>
          <w:rFonts w:ascii="Arial" w:hAnsi="Arial" w:cs="Arial"/>
          <w:sz w:val="24"/>
          <w:szCs w:val="24"/>
        </w:rPr>
        <w:t xml:space="preserve"> and encouraged to apply again at the next pipeline intake</w:t>
      </w:r>
    </w:p>
    <w:bookmarkEnd w:id="5"/>
    <w:p w14:paraId="785D44EB" w14:textId="77777777" w:rsidR="0077300A" w:rsidRPr="00D3763E" w:rsidRDefault="0077300A" w:rsidP="008B728B">
      <w:pPr>
        <w:jc w:val="both"/>
        <w:rPr>
          <w:rFonts w:ascii="Arial" w:hAnsi="Arial" w:cs="Arial"/>
          <w:sz w:val="24"/>
          <w:szCs w:val="24"/>
          <w:lang w:val="en-US"/>
        </w:rPr>
      </w:pPr>
    </w:p>
    <w:p w14:paraId="59900C76" w14:textId="1D66A9F1" w:rsidR="00F03479" w:rsidRPr="00D3763E" w:rsidRDefault="007D5F59" w:rsidP="008B728B">
      <w:pPr>
        <w:jc w:val="both"/>
        <w:rPr>
          <w:rFonts w:ascii="Arial" w:hAnsi="Arial" w:cs="Arial"/>
          <w:b/>
          <w:bCs/>
          <w:sz w:val="24"/>
          <w:szCs w:val="24"/>
          <w:u w:val="single"/>
          <w:lang w:val="en-US"/>
        </w:rPr>
      </w:pPr>
      <w:r w:rsidRPr="00D3763E">
        <w:rPr>
          <w:rFonts w:ascii="Arial" w:hAnsi="Arial" w:cs="Arial"/>
          <w:b/>
          <w:bCs/>
          <w:sz w:val="24"/>
          <w:szCs w:val="24"/>
          <w:u w:val="single"/>
          <w:lang w:val="en-US"/>
        </w:rPr>
        <w:t xml:space="preserve">Panel </w:t>
      </w:r>
      <w:r w:rsidR="00904887" w:rsidRPr="00D3763E">
        <w:rPr>
          <w:rFonts w:ascii="Arial" w:hAnsi="Arial" w:cs="Arial"/>
          <w:b/>
          <w:bCs/>
          <w:sz w:val="24"/>
          <w:szCs w:val="24"/>
          <w:u w:val="single"/>
          <w:lang w:val="en-US"/>
        </w:rPr>
        <w:t>Composition</w:t>
      </w:r>
    </w:p>
    <w:p w14:paraId="069231D6" w14:textId="3132C575" w:rsidR="00904887" w:rsidRDefault="00504A9F" w:rsidP="008B728B">
      <w:pPr>
        <w:jc w:val="both"/>
        <w:rPr>
          <w:rFonts w:ascii="Arial" w:hAnsi="Arial" w:cs="Arial"/>
          <w:sz w:val="24"/>
          <w:szCs w:val="24"/>
          <w:lang w:val="en-US"/>
        </w:rPr>
      </w:pPr>
      <w:r w:rsidRPr="000740B5">
        <w:rPr>
          <w:rFonts w:ascii="Arial" w:hAnsi="Arial" w:cs="Arial"/>
          <w:sz w:val="24"/>
          <w:szCs w:val="24"/>
          <w:lang w:val="en-US"/>
        </w:rPr>
        <w:t xml:space="preserve">The selection panels </w:t>
      </w:r>
      <w:r w:rsidR="00826EFB" w:rsidRPr="000740B5">
        <w:rPr>
          <w:rFonts w:ascii="Arial" w:hAnsi="Arial" w:cs="Arial"/>
          <w:sz w:val="24"/>
          <w:szCs w:val="24"/>
          <w:lang w:val="en-US"/>
        </w:rPr>
        <w:t xml:space="preserve">for </w:t>
      </w:r>
      <w:r w:rsidR="000020AC" w:rsidRPr="000740B5">
        <w:rPr>
          <w:rFonts w:ascii="Arial" w:hAnsi="Arial" w:cs="Arial"/>
          <w:sz w:val="24"/>
          <w:szCs w:val="24"/>
          <w:lang w:val="en-US"/>
        </w:rPr>
        <w:t xml:space="preserve">interviews </w:t>
      </w:r>
      <w:r w:rsidRPr="000740B5">
        <w:rPr>
          <w:rFonts w:ascii="Arial" w:hAnsi="Arial" w:cs="Arial"/>
          <w:sz w:val="24"/>
          <w:szCs w:val="24"/>
          <w:lang w:val="en-US"/>
        </w:rPr>
        <w:t>will consist of the following</w:t>
      </w:r>
      <w:r w:rsidR="006C489D" w:rsidRPr="000740B5">
        <w:rPr>
          <w:rFonts w:ascii="Arial" w:hAnsi="Arial" w:cs="Arial"/>
          <w:sz w:val="24"/>
          <w:szCs w:val="24"/>
          <w:lang w:val="en-US"/>
        </w:rPr>
        <w:t>;</w:t>
      </w:r>
    </w:p>
    <w:p w14:paraId="3A6BFDE3" w14:textId="63ADF3F9" w:rsidR="009A11DB" w:rsidRPr="0077300A" w:rsidRDefault="009A11DB" w:rsidP="008B728B">
      <w:pPr>
        <w:jc w:val="both"/>
        <w:rPr>
          <w:rFonts w:ascii="Arial" w:hAnsi="Arial" w:cs="Arial"/>
          <w:b/>
          <w:bCs/>
          <w:sz w:val="24"/>
          <w:szCs w:val="24"/>
          <w:lang w:val="en-US"/>
        </w:rPr>
      </w:pPr>
      <w:r w:rsidRPr="0077300A">
        <w:rPr>
          <w:rFonts w:ascii="Arial" w:hAnsi="Arial" w:cs="Arial"/>
          <w:b/>
          <w:bCs/>
          <w:sz w:val="24"/>
          <w:szCs w:val="24"/>
          <w:lang w:val="en-US"/>
        </w:rPr>
        <w:t>Crew manager</w:t>
      </w:r>
    </w:p>
    <w:p w14:paraId="60CE4114" w14:textId="5D395A1A" w:rsidR="009A11DB" w:rsidRPr="00D3763E" w:rsidRDefault="009A11DB" w:rsidP="008B728B">
      <w:pPr>
        <w:jc w:val="both"/>
        <w:rPr>
          <w:rFonts w:ascii="Arial" w:hAnsi="Arial" w:cs="Arial"/>
          <w:sz w:val="24"/>
          <w:szCs w:val="24"/>
          <w:lang w:val="en-US"/>
        </w:rPr>
      </w:pPr>
      <w:r w:rsidRPr="18E081D3">
        <w:rPr>
          <w:rFonts w:ascii="Arial" w:hAnsi="Arial" w:cs="Arial"/>
          <w:sz w:val="24"/>
          <w:szCs w:val="24"/>
          <w:lang w:val="en-US"/>
        </w:rPr>
        <w:t>A combination of t</w:t>
      </w:r>
      <w:r w:rsidR="00EF7DCB">
        <w:rPr>
          <w:rFonts w:ascii="Arial" w:hAnsi="Arial" w:cs="Arial"/>
          <w:sz w:val="24"/>
          <w:szCs w:val="24"/>
          <w:lang w:val="en-US"/>
        </w:rPr>
        <w:t>wo</w:t>
      </w:r>
      <w:r w:rsidRPr="18E081D3">
        <w:rPr>
          <w:rFonts w:ascii="Arial" w:hAnsi="Arial" w:cs="Arial"/>
          <w:sz w:val="24"/>
          <w:szCs w:val="24"/>
          <w:lang w:val="en-US"/>
        </w:rPr>
        <w:t xml:space="preserve"> of the </w:t>
      </w:r>
      <w:r w:rsidR="0077300A" w:rsidRPr="18E081D3">
        <w:rPr>
          <w:rFonts w:ascii="Arial" w:hAnsi="Arial" w:cs="Arial"/>
          <w:sz w:val="24"/>
          <w:szCs w:val="24"/>
          <w:lang w:val="en-US"/>
        </w:rPr>
        <w:t>following:</w:t>
      </w:r>
      <w:r w:rsidR="0077300A">
        <w:rPr>
          <w:rFonts w:ascii="Arial" w:hAnsi="Arial" w:cs="Arial"/>
          <w:sz w:val="24"/>
          <w:szCs w:val="24"/>
          <w:lang w:val="en-US"/>
        </w:rPr>
        <w:t xml:space="preserve"> Watch Managers</w:t>
      </w:r>
      <w:r w:rsidRPr="18E081D3">
        <w:rPr>
          <w:rFonts w:ascii="Arial" w:hAnsi="Arial" w:cs="Arial"/>
          <w:sz w:val="24"/>
          <w:szCs w:val="24"/>
          <w:lang w:val="en-US"/>
        </w:rPr>
        <w:t xml:space="preserve"> S</w:t>
      </w:r>
      <w:r w:rsidR="00036EBC">
        <w:rPr>
          <w:rFonts w:ascii="Arial" w:hAnsi="Arial" w:cs="Arial"/>
          <w:sz w:val="24"/>
          <w:szCs w:val="24"/>
          <w:lang w:val="en-US"/>
        </w:rPr>
        <w:t>t</w:t>
      </w:r>
      <w:r w:rsidRPr="18E081D3">
        <w:rPr>
          <w:rFonts w:ascii="Arial" w:hAnsi="Arial" w:cs="Arial"/>
          <w:sz w:val="24"/>
          <w:szCs w:val="24"/>
          <w:lang w:val="en-US"/>
        </w:rPr>
        <w:t>ation managers</w:t>
      </w:r>
      <w:r w:rsidR="44F9221B" w:rsidRPr="18E081D3">
        <w:rPr>
          <w:rFonts w:ascii="Arial" w:hAnsi="Arial" w:cs="Arial"/>
          <w:sz w:val="24"/>
          <w:szCs w:val="24"/>
          <w:lang w:val="en-US"/>
        </w:rPr>
        <w:t>, Fire staff</w:t>
      </w:r>
      <w:r w:rsidRPr="18E081D3">
        <w:rPr>
          <w:rFonts w:ascii="Arial" w:hAnsi="Arial" w:cs="Arial"/>
          <w:sz w:val="24"/>
          <w:szCs w:val="24"/>
          <w:lang w:val="en-US"/>
        </w:rPr>
        <w:t xml:space="preserve"> and </w:t>
      </w:r>
      <w:r w:rsidR="00AD5300">
        <w:rPr>
          <w:rFonts w:ascii="Arial" w:hAnsi="Arial" w:cs="Arial"/>
          <w:sz w:val="24"/>
          <w:szCs w:val="24"/>
          <w:lang w:val="en-US"/>
        </w:rPr>
        <w:t xml:space="preserve">in addition to these two panel members, </w:t>
      </w:r>
      <w:r w:rsidRPr="18E081D3">
        <w:rPr>
          <w:rFonts w:ascii="Arial" w:hAnsi="Arial" w:cs="Arial"/>
          <w:sz w:val="24"/>
          <w:szCs w:val="24"/>
          <w:lang w:val="en-US"/>
        </w:rPr>
        <w:t>1 x HR representative</w:t>
      </w:r>
      <w:r w:rsidR="00AD5300">
        <w:rPr>
          <w:rFonts w:ascii="Arial" w:hAnsi="Arial" w:cs="Arial"/>
          <w:sz w:val="24"/>
          <w:szCs w:val="24"/>
          <w:lang w:val="en-US"/>
        </w:rPr>
        <w:t>.</w:t>
      </w:r>
    </w:p>
    <w:p w14:paraId="55555336" w14:textId="23757B90" w:rsidR="00970E9F" w:rsidRDefault="009A11DB" w:rsidP="008B728B">
      <w:pPr>
        <w:jc w:val="both"/>
        <w:rPr>
          <w:rFonts w:ascii="Arial" w:hAnsi="Arial" w:cs="Arial"/>
          <w:sz w:val="24"/>
          <w:szCs w:val="24"/>
          <w:lang w:val="en-US"/>
        </w:rPr>
      </w:pPr>
      <w:r w:rsidRPr="18E081D3">
        <w:rPr>
          <w:rFonts w:ascii="Arial" w:hAnsi="Arial" w:cs="Arial"/>
          <w:sz w:val="24"/>
          <w:szCs w:val="24"/>
          <w:lang w:val="en-US"/>
        </w:rPr>
        <w:t xml:space="preserve">At least one panel member will have completed </w:t>
      </w:r>
      <w:r w:rsidR="359E73CC" w:rsidRPr="18E081D3">
        <w:rPr>
          <w:rFonts w:ascii="Arial" w:hAnsi="Arial" w:cs="Arial"/>
          <w:sz w:val="24"/>
          <w:szCs w:val="24"/>
          <w:lang w:val="en-US"/>
        </w:rPr>
        <w:t xml:space="preserve">the </w:t>
      </w:r>
      <w:r w:rsidR="275BB1F8" w:rsidRPr="18E081D3">
        <w:rPr>
          <w:rFonts w:ascii="Arial" w:hAnsi="Arial" w:cs="Arial"/>
          <w:sz w:val="24"/>
          <w:szCs w:val="24"/>
          <w:lang w:val="en-US"/>
        </w:rPr>
        <w:t>recruitment and selection training.</w:t>
      </w:r>
    </w:p>
    <w:p w14:paraId="4AA8D863" w14:textId="6D121090" w:rsidR="009A11DB" w:rsidRPr="00AB5912" w:rsidRDefault="009A11DB" w:rsidP="008B728B">
      <w:pPr>
        <w:jc w:val="both"/>
        <w:rPr>
          <w:rFonts w:ascii="Arial" w:hAnsi="Arial" w:cs="Arial"/>
          <w:b/>
          <w:bCs/>
          <w:sz w:val="24"/>
          <w:szCs w:val="24"/>
          <w:lang w:val="en-US"/>
        </w:rPr>
      </w:pPr>
      <w:r w:rsidRPr="00AB5912">
        <w:rPr>
          <w:rFonts w:ascii="Arial" w:hAnsi="Arial" w:cs="Arial"/>
          <w:b/>
          <w:bCs/>
          <w:sz w:val="24"/>
          <w:szCs w:val="24"/>
          <w:lang w:val="en-US"/>
        </w:rPr>
        <w:t>Watch Manager</w:t>
      </w:r>
    </w:p>
    <w:p w14:paraId="3B408CFE" w14:textId="00259EA4" w:rsidR="006C489D" w:rsidRPr="00D3763E" w:rsidRDefault="00860294" w:rsidP="008B728B">
      <w:pPr>
        <w:jc w:val="both"/>
        <w:rPr>
          <w:rFonts w:ascii="Arial" w:hAnsi="Arial" w:cs="Arial"/>
          <w:sz w:val="24"/>
          <w:szCs w:val="24"/>
          <w:lang w:val="en-US"/>
        </w:rPr>
      </w:pPr>
      <w:r w:rsidRPr="18E081D3">
        <w:rPr>
          <w:rFonts w:ascii="Arial" w:hAnsi="Arial" w:cs="Arial"/>
          <w:sz w:val="24"/>
          <w:szCs w:val="24"/>
          <w:lang w:val="en-US"/>
        </w:rPr>
        <w:lastRenderedPageBreak/>
        <w:t xml:space="preserve">A combination </w:t>
      </w:r>
      <w:r w:rsidR="00AC41A9" w:rsidRPr="18E081D3">
        <w:rPr>
          <w:rFonts w:ascii="Arial" w:hAnsi="Arial" w:cs="Arial"/>
          <w:sz w:val="24"/>
          <w:szCs w:val="24"/>
          <w:lang w:val="en-US"/>
        </w:rPr>
        <w:t xml:space="preserve">of two of the following; </w:t>
      </w:r>
      <w:r w:rsidR="001D6961" w:rsidRPr="18E081D3">
        <w:rPr>
          <w:rFonts w:ascii="Arial" w:hAnsi="Arial" w:cs="Arial"/>
          <w:sz w:val="24"/>
          <w:szCs w:val="24"/>
          <w:lang w:val="en-US"/>
        </w:rPr>
        <w:t>S</w:t>
      </w:r>
      <w:r w:rsidR="0098376A" w:rsidRPr="18E081D3">
        <w:rPr>
          <w:rFonts w:ascii="Arial" w:hAnsi="Arial" w:cs="Arial"/>
          <w:sz w:val="24"/>
          <w:szCs w:val="24"/>
          <w:lang w:val="en-US"/>
        </w:rPr>
        <w:t xml:space="preserve">tation </w:t>
      </w:r>
      <w:r w:rsidR="001D6961" w:rsidRPr="18E081D3">
        <w:rPr>
          <w:rFonts w:ascii="Arial" w:hAnsi="Arial" w:cs="Arial"/>
          <w:sz w:val="24"/>
          <w:szCs w:val="24"/>
          <w:lang w:val="en-US"/>
        </w:rPr>
        <w:t>M</w:t>
      </w:r>
      <w:r w:rsidR="0098376A" w:rsidRPr="18E081D3">
        <w:rPr>
          <w:rFonts w:ascii="Arial" w:hAnsi="Arial" w:cs="Arial"/>
          <w:sz w:val="24"/>
          <w:szCs w:val="24"/>
          <w:lang w:val="en-US"/>
        </w:rPr>
        <w:t>anagers</w:t>
      </w:r>
      <w:r w:rsidR="00970E9F" w:rsidRPr="18E081D3">
        <w:rPr>
          <w:rFonts w:ascii="Arial" w:hAnsi="Arial" w:cs="Arial"/>
          <w:sz w:val="24"/>
          <w:szCs w:val="24"/>
          <w:lang w:val="en-US"/>
        </w:rPr>
        <w:t xml:space="preserve"> </w:t>
      </w:r>
      <w:r w:rsidR="00F81623" w:rsidRPr="18E081D3">
        <w:rPr>
          <w:rFonts w:ascii="Arial" w:hAnsi="Arial" w:cs="Arial"/>
          <w:sz w:val="24"/>
          <w:szCs w:val="24"/>
          <w:lang w:val="en-US"/>
        </w:rPr>
        <w:t xml:space="preserve">or </w:t>
      </w:r>
      <w:r w:rsidR="50D8659B" w:rsidRPr="18E081D3">
        <w:rPr>
          <w:rFonts w:ascii="Arial" w:hAnsi="Arial" w:cs="Arial"/>
          <w:sz w:val="24"/>
          <w:szCs w:val="24"/>
          <w:lang w:val="en-US"/>
        </w:rPr>
        <w:t xml:space="preserve">Fire staff </w:t>
      </w:r>
      <w:r w:rsidR="00F81623" w:rsidRPr="18E081D3">
        <w:rPr>
          <w:rFonts w:ascii="Arial" w:hAnsi="Arial" w:cs="Arial"/>
          <w:sz w:val="24"/>
          <w:szCs w:val="24"/>
          <w:lang w:val="en-US"/>
        </w:rPr>
        <w:t>an</w:t>
      </w:r>
      <w:r w:rsidRPr="18E081D3">
        <w:rPr>
          <w:rFonts w:ascii="Arial" w:hAnsi="Arial" w:cs="Arial"/>
          <w:sz w:val="24"/>
          <w:szCs w:val="24"/>
          <w:lang w:val="en-US"/>
        </w:rPr>
        <w:t>d</w:t>
      </w:r>
      <w:r w:rsidR="001D6961" w:rsidRPr="18E081D3">
        <w:rPr>
          <w:rFonts w:ascii="Arial" w:hAnsi="Arial" w:cs="Arial"/>
          <w:sz w:val="24"/>
          <w:szCs w:val="24"/>
          <w:lang w:val="en-US"/>
        </w:rPr>
        <w:t xml:space="preserve"> </w:t>
      </w:r>
      <w:r w:rsidR="00AD5300">
        <w:rPr>
          <w:rFonts w:ascii="Arial" w:hAnsi="Arial" w:cs="Arial"/>
          <w:sz w:val="24"/>
          <w:szCs w:val="24"/>
          <w:lang w:val="en-US"/>
        </w:rPr>
        <w:t xml:space="preserve">in addition to these two panel members, </w:t>
      </w:r>
      <w:r w:rsidR="00F80BD1" w:rsidRPr="18E081D3">
        <w:rPr>
          <w:rFonts w:ascii="Arial" w:hAnsi="Arial" w:cs="Arial"/>
          <w:sz w:val="24"/>
          <w:szCs w:val="24"/>
          <w:lang w:val="en-US"/>
        </w:rPr>
        <w:t>1</w:t>
      </w:r>
      <w:r w:rsidRPr="18E081D3">
        <w:rPr>
          <w:rFonts w:ascii="Arial" w:hAnsi="Arial" w:cs="Arial"/>
          <w:sz w:val="24"/>
          <w:szCs w:val="24"/>
          <w:lang w:val="en-US"/>
        </w:rPr>
        <w:t xml:space="preserve"> x </w:t>
      </w:r>
      <w:r w:rsidR="00F80BD1" w:rsidRPr="18E081D3">
        <w:rPr>
          <w:rFonts w:ascii="Arial" w:hAnsi="Arial" w:cs="Arial"/>
          <w:sz w:val="24"/>
          <w:szCs w:val="24"/>
          <w:lang w:val="en-US"/>
        </w:rPr>
        <w:t>HR representative</w:t>
      </w:r>
      <w:r w:rsidR="00AD5300">
        <w:rPr>
          <w:rFonts w:ascii="Arial" w:hAnsi="Arial" w:cs="Arial"/>
          <w:sz w:val="24"/>
          <w:szCs w:val="24"/>
          <w:lang w:val="en-US"/>
        </w:rPr>
        <w:t>.</w:t>
      </w:r>
    </w:p>
    <w:p w14:paraId="37EC93C6" w14:textId="42562629" w:rsidR="005A453A" w:rsidRDefault="4D2F3532" w:rsidP="008B728B">
      <w:pPr>
        <w:jc w:val="both"/>
        <w:rPr>
          <w:rFonts w:ascii="Arial" w:hAnsi="Arial" w:cs="Arial"/>
          <w:sz w:val="24"/>
          <w:szCs w:val="24"/>
          <w:lang w:val="en-US"/>
        </w:rPr>
      </w:pPr>
      <w:r w:rsidRPr="18E081D3">
        <w:rPr>
          <w:rFonts w:ascii="Arial" w:hAnsi="Arial" w:cs="Arial"/>
          <w:sz w:val="24"/>
          <w:szCs w:val="24"/>
          <w:lang w:val="en-US"/>
        </w:rPr>
        <w:t>At least one panel member will have completed the recruitment and selection training.</w:t>
      </w:r>
    </w:p>
    <w:p w14:paraId="09D439AB" w14:textId="0D3931F2" w:rsidR="00855847" w:rsidRPr="00D3763E" w:rsidRDefault="009173E4" w:rsidP="008B728B">
      <w:pPr>
        <w:jc w:val="both"/>
        <w:rPr>
          <w:rFonts w:ascii="Arial" w:hAnsi="Arial" w:cs="Arial"/>
          <w:b/>
          <w:bCs/>
          <w:sz w:val="24"/>
          <w:szCs w:val="24"/>
          <w:u w:val="single"/>
          <w:lang w:val="en-US"/>
        </w:rPr>
      </w:pPr>
      <w:r w:rsidRPr="00D3763E">
        <w:rPr>
          <w:rFonts w:ascii="Arial" w:hAnsi="Arial" w:cs="Arial"/>
          <w:b/>
          <w:bCs/>
          <w:sz w:val="24"/>
          <w:szCs w:val="24"/>
          <w:u w:val="single"/>
          <w:lang w:val="en-US"/>
        </w:rPr>
        <w:t>Assessment methodology</w:t>
      </w:r>
    </w:p>
    <w:p w14:paraId="663DC8BC" w14:textId="265BC6AE" w:rsidR="009173E4" w:rsidRDefault="002D755F" w:rsidP="008B728B">
      <w:pPr>
        <w:jc w:val="both"/>
        <w:rPr>
          <w:rFonts w:ascii="Arial" w:hAnsi="Arial" w:cs="Arial"/>
          <w:sz w:val="24"/>
          <w:szCs w:val="24"/>
          <w:lang w:val="en-US"/>
        </w:rPr>
      </w:pPr>
      <w:r w:rsidRPr="000740B5">
        <w:rPr>
          <w:rFonts w:ascii="Arial" w:hAnsi="Arial" w:cs="Arial"/>
          <w:sz w:val="24"/>
          <w:szCs w:val="24"/>
          <w:lang w:val="en-US"/>
        </w:rPr>
        <w:t xml:space="preserve">All panel members will be trained in </w:t>
      </w:r>
      <w:r w:rsidR="00F20F90" w:rsidRPr="000740B5">
        <w:rPr>
          <w:rFonts w:ascii="Arial" w:hAnsi="Arial" w:cs="Arial"/>
          <w:sz w:val="24"/>
          <w:szCs w:val="24"/>
          <w:lang w:val="en-US"/>
        </w:rPr>
        <w:t xml:space="preserve">appropriate and consistent </w:t>
      </w:r>
      <w:r w:rsidRPr="000740B5">
        <w:rPr>
          <w:rFonts w:ascii="Arial" w:hAnsi="Arial" w:cs="Arial"/>
          <w:sz w:val="24"/>
          <w:szCs w:val="24"/>
          <w:lang w:val="en-US"/>
        </w:rPr>
        <w:t xml:space="preserve">assessment </w:t>
      </w:r>
      <w:r w:rsidR="00E04205" w:rsidRPr="00B85182">
        <w:rPr>
          <w:rFonts w:ascii="Arial" w:hAnsi="Arial" w:cs="Arial"/>
          <w:sz w:val="24"/>
          <w:szCs w:val="24"/>
          <w:lang w:val="en-US"/>
        </w:rPr>
        <w:t>methodology</w:t>
      </w:r>
      <w:r w:rsidR="000C570A" w:rsidRPr="00B85182">
        <w:rPr>
          <w:rFonts w:ascii="Arial" w:hAnsi="Arial" w:cs="Arial"/>
          <w:sz w:val="24"/>
          <w:szCs w:val="24"/>
          <w:lang w:val="en-US"/>
        </w:rPr>
        <w:t xml:space="preserve"> based on </w:t>
      </w:r>
      <w:proofErr w:type="gramStart"/>
      <w:r w:rsidR="000C570A" w:rsidRPr="00B85182">
        <w:rPr>
          <w:rFonts w:ascii="Arial" w:hAnsi="Arial" w:cs="Arial"/>
          <w:sz w:val="24"/>
          <w:szCs w:val="24"/>
          <w:lang w:val="en-US"/>
        </w:rPr>
        <w:t>ORCE</w:t>
      </w:r>
      <w:r w:rsidR="0077300A" w:rsidRPr="00B85182">
        <w:rPr>
          <w:rFonts w:ascii="Arial" w:hAnsi="Arial" w:cs="Arial"/>
          <w:sz w:val="24"/>
          <w:szCs w:val="24"/>
          <w:lang w:val="en-US"/>
        </w:rPr>
        <w:t xml:space="preserve">  (</w:t>
      </w:r>
      <w:proofErr w:type="gramEnd"/>
      <w:r w:rsidR="0077300A" w:rsidRPr="00B85182">
        <w:rPr>
          <w:rFonts w:ascii="Arial" w:hAnsi="Arial" w:cs="Arial"/>
          <w:sz w:val="24"/>
          <w:szCs w:val="24"/>
          <w:lang w:val="en-US"/>
        </w:rPr>
        <w:t>Observe, Record, Classify, Evaluate)</w:t>
      </w:r>
      <w:r w:rsidR="000C570A" w:rsidRPr="00B85182">
        <w:rPr>
          <w:rFonts w:ascii="Arial" w:hAnsi="Arial" w:cs="Arial"/>
          <w:sz w:val="24"/>
          <w:szCs w:val="24"/>
          <w:lang w:val="en-US"/>
        </w:rPr>
        <w:t xml:space="preserve"> principles.</w:t>
      </w:r>
    </w:p>
    <w:p w14:paraId="79ACA6C5" w14:textId="329C7ACC" w:rsidR="008D3789" w:rsidRPr="00D3763E" w:rsidRDefault="008D3789" w:rsidP="008B728B">
      <w:pPr>
        <w:jc w:val="both"/>
        <w:rPr>
          <w:rFonts w:ascii="Arial" w:hAnsi="Arial" w:cs="Arial"/>
          <w:b/>
          <w:bCs/>
          <w:sz w:val="24"/>
          <w:szCs w:val="24"/>
          <w:u w:val="single"/>
          <w:lang w:val="en-US"/>
        </w:rPr>
      </w:pPr>
      <w:r w:rsidRPr="00D3763E">
        <w:rPr>
          <w:rFonts w:ascii="Arial" w:hAnsi="Arial" w:cs="Arial"/>
          <w:b/>
          <w:bCs/>
          <w:sz w:val="24"/>
          <w:szCs w:val="24"/>
          <w:u w:val="single"/>
          <w:lang w:val="en-US"/>
        </w:rPr>
        <w:t>Data Collection</w:t>
      </w:r>
    </w:p>
    <w:p w14:paraId="381FA230" w14:textId="123C989C" w:rsidR="008D3789" w:rsidRPr="00D3763E" w:rsidRDefault="008D3789" w:rsidP="008B728B">
      <w:pPr>
        <w:jc w:val="both"/>
        <w:rPr>
          <w:rFonts w:ascii="Arial" w:hAnsi="Arial" w:cs="Arial"/>
          <w:sz w:val="24"/>
          <w:szCs w:val="24"/>
          <w:lang w:val="en-US"/>
        </w:rPr>
      </w:pPr>
      <w:r w:rsidRPr="000740B5">
        <w:rPr>
          <w:rFonts w:ascii="Arial" w:hAnsi="Arial" w:cs="Arial"/>
          <w:sz w:val="24"/>
          <w:szCs w:val="24"/>
          <w:lang w:val="en-US"/>
        </w:rPr>
        <w:t>All</w:t>
      </w:r>
      <w:r w:rsidR="00A736F2" w:rsidRPr="000740B5">
        <w:rPr>
          <w:rFonts w:ascii="Arial" w:hAnsi="Arial" w:cs="Arial"/>
          <w:sz w:val="24"/>
          <w:szCs w:val="24"/>
          <w:lang w:val="en-US"/>
        </w:rPr>
        <w:t xml:space="preserve"> application and selection</w:t>
      </w:r>
      <w:r w:rsidRPr="000740B5">
        <w:rPr>
          <w:rFonts w:ascii="Arial" w:hAnsi="Arial" w:cs="Arial"/>
          <w:sz w:val="24"/>
          <w:szCs w:val="24"/>
          <w:lang w:val="en-US"/>
        </w:rPr>
        <w:t xml:space="preserve"> data will be collected and </w:t>
      </w:r>
      <w:r w:rsidR="004C511E" w:rsidRPr="000740B5">
        <w:rPr>
          <w:rFonts w:ascii="Arial" w:hAnsi="Arial" w:cs="Arial"/>
          <w:sz w:val="24"/>
          <w:szCs w:val="24"/>
          <w:lang w:val="en-US"/>
        </w:rPr>
        <w:t xml:space="preserve">reviewed to ensure a fair process and to </w:t>
      </w:r>
      <w:r w:rsidR="00A736F2" w:rsidRPr="000740B5">
        <w:rPr>
          <w:rFonts w:ascii="Arial" w:hAnsi="Arial" w:cs="Arial"/>
          <w:sz w:val="24"/>
          <w:szCs w:val="24"/>
          <w:lang w:val="en-US"/>
        </w:rPr>
        <w:t>identify</w:t>
      </w:r>
      <w:r w:rsidR="004C511E" w:rsidRPr="000740B5">
        <w:rPr>
          <w:rFonts w:ascii="Arial" w:hAnsi="Arial" w:cs="Arial"/>
          <w:sz w:val="24"/>
          <w:szCs w:val="24"/>
          <w:lang w:val="en-US"/>
        </w:rPr>
        <w:t xml:space="preserve"> areas where additional support may be necessary</w:t>
      </w:r>
      <w:r w:rsidR="00A736F2" w:rsidRPr="000740B5">
        <w:rPr>
          <w:rFonts w:ascii="Arial" w:hAnsi="Arial" w:cs="Arial"/>
          <w:sz w:val="24"/>
          <w:szCs w:val="24"/>
          <w:lang w:val="en-US"/>
        </w:rPr>
        <w:t>.</w:t>
      </w:r>
    </w:p>
    <w:p w14:paraId="33EF8A7E" w14:textId="3AC204A6" w:rsidR="009753D0" w:rsidRPr="00D3763E" w:rsidRDefault="00380D33" w:rsidP="008B728B">
      <w:pPr>
        <w:jc w:val="both"/>
        <w:rPr>
          <w:rFonts w:ascii="Arial" w:hAnsi="Arial" w:cs="Arial"/>
          <w:b/>
          <w:bCs/>
          <w:sz w:val="24"/>
          <w:szCs w:val="24"/>
          <w:u w:val="single"/>
          <w:lang w:val="en-US"/>
        </w:rPr>
      </w:pPr>
      <w:r w:rsidRPr="00D3763E">
        <w:rPr>
          <w:rFonts w:ascii="Arial" w:hAnsi="Arial" w:cs="Arial"/>
          <w:b/>
          <w:bCs/>
          <w:sz w:val="24"/>
          <w:szCs w:val="24"/>
          <w:u w:val="single"/>
          <w:lang w:val="en-US"/>
        </w:rPr>
        <w:t>Decision Process</w:t>
      </w:r>
    </w:p>
    <w:p w14:paraId="7A20B26B" w14:textId="24CEF338" w:rsidR="002477DA" w:rsidRPr="000740B5" w:rsidRDefault="00897656" w:rsidP="008B728B">
      <w:pPr>
        <w:jc w:val="both"/>
        <w:rPr>
          <w:rFonts w:ascii="Arial" w:hAnsi="Arial" w:cs="Arial"/>
          <w:sz w:val="24"/>
          <w:szCs w:val="24"/>
          <w:lang w:val="en-US"/>
        </w:rPr>
      </w:pPr>
      <w:bookmarkStart w:id="6" w:name="_Hlk102052144"/>
      <w:r w:rsidRPr="18E081D3">
        <w:rPr>
          <w:rFonts w:ascii="Arial" w:hAnsi="Arial" w:cs="Arial"/>
          <w:sz w:val="24"/>
          <w:szCs w:val="24"/>
          <w:lang w:val="en-US"/>
        </w:rPr>
        <w:t>The outcome</w:t>
      </w:r>
      <w:r w:rsidR="00795347" w:rsidRPr="18E081D3">
        <w:rPr>
          <w:rFonts w:ascii="Arial" w:hAnsi="Arial" w:cs="Arial"/>
          <w:sz w:val="24"/>
          <w:szCs w:val="24"/>
          <w:lang w:val="en-US"/>
        </w:rPr>
        <w:t xml:space="preserve"> of th</w:t>
      </w:r>
      <w:r w:rsidR="00F70303" w:rsidRPr="18E081D3">
        <w:rPr>
          <w:rFonts w:ascii="Arial" w:hAnsi="Arial" w:cs="Arial"/>
          <w:sz w:val="24"/>
          <w:szCs w:val="24"/>
          <w:lang w:val="en-US"/>
        </w:rPr>
        <w:t xml:space="preserve">is assessment process </w:t>
      </w:r>
      <w:r w:rsidR="00077046" w:rsidRPr="18E081D3">
        <w:rPr>
          <w:rFonts w:ascii="Arial" w:hAnsi="Arial" w:cs="Arial"/>
          <w:sz w:val="24"/>
          <w:szCs w:val="24"/>
          <w:lang w:val="en-US"/>
        </w:rPr>
        <w:t xml:space="preserve">will </w:t>
      </w:r>
      <w:r w:rsidR="00795347" w:rsidRPr="18E081D3">
        <w:rPr>
          <w:rFonts w:ascii="Arial" w:hAnsi="Arial" w:cs="Arial"/>
          <w:sz w:val="24"/>
          <w:szCs w:val="24"/>
          <w:lang w:val="en-US"/>
        </w:rPr>
        <w:t>be</w:t>
      </w:r>
      <w:r w:rsidR="474CD0F0" w:rsidRPr="18E081D3">
        <w:rPr>
          <w:rFonts w:ascii="Arial" w:hAnsi="Arial" w:cs="Arial"/>
          <w:sz w:val="24"/>
          <w:szCs w:val="24"/>
          <w:lang w:val="en-US"/>
        </w:rPr>
        <w:t>:</w:t>
      </w:r>
    </w:p>
    <w:p w14:paraId="5936A5A4" w14:textId="1B91432E" w:rsidR="00A841BD" w:rsidRPr="00D45B1F" w:rsidRDefault="00A841BD" w:rsidP="008B728B">
      <w:pPr>
        <w:pStyle w:val="ListParagraph"/>
        <w:numPr>
          <w:ilvl w:val="0"/>
          <w:numId w:val="1"/>
        </w:numPr>
        <w:jc w:val="both"/>
        <w:rPr>
          <w:rFonts w:eastAsiaTheme="minorEastAsia"/>
          <w:sz w:val="24"/>
          <w:szCs w:val="24"/>
          <w:lang w:val="en-US"/>
        </w:rPr>
      </w:pPr>
      <w:r w:rsidRPr="00D45B1F">
        <w:rPr>
          <w:rFonts w:ascii="Arial" w:hAnsi="Arial" w:cs="Arial"/>
          <w:sz w:val="24"/>
          <w:szCs w:val="24"/>
          <w:lang w:val="en-US"/>
        </w:rPr>
        <w:t>Appointable</w:t>
      </w:r>
      <w:r w:rsidR="00F4628F" w:rsidRPr="00D45B1F">
        <w:rPr>
          <w:rFonts w:ascii="Arial" w:hAnsi="Arial" w:cs="Arial"/>
          <w:sz w:val="24"/>
          <w:szCs w:val="24"/>
          <w:lang w:val="en-US"/>
        </w:rPr>
        <w:t xml:space="preserve"> </w:t>
      </w:r>
      <w:r w:rsidR="474CD0F0" w:rsidRPr="00D45B1F">
        <w:rPr>
          <w:rFonts w:ascii="Arial" w:hAnsi="Arial" w:cs="Arial"/>
          <w:sz w:val="24"/>
          <w:szCs w:val="24"/>
          <w:lang w:val="en-US"/>
        </w:rPr>
        <w:t xml:space="preserve">– </w:t>
      </w:r>
      <w:r w:rsidRPr="00D45B1F">
        <w:rPr>
          <w:rFonts w:ascii="Arial" w:hAnsi="Arial" w:cs="Arial"/>
          <w:sz w:val="24"/>
          <w:szCs w:val="24"/>
          <w:lang w:val="en-US"/>
        </w:rPr>
        <w:t xml:space="preserve">scoring </w:t>
      </w:r>
      <w:r w:rsidR="007A50CD">
        <w:rPr>
          <w:rFonts w:ascii="Arial" w:hAnsi="Arial" w:cs="Arial"/>
          <w:sz w:val="24"/>
          <w:szCs w:val="24"/>
          <w:lang w:val="en-US"/>
        </w:rPr>
        <w:t>35</w:t>
      </w:r>
      <w:r w:rsidR="007A50CD" w:rsidRPr="00D45B1F">
        <w:rPr>
          <w:rFonts w:ascii="Arial" w:hAnsi="Arial" w:cs="Arial"/>
          <w:sz w:val="24"/>
          <w:szCs w:val="24"/>
          <w:lang w:val="en-US"/>
        </w:rPr>
        <w:t xml:space="preserve"> </w:t>
      </w:r>
      <w:r w:rsidRPr="00D45B1F">
        <w:rPr>
          <w:rFonts w:ascii="Arial" w:hAnsi="Arial" w:cs="Arial"/>
          <w:sz w:val="24"/>
          <w:szCs w:val="24"/>
          <w:lang w:val="en-US"/>
        </w:rPr>
        <w:t>and above</w:t>
      </w:r>
    </w:p>
    <w:p w14:paraId="781A85A0" w14:textId="6FB0FE8B" w:rsidR="002477DA" w:rsidRPr="00937BAC" w:rsidRDefault="00A841BD">
      <w:pPr>
        <w:pStyle w:val="ListParagraph"/>
        <w:numPr>
          <w:ilvl w:val="0"/>
          <w:numId w:val="1"/>
        </w:numPr>
        <w:jc w:val="both"/>
        <w:rPr>
          <w:rFonts w:eastAsiaTheme="minorEastAsia"/>
          <w:sz w:val="24"/>
          <w:szCs w:val="24"/>
          <w:lang w:val="en-US"/>
        </w:rPr>
      </w:pPr>
      <w:r w:rsidRPr="00D45B1F">
        <w:rPr>
          <w:rFonts w:ascii="Arial" w:hAnsi="Arial" w:cs="Arial"/>
          <w:sz w:val="24"/>
          <w:szCs w:val="24"/>
          <w:lang w:val="en-US"/>
        </w:rPr>
        <w:t xml:space="preserve">Appointable on a temporary basis only – scoring </w:t>
      </w:r>
      <w:r w:rsidR="007A50CD">
        <w:rPr>
          <w:rFonts w:ascii="Arial" w:hAnsi="Arial" w:cs="Arial"/>
          <w:sz w:val="24"/>
          <w:szCs w:val="24"/>
          <w:lang w:val="en-US"/>
        </w:rPr>
        <w:t>26</w:t>
      </w:r>
      <w:r w:rsidR="007A50CD" w:rsidRPr="00D45B1F">
        <w:rPr>
          <w:rFonts w:ascii="Arial" w:hAnsi="Arial" w:cs="Arial"/>
          <w:sz w:val="24"/>
          <w:szCs w:val="24"/>
          <w:lang w:val="en-US"/>
        </w:rPr>
        <w:t xml:space="preserve"> </w:t>
      </w:r>
      <w:r w:rsidRPr="00D45B1F">
        <w:rPr>
          <w:rFonts w:ascii="Arial" w:hAnsi="Arial" w:cs="Arial"/>
          <w:sz w:val="24"/>
          <w:szCs w:val="24"/>
          <w:lang w:val="en-US"/>
        </w:rPr>
        <w:t xml:space="preserve">– </w:t>
      </w:r>
      <w:r w:rsidR="007A50CD">
        <w:rPr>
          <w:rFonts w:ascii="Arial" w:hAnsi="Arial" w:cs="Arial"/>
          <w:sz w:val="24"/>
          <w:szCs w:val="24"/>
          <w:lang w:val="en-US"/>
        </w:rPr>
        <w:t>34</w:t>
      </w:r>
      <w:r w:rsidR="007A50CD" w:rsidRPr="00D45B1F">
        <w:rPr>
          <w:rFonts w:ascii="Arial" w:hAnsi="Arial" w:cs="Arial"/>
          <w:sz w:val="24"/>
          <w:szCs w:val="24"/>
          <w:lang w:val="en-US"/>
        </w:rPr>
        <w:t xml:space="preserve"> </w:t>
      </w:r>
      <w:r w:rsidR="474CD0F0" w:rsidRPr="00D45B1F">
        <w:rPr>
          <w:rFonts w:ascii="Arial" w:hAnsi="Arial" w:cs="Arial"/>
          <w:sz w:val="24"/>
          <w:szCs w:val="24"/>
          <w:lang w:val="en-US"/>
        </w:rPr>
        <w:t>(max 6 months)</w:t>
      </w:r>
    </w:p>
    <w:p w14:paraId="470B5677" w14:textId="5C2C075A" w:rsidR="002477DA" w:rsidRPr="00D45B1F" w:rsidRDefault="00A841BD" w:rsidP="008B728B">
      <w:pPr>
        <w:pStyle w:val="ListParagraph"/>
        <w:numPr>
          <w:ilvl w:val="0"/>
          <w:numId w:val="1"/>
        </w:numPr>
        <w:jc w:val="both"/>
        <w:rPr>
          <w:rFonts w:eastAsiaTheme="minorEastAsia"/>
          <w:sz w:val="24"/>
          <w:szCs w:val="24"/>
          <w:lang w:val="en-US"/>
        </w:rPr>
      </w:pPr>
      <w:proofErr w:type="gramStart"/>
      <w:r w:rsidRPr="00D45B1F">
        <w:rPr>
          <w:rFonts w:ascii="Arial" w:hAnsi="Arial" w:cs="Arial"/>
          <w:sz w:val="24"/>
          <w:szCs w:val="24"/>
          <w:lang w:val="en-US"/>
        </w:rPr>
        <w:t>Un</w:t>
      </w:r>
      <w:r w:rsidR="00EC1FEA">
        <w:rPr>
          <w:rFonts w:ascii="Arial" w:hAnsi="Arial" w:cs="Arial"/>
          <w:sz w:val="24"/>
          <w:szCs w:val="24"/>
          <w:lang w:val="en-US"/>
        </w:rPr>
        <w:t xml:space="preserve">successful </w:t>
      </w:r>
      <w:r w:rsidR="00CB2816" w:rsidRPr="00D45B1F">
        <w:rPr>
          <w:rFonts w:ascii="Arial" w:hAnsi="Arial" w:cs="Arial"/>
          <w:sz w:val="24"/>
          <w:szCs w:val="24"/>
          <w:lang w:val="en-US"/>
        </w:rPr>
        <w:t xml:space="preserve"> –</w:t>
      </w:r>
      <w:proofErr w:type="gramEnd"/>
      <w:r w:rsidR="00CB2816" w:rsidRPr="00D45B1F">
        <w:rPr>
          <w:rFonts w:ascii="Arial" w:hAnsi="Arial" w:cs="Arial"/>
          <w:sz w:val="24"/>
          <w:szCs w:val="24"/>
          <w:lang w:val="en-US"/>
        </w:rPr>
        <w:t xml:space="preserve"> scoring </w:t>
      </w:r>
      <w:r w:rsidR="007A50CD">
        <w:rPr>
          <w:rFonts w:ascii="Arial" w:hAnsi="Arial" w:cs="Arial"/>
          <w:sz w:val="24"/>
          <w:szCs w:val="24"/>
          <w:lang w:val="en-US"/>
        </w:rPr>
        <w:t>25</w:t>
      </w:r>
      <w:r w:rsidR="007A50CD" w:rsidRPr="00D45B1F">
        <w:rPr>
          <w:rFonts w:ascii="Arial" w:hAnsi="Arial" w:cs="Arial"/>
          <w:sz w:val="24"/>
          <w:szCs w:val="24"/>
          <w:lang w:val="en-US"/>
        </w:rPr>
        <w:t xml:space="preserve"> </w:t>
      </w:r>
      <w:r w:rsidR="00CB2816" w:rsidRPr="00D45B1F">
        <w:rPr>
          <w:rFonts w:ascii="Arial" w:hAnsi="Arial" w:cs="Arial"/>
          <w:sz w:val="24"/>
          <w:szCs w:val="24"/>
          <w:lang w:val="en-US"/>
        </w:rPr>
        <w:t>and below</w:t>
      </w:r>
    </w:p>
    <w:bookmarkEnd w:id="6"/>
    <w:p w14:paraId="1370702F" w14:textId="5C152223" w:rsidR="002477DA" w:rsidRPr="000740B5" w:rsidRDefault="009D74B2" w:rsidP="008B728B">
      <w:pPr>
        <w:jc w:val="both"/>
        <w:rPr>
          <w:rFonts w:ascii="Arial" w:hAnsi="Arial" w:cs="Arial"/>
          <w:sz w:val="24"/>
          <w:szCs w:val="24"/>
          <w:lang w:val="en-US"/>
        </w:rPr>
      </w:pPr>
      <w:r w:rsidRPr="00230BE4">
        <w:rPr>
          <w:rFonts w:ascii="Arial" w:hAnsi="Arial" w:cs="Arial"/>
          <w:b/>
          <w:bCs/>
          <w:sz w:val="24"/>
          <w:szCs w:val="24"/>
          <w:lang w:val="en-US"/>
        </w:rPr>
        <w:t>There will be no appeal mechanism for candidates to appeal their assessment score.</w:t>
      </w:r>
    </w:p>
    <w:p w14:paraId="74C9AFA9" w14:textId="0145E303" w:rsidR="00805E64" w:rsidRDefault="00805E64" w:rsidP="008B728B">
      <w:pPr>
        <w:jc w:val="both"/>
        <w:rPr>
          <w:rFonts w:ascii="Arial" w:hAnsi="Arial" w:cs="Arial"/>
          <w:sz w:val="24"/>
          <w:szCs w:val="24"/>
          <w:lang w:val="en-US"/>
        </w:rPr>
      </w:pPr>
      <w:r w:rsidRPr="18E081D3">
        <w:rPr>
          <w:rFonts w:ascii="Arial" w:hAnsi="Arial" w:cs="Arial"/>
          <w:sz w:val="24"/>
          <w:szCs w:val="24"/>
          <w:lang w:val="en-US"/>
        </w:rPr>
        <w:t xml:space="preserve">All </w:t>
      </w:r>
      <w:r w:rsidR="00A841BD" w:rsidRPr="00D45B1F">
        <w:rPr>
          <w:rFonts w:ascii="Arial" w:hAnsi="Arial" w:cs="Arial"/>
          <w:sz w:val="24"/>
          <w:szCs w:val="24"/>
          <w:lang w:val="en-US"/>
        </w:rPr>
        <w:t>appointable</w:t>
      </w:r>
      <w:r w:rsidR="00F4628F">
        <w:rPr>
          <w:rFonts w:ascii="Arial" w:hAnsi="Arial" w:cs="Arial"/>
          <w:sz w:val="24"/>
          <w:szCs w:val="24"/>
          <w:lang w:val="en-US"/>
        </w:rPr>
        <w:t xml:space="preserve"> </w:t>
      </w:r>
      <w:r w:rsidRPr="18E081D3">
        <w:rPr>
          <w:rFonts w:ascii="Arial" w:hAnsi="Arial" w:cs="Arial"/>
          <w:sz w:val="24"/>
          <w:szCs w:val="24"/>
          <w:lang w:val="en-US"/>
        </w:rPr>
        <w:t xml:space="preserve">candidates will be listed in order of those who scored </w:t>
      </w:r>
      <w:r w:rsidR="00DA468A" w:rsidRPr="18E081D3">
        <w:rPr>
          <w:rFonts w:ascii="Arial" w:hAnsi="Arial" w:cs="Arial"/>
          <w:sz w:val="24"/>
          <w:szCs w:val="24"/>
          <w:lang w:val="en-US"/>
        </w:rPr>
        <w:t xml:space="preserve">the highest number of points </w:t>
      </w:r>
      <w:r w:rsidR="0091526C" w:rsidRPr="18E081D3">
        <w:rPr>
          <w:rFonts w:ascii="Arial" w:hAnsi="Arial" w:cs="Arial"/>
          <w:sz w:val="24"/>
          <w:szCs w:val="24"/>
          <w:lang w:val="en-US"/>
        </w:rPr>
        <w:t>during the assessment process.</w:t>
      </w:r>
    </w:p>
    <w:p w14:paraId="5879700C" w14:textId="77777777" w:rsidR="0019281B" w:rsidRPr="000740B5" w:rsidRDefault="0019281B" w:rsidP="0019281B">
      <w:pPr>
        <w:jc w:val="both"/>
        <w:rPr>
          <w:rFonts w:ascii="Arial" w:hAnsi="Arial" w:cs="Arial"/>
          <w:b/>
          <w:bCs/>
          <w:sz w:val="24"/>
          <w:szCs w:val="24"/>
          <w:u w:val="single"/>
          <w:lang w:val="en-US"/>
        </w:rPr>
      </w:pPr>
      <w:r w:rsidRPr="000740B5">
        <w:rPr>
          <w:rFonts w:ascii="Arial" w:hAnsi="Arial" w:cs="Arial"/>
          <w:b/>
          <w:bCs/>
          <w:sz w:val="24"/>
          <w:szCs w:val="24"/>
          <w:u w:val="single"/>
          <w:lang w:val="en-US"/>
        </w:rPr>
        <w:t>Part 2</w:t>
      </w:r>
    </w:p>
    <w:p w14:paraId="45CC51DA" w14:textId="77777777" w:rsidR="0019281B" w:rsidRPr="000740B5" w:rsidRDefault="0019281B" w:rsidP="0019281B">
      <w:pPr>
        <w:jc w:val="both"/>
        <w:rPr>
          <w:rFonts w:ascii="Arial" w:hAnsi="Arial" w:cs="Arial"/>
          <w:sz w:val="24"/>
          <w:szCs w:val="24"/>
          <w:lang w:val="en-US"/>
        </w:rPr>
      </w:pPr>
      <w:r w:rsidRPr="18E081D3">
        <w:rPr>
          <w:rFonts w:ascii="Arial" w:hAnsi="Arial" w:cs="Arial"/>
          <w:sz w:val="24"/>
          <w:szCs w:val="24"/>
          <w:lang w:val="en-US"/>
        </w:rPr>
        <w:t>Candidates who have achieved the required standard in interview stage will be required to: either;</w:t>
      </w:r>
    </w:p>
    <w:p w14:paraId="4A6CFBB3" w14:textId="77777777" w:rsidR="0019281B" w:rsidRPr="000740B5" w:rsidRDefault="0019281B" w:rsidP="0019281B">
      <w:pPr>
        <w:pStyle w:val="ListParagraph"/>
        <w:numPr>
          <w:ilvl w:val="0"/>
          <w:numId w:val="7"/>
        </w:numPr>
        <w:jc w:val="both"/>
        <w:rPr>
          <w:rFonts w:ascii="Arial" w:hAnsi="Arial" w:cs="Arial"/>
          <w:sz w:val="24"/>
          <w:szCs w:val="24"/>
          <w:lang w:val="en-US"/>
        </w:rPr>
      </w:pPr>
      <w:r w:rsidRPr="000740B5">
        <w:rPr>
          <w:rFonts w:ascii="Arial" w:hAnsi="Arial" w:cs="Arial"/>
          <w:sz w:val="24"/>
          <w:szCs w:val="24"/>
          <w:lang w:val="en-US"/>
        </w:rPr>
        <w:t>undertake an incident command test which will be a pass or fail</w:t>
      </w:r>
    </w:p>
    <w:p w14:paraId="5200E442" w14:textId="77777777" w:rsidR="0019281B" w:rsidRPr="000740B5" w:rsidRDefault="0019281B" w:rsidP="0019281B">
      <w:pPr>
        <w:ind w:firstLine="360"/>
        <w:jc w:val="both"/>
        <w:rPr>
          <w:rFonts w:ascii="Arial" w:hAnsi="Arial" w:cs="Arial"/>
          <w:sz w:val="24"/>
          <w:szCs w:val="24"/>
          <w:lang w:val="en-US"/>
        </w:rPr>
      </w:pPr>
      <w:r w:rsidRPr="000740B5">
        <w:rPr>
          <w:rFonts w:ascii="Arial" w:hAnsi="Arial" w:cs="Arial"/>
          <w:sz w:val="24"/>
          <w:szCs w:val="24"/>
          <w:lang w:val="en-US"/>
        </w:rPr>
        <w:t>or</w:t>
      </w:r>
    </w:p>
    <w:p w14:paraId="074196D7" w14:textId="77777777" w:rsidR="0019281B" w:rsidRPr="000740B5" w:rsidRDefault="0019281B" w:rsidP="0019281B">
      <w:pPr>
        <w:pStyle w:val="ListParagraph"/>
        <w:numPr>
          <w:ilvl w:val="0"/>
          <w:numId w:val="7"/>
        </w:numPr>
        <w:jc w:val="both"/>
        <w:rPr>
          <w:rFonts w:ascii="Arial" w:hAnsi="Arial" w:cs="Arial"/>
          <w:sz w:val="24"/>
          <w:szCs w:val="24"/>
          <w:lang w:val="en-US"/>
        </w:rPr>
      </w:pPr>
      <w:r w:rsidRPr="000740B5">
        <w:rPr>
          <w:rFonts w:ascii="Arial" w:hAnsi="Arial" w:cs="Arial"/>
          <w:sz w:val="24"/>
          <w:szCs w:val="24"/>
          <w:lang w:val="en-US"/>
        </w:rPr>
        <w:t xml:space="preserve">evidence their successful completion of the relevant </w:t>
      </w:r>
      <w:r>
        <w:rPr>
          <w:rFonts w:ascii="Arial" w:hAnsi="Arial" w:cs="Arial"/>
          <w:sz w:val="24"/>
          <w:szCs w:val="24"/>
          <w:lang w:val="en-US"/>
        </w:rPr>
        <w:t xml:space="preserve">‘in ticket’ </w:t>
      </w:r>
      <w:r w:rsidRPr="000740B5">
        <w:rPr>
          <w:rFonts w:ascii="Arial" w:hAnsi="Arial" w:cs="Arial"/>
          <w:sz w:val="24"/>
          <w:szCs w:val="24"/>
          <w:lang w:val="en-US"/>
        </w:rPr>
        <w:t>level of IC certification</w:t>
      </w:r>
    </w:p>
    <w:p w14:paraId="7122A0A3" w14:textId="02B6A75D" w:rsidR="0019281B" w:rsidRDefault="0019281B" w:rsidP="008B728B">
      <w:pPr>
        <w:jc w:val="both"/>
        <w:rPr>
          <w:rFonts w:ascii="Arial" w:hAnsi="Arial" w:cs="Arial"/>
          <w:sz w:val="24"/>
          <w:szCs w:val="24"/>
          <w:lang w:val="en-US"/>
        </w:rPr>
      </w:pPr>
      <w:r>
        <w:rPr>
          <w:rFonts w:ascii="Arial" w:hAnsi="Arial" w:cs="Arial"/>
          <w:sz w:val="24"/>
          <w:szCs w:val="24"/>
          <w:lang w:val="en-US"/>
        </w:rPr>
        <w:t>Once either of these elements are proven, all applicants achieving an appointable score of 35 or above will be required to satisfy a</w:t>
      </w:r>
      <w:r w:rsidR="005232EE">
        <w:rPr>
          <w:rFonts w:ascii="Arial" w:hAnsi="Arial" w:cs="Arial"/>
          <w:sz w:val="24"/>
          <w:szCs w:val="24"/>
          <w:lang w:val="en-US"/>
        </w:rPr>
        <w:t xml:space="preserve"> further</w:t>
      </w:r>
      <w:r>
        <w:rPr>
          <w:rFonts w:ascii="Arial" w:hAnsi="Arial" w:cs="Arial"/>
          <w:sz w:val="24"/>
          <w:szCs w:val="24"/>
          <w:lang w:val="en-US"/>
        </w:rPr>
        <w:t xml:space="preserve"> practical assessment</w:t>
      </w:r>
      <w:r w:rsidR="003B1681">
        <w:rPr>
          <w:rFonts w:ascii="Arial" w:hAnsi="Arial" w:cs="Arial"/>
          <w:sz w:val="24"/>
          <w:szCs w:val="24"/>
          <w:lang w:val="en-US"/>
        </w:rPr>
        <w:t xml:space="preserve">. This will </w:t>
      </w:r>
      <w:r>
        <w:rPr>
          <w:rFonts w:ascii="Arial" w:hAnsi="Arial" w:cs="Arial"/>
          <w:sz w:val="24"/>
          <w:szCs w:val="24"/>
          <w:lang w:val="en-US"/>
        </w:rPr>
        <w:t>prove competent and safe performance</w:t>
      </w:r>
      <w:r w:rsidR="005232EE">
        <w:rPr>
          <w:rFonts w:ascii="Arial" w:hAnsi="Arial" w:cs="Arial"/>
          <w:sz w:val="24"/>
          <w:szCs w:val="24"/>
          <w:lang w:val="en-US"/>
        </w:rPr>
        <w:t xml:space="preserve"> when </w:t>
      </w:r>
      <w:r>
        <w:rPr>
          <w:rFonts w:ascii="Arial" w:hAnsi="Arial" w:cs="Arial"/>
          <w:sz w:val="24"/>
          <w:szCs w:val="24"/>
          <w:lang w:val="en-US"/>
        </w:rPr>
        <w:t>supervising a standard development session</w:t>
      </w:r>
      <w:r w:rsidR="00A063A8">
        <w:rPr>
          <w:rFonts w:ascii="Arial" w:hAnsi="Arial" w:cs="Arial"/>
          <w:sz w:val="24"/>
          <w:szCs w:val="24"/>
          <w:lang w:val="en-US"/>
        </w:rPr>
        <w:t xml:space="preserve"> </w:t>
      </w:r>
      <w:r w:rsidR="003B1681">
        <w:rPr>
          <w:rFonts w:ascii="Arial" w:hAnsi="Arial" w:cs="Arial"/>
          <w:sz w:val="24"/>
          <w:szCs w:val="24"/>
          <w:lang w:val="en-US"/>
        </w:rPr>
        <w:t xml:space="preserve">and a simulated incident command scenario. </w:t>
      </w:r>
      <w:proofErr w:type="gramStart"/>
      <w:r w:rsidR="003B1681">
        <w:rPr>
          <w:rFonts w:ascii="Arial" w:hAnsi="Arial" w:cs="Arial"/>
          <w:sz w:val="24"/>
          <w:szCs w:val="24"/>
          <w:lang w:val="en-US"/>
        </w:rPr>
        <w:t>Both of these</w:t>
      </w:r>
      <w:proofErr w:type="gramEnd"/>
      <w:r w:rsidR="003B1681">
        <w:rPr>
          <w:rFonts w:ascii="Arial" w:hAnsi="Arial" w:cs="Arial"/>
          <w:sz w:val="24"/>
          <w:szCs w:val="24"/>
          <w:lang w:val="en-US"/>
        </w:rPr>
        <w:t xml:space="preserve"> elements must be undertaken prior to offer of a</w:t>
      </w:r>
      <w:r w:rsidR="00A063A8">
        <w:rPr>
          <w:rFonts w:ascii="Arial" w:hAnsi="Arial" w:cs="Arial"/>
          <w:sz w:val="24"/>
          <w:szCs w:val="24"/>
          <w:lang w:val="en-US"/>
        </w:rPr>
        <w:t xml:space="preserve"> </w:t>
      </w:r>
      <w:r w:rsidR="00923F89">
        <w:rPr>
          <w:rFonts w:ascii="Arial" w:hAnsi="Arial" w:cs="Arial"/>
          <w:sz w:val="24"/>
          <w:szCs w:val="24"/>
          <w:lang w:val="en-US"/>
        </w:rPr>
        <w:t>permanent</w:t>
      </w:r>
      <w:r w:rsidR="00A063A8">
        <w:rPr>
          <w:rFonts w:ascii="Arial" w:hAnsi="Arial" w:cs="Arial"/>
          <w:sz w:val="24"/>
          <w:szCs w:val="24"/>
          <w:lang w:val="en-US"/>
        </w:rPr>
        <w:t xml:space="preserve"> position.</w:t>
      </w:r>
    </w:p>
    <w:p w14:paraId="20EF1212" w14:textId="5BBE6A43" w:rsidR="005232EE" w:rsidRPr="005232EE" w:rsidRDefault="005232EE" w:rsidP="00923F89">
      <w:pPr>
        <w:jc w:val="both"/>
        <w:rPr>
          <w:rFonts w:ascii="Arial" w:hAnsi="Arial" w:cs="Arial"/>
          <w:sz w:val="24"/>
          <w:szCs w:val="24"/>
        </w:rPr>
      </w:pPr>
      <w:r>
        <w:rPr>
          <w:rFonts w:ascii="Arial" w:hAnsi="Arial" w:cs="Arial"/>
          <w:sz w:val="24"/>
          <w:szCs w:val="24"/>
          <w:lang w:val="en-US"/>
        </w:rPr>
        <w:t xml:space="preserve">Securing a permanent position is also subject to the </w:t>
      </w:r>
      <w:r w:rsidRPr="005232EE">
        <w:rPr>
          <w:rFonts w:ascii="Arial" w:hAnsi="Arial" w:cs="Arial"/>
          <w:sz w:val="24"/>
          <w:szCs w:val="24"/>
        </w:rPr>
        <w:t xml:space="preserve">individual </w:t>
      </w:r>
      <w:r>
        <w:rPr>
          <w:rFonts w:ascii="Arial" w:hAnsi="Arial" w:cs="Arial"/>
          <w:sz w:val="24"/>
          <w:szCs w:val="24"/>
        </w:rPr>
        <w:t xml:space="preserve">achieving the required IFE exams commensurate with their level. It is, therefore, recommended that anybody seeking promotion </w:t>
      </w:r>
      <w:r w:rsidRPr="005232EE">
        <w:rPr>
          <w:rFonts w:ascii="Arial" w:hAnsi="Arial" w:cs="Arial"/>
          <w:sz w:val="24"/>
          <w:szCs w:val="24"/>
        </w:rPr>
        <w:t xml:space="preserve">should </w:t>
      </w:r>
      <w:r>
        <w:rPr>
          <w:rFonts w:ascii="Arial" w:hAnsi="Arial" w:cs="Arial"/>
          <w:sz w:val="24"/>
          <w:szCs w:val="24"/>
        </w:rPr>
        <w:t xml:space="preserve">complete these examinations prior to application to a pipeline process. Further </w:t>
      </w:r>
      <w:bookmarkStart w:id="7" w:name="_GoBack"/>
      <w:bookmarkEnd w:id="7"/>
      <w:r>
        <w:rPr>
          <w:rFonts w:ascii="Arial" w:hAnsi="Arial" w:cs="Arial"/>
          <w:sz w:val="24"/>
          <w:szCs w:val="24"/>
        </w:rPr>
        <w:t xml:space="preserve">guidance is contained withing the </w:t>
      </w:r>
      <w:r w:rsidRPr="005232EE">
        <w:rPr>
          <w:rFonts w:ascii="Arial" w:hAnsi="Arial" w:cs="Arial"/>
          <w:sz w:val="24"/>
          <w:szCs w:val="24"/>
        </w:rPr>
        <w:t>I</w:t>
      </w:r>
      <w:r>
        <w:rPr>
          <w:rFonts w:ascii="Arial" w:hAnsi="Arial" w:cs="Arial"/>
          <w:sz w:val="24"/>
          <w:szCs w:val="24"/>
        </w:rPr>
        <w:t xml:space="preserve">nstitution of Fire Engineers </w:t>
      </w:r>
      <w:r w:rsidRPr="005232EE">
        <w:rPr>
          <w:rFonts w:ascii="Arial" w:hAnsi="Arial" w:cs="Arial"/>
          <w:sz w:val="24"/>
          <w:szCs w:val="24"/>
        </w:rPr>
        <w:t>(IFE) G</w:t>
      </w:r>
      <w:r>
        <w:rPr>
          <w:rFonts w:ascii="Arial" w:hAnsi="Arial" w:cs="Arial"/>
          <w:sz w:val="24"/>
          <w:szCs w:val="24"/>
        </w:rPr>
        <w:t xml:space="preserve">uidance document on the Organisational Development Page of the </w:t>
      </w:r>
      <w:hyperlink r:id="rId11" w:history="1">
        <w:r w:rsidRPr="00226CC1">
          <w:rPr>
            <w:rStyle w:val="Hyperlink"/>
            <w:rFonts w:ascii="Arial" w:hAnsi="Arial" w:cs="Arial"/>
            <w:sz w:val="24"/>
            <w:szCs w:val="24"/>
          </w:rPr>
          <w:t>intranet</w:t>
        </w:r>
      </w:hyperlink>
      <w:r>
        <w:rPr>
          <w:rFonts w:ascii="Arial" w:hAnsi="Arial" w:cs="Arial"/>
          <w:sz w:val="24"/>
          <w:szCs w:val="24"/>
        </w:rPr>
        <w:t>.</w:t>
      </w:r>
    </w:p>
    <w:p w14:paraId="4F15B27C" w14:textId="031077E5" w:rsidR="005232EE" w:rsidRPr="00D3763E" w:rsidRDefault="005232EE" w:rsidP="008B728B">
      <w:pPr>
        <w:jc w:val="both"/>
        <w:rPr>
          <w:rFonts w:ascii="Arial" w:hAnsi="Arial" w:cs="Arial"/>
          <w:sz w:val="24"/>
          <w:szCs w:val="24"/>
          <w:lang w:val="en-US"/>
        </w:rPr>
      </w:pPr>
    </w:p>
    <w:p w14:paraId="0A698F02" w14:textId="1A1E8344" w:rsidR="007F534C" w:rsidRPr="00D3763E" w:rsidRDefault="0091526C" w:rsidP="008B728B">
      <w:pPr>
        <w:jc w:val="both"/>
        <w:rPr>
          <w:rFonts w:ascii="Arial" w:hAnsi="Arial" w:cs="Arial"/>
          <w:sz w:val="24"/>
          <w:szCs w:val="24"/>
          <w:lang w:val="en-US"/>
        </w:rPr>
      </w:pPr>
      <w:r w:rsidRPr="00D3763E">
        <w:rPr>
          <w:rFonts w:ascii="Arial" w:hAnsi="Arial" w:cs="Arial"/>
          <w:sz w:val="24"/>
          <w:szCs w:val="24"/>
          <w:lang w:val="en-US"/>
        </w:rPr>
        <w:lastRenderedPageBreak/>
        <w:t xml:space="preserve">As </w:t>
      </w:r>
      <w:r w:rsidR="005F14D8" w:rsidRPr="00D3763E">
        <w:rPr>
          <w:rFonts w:ascii="Arial" w:hAnsi="Arial" w:cs="Arial"/>
          <w:sz w:val="24"/>
          <w:szCs w:val="24"/>
          <w:lang w:val="en-US"/>
        </w:rPr>
        <w:t>perm</w:t>
      </w:r>
      <w:r w:rsidR="000B4742" w:rsidRPr="00D3763E">
        <w:rPr>
          <w:rFonts w:ascii="Arial" w:hAnsi="Arial" w:cs="Arial"/>
          <w:sz w:val="24"/>
          <w:szCs w:val="24"/>
          <w:lang w:val="en-US"/>
        </w:rPr>
        <w:t xml:space="preserve">anent </w:t>
      </w:r>
      <w:r w:rsidRPr="00D3763E">
        <w:rPr>
          <w:rFonts w:ascii="Arial" w:hAnsi="Arial" w:cs="Arial"/>
          <w:sz w:val="24"/>
          <w:szCs w:val="24"/>
          <w:lang w:val="en-US"/>
        </w:rPr>
        <w:t>CM and WM positions</w:t>
      </w:r>
      <w:r w:rsidR="000B4742" w:rsidRPr="00D3763E">
        <w:rPr>
          <w:rFonts w:ascii="Arial" w:hAnsi="Arial" w:cs="Arial"/>
          <w:sz w:val="24"/>
          <w:szCs w:val="24"/>
          <w:lang w:val="en-US"/>
        </w:rPr>
        <w:t xml:space="preserve"> become available</w:t>
      </w:r>
      <w:r w:rsidR="005349EF" w:rsidRPr="00D3763E">
        <w:rPr>
          <w:rFonts w:ascii="Arial" w:hAnsi="Arial" w:cs="Arial"/>
          <w:sz w:val="24"/>
          <w:szCs w:val="24"/>
          <w:lang w:val="en-US"/>
        </w:rPr>
        <w:t xml:space="preserve"> </w:t>
      </w:r>
      <w:r w:rsidR="00382809" w:rsidRPr="00D3763E">
        <w:rPr>
          <w:rFonts w:ascii="Arial" w:hAnsi="Arial" w:cs="Arial"/>
          <w:sz w:val="24"/>
          <w:szCs w:val="24"/>
          <w:lang w:val="en-US"/>
        </w:rPr>
        <w:t xml:space="preserve">at the </w:t>
      </w:r>
      <w:r w:rsidR="000B4742" w:rsidRPr="00D3763E">
        <w:rPr>
          <w:rFonts w:ascii="Arial" w:hAnsi="Arial" w:cs="Arial"/>
          <w:sz w:val="24"/>
          <w:szCs w:val="24"/>
          <w:lang w:val="en-US"/>
        </w:rPr>
        <w:t xml:space="preserve">transfer and postings </w:t>
      </w:r>
      <w:r w:rsidR="00382809" w:rsidRPr="00D45B1F">
        <w:rPr>
          <w:rFonts w:ascii="Arial" w:hAnsi="Arial" w:cs="Arial"/>
          <w:sz w:val="24"/>
          <w:szCs w:val="24"/>
          <w:lang w:val="en-US"/>
        </w:rPr>
        <w:t>meetings</w:t>
      </w:r>
      <w:r w:rsidR="00F4628F" w:rsidRPr="00D45B1F">
        <w:rPr>
          <w:rFonts w:ascii="Arial" w:hAnsi="Arial" w:cs="Arial"/>
          <w:sz w:val="24"/>
          <w:szCs w:val="24"/>
          <w:lang w:val="en-US"/>
        </w:rPr>
        <w:t xml:space="preserve"> (including all operational and specialist day duty roles)</w:t>
      </w:r>
      <w:r w:rsidR="004E0BBD" w:rsidRPr="00D45B1F">
        <w:rPr>
          <w:rFonts w:ascii="Arial" w:hAnsi="Arial" w:cs="Arial"/>
          <w:sz w:val="24"/>
          <w:szCs w:val="24"/>
          <w:lang w:val="en-US"/>
        </w:rPr>
        <w:t>,</w:t>
      </w:r>
      <w:r w:rsidR="006B6700" w:rsidRPr="00D45B1F">
        <w:rPr>
          <w:rFonts w:ascii="Arial" w:hAnsi="Arial" w:cs="Arial"/>
          <w:sz w:val="24"/>
          <w:szCs w:val="24"/>
          <w:lang w:val="en-US"/>
        </w:rPr>
        <w:t xml:space="preserve"> </w:t>
      </w:r>
      <w:r w:rsidR="006B6700" w:rsidRPr="00D3763E">
        <w:rPr>
          <w:rFonts w:ascii="Arial" w:hAnsi="Arial" w:cs="Arial"/>
          <w:sz w:val="24"/>
          <w:szCs w:val="24"/>
          <w:lang w:val="en-US"/>
        </w:rPr>
        <w:t>the</w:t>
      </w:r>
      <w:r w:rsidR="004E0BBD" w:rsidRPr="00D3763E">
        <w:rPr>
          <w:rFonts w:ascii="Arial" w:hAnsi="Arial" w:cs="Arial"/>
          <w:sz w:val="24"/>
          <w:szCs w:val="24"/>
          <w:lang w:val="en-US"/>
        </w:rPr>
        <w:t xml:space="preserve"> </w:t>
      </w:r>
      <w:r w:rsidR="00B86D52" w:rsidRPr="00D3763E">
        <w:rPr>
          <w:rFonts w:ascii="Arial" w:hAnsi="Arial" w:cs="Arial"/>
          <w:sz w:val="24"/>
          <w:szCs w:val="24"/>
          <w:lang w:val="en-US"/>
        </w:rPr>
        <w:t xml:space="preserve">remaining candidates on the appointable list </w:t>
      </w:r>
      <w:r w:rsidR="006B6700" w:rsidRPr="00D3763E">
        <w:rPr>
          <w:rFonts w:ascii="Arial" w:hAnsi="Arial" w:cs="Arial"/>
          <w:sz w:val="24"/>
          <w:szCs w:val="24"/>
          <w:lang w:val="en-US"/>
        </w:rPr>
        <w:t>will be offered t</w:t>
      </w:r>
      <w:r w:rsidR="005F14D8" w:rsidRPr="00D3763E">
        <w:rPr>
          <w:rFonts w:ascii="Arial" w:hAnsi="Arial" w:cs="Arial"/>
          <w:sz w:val="24"/>
          <w:szCs w:val="24"/>
          <w:lang w:val="en-US"/>
        </w:rPr>
        <w:t xml:space="preserve">he </w:t>
      </w:r>
      <w:r w:rsidR="00DE6021" w:rsidRPr="00D3763E">
        <w:rPr>
          <w:rFonts w:ascii="Arial" w:hAnsi="Arial" w:cs="Arial"/>
          <w:sz w:val="24"/>
          <w:szCs w:val="24"/>
          <w:lang w:val="en-US"/>
        </w:rPr>
        <w:t>substantive</w:t>
      </w:r>
      <w:r w:rsidR="0048293C" w:rsidRPr="00D3763E">
        <w:rPr>
          <w:rFonts w:ascii="Arial" w:hAnsi="Arial" w:cs="Arial"/>
          <w:sz w:val="24"/>
          <w:szCs w:val="24"/>
          <w:lang w:val="en-US"/>
        </w:rPr>
        <w:t xml:space="preserve"> </w:t>
      </w:r>
      <w:r w:rsidR="005F14D8" w:rsidRPr="00D3763E">
        <w:rPr>
          <w:rFonts w:ascii="Arial" w:hAnsi="Arial" w:cs="Arial"/>
          <w:sz w:val="24"/>
          <w:szCs w:val="24"/>
          <w:lang w:val="en-US"/>
        </w:rPr>
        <w:t xml:space="preserve">promotion opportunity in </w:t>
      </w:r>
      <w:r w:rsidR="00C22E61" w:rsidRPr="00D3763E">
        <w:rPr>
          <w:rFonts w:ascii="Arial" w:hAnsi="Arial" w:cs="Arial"/>
          <w:sz w:val="24"/>
          <w:szCs w:val="24"/>
          <w:lang w:val="en-US"/>
        </w:rPr>
        <w:t xml:space="preserve">order of the </w:t>
      </w:r>
      <w:r w:rsidR="00FB072D" w:rsidRPr="00D3763E">
        <w:rPr>
          <w:rFonts w:ascii="Arial" w:hAnsi="Arial" w:cs="Arial"/>
          <w:sz w:val="24"/>
          <w:szCs w:val="24"/>
          <w:lang w:val="en-US"/>
        </w:rPr>
        <w:t>highest-ranking</w:t>
      </w:r>
      <w:r w:rsidR="00C22E61" w:rsidRPr="00D3763E">
        <w:rPr>
          <w:rFonts w:ascii="Arial" w:hAnsi="Arial" w:cs="Arial"/>
          <w:sz w:val="24"/>
          <w:szCs w:val="24"/>
          <w:lang w:val="en-US"/>
        </w:rPr>
        <w:t xml:space="preserve"> scores</w:t>
      </w:r>
      <w:r w:rsidR="00250508">
        <w:rPr>
          <w:rFonts w:ascii="Arial" w:hAnsi="Arial" w:cs="Arial"/>
          <w:sz w:val="24"/>
          <w:szCs w:val="24"/>
          <w:lang w:val="en-US"/>
        </w:rPr>
        <w:t xml:space="preserve"> during the </w:t>
      </w:r>
      <w:proofErr w:type="gramStart"/>
      <w:r w:rsidR="007A50CD">
        <w:rPr>
          <w:rFonts w:ascii="Arial" w:hAnsi="Arial" w:cs="Arial"/>
          <w:sz w:val="24"/>
          <w:szCs w:val="24"/>
          <w:lang w:val="en-US"/>
        </w:rPr>
        <w:t xml:space="preserve">24 </w:t>
      </w:r>
      <w:r w:rsidR="00250508">
        <w:rPr>
          <w:rFonts w:ascii="Arial" w:hAnsi="Arial" w:cs="Arial"/>
          <w:sz w:val="24"/>
          <w:szCs w:val="24"/>
          <w:lang w:val="en-US"/>
        </w:rPr>
        <w:t>month</w:t>
      </w:r>
      <w:proofErr w:type="gramEnd"/>
      <w:r w:rsidR="00250508">
        <w:rPr>
          <w:rFonts w:ascii="Arial" w:hAnsi="Arial" w:cs="Arial"/>
          <w:sz w:val="24"/>
          <w:szCs w:val="24"/>
          <w:lang w:val="en-US"/>
        </w:rPr>
        <w:t xml:space="preserve"> pipeline duration period</w:t>
      </w:r>
      <w:r w:rsidR="00C22E61" w:rsidRPr="00D3763E">
        <w:rPr>
          <w:rFonts w:ascii="Arial" w:hAnsi="Arial" w:cs="Arial"/>
          <w:sz w:val="24"/>
          <w:szCs w:val="24"/>
          <w:lang w:val="en-US"/>
        </w:rPr>
        <w:t>.</w:t>
      </w:r>
    </w:p>
    <w:p w14:paraId="26F49E13" w14:textId="7D76BE03" w:rsidR="007F534C" w:rsidRPr="00D3763E" w:rsidRDefault="007F534C" w:rsidP="008B728B">
      <w:pPr>
        <w:jc w:val="both"/>
        <w:rPr>
          <w:rFonts w:ascii="Arial" w:hAnsi="Arial" w:cs="Arial"/>
          <w:sz w:val="24"/>
          <w:szCs w:val="24"/>
          <w:lang w:val="en-US"/>
        </w:rPr>
      </w:pPr>
      <w:r w:rsidRPr="00D3763E">
        <w:rPr>
          <w:rFonts w:ascii="Arial" w:hAnsi="Arial" w:cs="Arial"/>
          <w:sz w:val="24"/>
          <w:szCs w:val="24"/>
          <w:lang w:val="en-US"/>
        </w:rPr>
        <w:t>Temporary promotions will also be offered in the same way.</w:t>
      </w:r>
    </w:p>
    <w:p w14:paraId="75C483AB" w14:textId="5AA087DA" w:rsidR="0091526C" w:rsidRPr="00D3763E" w:rsidRDefault="00040D07" w:rsidP="008B728B">
      <w:pPr>
        <w:jc w:val="both"/>
        <w:rPr>
          <w:rFonts w:ascii="Arial" w:hAnsi="Arial" w:cs="Arial"/>
          <w:sz w:val="24"/>
          <w:szCs w:val="24"/>
          <w:lang w:val="en-US"/>
        </w:rPr>
      </w:pPr>
      <w:r w:rsidRPr="18E081D3">
        <w:rPr>
          <w:rFonts w:ascii="Arial" w:hAnsi="Arial" w:cs="Arial"/>
          <w:sz w:val="24"/>
          <w:szCs w:val="24"/>
          <w:lang w:val="en-US"/>
        </w:rPr>
        <w:t>Any candidate re</w:t>
      </w:r>
      <w:r w:rsidR="00D52982" w:rsidRPr="18E081D3">
        <w:rPr>
          <w:rFonts w:ascii="Arial" w:hAnsi="Arial" w:cs="Arial"/>
          <w:sz w:val="24"/>
          <w:szCs w:val="24"/>
          <w:lang w:val="en-US"/>
        </w:rPr>
        <w:t>f</w:t>
      </w:r>
      <w:r w:rsidRPr="18E081D3">
        <w:rPr>
          <w:rFonts w:ascii="Arial" w:hAnsi="Arial" w:cs="Arial"/>
          <w:sz w:val="24"/>
          <w:szCs w:val="24"/>
          <w:lang w:val="en-US"/>
        </w:rPr>
        <w:t xml:space="preserve">using </w:t>
      </w:r>
      <w:r w:rsidR="00D52982" w:rsidRPr="18E081D3">
        <w:rPr>
          <w:rFonts w:ascii="Arial" w:hAnsi="Arial" w:cs="Arial"/>
          <w:sz w:val="24"/>
          <w:szCs w:val="24"/>
          <w:lang w:val="en-US"/>
        </w:rPr>
        <w:t xml:space="preserve">an offer of </w:t>
      </w:r>
      <w:r w:rsidR="00791B3B" w:rsidRPr="18E081D3">
        <w:rPr>
          <w:rFonts w:ascii="Arial" w:hAnsi="Arial" w:cs="Arial"/>
          <w:sz w:val="24"/>
          <w:szCs w:val="24"/>
          <w:lang w:val="en-US"/>
        </w:rPr>
        <w:t xml:space="preserve">substantive </w:t>
      </w:r>
      <w:r w:rsidR="00D52982" w:rsidRPr="18E081D3">
        <w:rPr>
          <w:rFonts w:ascii="Arial" w:hAnsi="Arial" w:cs="Arial"/>
          <w:sz w:val="24"/>
          <w:szCs w:val="24"/>
          <w:lang w:val="en-US"/>
        </w:rPr>
        <w:t xml:space="preserve">promotion </w:t>
      </w:r>
      <w:r w:rsidR="00EA33C9" w:rsidRPr="18E081D3">
        <w:rPr>
          <w:rFonts w:ascii="Arial" w:hAnsi="Arial" w:cs="Arial"/>
          <w:sz w:val="24"/>
          <w:szCs w:val="24"/>
          <w:lang w:val="en-US"/>
        </w:rPr>
        <w:t xml:space="preserve">at the </w:t>
      </w:r>
      <w:r w:rsidR="00993488" w:rsidRPr="18E081D3">
        <w:rPr>
          <w:rFonts w:ascii="Arial" w:hAnsi="Arial" w:cs="Arial"/>
          <w:sz w:val="24"/>
          <w:szCs w:val="24"/>
          <w:lang w:val="en-US"/>
        </w:rPr>
        <w:t xml:space="preserve">location of the </w:t>
      </w:r>
      <w:r w:rsidR="00993488" w:rsidRPr="0077300A">
        <w:rPr>
          <w:rFonts w:ascii="Arial" w:hAnsi="Arial" w:cs="Arial"/>
          <w:sz w:val="24"/>
          <w:szCs w:val="24"/>
          <w:lang w:val="en-US"/>
        </w:rPr>
        <w:t xml:space="preserve">available vacancy </w:t>
      </w:r>
      <w:r w:rsidR="00D52982" w:rsidRPr="0077300A">
        <w:rPr>
          <w:rFonts w:ascii="Arial" w:hAnsi="Arial" w:cs="Arial"/>
          <w:sz w:val="24"/>
          <w:szCs w:val="24"/>
          <w:lang w:val="en-US"/>
        </w:rPr>
        <w:t xml:space="preserve">will be </w:t>
      </w:r>
      <w:r w:rsidR="0089444D" w:rsidRPr="0077300A">
        <w:rPr>
          <w:rFonts w:ascii="Arial" w:hAnsi="Arial" w:cs="Arial"/>
          <w:sz w:val="24"/>
          <w:szCs w:val="24"/>
          <w:lang w:val="en-US"/>
        </w:rPr>
        <w:t xml:space="preserve">moved to the bottom of the </w:t>
      </w:r>
      <w:r w:rsidR="00BE31E5" w:rsidRPr="0077300A">
        <w:rPr>
          <w:rFonts w:ascii="Arial" w:hAnsi="Arial" w:cs="Arial"/>
          <w:sz w:val="24"/>
          <w:szCs w:val="24"/>
          <w:lang w:val="en-US"/>
        </w:rPr>
        <w:t>a</w:t>
      </w:r>
      <w:r w:rsidR="00F77671" w:rsidRPr="0077300A">
        <w:rPr>
          <w:rFonts w:ascii="Arial" w:hAnsi="Arial" w:cs="Arial"/>
          <w:sz w:val="24"/>
          <w:szCs w:val="24"/>
          <w:lang w:val="en-US"/>
        </w:rPr>
        <w:t>ppointabl</w:t>
      </w:r>
      <w:r w:rsidR="00405B0A" w:rsidRPr="0077300A">
        <w:rPr>
          <w:rFonts w:ascii="Arial" w:hAnsi="Arial" w:cs="Arial"/>
          <w:sz w:val="24"/>
          <w:szCs w:val="24"/>
          <w:lang w:val="en-US"/>
        </w:rPr>
        <w:t>e list</w:t>
      </w:r>
      <w:r w:rsidR="00BE31E5" w:rsidRPr="00AB5912">
        <w:rPr>
          <w:rFonts w:ascii="Arial" w:hAnsi="Arial" w:cs="Arial"/>
          <w:sz w:val="24"/>
          <w:szCs w:val="24"/>
          <w:lang w:val="en-US"/>
        </w:rPr>
        <w:t xml:space="preserve"> irrespective of their </w:t>
      </w:r>
      <w:r w:rsidR="00DD4F7C" w:rsidRPr="00AB5912">
        <w:rPr>
          <w:rFonts w:ascii="Arial" w:hAnsi="Arial" w:cs="Arial"/>
          <w:sz w:val="24"/>
          <w:szCs w:val="24"/>
          <w:lang w:val="en-US"/>
        </w:rPr>
        <w:t>original score</w:t>
      </w:r>
      <w:r w:rsidR="00FB072D" w:rsidRPr="00AB5912">
        <w:rPr>
          <w:rFonts w:ascii="Arial" w:hAnsi="Arial" w:cs="Arial"/>
          <w:sz w:val="24"/>
          <w:szCs w:val="24"/>
          <w:lang w:val="en-US"/>
        </w:rPr>
        <w:t>/place</w:t>
      </w:r>
      <w:r w:rsidR="00EB0022" w:rsidRPr="005320C2">
        <w:rPr>
          <w:rFonts w:ascii="Arial" w:hAnsi="Arial" w:cs="Arial"/>
          <w:sz w:val="24"/>
          <w:szCs w:val="24"/>
          <w:lang w:val="en-US"/>
        </w:rPr>
        <w:t xml:space="preserve"> in the ranked order</w:t>
      </w:r>
      <w:r w:rsidR="00F54605" w:rsidRPr="005320C2">
        <w:rPr>
          <w:rFonts w:ascii="Arial" w:hAnsi="Arial" w:cs="Arial"/>
          <w:sz w:val="24"/>
          <w:szCs w:val="24"/>
          <w:lang w:val="en-US"/>
        </w:rPr>
        <w:t>.</w:t>
      </w:r>
      <w:r w:rsidR="00790809" w:rsidRPr="005320C2">
        <w:rPr>
          <w:rFonts w:ascii="Arial" w:hAnsi="Arial" w:cs="Arial"/>
          <w:sz w:val="24"/>
          <w:szCs w:val="24"/>
          <w:lang w:val="en-US"/>
        </w:rPr>
        <w:t xml:space="preserve"> – </w:t>
      </w:r>
      <w:r w:rsidR="0077300A" w:rsidRPr="005320C2">
        <w:rPr>
          <w:rFonts w:ascii="Arial" w:hAnsi="Arial" w:cs="Arial"/>
          <w:sz w:val="24"/>
          <w:szCs w:val="24"/>
          <w:lang w:val="en-US"/>
        </w:rPr>
        <w:t>t</w:t>
      </w:r>
      <w:r w:rsidR="00790809" w:rsidRPr="0077300A">
        <w:rPr>
          <w:rFonts w:ascii="Arial" w:hAnsi="Arial" w:cs="Arial"/>
          <w:sz w:val="24"/>
          <w:szCs w:val="24"/>
          <w:lang w:val="en-US"/>
        </w:rPr>
        <w:t>he Service</w:t>
      </w:r>
      <w:r w:rsidR="00491941" w:rsidRPr="0077300A">
        <w:rPr>
          <w:rFonts w:ascii="Arial" w:hAnsi="Arial" w:cs="Arial"/>
          <w:sz w:val="24"/>
          <w:szCs w:val="24"/>
          <w:lang w:val="en-US"/>
        </w:rPr>
        <w:t>,</w:t>
      </w:r>
      <w:r w:rsidR="00790809" w:rsidRPr="0077300A">
        <w:rPr>
          <w:rFonts w:ascii="Arial" w:hAnsi="Arial" w:cs="Arial"/>
          <w:sz w:val="24"/>
          <w:szCs w:val="24"/>
          <w:lang w:val="en-US"/>
        </w:rPr>
        <w:t xml:space="preserve"> through the </w:t>
      </w:r>
      <w:r w:rsidR="00790809" w:rsidRPr="00230BE4">
        <w:rPr>
          <w:rFonts w:ascii="Arial" w:hAnsi="Arial" w:cs="Arial"/>
          <w:sz w:val="24"/>
          <w:szCs w:val="24"/>
          <w:lang w:val="en-US"/>
        </w:rPr>
        <w:t>T</w:t>
      </w:r>
      <w:r w:rsidR="00491941" w:rsidRPr="00230BE4">
        <w:rPr>
          <w:rFonts w:ascii="Arial" w:hAnsi="Arial" w:cs="Arial"/>
          <w:sz w:val="24"/>
          <w:szCs w:val="24"/>
          <w:lang w:val="en-US"/>
        </w:rPr>
        <w:t xml:space="preserve">ransfers </w:t>
      </w:r>
      <w:r w:rsidR="00790809" w:rsidRPr="00230BE4">
        <w:rPr>
          <w:rFonts w:ascii="Arial" w:hAnsi="Arial" w:cs="Arial"/>
          <w:sz w:val="24"/>
          <w:szCs w:val="24"/>
          <w:lang w:val="en-US"/>
        </w:rPr>
        <w:t>&amp;</w:t>
      </w:r>
      <w:r w:rsidR="00491941" w:rsidRPr="00230BE4">
        <w:rPr>
          <w:rFonts w:ascii="Arial" w:hAnsi="Arial" w:cs="Arial"/>
          <w:sz w:val="24"/>
          <w:szCs w:val="24"/>
          <w:lang w:val="en-US"/>
        </w:rPr>
        <w:t xml:space="preserve"> </w:t>
      </w:r>
      <w:r w:rsidR="00790809" w:rsidRPr="00230BE4">
        <w:rPr>
          <w:rFonts w:ascii="Arial" w:hAnsi="Arial" w:cs="Arial"/>
          <w:sz w:val="24"/>
          <w:szCs w:val="24"/>
          <w:lang w:val="en-US"/>
        </w:rPr>
        <w:t>P</w:t>
      </w:r>
      <w:r w:rsidR="00491941" w:rsidRPr="0077300A">
        <w:rPr>
          <w:rFonts w:ascii="Arial" w:hAnsi="Arial" w:cs="Arial"/>
          <w:sz w:val="24"/>
          <w:szCs w:val="24"/>
          <w:lang w:val="en-US"/>
        </w:rPr>
        <w:t>ostings</w:t>
      </w:r>
      <w:r w:rsidR="00790809" w:rsidRPr="0077300A">
        <w:rPr>
          <w:rFonts w:ascii="Arial" w:hAnsi="Arial" w:cs="Arial"/>
          <w:sz w:val="24"/>
          <w:szCs w:val="24"/>
          <w:lang w:val="en-US"/>
        </w:rPr>
        <w:t xml:space="preserve"> Chair, </w:t>
      </w:r>
      <w:r w:rsidR="46BDED50" w:rsidRPr="0077300A">
        <w:rPr>
          <w:rFonts w:ascii="Arial" w:hAnsi="Arial" w:cs="Arial"/>
          <w:sz w:val="24"/>
          <w:szCs w:val="24"/>
          <w:lang w:val="en-US"/>
        </w:rPr>
        <w:t xml:space="preserve">Head of </w:t>
      </w:r>
      <w:r w:rsidR="00790809" w:rsidRPr="0077300A">
        <w:rPr>
          <w:rFonts w:ascii="Arial" w:hAnsi="Arial" w:cs="Arial"/>
          <w:sz w:val="24"/>
          <w:szCs w:val="24"/>
          <w:lang w:val="en-US"/>
        </w:rPr>
        <w:t xml:space="preserve">HR and </w:t>
      </w:r>
      <w:r w:rsidR="00F37C15" w:rsidRPr="0077300A">
        <w:rPr>
          <w:rFonts w:ascii="Arial" w:hAnsi="Arial" w:cs="Arial"/>
          <w:sz w:val="24"/>
          <w:szCs w:val="24"/>
          <w:lang w:val="en-US"/>
        </w:rPr>
        <w:t xml:space="preserve">HR Service partner will consider </w:t>
      </w:r>
      <w:r w:rsidR="00F1734A" w:rsidRPr="0077300A">
        <w:rPr>
          <w:rFonts w:ascii="Arial" w:hAnsi="Arial" w:cs="Arial"/>
          <w:sz w:val="24"/>
          <w:szCs w:val="24"/>
          <w:lang w:val="en-US"/>
        </w:rPr>
        <w:t>adjustments to this based on flexible working requests</w:t>
      </w:r>
      <w:r w:rsidR="00024742" w:rsidRPr="00AB5912">
        <w:rPr>
          <w:rFonts w:ascii="Arial" w:hAnsi="Arial" w:cs="Arial"/>
          <w:sz w:val="24"/>
          <w:szCs w:val="24"/>
          <w:lang w:val="en-US"/>
        </w:rPr>
        <w:t xml:space="preserve">, </w:t>
      </w:r>
      <w:r w:rsidR="00F1734A" w:rsidRPr="00AB5912">
        <w:rPr>
          <w:rFonts w:ascii="Arial" w:hAnsi="Arial" w:cs="Arial"/>
          <w:sz w:val="24"/>
          <w:szCs w:val="24"/>
          <w:lang w:val="en-US"/>
        </w:rPr>
        <w:t xml:space="preserve">geographical </w:t>
      </w:r>
      <w:r w:rsidR="00F1734A" w:rsidRPr="005320C2">
        <w:rPr>
          <w:rFonts w:ascii="Arial" w:hAnsi="Arial" w:cs="Arial"/>
          <w:sz w:val="24"/>
          <w:szCs w:val="24"/>
          <w:lang w:val="en-US"/>
        </w:rPr>
        <w:t>challenges</w:t>
      </w:r>
      <w:r w:rsidR="00024742" w:rsidRPr="005320C2">
        <w:rPr>
          <w:rFonts w:ascii="Arial" w:hAnsi="Arial" w:cs="Arial"/>
          <w:sz w:val="24"/>
          <w:szCs w:val="24"/>
          <w:lang w:val="en-US"/>
        </w:rPr>
        <w:t xml:space="preserve"> and any Service</w:t>
      </w:r>
      <w:r w:rsidR="00024742">
        <w:rPr>
          <w:rFonts w:ascii="Arial" w:hAnsi="Arial" w:cs="Arial"/>
          <w:sz w:val="24"/>
          <w:szCs w:val="24"/>
          <w:lang w:val="en-US"/>
        </w:rPr>
        <w:t xml:space="preserve"> needs/requirements at the time</w:t>
      </w:r>
      <w:r w:rsidR="00F1734A" w:rsidRPr="18E081D3">
        <w:rPr>
          <w:rFonts w:ascii="Arial" w:hAnsi="Arial" w:cs="Arial"/>
          <w:sz w:val="24"/>
          <w:szCs w:val="24"/>
          <w:lang w:val="en-US"/>
        </w:rPr>
        <w:t>.</w:t>
      </w:r>
    </w:p>
    <w:p w14:paraId="3FCC4911" w14:textId="746755E8" w:rsidR="009E18D1" w:rsidRPr="00D3763E" w:rsidRDefault="0048293C" w:rsidP="008B728B">
      <w:pPr>
        <w:jc w:val="both"/>
        <w:rPr>
          <w:rFonts w:ascii="Arial" w:hAnsi="Arial" w:cs="Arial"/>
          <w:b/>
          <w:sz w:val="24"/>
          <w:szCs w:val="24"/>
          <w:lang w:val="en-US"/>
        </w:rPr>
      </w:pPr>
      <w:r w:rsidRPr="00D3763E">
        <w:rPr>
          <w:rFonts w:ascii="Arial" w:hAnsi="Arial" w:cs="Arial"/>
          <w:sz w:val="24"/>
          <w:szCs w:val="24"/>
          <w:lang w:val="en-US"/>
        </w:rPr>
        <w:t>If a</w:t>
      </w:r>
      <w:r w:rsidR="00DE4990" w:rsidRPr="00D3763E">
        <w:rPr>
          <w:rFonts w:ascii="Arial" w:hAnsi="Arial" w:cs="Arial"/>
          <w:sz w:val="24"/>
          <w:szCs w:val="24"/>
          <w:lang w:val="en-US"/>
        </w:rPr>
        <w:t xml:space="preserve">n appointable candidate is already carrying out a temporary promotion and </w:t>
      </w:r>
      <w:r w:rsidR="00363682" w:rsidRPr="00D3763E">
        <w:rPr>
          <w:rFonts w:ascii="Arial" w:hAnsi="Arial" w:cs="Arial"/>
          <w:sz w:val="24"/>
          <w:szCs w:val="24"/>
          <w:lang w:val="en-US"/>
        </w:rPr>
        <w:t>a permanent vacancy becomes available els</w:t>
      </w:r>
      <w:r w:rsidR="00985782" w:rsidRPr="00D3763E">
        <w:rPr>
          <w:rFonts w:ascii="Arial" w:hAnsi="Arial" w:cs="Arial"/>
          <w:sz w:val="24"/>
          <w:szCs w:val="24"/>
          <w:lang w:val="en-US"/>
        </w:rPr>
        <w:t xml:space="preserve">ewhere, and they are the next candidate on the </w:t>
      </w:r>
      <w:r w:rsidR="0063662D" w:rsidRPr="00D3763E">
        <w:rPr>
          <w:rFonts w:ascii="Arial" w:hAnsi="Arial" w:cs="Arial"/>
          <w:sz w:val="24"/>
          <w:szCs w:val="24"/>
          <w:lang w:val="en-US"/>
        </w:rPr>
        <w:t xml:space="preserve">appointable </w:t>
      </w:r>
      <w:r w:rsidR="00985782" w:rsidRPr="00D3763E">
        <w:rPr>
          <w:rFonts w:ascii="Arial" w:hAnsi="Arial" w:cs="Arial"/>
          <w:sz w:val="24"/>
          <w:szCs w:val="24"/>
          <w:lang w:val="en-US"/>
        </w:rPr>
        <w:t xml:space="preserve">list, they will be </w:t>
      </w:r>
      <w:r w:rsidR="000B6928" w:rsidRPr="00D3763E">
        <w:rPr>
          <w:rFonts w:ascii="Arial" w:hAnsi="Arial" w:cs="Arial"/>
          <w:sz w:val="24"/>
          <w:szCs w:val="24"/>
          <w:lang w:val="en-US"/>
        </w:rPr>
        <w:t>offered the</w:t>
      </w:r>
      <w:r w:rsidR="00985782" w:rsidRPr="00D3763E">
        <w:rPr>
          <w:rFonts w:ascii="Arial" w:hAnsi="Arial" w:cs="Arial"/>
          <w:sz w:val="24"/>
          <w:szCs w:val="24"/>
          <w:lang w:val="en-US"/>
        </w:rPr>
        <w:t xml:space="preserve"> </w:t>
      </w:r>
      <w:r w:rsidR="00EC409E" w:rsidRPr="00D3763E">
        <w:rPr>
          <w:rFonts w:ascii="Arial" w:hAnsi="Arial" w:cs="Arial"/>
          <w:sz w:val="24"/>
          <w:szCs w:val="24"/>
          <w:lang w:val="en-US"/>
        </w:rPr>
        <w:t>substantive</w:t>
      </w:r>
      <w:r w:rsidR="00985782" w:rsidRPr="00D3763E">
        <w:rPr>
          <w:rFonts w:ascii="Arial" w:hAnsi="Arial" w:cs="Arial"/>
          <w:sz w:val="24"/>
          <w:szCs w:val="24"/>
          <w:lang w:val="en-US"/>
        </w:rPr>
        <w:t xml:space="preserve"> promotion</w:t>
      </w:r>
      <w:r w:rsidR="00547D1D" w:rsidRPr="00D3763E">
        <w:rPr>
          <w:rFonts w:ascii="Arial" w:hAnsi="Arial" w:cs="Arial"/>
          <w:sz w:val="24"/>
          <w:szCs w:val="24"/>
          <w:lang w:val="en-US"/>
        </w:rPr>
        <w:t>.</w:t>
      </w:r>
    </w:p>
    <w:p w14:paraId="5B1CF198" w14:textId="3A15A1A0" w:rsidR="00F67623" w:rsidRPr="00D3763E" w:rsidRDefault="00F67623" w:rsidP="008B728B">
      <w:pPr>
        <w:jc w:val="both"/>
        <w:rPr>
          <w:rFonts w:ascii="Arial" w:hAnsi="Arial" w:cs="Arial"/>
          <w:sz w:val="24"/>
          <w:szCs w:val="24"/>
          <w:lang w:val="en-US"/>
        </w:rPr>
      </w:pPr>
      <w:r w:rsidRPr="00D3763E">
        <w:rPr>
          <w:rFonts w:ascii="Arial" w:hAnsi="Arial" w:cs="Arial"/>
          <w:sz w:val="24"/>
          <w:szCs w:val="24"/>
          <w:lang w:val="en-US"/>
        </w:rPr>
        <w:t xml:space="preserve">Once a candidate has been offered substantive promotion and accepted, they will be required to remain in their new post for a minimum of two years before they </w:t>
      </w:r>
      <w:r w:rsidR="007655D5" w:rsidRPr="00D3763E">
        <w:rPr>
          <w:rFonts w:ascii="Arial" w:hAnsi="Arial" w:cs="Arial"/>
          <w:sz w:val="24"/>
          <w:szCs w:val="24"/>
          <w:lang w:val="en-US"/>
        </w:rPr>
        <w:t>register any application for a transfer</w:t>
      </w:r>
      <w:r w:rsidR="00B65B93" w:rsidRPr="00D3763E">
        <w:rPr>
          <w:rFonts w:ascii="Arial" w:hAnsi="Arial" w:cs="Arial"/>
          <w:sz w:val="24"/>
          <w:szCs w:val="24"/>
          <w:lang w:val="en-US"/>
        </w:rPr>
        <w:t xml:space="preserve"> on the transfer lists.</w:t>
      </w:r>
    </w:p>
    <w:p w14:paraId="561C0978" w14:textId="1FEDCE1B" w:rsidR="001F4ECD" w:rsidRPr="0077300A" w:rsidRDefault="000B6928" w:rsidP="008B728B">
      <w:pPr>
        <w:jc w:val="both"/>
        <w:rPr>
          <w:rFonts w:ascii="Arial" w:hAnsi="Arial" w:cs="Arial"/>
          <w:sz w:val="24"/>
          <w:szCs w:val="24"/>
          <w:lang w:val="en-US"/>
        </w:rPr>
      </w:pPr>
      <w:r w:rsidRPr="00D3763E">
        <w:rPr>
          <w:rFonts w:ascii="Arial" w:hAnsi="Arial" w:cs="Arial"/>
          <w:sz w:val="24"/>
          <w:szCs w:val="24"/>
          <w:lang w:val="en-US"/>
        </w:rPr>
        <w:t>The</w:t>
      </w:r>
      <w:r w:rsidR="00110975" w:rsidRPr="00D3763E">
        <w:rPr>
          <w:rFonts w:ascii="Arial" w:hAnsi="Arial" w:cs="Arial"/>
          <w:sz w:val="24"/>
          <w:szCs w:val="24"/>
          <w:lang w:val="en-US"/>
        </w:rPr>
        <w:t xml:space="preserve"> list</w:t>
      </w:r>
      <w:r w:rsidRPr="00D3763E">
        <w:rPr>
          <w:rFonts w:ascii="Arial" w:hAnsi="Arial" w:cs="Arial"/>
          <w:sz w:val="24"/>
          <w:szCs w:val="24"/>
          <w:lang w:val="en-US"/>
        </w:rPr>
        <w:t xml:space="preserve"> of appointable candidates</w:t>
      </w:r>
      <w:r w:rsidR="00110975" w:rsidRPr="00D3763E">
        <w:rPr>
          <w:rFonts w:ascii="Arial" w:hAnsi="Arial" w:cs="Arial"/>
          <w:sz w:val="24"/>
          <w:szCs w:val="24"/>
          <w:lang w:val="en-US"/>
        </w:rPr>
        <w:t xml:space="preserve"> will remain live for </w:t>
      </w:r>
      <w:r w:rsidR="007A50CD">
        <w:rPr>
          <w:rFonts w:ascii="Arial" w:hAnsi="Arial" w:cs="Arial"/>
          <w:sz w:val="24"/>
          <w:szCs w:val="24"/>
          <w:lang w:val="en-US"/>
        </w:rPr>
        <w:t xml:space="preserve">24 </w:t>
      </w:r>
      <w:r w:rsidR="000A48FB">
        <w:rPr>
          <w:rFonts w:ascii="Arial" w:hAnsi="Arial" w:cs="Arial"/>
          <w:sz w:val="24"/>
          <w:szCs w:val="24"/>
          <w:lang w:val="en-US"/>
        </w:rPr>
        <w:t>months</w:t>
      </w:r>
      <w:r w:rsidR="00110975" w:rsidRPr="00D3763E">
        <w:rPr>
          <w:rFonts w:ascii="Arial" w:hAnsi="Arial" w:cs="Arial"/>
          <w:sz w:val="24"/>
          <w:szCs w:val="24"/>
          <w:lang w:val="en-US"/>
        </w:rPr>
        <w:t xml:space="preserve"> only</w:t>
      </w:r>
      <w:r w:rsidR="002C3E7F" w:rsidRPr="00D3763E">
        <w:rPr>
          <w:rFonts w:ascii="Arial" w:hAnsi="Arial" w:cs="Arial"/>
          <w:sz w:val="24"/>
          <w:szCs w:val="24"/>
          <w:lang w:val="en-US"/>
        </w:rPr>
        <w:t xml:space="preserve">.  This period will run from </w:t>
      </w:r>
      <w:r w:rsidR="00DD5952" w:rsidRPr="00D3763E">
        <w:rPr>
          <w:rFonts w:ascii="Arial" w:hAnsi="Arial" w:cs="Arial"/>
          <w:sz w:val="24"/>
          <w:szCs w:val="24"/>
          <w:lang w:val="en-US"/>
        </w:rPr>
        <w:t xml:space="preserve">the date that individuals are notified that they are appointable. </w:t>
      </w:r>
      <w:r w:rsidR="00913EB9">
        <w:rPr>
          <w:rFonts w:ascii="Arial" w:hAnsi="Arial" w:cs="Arial"/>
          <w:sz w:val="24"/>
          <w:szCs w:val="24"/>
          <w:lang w:val="en-US"/>
        </w:rPr>
        <w:t>It is the responsibility of all</w:t>
      </w:r>
      <w:r w:rsidR="007B434A" w:rsidRPr="00D3763E">
        <w:rPr>
          <w:rFonts w:ascii="Arial" w:hAnsi="Arial" w:cs="Arial"/>
          <w:sz w:val="24"/>
          <w:szCs w:val="24"/>
          <w:lang w:val="en-US"/>
        </w:rPr>
        <w:t xml:space="preserve"> </w:t>
      </w:r>
      <w:r w:rsidR="006F7C83" w:rsidRPr="00D3763E">
        <w:rPr>
          <w:rFonts w:ascii="Arial" w:hAnsi="Arial" w:cs="Arial"/>
          <w:sz w:val="24"/>
          <w:szCs w:val="24"/>
          <w:lang w:val="en-US"/>
        </w:rPr>
        <w:t>appointable</w:t>
      </w:r>
      <w:r w:rsidRPr="00D3763E">
        <w:rPr>
          <w:rFonts w:ascii="Arial" w:hAnsi="Arial" w:cs="Arial"/>
          <w:sz w:val="24"/>
          <w:szCs w:val="24"/>
          <w:lang w:val="en-US"/>
        </w:rPr>
        <w:t xml:space="preserve"> candidates to maintain their competency </w:t>
      </w:r>
      <w:r w:rsidRPr="0077300A">
        <w:rPr>
          <w:rFonts w:ascii="Arial" w:hAnsi="Arial" w:cs="Arial"/>
          <w:sz w:val="24"/>
          <w:szCs w:val="24"/>
          <w:lang w:val="en-US"/>
        </w:rPr>
        <w:t>throughout th</w:t>
      </w:r>
      <w:r w:rsidR="00DD5952" w:rsidRPr="0077300A">
        <w:rPr>
          <w:rFonts w:ascii="Arial" w:hAnsi="Arial" w:cs="Arial"/>
          <w:sz w:val="24"/>
          <w:szCs w:val="24"/>
          <w:lang w:val="en-US"/>
        </w:rPr>
        <w:t xml:space="preserve">e whole </w:t>
      </w:r>
      <w:r w:rsidR="007A50CD">
        <w:rPr>
          <w:rFonts w:ascii="Arial" w:hAnsi="Arial" w:cs="Arial"/>
          <w:sz w:val="24"/>
          <w:szCs w:val="24"/>
          <w:lang w:val="en-US"/>
        </w:rPr>
        <w:t>24</w:t>
      </w:r>
      <w:r w:rsidR="0077300A" w:rsidRPr="0077300A">
        <w:rPr>
          <w:rFonts w:ascii="Arial" w:hAnsi="Arial" w:cs="Arial"/>
          <w:sz w:val="24"/>
          <w:szCs w:val="24"/>
          <w:lang w:val="en-US"/>
        </w:rPr>
        <w:t>-month</w:t>
      </w:r>
      <w:r w:rsidRPr="0077300A">
        <w:rPr>
          <w:rFonts w:ascii="Arial" w:hAnsi="Arial" w:cs="Arial"/>
          <w:sz w:val="24"/>
          <w:szCs w:val="24"/>
          <w:lang w:val="en-US"/>
        </w:rPr>
        <w:t xml:space="preserve"> period.</w:t>
      </w:r>
    </w:p>
    <w:p w14:paraId="3AB0888D" w14:textId="4513F7FF" w:rsidR="009174D1" w:rsidRPr="00D3763E" w:rsidRDefault="000A48FB" w:rsidP="008B728B">
      <w:pPr>
        <w:jc w:val="both"/>
        <w:rPr>
          <w:rFonts w:ascii="Arial" w:hAnsi="Arial" w:cs="Arial"/>
          <w:sz w:val="24"/>
          <w:szCs w:val="24"/>
          <w:lang w:val="en-US"/>
        </w:rPr>
      </w:pPr>
      <w:r w:rsidRPr="00AB5912">
        <w:rPr>
          <w:rFonts w:ascii="Arial" w:hAnsi="Arial" w:cs="Arial"/>
          <w:sz w:val="24"/>
          <w:szCs w:val="24"/>
          <w:lang w:val="en-US"/>
        </w:rPr>
        <w:t xml:space="preserve">Removal from the appointable list will arise in the following circumstances:  </w:t>
      </w:r>
      <w:r w:rsidR="001F4ECD" w:rsidRPr="00AB5912">
        <w:rPr>
          <w:rFonts w:ascii="Arial" w:hAnsi="Arial" w:cs="Arial"/>
          <w:sz w:val="24"/>
          <w:szCs w:val="24"/>
          <w:lang w:val="en-US"/>
        </w:rPr>
        <w:t xml:space="preserve">Should any appointable candidate </w:t>
      </w:r>
      <w:r w:rsidR="00530A2D" w:rsidRPr="005320C2">
        <w:rPr>
          <w:rFonts w:ascii="Arial" w:hAnsi="Arial" w:cs="Arial"/>
          <w:sz w:val="24"/>
          <w:szCs w:val="24"/>
          <w:lang w:val="en-US"/>
        </w:rPr>
        <w:t>lapse in their competency</w:t>
      </w:r>
      <w:r w:rsidR="00B6260A" w:rsidRPr="0077300A">
        <w:rPr>
          <w:rFonts w:ascii="Arial" w:hAnsi="Arial" w:cs="Arial"/>
          <w:sz w:val="24"/>
          <w:szCs w:val="24"/>
          <w:lang w:val="en-US"/>
        </w:rPr>
        <w:t xml:space="preserve"> </w:t>
      </w:r>
      <w:r w:rsidR="00C22E61" w:rsidRPr="0077300A">
        <w:rPr>
          <w:rFonts w:ascii="Arial" w:hAnsi="Arial" w:cs="Arial"/>
          <w:sz w:val="24"/>
          <w:szCs w:val="24"/>
          <w:lang w:val="en-US"/>
        </w:rPr>
        <w:t xml:space="preserve">or </w:t>
      </w:r>
      <w:r w:rsidR="00B6260A" w:rsidRPr="0077300A">
        <w:rPr>
          <w:rFonts w:ascii="Arial" w:hAnsi="Arial" w:cs="Arial"/>
          <w:sz w:val="24"/>
          <w:szCs w:val="24"/>
          <w:lang w:val="en-US"/>
        </w:rPr>
        <w:t xml:space="preserve">be </w:t>
      </w:r>
      <w:r w:rsidR="00B6260A" w:rsidRPr="005320C2">
        <w:rPr>
          <w:rFonts w:ascii="Arial" w:hAnsi="Arial" w:cs="Arial"/>
          <w:sz w:val="24"/>
          <w:szCs w:val="24"/>
          <w:lang w:val="en-US"/>
        </w:rPr>
        <w:t xml:space="preserve">subject to any disciplinary or poor performance related </w:t>
      </w:r>
      <w:r w:rsidR="006B60B6" w:rsidRPr="005320C2">
        <w:rPr>
          <w:rFonts w:ascii="Arial" w:hAnsi="Arial" w:cs="Arial"/>
          <w:sz w:val="24"/>
          <w:szCs w:val="24"/>
          <w:lang w:val="en-US"/>
        </w:rPr>
        <w:t>issues</w:t>
      </w:r>
      <w:r w:rsidR="00C22E61" w:rsidRPr="0077300A">
        <w:rPr>
          <w:rFonts w:ascii="Arial" w:hAnsi="Arial" w:cs="Arial"/>
          <w:sz w:val="24"/>
          <w:szCs w:val="24"/>
          <w:lang w:val="en-US"/>
        </w:rPr>
        <w:t xml:space="preserve"> whilst they are on the list of appointable candidates</w:t>
      </w:r>
      <w:r w:rsidR="006B60B6" w:rsidRPr="00AB5912">
        <w:rPr>
          <w:rFonts w:ascii="Arial" w:hAnsi="Arial" w:cs="Arial"/>
          <w:sz w:val="24"/>
          <w:szCs w:val="24"/>
          <w:lang w:val="en-US"/>
        </w:rPr>
        <w:t>, they will be removed from the list until the matter is resolved or spent</w:t>
      </w:r>
      <w:r w:rsidR="001C59A7" w:rsidRPr="00AB5912">
        <w:rPr>
          <w:rFonts w:ascii="Arial" w:hAnsi="Arial" w:cs="Arial"/>
          <w:sz w:val="24"/>
          <w:szCs w:val="24"/>
          <w:lang w:val="en-US"/>
        </w:rPr>
        <w:t xml:space="preserve"> as long as this is within the </w:t>
      </w:r>
      <w:r w:rsidR="007A50CD">
        <w:rPr>
          <w:rFonts w:ascii="Arial" w:hAnsi="Arial" w:cs="Arial"/>
          <w:sz w:val="24"/>
          <w:szCs w:val="24"/>
          <w:lang w:val="en-US"/>
        </w:rPr>
        <w:t>24</w:t>
      </w:r>
      <w:r w:rsidR="007A50CD" w:rsidRPr="00AB5912">
        <w:rPr>
          <w:rFonts w:ascii="Arial" w:hAnsi="Arial" w:cs="Arial"/>
          <w:sz w:val="24"/>
          <w:szCs w:val="24"/>
          <w:lang w:val="en-US"/>
        </w:rPr>
        <w:t xml:space="preserve"> </w:t>
      </w:r>
      <w:r w:rsidR="001C59A7" w:rsidRPr="00AB5912">
        <w:rPr>
          <w:rFonts w:ascii="Arial" w:hAnsi="Arial" w:cs="Arial"/>
          <w:sz w:val="24"/>
          <w:szCs w:val="24"/>
          <w:lang w:val="en-US"/>
        </w:rPr>
        <w:t>month period</w:t>
      </w:r>
      <w:r w:rsidR="001C59A7" w:rsidRPr="0077300A">
        <w:rPr>
          <w:rFonts w:ascii="Arial" w:hAnsi="Arial" w:cs="Arial"/>
          <w:sz w:val="24"/>
          <w:szCs w:val="24"/>
          <w:lang w:val="en-US"/>
        </w:rPr>
        <w:t>.</w:t>
      </w:r>
    </w:p>
    <w:p w14:paraId="1720D17B" w14:textId="2A1DCFAD" w:rsidR="003A17AF" w:rsidRPr="00D3763E" w:rsidRDefault="009174D1" w:rsidP="008B728B">
      <w:pPr>
        <w:jc w:val="both"/>
        <w:rPr>
          <w:rFonts w:ascii="Arial" w:hAnsi="Arial" w:cs="Arial"/>
          <w:sz w:val="24"/>
          <w:szCs w:val="24"/>
          <w:lang w:val="en-US"/>
        </w:rPr>
      </w:pPr>
      <w:r w:rsidRPr="00D3763E">
        <w:rPr>
          <w:rFonts w:ascii="Arial" w:hAnsi="Arial" w:cs="Arial"/>
          <w:sz w:val="24"/>
          <w:szCs w:val="24"/>
          <w:lang w:val="en-US"/>
        </w:rPr>
        <w:t>Should any appointable candidate be off work on long term sickness in excess of one month</w:t>
      </w:r>
      <w:r w:rsidR="00511595" w:rsidRPr="00D3763E">
        <w:rPr>
          <w:rFonts w:ascii="Arial" w:hAnsi="Arial" w:cs="Arial"/>
          <w:sz w:val="24"/>
          <w:szCs w:val="24"/>
          <w:lang w:val="en-US"/>
        </w:rPr>
        <w:t>,</w:t>
      </w:r>
      <w:r w:rsidR="00141B22" w:rsidRPr="00D3763E">
        <w:rPr>
          <w:rFonts w:ascii="Arial" w:hAnsi="Arial" w:cs="Arial"/>
          <w:sz w:val="24"/>
          <w:szCs w:val="24"/>
          <w:lang w:val="en-US"/>
        </w:rPr>
        <w:t xml:space="preserve"> </w:t>
      </w:r>
      <w:r w:rsidR="00C630F8" w:rsidRPr="00D3763E">
        <w:rPr>
          <w:rFonts w:ascii="Arial" w:hAnsi="Arial" w:cs="Arial"/>
          <w:sz w:val="24"/>
          <w:szCs w:val="24"/>
          <w:lang w:val="en-US"/>
        </w:rPr>
        <w:t>they will remain on the appointable list</w:t>
      </w:r>
      <w:r w:rsidR="00AF48E4" w:rsidRPr="00D3763E">
        <w:rPr>
          <w:rFonts w:ascii="Arial" w:hAnsi="Arial" w:cs="Arial"/>
          <w:sz w:val="24"/>
          <w:szCs w:val="24"/>
          <w:lang w:val="en-US"/>
        </w:rPr>
        <w:t xml:space="preserve"> in their score position</w:t>
      </w:r>
      <w:r w:rsidR="00C630F8" w:rsidRPr="00D3763E">
        <w:rPr>
          <w:rFonts w:ascii="Arial" w:hAnsi="Arial" w:cs="Arial"/>
          <w:sz w:val="24"/>
          <w:szCs w:val="24"/>
          <w:lang w:val="en-US"/>
        </w:rPr>
        <w:t xml:space="preserve"> until</w:t>
      </w:r>
      <w:r w:rsidR="00C22E61" w:rsidRPr="00D3763E">
        <w:rPr>
          <w:rFonts w:ascii="Arial" w:hAnsi="Arial" w:cs="Arial"/>
          <w:sz w:val="24"/>
          <w:szCs w:val="24"/>
          <w:lang w:val="en-US"/>
        </w:rPr>
        <w:t xml:space="preserve"> they return to work on full duties</w:t>
      </w:r>
      <w:r w:rsidR="00E9402F" w:rsidRPr="00D3763E">
        <w:rPr>
          <w:rFonts w:ascii="Arial" w:hAnsi="Arial" w:cs="Arial"/>
          <w:sz w:val="24"/>
          <w:szCs w:val="24"/>
          <w:lang w:val="en-US"/>
        </w:rPr>
        <w:t xml:space="preserve"> as long as this is within the </w:t>
      </w:r>
      <w:proofErr w:type="gramStart"/>
      <w:r w:rsidR="007A50CD">
        <w:rPr>
          <w:rFonts w:ascii="Arial" w:hAnsi="Arial" w:cs="Arial"/>
          <w:sz w:val="24"/>
          <w:szCs w:val="24"/>
          <w:lang w:val="en-US"/>
        </w:rPr>
        <w:t>24</w:t>
      </w:r>
      <w:r w:rsidR="007A50CD" w:rsidRPr="00D3763E">
        <w:rPr>
          <w:rFonts w:ascii="Arial" w:hAnsi="Arial" w:cs="Arial"/>
          <w:sz w:val="24"/>
          <w:szCs w:val="24"/>
          <w:lang w:val="en-US"/>
        </w:rPr>
        <w:t xml:space="preserve"> </w:t>
      </w:r>
      <w:r w:rsidR="00E9402F" w:rsidRPr="00D3763E">
        <w:rPr>
          <w:rFonts w:ascii="Arial" w:hAnsi="Arial" w:cs="Arial"/>
          <w:sz w:val="24"/>
          <w:szCs w:val="24"/>
          <w:lang w:val="en-US"/>
        </w:rPr>
        <w:t>month</w:t>
      </w:r>
      <w:proofErr w:type="gramEnd"/>
      <w:r w:rsidR="00E9402F" w:rsidRPr="00D3763E">
        <w:rPr>
          <w:rFonts w:ascii="Arial" w:hAnsi="Arial" w:cs="Arial"/>
          <w:sz w:val="24"/>
          <w:szCs w:val="24"/>
          <w:lang w:val="en-US"/>
        </w:rPr>
        <w:t xml:space="preserve"> period</w:t>
      </w:r>
      <w:r w:rsidR="005C72E2" w:rsidRPr="00D3763E">
        <w:rPr>
          <w:rFonts w:ascii="Arial" w:hAnsi="Arial" w:cs="Arial"/>
          <w:sz w:val="24"/>
          <w:szCs w:val="24"/>
          <w:lang w:val="en-US"/>
        </w:rPr>
        <w:t>.</w:t>
      </w:r>
    </w:p>
    <w:p w14:paraId="0CAB9707" w14:textId="41D4FF4C" w:rsidR="00D46D76" w:rsidRPr="00D3763E" w:rsidRDefault="00322080" w:rsidP="008B728B">
      <w:pPr>
        <w:jc w:val="both"/>
        <w:rPr>
          <w:rFonts w:ascii="Arial" w:hAnsi="Arial" w:cs="Arial"/>
          <w:sz w:val="24"/>
          <w:szCs w:val="24"/>
          <w:lang w:val="en-US"/>
        </w:rPr>
      </w:pPr>
      <w:r w:rsidRPr="000740B5">
        <w:rPr>
          <w:rFonts w:ascii="Arial" w:hAnsi="Arial" w:cs="Arial"/>
          <w:sz w:val="24"/>
          <w:szCs w:val="24"/>
          <w:u w:val="single"/>
          <w:lang w:val="en-US"/>
        </w:rPr>
        <w:t xml:space="preserve">ALL </w:t>
      </w:r>
      <w:r w:rsidR="00110975" w:rsidRPr="000740B5">
        <w:rPr>
          <w:rFonts w:ascii="Arial" w:hAnsi="Arial" w:cs="Arial"/>
          <w:sz w:val="24"/>
          <w:szCs w:val="24"/>
          <w:u w:val="single"/>
          <w:lang w:val="en-US"/>
        </w:rPr>
        <w:t xml:space="preserve">appointable candidates </w:t>
      </w:r>
      <w:r w:rsidR="00576799" w:rsidRPr="000740B5">
        <w:rPr>
          <w:rFonts w:ascii="Arial" w:hAnsi="Arial" w:cs="Arial"/>
          <w:sz w:val="24"/>
          <w:szCs w:val="24"/>
          <w:u w:val="single"/>
          <w:lang w:val="en-US"/>
        </w:rPr>
        <w:t xml:space="preserve">who </w:t>
      </w:r>
      <w:r w:rsidR="00110975" w:rsidRPr="000740B5">
        <w:rPr>
          <w:rFonts w:ascii="Arial" w:hAnsi="Arial" w:cs="Arial"/>
          <w:sz w:val="24"/>
          <w:szCs w:val="24"/>
          <w:u w:val="single"/>
          <w:lang w:val="en-US"/>
        </w:rPr>
        <w:t xml:space="preserve">are still on the approved list after </w:t>
      </w:r>
      <w:r w:rsidR="007A50CD">
        <w:rPr>
          <w:rFonts w:ascii="Arial" w:hAnsi="Arial" w:cs="Arial"/>
          <w:sz w:val="24"/>
          <w:szCs w:val="24"/>
          <w:u w:val="single"/>
          <w:lang w:val="en-US"/>
        </w:rPr>
        <w:t>24</w:t>
      </w:r>
      <w:r w:rsidR="007A50CD" w:rsidRPr="000740B5">
        <w:rPr>
          <w:rFonts w:ascii="Arial" w:hAnsi="Arial" w:cs="Arial"/>
          <w:sz w:val="24"/>
          <w:szCs w:val="24"/>
          <w:u w:val="single"/>
          <w:lang w:val="en-US"/>
        </w:rPr>
        <w:t xml:space="preserve"> </w:t>
      </w:r>
      <w:r w:rsidR="007B434A" w:rsidRPr="000740B5">
        <w:rPr>
          <w:rFonts w:ascii="Arial" w:hAnsi="Arial" w:cs="Arial"/>
          <w:sz w:val="24"/>
          <w:szCs w:val="24"/>
          <w:u w:val="single"/>
          <w:lang w:val="en-US"/>
        </w:rPr>
        <w:t>months have elapsed will be removed from the list</w:t>
      </w:r>
      <w:r w:rsidR="008352A7" w:rsidRPr="000740B5">
        <w:rPr>
          <w:rFonts w:ascii="Arial" w:hAnsi="Arial" w:cs="Arial"/>
          <w:sz w:val="24"/>
          <w:szCs w:val="24"/>
          <w:u w:val="single"/>
          <w:lang w:val="en-US"/>
        </w:rPr>
        <w:t>, regardless of personal circumstances</w:t>
      </w:r>
      <w:r w:rsidR="00D46D76" w:rsidRPr="000740B5">
        <w:rPr>
          <w:rFonts w:ascii="Arial" w:hAnsi="Arial" w:cs="Arial"/>
          <w:sz w:val="24"/>
          <w:szCs w:val="24"/>
          <w:lang w:val="en-US"/>
        </w:rPr>
        <w:t xml:space="preserve">. </w:t>
      </w:r>
      <w:r w:rsidR="007B6565" w:rsidRPr="000740B5">
        <w:rPr>
          <w:rFonts w:ascii="Arial" w:hAnsi="Arial" w:cs="Arial"/>
          <w:sz w:val="24"/>
          <w:szCs w:val="24"/>
          <w:lang w:val="en-US"/>
        </w:rPr>
        <w:t>These candidates</w:t>
      </w:r>
      <w:r w:rsidR="007B434A" w:rsidRPr="000740B5">
        <w:rPr>
          <w:rFonts w:ascii="Arial" w:hAnsi="Arial" w:cs="Arial"/>
          <w:sz w:val="24"/>
          <w:szCs w:val="24"/>
          <w:lang w:val="en-US"/>
        </w:rPr>
        <w:t xml:space="preserve"> will need to apply again </w:t>
      </w:r>
      <w:r w:rsidR="00C22E61" w:rsidRPr="000740B5">
        <w:rPr>
          <w:rFonts w:ascii="Arial" w:hAnsi="Arial" w:cs="Arial"/>
          <w:sz w:val="24"/>
          <w:szCs w:val="24"/>
          <w:lang w:val="en-US"/>
        </w:rPr>
        <w:t xml:space="preserve">and undertake a further </w:t>
      </w:r>
      <w:r w:rsidR="007B6565" w:rsidRPr="000740B5">
        <w:rPr>
          <w:rFonts w:ascii="Arial" w:hAnsi="Arial" w:cs="Arial"/>
          <w:sz w:val="24"/>
          <w:szCs w:val="24"/>
          <w:lang w:val="en-US"/>
        </w:rPr>
        <w:t xml:space="preserve">full </w:t>
      </w:r>
      <w:r w:rsidR="00116037">
        <w:rPr>
          <w:rFonts w:ascii="Arial" w:hAnsi="Arial" w:cs="Arial"/>
          <w:sz w:val="24"/>
          <w:szCs w:val="24"/>
          <w:lang w:val="en-US"/>
        </w:rPr>
        <w:t>selection</w:t>
      </w:r>
      <w:r w:rsidR="00C22E61" w:rsidRPr="000740B5">
        <w:rPr>
          <w:rFonts w:ascii="Arial" w:hAnsi="Arial" w:cs="Arial"/>
          <w:sz w:val="24"/>
          <w:szCs w:val="24"/>
          <w:lang w:val="en-US"/>
        </w:rPr>
        <w:t xml:space="preserve"> process </w:t>
      </w:r>
      <w:r w:rsidR="007B434A" w:rsidRPr="000740B5">
        <w:rPr>
          <w:rFonts w:ascii="Arial" w:hAnsi="Arial" w:cs="Arial"/>
          <w:sz w:val="24"/>
          <w:szCs w:val="24"/>
          <w:lang w:val="en-US"/>
        </w:rPr>
        <w:t xml:space="preserve">in the next round of the </w:t>
      </w:r>
      <w:r w:rsidR="00D45468" w:rsidRPr="000740B5">
        <w:rPr>
          <w:rFonts w:ascii="Arial" w:hAnsi="Arial" w:cs="Arial"/>
          <w:sz w:val="24"/>
          <w:szCs w:val="24"/>
          <w:lang w:val="en-US"/>
        </w:rPr>
        <w:t>talent</w:t>
      </w:r>
      <w:r w:rsidR="007B434A" w:rsidRPr="000740B5">
        <w:rPr>
          <w:rFonts w:ascii="Arial" w:hAnsi="Arial" w:cs="Arial"/>
          <w:sz w:val="24"/>
          <w:szCs w:val="24"/>
          <w:lang w:val="en-US"/>
        </w:rPr>
        <w:t xml:space="preserve"> pipeline process</w:t>
      </w:r>
      <w:r w:rsidR="00A2316F" w:rsidRPr="000740B5">
        <w:rPr>
          <w:rFonts w:ascii="Arial" w:hAnsi="Arial" w:cs="Arial"/>
          <w:sz w:val="24"/>
          <w:szCs w:val="24"/>
          <w:lang w:val="en-US"/>
        </w:rPr>
        <w:t xml:space="preserve"> if they still wish </w:t>
      </w:r>
      <w:r w:rsidR="00873F92" w:rsidRPr="000740B5">
        <w:rPr>
          <w:rFonts w:ascii="Arial" w:hAnsi="Arial" w:cs="Arial"/>
          <w:sz w:val="24"/>
          <w:szCs w:val="24"/>
          <w:lang w:val="en-US"/>
        </w:rPr>
        <w:t>to be considered</w:t>
      </w:r>
      <w:r w:rsidR="007B434A" w:rsidRPr="000740B5">
        <w:rPr>
          <w:rFonts w:ascii="Arial" w:hAnsi="Arial" w:cs="Arial"/>
          <w:sz w:val="24"/>
          <w:szCs w:val="24"/>
          <w:lang w:val="en-US"/>
        </w:rPr>
        <w:t>.</w:t>
      </w:r>
    </w:p>
    <w:p w14:paraId="555782FD" w14:textId="7E0E599B" w:rsidR="00110975" w:rsidRPr="00D3763E" w:rsidRDefault="002C35EE" w:rsidP="008B728B">
      <w:pPr>
        <w:jc w:val="both"/>
        <w:rPr>
          <w:rFonts w:ascii="Arial" w:hAnsi="Arial" w:cs="Arial"/>
          <w:sz w:val="24"/>
          <w:szCs w:val="24"/>
          <w:lang w:val="en-US"/>
        </w:rPr>
      </w:pPr>
      <w:r w:rsidRPr="00D3763E">
        <w:rPr>
          <w:rFonts w:ascii="Arial" w:hAnsi="Arial" w:cs="Arial"/>
          <w:sz w:val="24"/>
          <w:szCs w:val="24"/>
          <w:lang w:val="en-US"/>
        </w:rPr>
        <w:t xml:space="preserve">Being classed as ‘appointable’ does not </w:t>
      </w:r>
      <w:r w:rsidR="00310287" w:rsidRPr="00D3763E">
        <w:rPr>
          <w:rFonts w:ascii="Arial" w:hAnsi="Arial" w:cs="Arial"/>
          <w:sz w:val="24"/>
          <w:szCs w:val="24"/>
          <w:lang w:val="en-US"/>
        </w:rPr>
        <w:t xml:space="preserve">guarantee the candidate will be substantively promoted </w:t>
      </w:r>
      <w:r w:rsidR="00195E44" w:rsidRPr="00D3763E">
        <w:rPr>
          <w:rFonts w:ascii="Arial" w:hAnsi="Arial" w:cs="Arial"/>
          <w:sz w:val="24"/>
          <w:szCs w:val="24"/>
          <w:lang w:val="en-US"/>
        </w:rPr>
        <w:t xml:space="preserve">if insufficient vacancies arise during the </w:t>
      </w:r>
      <w:r w:rsidR="007A50CD">
        <w:rPr>
          <w:rFonts w:ascii="Arial" w:hAnsi="Arial" w:cs="Arial"/>
          <w:sz w:val="24"/>
          <w:szCs w:val="24"/>
          <w:lang w:val="en-US"/>
        </w:rPr>
        <w:t>24</w:t>
      </w:r>
      <w:r w:rsidR="0077300A" w:rsidRPr="00D3763E">
        <w:rPr>
          <w:rFonts w:ascii="Arial" w:hAnsi="Arial" w:cs="Arial"/>
          <w:sz w:val="24"/>
          <w:szCs w:val="24"/>
          <w:lang w:val="en-US"/>
        </w:rPr>
        <w:t>-month</w:t>
      </w:r>
      <w:r w:rsidR="00195E44" w:rsidRPr="00D3763E">
        <w:rPr>
          <w:rFonts w:ascii="Arial" w:hAnsi="Arial" w:cs="Arial"/>
          <w:sz w:val="24"/>
          <w:szCs w:val="24"/>
          <w:lang w:val="en-US"/>
        </w:rPr>
        <w:t xml:space="preserve"> period</w:t>
      </w:r>
      <w:r w:rsidR="00772E56" w:rsidRPr="00D3763E">
        <w:rPr>
          <w:rFonts w:ascii="Arial" w:hAnsi="Arial" w:cs="Arial"/>
          <w:sz w:val="24"/>
          <w:szCs w:val="24"/>
          <w:lang w:val="en-US"/>
        </w:rPr>
        <w:t xml:space="preserve"> or if they are not at work a</w:t>
      </w:r>
      <w:r w:rsidR="00221533" w:rsidRPr="00D3763E">
        <w:rPr>
          <w:rFonts w:ascii="Arial" w:hAnsi="Arial" w:cs="Arial"/>
          <w:sz w:val="24"/>
          <w:szCs w:val="24"/>
          <w:lang w:val="en-US"/>
        </w:rPr>
        <w:t>vailable</w:t>
      </w:r>
      <w:r w:rsidR="00772E56" w:rsidRPr="00D3763E">
        <w:rPr>
          <w:rFonts w:ascii="Arial" w:hAnsi="Arial" w:cs="Arial"/>
          <w:sz w:val="24"/>
          <w:szCs w:val="24"/>
          <w:lang w:val="en-US"/>
        </w:rPr>
        <w:t xml:space="preserve"> to </w:t>
      </w:r>
      <w:r w:rsidR="001B4BF1" w:rsidRPr="00D3763E">
        <w:rPr>
          <w:rFonts w:ascii="Arial" w:hAnsi="Arial" w:cs="Arial"/>
          <w:sz w:val="24"/>
          <w:szCs w:val="24"/>
          <w:lang w:val="en-US"/>
        </w:rPr>
        <w:t xml:space="preserve">take up the </w:t>
      </w:r>
      <w:r w:rsidR="000C3EB1" w:rsidRPr="00D3763E">
        <w:rPr>
          <w:rFonts w:ascii="Arial" w:hAnsi="Arial" w:cs="Arial"/>
          <w:sz w:val="24"/>
          <w:szCs w:val="24"/>
          <w:lang w:val="en-US"/>
        </w:rPr>
        <w:t>vacant</w:t>
      </w:r>
      <w:r w:rsidR="001B4BF1" w:rsidRPr="00D3763E">
        <w:rPr>
          <w:rFonts w:ascii="Arial" w:hAnsi="Arial" w:cs="Arial"/>
          <w:sz w:val="24"/>
          <w:szCs w:val="24"/>
          <w:lang w:val="en-US"/>
        </w:rPr>
        <w:t xml:space="preserve"> position</w:t>
      </w:r>
      <w:r w:rsidR="00D66A58" w:rsidRPr="00D3763E">
        <w:rPr>
          <w:rFonts w:ascii="Arial" w:hAnsi="Arial" w:cs="Arial"/>
          <w:sz w:val="24"/>
          <w:szCs w:val="24"/>
          <w:lang w:val="en-US"/>
        </w:rPr>
        <w:t>*</w:t>
      </w:r>
      <w:r w:rsidR="00625A42" w:rsidRPr="00D3763E">
        <w:rPr>
          <w:rFonts w:ascii="Arial" w:hAnsi="Arial" w:cs="Arial"/>
          <w:sz w:val="24"/>
          <w:szCs w:val="24"/>
          <w:lang w:val="en-US"/>
        </w:rPr>
        <w:t xml:space="preserve">.  There will be no ‘carried over’ rights </w:t>
      </w:r>
      <w:r w:rsidR="00CB52B7" w:rsidRPr="00D3763E">
        <w:rPr>
          <w:rFonts w:ascii="Arial" w:hAnsi="Arial" w:cs="Arial"/>
          <w:sz w:val="24"/>
          <w:szCs w:val="24"/>
          <w:lang w:val="en-US"/>
        </w:rPr>
        <w:t xml:space="preserve">to promotion beyond the </w:t>
      </w:r>
      <w:r w:rsidR="007A50CD">
        <w:rPr>
          <w:rFonts w:ascii="Arial" w:hAnsi="Arial" w:cs="Arial"/>
          <w:sz w:val="24"/>
          <w:szCs w:val="24"/>
          <w:lang w:val="en-US"/>
        </w:rPr>
        <w:t>24</w:t>
      </w:r>
      <w:r w:rsidR="0077300A" w:rsidRPr="00D3763E">
        <w:rPr>
          <w:rFonts w:ascii="Arial" w:hAnsi="Arial" w:cs="Arial"/>
          <w:sz w:val="24"/>
          <w:szCs w:val="24"/>
          <w:lang w:val="en-US"/>
        </w:rPr>
        <w:t>-month</w:t>
      </w:r>
      <w:r w:rsidR="00CB52B7" w:rsidRPr="00D3763E">
        <w:rPr>
          <w:rFonts w:ascii="Arial" w:hAnsi="Arial" w:cs="Arial"/>
          <w:sz w:val="24"/>
          <w:szCs w:val="24"/>
          <w:lang w:val="en-US"/>
        </w:rPr>
        <w:t xml:space="preserve"> period.</w:t>
      </w:r>
    </w:p>
    <w:p w14:paraId="197C2229" w14:textId="67BAF99F" w:rsidR="006D4F93" w:rsidRPr="00D3763E" w:rsidRDefault="00F51AB2" w:rsidP="008B728B">
      <w:pPr>
        <w:jc w:val="both"/>
        <w:rPr>
          <w:rFonts w:ascii="Arial" w:hAnsi="Arial" w:cs="Arial"/>
          <w:b/>
          <w:sz w:val="24"/>
          <w:szCs w:val="24"/>
          <w:lang w:val="en-US"/>
        </w:rPr>
      </w:pPr>
      <w:r w:rsidRPr="00D3763E">
        <w:rPr>
          <w:rFonts w:ascii="Arial" w:hAnsi="Arial" w:cs="Arial"/>
          <w:sz w:val="24"/>
          <w:szCs w:val="24"/>
          <w:lang w:val="en-US"/>
        </w:rPr>
        <w:t>*</w:t>
      </w:r>
      <w:r w:rsidR="006D4F93" w:rsidRPr="00D3763E">
        <w:rPr>
          <w:rFonts w:ascii="Arial" w:hAnsi="Arial" w:cs="Arial"/>
          <w:sz w:val="24"/>
          <w:szCs w:val="24"/>
          <w:lang w:val="en-US"/>
        </w:rPr>
        <w:t xml:space="preserve">An exception to the requirement for a candidate to be at work and available to take up the position will apply in cases where a candidate is absent from work by reason of pregnancy or maternity. In such circumstances, the candidate will be appointed as if she was at work and available to take up the vacant position and the role will be offered </w:t>
      </w:r>
      <w:r w:rsidR="006D4F93" w:rsidRPr="00D3763E">
        <w:rPr>
          <w:rFonts w:ascii="Arial" w:hAnsi="Arial" w:cs="Arial"/>
          <w:sz w:val="24"/>
          <w:szCs w:val="24"/>
          <w:lang w:val="en-US"/>
        </w:rPr>
        <w:lastRenderedPageBreak/>
        <w:t>on a temporary basis to the next suitable candidate for the duration of the period of pregnancy or maternity</w:t>
      </w:r>
      <w:r w:rsidR="00E5747F" w:rsidRPr="00D3763E">
        <w:rPr>
          <w:rFonts w:ascii="Arial" w:hAnsi="Arial" w:cs="Arial"/>
          <w:sz w:val="24"/>
          <w:szCs w:val="24"/>
          <w:lang w:val="en-US"/>
        </w:rPr>
        <w:t xml:space="preserve"> after which time the replacement will return to his/her substantive post</w:t>
      </w:r>
      <w:r w:rsidR="006D4F93" w:rsidRPr="00D3763E">
        <w:rPr>
          <w:rFonts w:ascii="Arial" w:hAnsi="Arial" w:cs="Arial"/>
          <w:sz w:val="24"/>
          <w:szCs w:val="24"/>
          <w:lang w:val="en-US"/>
        </w:rPr>
        <w:t>.</w:t>
      </w:r>
    </w:p>
    <w:p w14:paraId="0C948BC6" w14:textId="0B0745BF" w:rsidR="006D4F93" w:rsidRPr="000740B5" w:rsidRDefault="006D4F93" w:rsidP="008B728B">
      <w:pPr>
        <w:jc w:val="both"/>
        <w:rPr>
          <w:rFonts w:ascii="Arial" w:hAnsi="Arial" w:cs="Arial"/>
          <w:b/>
          <w:sz w:val="24"/>
          <w:szCs w:val="24"/>
          <w:lang w:val="en-US"/>
        </w:rPr>
      </w:pPr>
      <w:r w:rsidRPr="000740B5">
        <w:rPr>
          <w:rFonts w:ascii="Arial" w:hAnsi="Arial" w:cs="Arial"/>
          <w:sz w:val="24"/>
          <w:szCs w:val="24"/>
          <w:lang w:val="en-US"/>
        </w:rPr>
        <w:t xml:space="preserve">Where a candidate is not at work and available to take up the vacant position for a reason related to a disability, the Service will consider whether it would be reasonable for it to adjust </w:t>
      </w:r>
      <w:r w:rsidR="00E5747F" w:rsidRPr="000740B5">
        <w:rPr>
          <w:rFonts w:ascii="Arial" w:hAnsi="Arial" w:cs="Arial"/>
          <w:sz w:val="24"/>
          <w:szCs w:val="24"/>
          <w:lang w:val="en-US"/>
        </w:rPr>
        <w:t>its policy</w:t>
      </w:r>
      <w:r w:rsidR="00F13F38" w:rsidRPr="000740B5">
        <w:rPr>
          <w:rFonts w:ascii="Arial" w:hAnsi="Arial" w:cs="Arial"/>
          <w:sz w:val="24"/>
          <w:szCs w:val="24"/>
          <w:lang w:val="en-US"/>
        </w:rPr>
        <w:t xml:space="preserve"> </w:t>
      </w:r>
      <w:proofErr w:type="gramStart"/>
      <w:r w:rsidR="00F13F38" w:rsidRPr="000740B5">
        <w:rPr>
          <w:rFonts w:ascii="Arial" w:hAnsi="Arial" w:cs="Arial"/>
          <w:sz w:val="24"/>
          <w:szCs w:val="24"/>
          <w:lang w:val="en-US"/>
        </w:rPr>
        <w:t>taking into account</w:t>
      </w:r>
      <w:proofErr w:type="gramEnd"/>
      <w:r w:rsidR="00F13F38" w:rsidRPr="000740B5">
        <w:rPr>
          <w:rFonts w:ascii="Arial" w:hAnsi="Arial" w:cs="Arial"/>
          <w:sz w:val="24"/>
          <w:szCs w:val="24"/>
          <w:lang w:val="en-US"/>
        </w:rPr>
        <w:t xml:space="preserve"> the operational needs of the Service and information available about the candidate’s condition. Any consideration of a candidate in this position must be undertaken with the support of the relevant HR Service Partner</w:t>
      </w:r>
      <w:r w:rsidR="00E5747F" w:rsidRPr="000740B5">
        <w:rPr>
          <w:rFonts w:ascii="Arial" w:hAnsi="Arial" w:cs="Arial"/>
          <w:sz w:val="24"/>
          <w:szCs w:val="24"/>
          <w:lang w:val="en-US"/>
        </w:rPr>
        <w:t>.</w:t>
      </w:r>
    </w:p>
    <w:p w14:paraId="5C31F838" w14:textId="0EE2C1D1" w:rsidR="004604E1" w:rsidRPr="005320C2" w:rsidRDefault="006F7C83" w:rsidP="008B728B">
      <w:pPr>
        <w:jc w:val="both"/>
        <w:rPr>
          <w:rFonts w:ascii="Arial" w:hAnsi="Arial" w:cs="Arial"/>
          <w:sz w:val="24"/>
          <w:szCs w:val="24"/>
          <w:lang w:val="en-US"/>
        </w:rPr>
      </w:pPr>
      <w:r w:rsidRPr="000740B5">
        <w:rPr>
          <w:rFonts w:ascii="Arial" w:hAnsi="Arial" w:cs="Arial"/>
          <w:sz w:val="24"/>
          <w:szCs w:val="24"/>
          <w:lang w:val="en-US"/>
        </w:rPr>
        <w:t>C</w:t>
      </w:r>
      <w:r w:rsidR="005433F5" w:rsidRPr="000740B5">
        <w:rPr>
          <w:rFonts w:ascii="Arial" w:hAnsi="Arial" w:cs="Arial"/>
          <w:sz w:val="24"/>
          <w:szCs w:val="24"/>
          <w:lang w:val="en-US"/>
        </w:rPr>
        <w:t>andidates</w:t>
      </w:r>
      <w:r w:rsidRPr="000740B5">
        <w:rPr>
          <w:rFonts w:ascii="Arial" w:hAnsi="Arial" w:cs="Arial"/>
          <w:sz w:val="24"/>
          <w:szCs w:val="24"/>
          <w:lang w:val="en-US"/>
        </w:rPr>
        <w:t xml:space="preserve"> who are deemed to be </w:t>
      </w:r>
      <w:r w:rsidR="00116037">
        <w:rPr>
          <w:rFonts w:ascii="Arial" w:hAnsi="Arial" w:cs="Arial"/>
          <w:sz w:val="24"/>
          <w:szCs w:val="24"/>
          <w:lang w:val="en-US"/>
        </w:rPr>
        <w:t>unsuccessful</w:t>
      </w:r>
      <w:r w:rsidR="005B6DA9" w:rsidRPr="000740B5">
        <w:rPr>
          <w:rFonts w:ascii="Arial" w:hAnsi="Arial" w:cs="Arial"/>
          <w:sz w:val="24"/>
          <w:szCs w:val="24"/>
          <w:lang w:val="en-US"/>
        </w:rPr>
        <w:t xml:space="preserve"> will be offered feedback</w:t>
      </w:r>
      <w:r w:rsidR="00B1435A" w:rsidRPr="000740B5">
        <w:rPr>
          <w:rFonts w:ascii="Arial" w:hAnsi="Arial" w:cs="Arial"/>
          <w:sz w:val="24"/>
          <w:szCs w:val="24"/>
          <w:lang w:val="en-US"/>
        </w:rPr>
        <w:t xml:space="preserve"> </w:t>
      </w:r>
      <w:proofErr w:type="gramStart"/>
      <w:r w:rsidR="00B1435A" w:rsidRPr="000740B5">
        <w:rPr>
          <w:rFonts w:ascii="Arial" w:hAnsi="Arial" w:cs="Arial"/>
          <w:sz w:val="24"/>
          <w:szCs w:val="24"/>
          <w:lang w:val="en-US"/>
        </w:rPr>
        <w:t xml:space="preserve">in order </w:t>
      </w:r>
      <w:r w:rsidR="00942D20" w:rsidRPr="000740B5">
        <w:rPr>
          <w:rFonts w:ascii="Arial" w:hAnsi="Arial" w:cs="Arial"/>
          <w:sz w:val="24"/>
          <w:szCs w:val="24"/>
          <w:lang w:val="en-US"/>
        </w:rPr>
        <w:t>for</w:t>
      </w:r>
      <w:proofErr w:type="gramEnd"/>
      <w:r w:rsidR="00942D20" w:rsidRPr="000740B5">
        <w:rPr>
          <w:rFonts w:ascii="Arial" w:hAnsi="Arial" w:cs="Arial"/>
          <w:sz w:val="24"/>
          <w:szCs w:val="24"/>
          <w:lang w:val="en-US"/>
        </w:rPr>
        <w:t xml:space="preserve"> them to develop </w:t>
      </w:r>
      <w:r w:rsidR="00FE667F" w:rsidRPr="000740B5">
        <w:rPr>
          <w:rFonts w:ascii="Arial" w:hAnsi="Arial" w:cs="Arial"/>
          <w:sz w:val="24"/>
          <w:szCs w:val="24"/>
          <w:lang w:val="en-US"/>
        </w:rPr>
        <w:t xml:space="preserve">IDPs </w:t>
      </w:r>
      <w:r w:rsidR="00DD6D81" w:rsidRPr="000740B5">
        <w:rPr>
          <w:rFonts w:ascii="Arial" w:hAnsi="Arial" w:cs="Arial"/>
          <w:sz w:val="24"/>
          <w:szCs w:val="24"/>
          <w:lang w:val="en-US"/>
        </w:rPr>
        <w:t xml:space="preserve">with their </w:t>
      </w:r>
      <w:r w:rsidR="00200617" w:rsidRPr="000740B5">
        <w:rPr>
          <w:rFonts w:ascii="Arial" w:hAnsi="Arial" w:cs="Arial"/>
          <w:sz w:val="24"/>
          <w:szCs w:val="24"/>
          <w:lang w:val="en-US"/>
        </w:rPr>
        <w:t xml:space="preserve">current </w:t>
      </w:r>
      <w:r w:rsidR="00DD6D81" w:rsidRPr="000740B5">
        <w:rPr>
          <w:rFonts w:ascii="Arial" w:hAnsi="Arial" w:cs="Arial"/>
          <w:sz w:val="24"/>
          <w:szCs w:val="24"/>
          <w:lang w:val="en-US"/>
        </w:rPr>
        <w:t xml:space="preserve">managers. </w:t>
      </w:r>
      <w:r w:rsidR="00521BD6" w:rsidRPr="000740B5">
        <w:rPr>
          <w:rFonts w:ascii="Arial" w:hAnsi="Arial" w:cs="Arial"/>
          <w:sz w:val="24"/>
          <w:szCs w:val="24"/>
          <w:lang w:val="en-US"/>
        </w:rPr>
        <w:t xml:space="preserve">Candidates </w:t>
      </w:r>
      <w:r w:rsidR="00A5260B" w:rsidRPr="000740B5">
        <w:rPr>
          <w:rFonts w:ascii="Arial" w:hAnsi="Arial" w:cs="Arial"/>
          <w:sz w:val="24"/>
          <w:szCs w:val="24"/>
          <w:lang w:val="en-US"/>
        </w:rPr>
        <w:t>who</w:t>
      </w:r>
      <w:r w:rsidR="00ED0EBE" w:rsidRPr="000740B5">
        <w:rPr>
          <w:rFonts w:ascii="Arial" w:hAnsi="Arial" w:cs="Arial"/>
          <w:sz w:val="24"/>
          <w:szCs w:val="24"/>
          <w:lang w:val="en-US"/>
        </w:rPr>
        <w:t xml:space="preserve"> would like feedback </w:t>
      </w:r>
      <w:r w:rsidR="00E232E0" w:rsidRPr="000740B5">
        <w:rPr>
          <w:rFonts w:ascii="Arial" w:hAnsi="Arial" w:cs="Arial"/>
          <w:sz w:val="24"/>
          <w:szCs w:val="24"/>
          <w:lang w:val="en-US"/>
        </w:rPr>
        <w:t xml:space="preserve">will be expected to contact their HR Service Partner (HRSP) </w:t>
      </w:r>
      <w:r w:rsidR="007F716A" w:rsidRPr="00D45B1F">
        <w:rPr>
          <w:rFonts w:ascii="Arial" w:hAnsi="Arial" w:cs="Arial"/>
          <w:sz w:val="24"/>
          <w:szCs w:val="24"/>
          <w:lang w:val="en-US"/>
        </w:rPr>
        <w:t xml:space="preserve">within 14 days </w:t>
      </w:r>
      <w:r w:rsidR="007F716A" w:rsidRPr="005320C2">
        <w:rPr>
          <w:rFonts w:ascii="Arial" w:hAnsi="Arial" w:cs="Arial"/>
          <w:sz w:val="24"/>
          <w:szCs w:val="24"/>
          <w:lang w:val="en-US"/>
        </w:rPr>
        <w:t xml:space="preserve">of notification of their process result </w:t>
      </w:r>
      <w:r w:rsidR="0060325E" w:rsidRPr="005320C2">
        <w:rPr>
          <w:rFonts w:ascii="Arial" w:hAnsi="Arial" w:cs="Arial"/>
          <w:sz w:val="24"/>
          <w:szCs w:val="24"/>
          <w:lang w:val="en-US"/>
        </w:rPr>
        <w:t>to arrange this feedback with the man</w:t>
      </w:r>
      <w:r w:rsidR="00225717" w:rsidRPr="005320C2">
        <w:rPr>
          <w:rFonts w:ascii="Arial" w:hAnsi="Arial" w:cs="Arial"/>
          <w:sz w:val="24"/>
          <w:szCs w:val="24"/>
          <w:lang w:val="en-US"/>
        </w:rPr>
        <w:t>ager who conducted the</w:t>
      </w:r>
      <w:r w:rsidR="00823F8A" w:rsidRPr="005320C2">
        <w:rPr>
          <w:rFonts w:ascii="Arial" w:hAnsi="Arial" w:cs="Arial"/>
          <w:sz w:val="24"/>
          <w:szCs w:val="24"/>
          <w:lang w:val="en-US"/>
        </w:rPr>
        <w:t>ir interview</w:t>
      </w:r>
      <w:r w:rsidR="00225717" w:rsidRPr="005320C2">
        <w:rPr>
          <w:rFonts w:ascii="Arial" w:hAnsi="Arial" w:cs="Arial"/>
          <w:sz w:val="24"/>
          <w:szCs w:val="24"/>
          <w:lang w:val="en-US"/>
        </w:rPr>
        <w:t>.</w:t>
      </w:r>
    </w:p>
    <w:p w14:paraId="3F20A36F" w14:textId="07908EFD" w:rsidR="0007131E" w:rsidRPr="00D3763E" w:rsidRDefault="0007131E" w:rsidP="008B728B">
      <w:pPr>
        <w:jc w:val="both"/>
        <w:rPr>
          <w:rFonts w:ascii="Arial" w:hAnsi="Arial" w:cs="Arial"/>
          <w:sz w:val="24"/>
          <w:szCs w:val="24"/>
          <w:lang w:val="en-US"/>
        </w:rPr>
      </w:pPr>
      <w:r w:rsidRPr="00230BE4">
        <w:rPr>
          <w:rFonts w:ascii="Arial" w:hAnsi="Arial" w:cs="Arial"/>
          <w:sz w:val="24"/>
          <w:szCs w:val="24"/>
          <w:lang w:val="en-US"/>
        </w:rPr>
        <w:t>No posts will be designated to any candidate during this process.</w:t>
      </w:r>
      <w:r w:rsidRPr="005320C2">
        <w:rPr>
          <w:rFonts w:ascii="Arial" w:hAnsi="Arial" w:cs="Arial"/>
          <w:sz w:val="24"/>
          <w:szCs w:val="24"/>
          <w:lang w:val="en-US"/>
        </w:rPr>
        <w:t xml:space="preserve">  The number of promotions to each r</w:t>
      </w:r>
      <w:r w:rsidR="008B546E" w:rsidRPr="005320C2">
        <w:rPr>
          <w:rFonts w:ascii="Arial" w:hAnsi="Arial" w:cs="Arial"/>
          <w:sz w:val="24"/>
          <w:szCs w:val="24"/>
          <w:lang w:val="en-US"/>
        </w:rPr>
        <w:t>ole</w:t>
      </w:r>
      <w:r w:rsidRPr="005320C2">
        <w:rPr>
          <w:rFonts w:ascii="Arial" w:hAnsi="Arial" w:cs="Arial"/>
          <w:sz w:val="24"/>
          <w:szCs w:val="24"/>
          <w:lang w:val="en-US"/>
        </w:rPr>
        <w:t xml:space="preserve"> will depend upon </w:t>
      </w:r>
      <w:r w:rsidR="000A48FB" w:rsidRPr="005320C2">
        <w:rPr>
          <w:rFonts w:ascii="Arial" w:hAnsi="Arial" w:cs="Arial"/>
          <w:sz w:val="24"/>
          <w:szCs w:val="24"/>
          <w:lang w:val="en-US"/>
        </w:rPr>
        <w:t>S</w:t>
      </w:r>
      <w:r w:rsidRPr="005320C2">
        <w:rPr>
          <w:rFonts w:ascii="Arial" w:hAnsi="Arial" w:cs="Arial"/>
          <w:sz w:val="24"/>
          <w:szCs w:val="24"/>
          <w:lang w:val="en-US"/>
        </w:rPr>
        <w:t xml:space="preserve">ervice need during the </w:t>
      </w:r>
      <w:r w:rsidR="007A50CD">
        <w:rPr>
          <w:rFonts w:ascii="Arial" w:hAnsi="Arial" w:cs="Arial"/>
          <w:sz w:val="24"/>
          <w:szCs w:val="24"/>
          <w:lang w:val="en-US"/>
        </w:rPr>
        <w:t>24</w:t>
      </w:r>
      <w:r w:rsidR="0077300A" w:rsidRPr="005320C2">
        <w:rPr>
          <w:rFonts w:ascii="Arial" w:hAnsi="Arial" w:cs="Arial"/>
          <w:sz w:val="24"/>
          <w:szCs w:val="24"/>
          <w:lang w:val="en-US"/>
        </w:rPr>
        <w:t>-month</w:t>
      </w:r>
      <w:r w:rsidRPr="005320C2">
        <w:rPr>
          <w:rFonts w:ascii="Arial" w:hAnsi="Arial" w:cs="Arial"/>
          <w:sz w:val="24"/>
          <w:szCs w:val="24"/>
          <w:lang w:val="en-US"/>
        </w:rPr>
        <w:t xml:space="preserve"> period following the selection process</w:t>
      </w:r>
      <w:r w:rsidR="00992CEF" w:rsidRPr="005320C2">
        <w:rPr>
          <w:rFonts w:ascii="Arial" w:hAnsi="Arial" w:cs="Arial"/>
          <w:sz w:val="24"/>
          <w:szCs w:val="24"/>
          <w:lang w:val="en-US"/>
        </w:rPr>
        <w:t xml:space="preserve"> and cannot be predicted.</w:t>
      </w:r>
    </w:p>
    <w:p w14:paraId="0E8351A4" w14:textId="35DFA06D" w:rsidR="00C6324A" w:rsidRPr="00D3763E" w:rsidRDefault="00C6324A" w:rsidP="008B728B">
      <w:pPr>
        <w:jc w:val="both"/>
        <w:rPr>
          <w:rFonts w:ascii="Arial" w:hAnsi="Arial" w:cs="Arial"/>
          <w:sz w:val="24"/>
          <w:szCs w:val="24"/>
          <w:lang w:val="en-US"/>
        </w:rPr>
      </w:pPr>
    </w:p>
    <w:sectPr w:rsidR="00C6324A" w:rsidRPr="00D3763E">
      <w:headerReference w:type="default" r:id="rId12"/>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D668" w16cex:dateUtc="2022-05-04T09:39:00Z"/>
  <w16cex:commentExtensible w16cex:durableId="261CCA76" w16cex:dateUtc="2022-05-04T08:48:00Z"/>
  <w16cex:commentExtensible w16cex:durableId="261CD2D7" w16cex:dateUtc="2022-05-04T09:24:00Z"/>
  <w16cex:commentExtensible w16cex:durableId="261CD37C" w16cex:dateUtc="2022-05-04T09:27:00Z"/>
  <w16cex:commentExtensible w16cex:durableId="261CD613" w16cex:dateUtc="2022-05-04T09:38:00Z"/>
  <w16cex:commentExtensible w16cex:durableId="261D0AEA" w16cex:dateUtc="2022-05-04T13:23:00Z"/>
  <w16cex:commentExtensible w16cex:durableId="261D0A6F" w16cex:dateUtc="2022-05-04T13:21:00Z"/>
  <w16cex:commentExtensible w16cex:durableId="261D0ABF" w16cex:dateUtc="2022-05-04T13: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AE77E" w14:textId="77777777" w:rsidR="00161FE8" w:rsidRDefault="00161FE8" w:rsidP="008B0B19">
      <w:pPr>
        <w:spacing w:after="0" w:line="240" w:lineRule="auto"/>
      </w:pPr>
      <w:r>
        <w:separator/>
      </w:r>
    </w:p>
  </w:endnote>
  <w:endnote w:type="continuationSeparator" w:id="0">
    <w:p w14:paraId="5ACA9721" w14:textId="77777777" w:rsidR="00161FE8" w:rsidRDefault="00161FE8" w:rsidP="008B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662157"/>
      <w:docPartObj>
        <w:docPartGallery w:val="Page Numbers (Bottom of Page)"/>
        <w:docPartUnique/>
      </w:docPartObj>
    </w:sdtPr>
    <w:sdtEndPr>
      <w:rPr>
        <w:noProof/>
      </w:rPr>
    </w:sdtEndPr>
    <w:sdtContent>
      <w:p w14:paraId="1EAD71BB" w14:textId="77E6E592" w:rsidR="00482BF3" w:rsidRDefault="00482B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8E443" w14:textId="4C5CC990" w:rsidR="008B0B19" w:rsidRDefault="008B0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4A8BA" w14:textId="77777777" w:rsidR="00161FE8" w:rsidRDefault="00161FE8" w:rsidP="008B0B19">
      <w:pPr>
        <w:spacing w:after="0" w:line="240" w:lineRule="auto"/>
      </w:pPr>
      <w:r>
        <w:separator/>
      </w:r>
    </w:p>
  </w:footnote>
  <w:footnote w:type="continuationSeparator" w:id="0">
    <w:p w14:paraId="7F1B0C35" w14:textId="77777777" w:rsidR="00161FE8" w:rsidRDefault="00161FE8" w:rsidP="008B0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75FE" w14:textId="34EDDED9" w:rsidR="00D3763E" w:rsidRPr="001F0F75" w:rsidRDefault="001F0F75">
    <w:pPr>
      <w:pStyle w:val="Header"/>
      <w:rPr>
        <w:b/>
      </w:rPr>
    </w:pPr>
    <w:r w:rsidRPr="001F0F75">
      <w:rPr>
        <w:b/>
      </w:rPr>
      <w:t>CM/WM Talent pipeline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DBF"/>
    <w:multiLevelType w:val="hybridMultilevel"/>
    <w:tmpl w:val="F4065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3406D"/>
    <w:multiLevelType w:val="singleLevel"/>
    <w:tmpl w:val="08090001"/>
    <w:lvl w:ilvl="0">
      <w:start w:val="1"/>
      <w:numFmt w:val="bullet"/>
      <w:lvlText w:val=""/>
      <w:lvlJc w:val="left"/>
      <w:pPr>
        <w:ind w:left="360" w:hanging="360"/>
      </w:pPr>
      <w:rPr>
        <w:rFonts w:ascii="Symbol" w:hAnsi="Symbol" w:hint="default"/>
      </w:rPr>
    </w:lvl>
  </w:abstractNum>
  <w:abstractNum w:abstractNumId="2" w15:restartNumberingAfterBreak="0">
    <w:nsid w:val="19300ECD"/>
    <w:multiLevelType w:val="hybridMultilevel"/>
    <w:tmpl w:val="EAF2D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EF4840"/>
    <w:multiLevelType w:val="hybridMultilevel"/>
    <w:tmpl w:val="E8C42D74"/>
    <w:lvl w:ilvl="0" w:tplc="40242FB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E06D5"/>
    <w:multiLevelType w:val="hybridMultilevel"/>
    <w:tmpl w:val="B762CAF6"/>
    <w:lvl w:ilvl="0" w:tplc="ABF08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E70694"/>
    <w:multiLevelType w:val="hybridMultilevel"/>
    <w:tmpl w:val="04C8A5A8"/>
    <w:lvl w:ilvl="0" w:tplc="15965A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E74E72"/>
    <w:multiLevelType w:val="hybridMultilevel"/>
    <w:tmpl w:val="26BED4CA"/>
    <w:lvl w:ilvl="0" w:tplc="A39408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B01CDA"/>
    <w:multiLevelType w:val="hybridMultilevel"/>
    <w:tmpl w:val="207A3CC0"/>
    <w:lvl w:ilvl="0" w:tplc="5DF615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B247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DD38B6"/>
    <w:multiLevelType w:val="hybridMultilevel"/>
    <w:tmpl w:val="A9D00D48"/>
    <w:lvl w:ilvl="0" w:tplc="C16C017E">
      <w:start w:val="1"/>
      <w:numFmt w:val="decimal"/>
      <w:lvlText w:val="%1."/>
      <w:lvlJc w:val="left"/>
      <w:pPr>
        <w:ind w:left="720" w:hanging="360"/>
      </w:pPr>
    </w:lvl>
    <w:lvl w:ilvl="1" w:tplc="8528E170">
      <w:start w:val="1"/>
      <w:numFmt w:val="lowerLetter"/>
      <w:lvlText w:val="%2."/>
      <w:lvlJc w:val="left"/>
      <w:pPr>
        <w:ind w:left="1440" w:hanging="360"/>
      </w:pPr>
    </w:lvl>
    <w:lvl w:ilvl="2" w:tplc="2AE63B64">
      <w:start w:val="1"/>
      <w:numFmt w:val="lowerRoman"/>
      <w:lvlText w:val="%3."/>
      <w:lvlJc w:val="right"/>
      <w:pPr>
        <w:ind w:left="2160" w:hanging="180"/>
      </w:pPr>
    </w:lvl>
    <w:lvl w:ilvl="3" w:tplc="B8C036C8">
      <w:start w:val="1"/>
      <w:numFmt w:val="decimal"/>
      <w:lvlText w:val="%4."/>
      <w:lvlJc w:val="left"/>
      <w:pPr>
        <w:ind w:left="2880" w:hanging="360"/>
      </w:pPr>
    </w:lvl>
    <w:lvl w:ilvl="4" w:tplc="130E5CC2">
      <w:start w:val="1"/>
      <w:numFmt w:val="lowerLetter"/>
      <w:lvlText w:val="%5."/>
      <w:lvlJc w:val="left"/>
      <w:pPr>
        <w:ind w:left="3600" w:hanging="360"/>
      </w:pPr>
    </w:lvl>
    <w:lvl w:ilvl="5" w:tplc="E3B2E4EC">
      <w:start w:val="1"/>
      <w:numFmt w:val="lowerRoman"/>
      <w:lvlText w:val="%6."/>
      <w:lvlJc w:val="right"/>
      <w:pPr>
        <w:ind w:left="4320" w:hanging="180"/>
      </w:pPr>
    </w:lvl>
    <w:lvl w:ilvl="6" w:tplc="BE7E8FCE">
      <w:start w:val="1"/>
      <w:numFmt w:val="decimal"/>
      <w:lvlText w:val="%7."/>
      <w:lvlJc w:val="left"/>
      <w:pPr>
        <w:ind w:left="5040" w:hanging="360"/>
      </w:pPr>
    </w:lvl>
    <w:lvl w:ilvl="7" w:tplc="5944FC84">
      <w:start w:val="1"/>
      <w:numFmt w:val="lowerLetter"/>
      <w:lvlText w:val="%8."/>
      <w:lvlJc w:val="left"/>
      <w:pPr>
        <w:ind w:left="5760" w:hanging="360"/>
      </w:pPr>
    </w:lvl>
    <w:lvl w:ilvl="8" w:tplc="F70C4314">
      <w:start w:val="1"/>
      <w:numFmt w:val="lowerRoman"/>
      <w:lvlText w:val="%9."/>
      <w:lvlJc w:val="right"/>
      <w:pPr>
        <w:ind w:left="6480" w:hanging="180"/>
      </w:pPr>
    </w:lvl>
  </w:abstractNum>
  <w:abstractNum w:abstractNumId="10" w15:restartNumberingAfterBreak="0">
    <w:nsid w:val="71C71CE2"/>
    <w:multiLevelType w:val="hybridMultilevel"/>
    <w:tmpl w:val="A188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6"/>
  </w:num>
  <w:num w:numId="5">
    <w:abstractNumId w:val="7"/>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4A"/>
    <w:rsid w:val="00000EE7"/>
    <w:rsid w:val="000020AC"/>
    <w:rsid w:val="000027BF"/>
    <w:rsid w:val="000079BE"/>
    <w:rsid w:val="000204AA"/>
    <w:rsid w:val="00023970"/>
    <w:rsid w:val="00024742"/>
    <w:rsid w:val="00025A5A"/>
    <w:rsid w:val="00027440"/>
    <w:rsid w:val="00036A1D"/>
    <w:rsid w:val="00036EBC"/>
    <w:rsid w:val="00040D07"/>
    <w:rsid w:val="00041E84"/>
    <w:rsid w:val="0006233F"/>
    <w:rsid w:val="00062BB6"/>
    <w:rsid w:val="00070406"/>
    <w:rsid w:val="0007131E"/>
    <w:rsid w:val="000740B5"/>
    <w:rsid w:val="00076513"/>
    <w:rsid w:val="00077046"/>
    <w:rsid w:val="000777F4"/>
    <w:rsid w:val="000812CF"/>
    <w:rsid w:val="00082329"/>
    <w:rsid w:val="000835E7"/>
    <w:rsid w:val="000A0AED"/>
    <w:rsid w:val="000A305B"/>
    <w:rsid w:val="000A48FB"/>
    <w:rsid w:val="000A5ADF"/>
    <w:rsid w:val="000A6CE6"/>
    <w:rsid w:val="000B087E"/>
    <w:rsid w:val="000B180C"/>
    <w:rsid w:val="000B4742"/>
    <w:rsid w:val="000B6928"/>
    <w:rsid w:val="000C0FBA"/>
    <w:rsid w:val="000C2D02"/>
    <w:rsid w:val="000C3EB1"/>
    <w:rsid w:val="000C570A"/>
    <w:rsid w:val="000C6391"/>
    <w:rsid w:val="000C6F16"/>
    <w:rsid w:val="000D35C5"/>
    <w:rsid w:val="000D7E28"/>
    <w:rsid w:val="000E0FE1"/>
    <w:rsid w:val="000E129F"/>
    <w:rsid w:val="000E5058"/>
    <w:rsid w:val="000E745E"/>
    <w:rsid w:val="000F2A6B"/>
    <w:rsid w:val="000F2F08"/>
    <w:rsid w:val="00110975"/>
    <w:rsid w:val="00112B9A"/>
    <w:rsid w:val="00116037"/>
    <w:rsid w:val="001212B8"/>
    <w:rsid w:val="00122435"/>
    <w:rsid w:val="00136279"/>
    <w:rsid w:val="0014008A"/>
    <w:rsid w:val="00141B22"/>
    <w:rsid w:val="00142764"/>
    <w:rsid w:val="00146476"/>
    <w:rsid w:val="00151E3D"/>
    <w:rsid w:val="00152A72"/>
    <w:rsid w:val="00152FA0"/>
    <w:rsid w:val="00154059"/>
    <w:rsid w:val="00157799"/>
    <w:rsid w:val="00160420"/>
    <w:rsid w:val="00161FE8"/>
    <w:rsid w:val="00162A0E"/>
    <w:rsid w:val="0016325B"/>
    <w:rsid w:val="00165CA3"/>
    <w:rsid w:val="0016732F"/>
    <w:rsid w:val="00176B22"/>
    <w:rsid w:val="00180D35"/>
    <w:rsid w:val="00180D82"/>
    <w:rsid w:val="0018707B"/>
    <w:rsid w:val="001922C8"/>
    <w:rsid w:val="0019281B"/>
    <w:rsid w:val="0019577A"/>
    <w:rsid w:val="00195E44"/>
    <w:rsid w:val="00197B3F"/>
    <w:rsid w:val="001A4938"/>
    <w:rsid w:val="001A6B21"/>
    <w:rsid w:val="001A74ED"/>
    <w:rsid w:val="001B1D78"/>
    <w:rsid w:val="001B2421"/>
    <w:rsid w:val="001B4BF1"/>
    <w:rsid w:val="001B712C"/>
    <w:rsid w:val="001C533B"/>
    <w:rsid w:val="001C57F4"/>
    <w:rsid w:val="001C59A7"/>
    <w:rsid w:val="001D6961"/>
    <w:rsid w:val="001E4832"/>
    <w:rsid w:val="001F0F75"/>
    <w:rsid w:val="001F143F"/>
    <w:rsid w:val="001F4ECD"/>
    <w:rsid w:val="001F7076"/>
    <w:rsid w:val="00200617"/>
    <w:rsid w:val="00201FB8"/>
    <w:rsid w:val="00207596"/>
    <w:rsid w:val="002106B1"/>
    <w:rsid w:val="002134A9"/>
    <w:rsid w:val="00221533"/>
    <w:rsid w:val="0022407A"/>
    <w:rsid w:val="00225717"/>
    <w:rsid w:val="00226CC1"/>
    <w:rsid w:val="00230BE4"/>
    <w:rsid w:val="00240135"/>
    <w:rsid w:val="002477DA"/>
    <w:rsid w:val="00250508"/>
    <w:rsid w:val="00256FD8"/>
    <w:rsid w:val="002624DE"/>
    <w:rsid w:val="00262BE5"/>
    <w:rsid w:val="00264198"/>
    <w:rsid w:val="0026650B"/>
    <w:rsid w:val="00273A2F"/>
    <w:rsid w:val="00274DB2"/>
    <w:rsid w:val="0028387C"/>
    <w:rsid w:val="00286495"/>
    <w:rsid w:val="00296553"/>
    <w:rsid w:val="00296F67"/>
    <w:rsid w:val="002A12F0"/>
    <w:rsid w:val="002A16FB"/>
    <w:rsid w:val="002A190D"/>
    <w:rsid w:val="002A3313"/>
    <w:rsid w:val="002A70B7"/>
    <w:rsid w:val="002B0159"/>
    <w:rsid w:val="002C0D1E"/>
    <w:rsid w:val="002C35EE"/>
    <w:rsid w:val="002C3E7F"/>
    <w:rsid w:val="002C4734"/>
    <w:rsid w:val="002D4672"/>
    <w:rsid w:val="002D755F"/>
    <w:rsid w:val="002E2001"/>
    <w:rsid w:val="002E248A"/>
    <w:rsid w:val="002E35DB"/>
    <w:rsid w:val="002E3932"/>
    <w:rsid w:val="002E7FE0"/>
    <w:rsid w:val="002F0E75"/>
    <w:rsid w:val="00304E44"/>
    <w:rsid w:val="00310287"/>
    <w:rsid w:val="00313148"/>
    <w:rsid w:val="0031793A"/>
    <w:rsid w:val="00317AB2"/>
    <w:rsid w:val="00322080"/>
    <w:rsid w:val="00324955"/>
    <w:rsid w:val="00326C93"/>
    <w:rsid w:val="00330D74"/>
    <w:rsid w:val="00331F19"/>
    <w:rsid w:val="00334386"/>
    <w:rsid w:val="0033578C"/>
    <w:rsid w:val="00341A68"/>
    <w:rsid w:val="00344B23"/>
    <w:rsid w:val="00345F2F"/>
    <w:rsid w:val="00347A56"/>
    <w:rsid w:val="0035343E"/>
    <w:rsid w:val="003563C9"/>
    <w:rsid w:val="00357620"/>
    <w:rsid w:val="00361478"/>
    <w:rsid w:val="00362E8C"/>
    <w:rsid w:val="00363682"/>
    <w:rsid w:val="00371496"/>
    <w:rsid w:val="003808E9"/>
    <w:rsid w:val="00380D33"/>
    <w:rsid w:val="00381270"/>
    <w:rsid w:val="0038201A"/>
    <w:rsid w:val="00382809"/>
    <w:rsid w:val="00392442"/>
    <w:rsid w:val="0039729A"/>
    <w:rsid w:val="003A17AF"/>
    <w:rsid w:val="003A2167"/>
    <w:rsid w:val="003B0E83"/>
    <w:rsid w:val="003B1681"/>
    <w:rsid w:val="003C3EC5"/>
    <w:rsid w:val="003C4569"/>
    <w:rsid w:val="003C6380"/>
    <w:rsid w:val="003D350A"/>
    <w:rsid w:val="003D3EEB"/>
    <w:rsid w:val="003D502B"/>
    <w:rsid w:val="003D61A8"/>
    <w:rsid w:val="003D7680"/>
    <w:rsid w:val="003E5929"/>
    <w:rsid w:val="003E7E87"/>
    <w:rsid w:val="003F3D71"/>
    <w:rsid w:val="004029A7"/>
    <w:rsid w:val="00404020"/>
    <w:rsid w:val="004043D8"/>
    <w:rsid w:val="00405B0A"/>
    <w:rsid w:val="004153D1"/>
    <w:rsid w:val="00436624"/>
    <w:rsid w:val="00441C0F"/>
    <w:rsid w:val="00443A38"/>
    <w:rsid w:val="00444EF8"/>
    <w:rsid w:val="00445010"/>
    <w:rsid w:val="00450307"/>
    <w:rsid w:val="00456108"/>
    <w:rsid w:val="0045794A"/>
    <w:rsid w:val="004604E1"/>
    <w:rsid w:val="0046493C"/>
    <w:rsid w:val="00465DF7"/>
    <w:rsid w:val="00472C92"/>
    <w:rsid w:val="00476748"/>
    <w:rsid w:val="0048293C"/>
    <w:rsid w:val="00482BF3"/>
    <w:rsid w:val="00491941"/>
    <w:rsid w:val="004A0CB6"/>
    <w:rsid w:val="004A1EA8"/>
    <w:rsid w:val="004A6940"/>
    <w:rsid w:val="004B55E0"/>
    <w:rsid w:val="004C511E"/>
    <w:rsid w:val="004D6C58"/>
    <w:rsid w:val="004D71D4"/>
    <w:rsid w:val="004E0BBD"/>
    <w:rsid w:val="004E78D1"/>
    <w:rsid w:val="004F1356"/>
    <w:rsid w:val="004F1CE0"/>
    <w:rsid w:val="004F4D5C"/>
    <w:rsid w:val="00500D4C"/>
    <w:rsid w:val="0050211C"/>
    <w:rsid w:val="00504A9F"/>
    <w:rsid w:val="00506C39"/>
    <w:rsid w:val="00507ABF"/>
    <w:rsid w:val="00511595"/>
    <w:rsid w:val="005214E5"/>
    <w:rsid w:val="00521BD6"/>
    <w:rsid w:val="005232EE"/>
    <w:rsid w:val="0052459E"/>
    <w:rsid w:val="00524FF2"/>
    <w:rsid w:val="00527BEC"/>
    <w:rsid w:val="00530A2D"/>
    <w:rsid w:val="00531412"/>
    <w:rsid w:val="005320C2"/>
    <w:rsid w:val="00532DEF"/>
    <w:rsid w:val="00533E4E"/>
    <w:rsid w:val="005349EF"/>
    <w:rsid w:val="005416FC"/>
    <w:rsid w:val="00541C67"/>
    <w:rsid w:val="005433F5"/>
    <w:rsid w:val="00543785"/>
    <w:rsid w:val="005446DA"/>
    <w:rsid w:val="00547D1D"/>
    <w:rsid w:val="00554225"/>
    <w:rsid w:val="00565A0E"/>
    <w:rsid w:val="00566FF8"/>
    <w:rsid w:val="00576799"/>
    <w:rsid w:val="00584C55"/>
    <w:rsid w:val="00586D22"/>
    <w:rsid w:val="00587251"/>
    <w:rsid w:val="005A453A"/>
    <w:rsid w:val="005A5196"/>
    <w:rsid w:val="005B6DA9"/>
    <w:rsid w:val="005B6E9D"/>
    <w:rsid w:val="005C5820"/>
    <w:rsid w:val="005C72E2"/>
    <w:rsid w:val="005E5E99"/>
    <w:rsid w:val="005F14D8"/>
    <w:rsid w:val="005F37DD"/>
    <w:rsid w:val="0060325E"/>
    <w:rsid w:val="00606322"/>
    <w:rsid w:val="00613691"/>
    <w:rsid w:val="00615817"/>
    <w:rsid w:val="0061676B"/>
    <w:rsid w:val="006234DB"/>
    <w:rsid w:val="00623CFD"/>
    <w:rsid w:val="00625A42"/>
    <w:rsid w:val="00632D56"/>
    <w:rsid w:val="006349EF"/>
    <w:rsid w:val="0063662D"/>
    <w:rsid w:val="006409BB"/>
    <w:rsid w:val="006429EC"/>
    <w:rsid w:val="0064547E"/>
    <w:rsid w:val="00647384"/>
    <w:rsid w:val="00650CDF"/>
    <w:rsid w:val="0065276F"/>
    <w:rsid w:val="00660DA0"/>
    <w:rsid w:val="00665749"/>
    <w:rsid w:val="00675881"/>
    <w:rsid w:val="00680FC5"/>
    <w:rsid w:val="00681140"/>
    <w:rsid w:val="00690C3E"/>
    <w:rsid w:val="0069302D"/>
    <w:rsid w:val="0069333C"/>
    <w:rsid w:val="00693A2E"/>
    <w:rsid w:val="006954DA"/>
    <w:rsid w:val="00697A2B"/>
    <w:rsid w:val="006A0979"/>
    <w:rsid w:val="006A6ADA"/>
    <w:rsid w:val="006A79E7"/>
    <w:rsid w:val="006B09DD"/>
    <w:rsid w:val="006B307F"/>
    <w:rsid w:val="006B60B6"/>
    <w:rsid w:val="006B6516"/>
    <w:rsid w:val="006B6700"/>
    <w:rsid w:val="006C489D"/>
    <w:rsid w:val="006C4BA2"/>
    <w:rsid w:val="006C5630"/>
    <w:rsid w:val="006C6BD0"/>
    <w:rsid w:val="006D4F93"/>
    <w:rsid w:val="006E21E8"/>
    <w:rsid w:val="006E3660"/>
    <w:rsid w:val="006E3C64"/>
    <w:rsid w:val="006E64E6"/>
    <w:rsid w:val="006F05EA"/>
    <w:rsid w:val="006F1850"/>
    <w:rsid w:val="006F2B0F"/>
    <w:rsid w:val="006F57F5"/>
    <w:rsid w:val="006F7C83"/>
    <w:rsid w:val="00706739"/>
    <w:rsid w:val="00716A60"/>
    <w:rsid w:val="00716AE7"/>
    <w:rsid w:val="00720100"/>
    <w:rsid w:val="007208FB"/>
    <w:rsid w:val="00721686"/>
    <w:rsid w:val="00722EC0"/>
    <w:rsid w:val="007310A2"/>
    <w:rsid w:val="00734204"/>
    <w:rsid w:val="007352B8"/>
    <w:rsid w:val="0074045D"/>
    <w:rsid w:val="0074147B"/>
    <w:rsid w:val="00746B4A"/>
    <w:rsid w:val="00754900"/>
    <w:rsid w:val="00757DFD"/>
    <w:rsid w:val="00762515"/>
    <w:rsid w:val="007655D5"/>
    <w:rsid w:val="0077121A"/>
    <w:rsid w:val="00772B7E"/>
    <w:rsid w:val="00772C6E"/>
    <w:rsid w:val="00772E56"/>
    <w:rsid w:val="0077300A"/>
    <w:rsid w:val="007749EB"/>
    <w:rsid w:val="00781FC3"/>
    <w:rsid w:val="00783910"/>
    <w:rsid w:val="007839BB"/>
    <w:rsid w:val="00790809"/>
    <w:rsid w:val="00791B3B"/>
    <w:rsid w:val="00793057"/>
    <w:rsid w:val="00794840"/>
    <w:rsid w:val="00795347"/>
    <w:rsid w:val="00795C98"/>
    <w:rsid w:val="00797BD2"/>
    <w:rsid w:val="007A1860"/>
    <w:rsid w:val="007A50CD"/>
    <w:rsid w:val="007A5A6A"/>
    <w:rsid w:val="007A7AF2"/>
    <w:rsid w:val="007B434A"/>
    <w:rsid w:val="007B52FD"/>
    <w:rsid w:val="007B6565"/>
    <w:rsid w:val="007B7398"/>
    <w:rsid w:val="007B7F79"/>
    <w:rsid w:val="007C04A0"/>
    <w:rsid w:val="007C1CA2"/>
    <w:rsid w:val="007D2413"/>
    <w:rsid w:val="007D5F59"/>
    <w:rsid w:val="007E20EE"/>
    <w:rsid w:val="007E31CD"/>
    <w:rsid w:val="007F4CBF"/>
    <w:rsid w:val="007F534C"/>
    <w:rsid w:val="007F66A6"/>
    <w:rsid w:val="007F716A"/>
    <w:rsid w:val="00805C40"/>
    <w:rsid w:val="00805E64"/>
    <w:rsid w:val="00823F8A"/>
    <w:rsid w:val="00826D25"/>
    <w:rsid w:val="00826EFB"/>
    <w:rsid w:val="008352A7"/>
    <w:rsid w:val="008373A1"/>
    <w:rsid w:val="00855847"/>
    <w:rsid w:val="00860216"/>
    <w:rsid w:val="00860294"/>
    <w:rsid w:val="00860340"/>
    <w:rsid w:val="00861BF9"/>
    <w:rsid w:val="008632BB"/>
    <w:rsid w:val="0086365E"/>
    <w:rsid w:val="00864FB2"/>
    <w:rsid w:val="00865F09"/>
    <w:rsid w:val="0087112E"/>
    <w:rsid w:val="0087301C"/>
    <w:rsid w:val="00873F92"/>
    <w:rsid w:val="0089442F"/>
    <w:rsid w:val="0089444D"/>
    <w:rsid w:val="00897656"/>
    <w:rsid w:val="008A2EA1"/>
    <w:rsid w:val="008A71DA"/>
    <w:rsid w:val="008A7FEC"/>
    <w:rsid w:val="008B0B19"/>
    <w:rsid w:val="008B0FC7"/>
    <w:rsid w:val="008B1AE7"/>
    <w:rsid w:val="008B42A5"/>
    <w:rsid w:val="008B4E76"/>
    <w:rsid w:val="008B546E"/>
    <w:rsid w:val="008B728B"/>
    <w:rsid w:val="008C0B65"/>
    <w:rsid w:val="008C3E9F"/>
    <w:rsid w:val="008C7B1B"/>
    <w:rsid w:val="008D0EB1"/>
    <w:rsid w:val="008D2370"/>
    <w:rsid w:val="008D3789"/>
    <w:rsid w:val="008E3C5B"/>
    <w:rsid w:val="008E538A"/>
    <w:rsid w:val="008E5CE8"/>
    <w:rsid w:val="008F24BF"/>
    <w:rsid w:val="008F5903"/>
    <w:rsid w:val="00904887"/>
    <w:rsid w:val="00913267"/>
    <w:rsid w:val="00913EB9"/>
    <w:rsid w:val="0091526C"/>
    <w:rsid w:val="009173E4"/>
    <w:rsid w:val="009174D1"/>
    <w:rsid w:val="009204E0"/>
    <w:rsid w:val="00920610"/>
    <w:rsid w:val="00920F52"/>
    <w:rsid w:val="0092167F"/>
    <w:rsid w:val="00923F89"/>
    <w:rsid w:val="00924938"/>
    <w:rsid w:val="009335C3"/>
    <w:rsid w:val="00937BAC"/>
    <w:rsid w:val="00942D20"/>
    <w:rsid w:val="0094589A"/>
    <w:rsid w:val="0095096F"/>
    <w:rsid w:val="00951C45"/>
    <w:rsid w:val="00953C35"/>
    <w:rsid w:val="00970E9F"/>
    <w:rsid w:val="009753D0"/>
    <w:rsid w:val="00976730"/>
    <w:rsid w:val="0098376A"/>
    <w:rsid w:val="00985782"/>
    <w:rsid w:val="00992CEF"/>
    <w:rsid w:val="00993488"/>
    <w:rsid w:val="00994458"/>
    <w:rsid w:val="0099654E"/>
    <w:rsid w:val="009A11DB"/>
    <w:rsid w:val="009A6464"/>
    <w:rsid w:val="009C448A"/>
    <w:rsid w:val="009D0ACC"/>
    <w:rsid w:val="009D1B15"/>
    <w:rsid w:val="009D1CF7"/>
    <w:rsid w:val="009D32C5"/>
    <w:rsid w:val="009D70B0"/>
    <w:rsid w:val="009D74B2"/>
    <w:rsid w:val="009E18D1"/>
    <w:rsid w:val="009E227D"/>
    <w:rsid w:val="009E4716"/>
    <w:rsid w:val="009E54A1"/>
    <w:rsid w:val="009E5EF6"/>
    <w:rsid w:val="009E6810"/>
    <w:rsid w:val="00A01C66"/>
    <w:rsid w:val="00A05767"/>
    <w:rsid w:val="00A05FAA"/>
    <w:rsid w:val="00A063A8"/>
    <w:rsid w:val="00A108F7"/>
    <w:rsid w:val="00A11A36"/>
    <w:rsid w:val="00A15855"/>
    <w:rsid w:val="00A16F08"/>
    <w:rsid w:val="00A20A6A"/>
    <w:rsid w:val="00A2316F"/>
    <w:rsid w:val="00A30D09"/>
    <w:rsid w:val="00A40734"/>
    <w:rsid w:val="00A412DB"/>
    <w:rsid w:val="00A417E2"/>
    <w:rsid w:val="00A4210A"/>
    <w:rsid w:val="00A461F4"/>
    <w:rsid w:val="00A5260B"/>
    <w:rsid w:val="00A567A6"/>
    <w:rsid w:val="00A569B3"/>
    <w:rsid w:val="00A60F54"/>
    <w:rsid w:val="00A62C8D"/>
    <w:rsid w:val="00A650F3"/>
    <w:rsid w:val="00A728A9"/>
    <w:rsid w:val="00A736F2"/>
    <w:rsid w:val="00A77B9D"/>
    <w:rsid w:val="00A831F5"/>
    <w:rsid w:val="00A841BD"/>
    <w:rsid w:val="00A9697A"/>
    <w:rsid w:val="00AA2146"/>
    <w:rsid w:val="00AB4F9F"/>
    <w:rsid w:val="00AB5912"/>
    <w:rsid w:val="00AB6BCD"/>
    <w:rsid w:val="00AB71E8"/>
    <w:rsid w:val="00AC41A9"/>
    <w:rsid w:val="00AD1DA2"/>
    <w:rsid w:val="00AD1E78"/>
    <w:rsid w:val="00AD5300"/>
    <w:rsid w:val="00AE2933"/>
    <w:rsid w:val="00AE4C96"/>
    <w:rsid w:val="00AE51D2"/>
    <w:rsid w:val="00AE52D7"/>
    <w:rsid w:val="00AF48E4"/>
    <w:rsid w:val="00AF67FB"/>
    <w:rsid w:val="00B07148"/>
    <w:rsid w:val="00B1435A"/>
    <w:rsid w:val="00B14784"/>
    <w:rsid w:val="00B1547E"/>
    <w:rsid w:val="00B16251"/>
    <w:rsid w:val="00B1734E"/>
    <w:rsid w:val="00B25DD2"/>
    <w:rsid w:val="00B36969"/>
    <w:rsid w:val="00B435DF"/>
    <w:rsid w:val="00B44386"/>
    <w:rsid w:val="00B5212E"/>
    <w:rsid w:val="00B5235F"/>
    <w:rsid w:val="00B6260A"/>
    <w:rsid w:val="00B6353C"/>
    <w:rsid w:val="00B65B93"/>
    <w:rsid w:val="00B661A5"/>
    <w:rsid w:val="00B706D1"/>
    <w:rsid w:val="00B718F9"/>
    <w:rsid w:val="00B71AC1"/>
    <w:rsid w:val="00B74129"/>
    <w:rsid w:val="00B75C68"/>
    <w:rsid w:val="00B823E5"/>
    <w:rsid w:val="00B8420F"/>
    <w:rsid w:val="00B850FA"/>
    <w:rsid w:val="00B85182"/>
    <w:rsid w:val="00B862FA"/>
    <w:rsid w:val="00B86D52"/>
    <w:rsid w:val="00B91737"/>
    <w:rsid w:val="00B9617E"/>
    <w:rsid w:val="00B97DFB"/>
    <w:rsid w:val="00BA1467"/>
    <w:rsid w:val="00BA28D8"/>
    <w:rsid w:val="00BB0231"/>
    <w:rsid w:val="00BB41E4"/>
    <w:rsid w:val="00BB6806"/>
    <w:rsid w:val="00BC395D"/>
    <w:rsid w:val="00BE31E5"/>
    <w:rsid w:val="00BF053E"/>
    <w:rsid w:val="00BF4303"/>
    <w:rsid w:val="00BF45C6"/>
    <w:rsid w:val="00C003AA"/>
    <w:rsid w:val="00C00631"/>
    <w:rsid w:val="00C07C12"/>
    <w:rsid w:val="00C14919"/>
    <w:rsid w:val="00C22E61"/>
    <w:rsid w:val="00C236C1"/>
    <w:rsid w:val="00C27CEF"/>
    <w:rsid w:val="00C27F7C"/>
    <w:rsid w:val="00C378FF"/>
    <w:rsid w:val="00C41013"/>
    <w:rsid w:val="00C42FD7"/>
    <w:rsid w:val="00C517E5"/>
    <w:rsid w:val="00C60E72"/>
    <w:rsid w:val="00C62895"/>
    <w:rsid w:val="00C630F8"/>
    <w:rsid w:val="00C6324A"/>
    <w:rsid w:val="00C63A2F"/>
    <w:rsid w:val="00C66FC0"/>
    <w:rsid w:val="00C77D9A"/>
    <w:rsid w:val="00C919D2"/>
    <w:rsid w:val="00C964F8"/>
    <w:rsid w:val="00CA2B67"/>
    <w:rsid w:val="00CA6566"/>
    <w:rsid w:val="00CB1BBF"/>
    <w:rsid w:val="00CB2816"/>
    <w:rsid w:val="00CB52B7"/>
    <w:rsid w:val="00CB79AD"/>
    <w:rsid w:val="00CC3DEF"/>
    <w:rsid w:val="00CD11B1"/>
    <w:rsid w:val="00CD3470"/>
    <w:rsid w:val="00CD69A0"/>
    <w:rsid w:val="00CD7B31"/>
    <w:rsid w:val="00CE3BCC"/>
    <w:rsid w:val="00CF1F29"/>
    <w:rsid w:val="00CF3844"/>
    <w:rsid w:val="00CF4CA5"/>
    <w:rsid w:val="00D02869"/>
    <w:rsid w:val="00D0796D"/>
    <w:rsid w:val="00D16FD3"/>
    <w:rsid w:val="00D243D9"/>
    <w:rsid w:val="00D26688"/>
    <w:rsid w:val="00D36F19"/>
    <w:rsid w:val="00D3763E"/>
    <w:rsid w:val="00D42716"/>
    <w:rsid w:val="00D45468"/>
    <w:rsid w:val="00D45B1F"/>
    <w:rsid w:val="00D46D76"/>
    <w:rsid w:val="00D47BF3"/>
    <w:rsid w:val="00D50809"/>
    <w:rsid w:val="00D52982"/>
    <w:rsid w:val="00D60D23"/>
    <w:rsid w:val="00D66A58"/>
    <w:rsid w:val="00D73737"/>
    <w:rsid w:val="00D80A7B"/>
    <w:rsid w:val="00D8406C"/>
    <w:rsid w:val="00D85B9B"/>
    <w:rsid w:val="00DA468A"/>
    <w:rsid w:val="00DA5AD2"/>
    <w:rsid w:val="00DA5D7C"/>
    <w:rsid w:val="00DB0464"/>
    <w:rsid w:val="00DB2199"/>
    <w:rsid w:val="00DC2626"/>
    <w:rsid w:val="00DC4794"/>
    <w:rsid w:val="00DD2ED5"/>
    <w:rsid w:val="00DD40E5"/>
    <w:rsid w:val="00DD4F7C"/>
    <w:rsid w:val="00DD56A4"/>
    <w:rsid w:val="00DD5952"/>
    <w:rsid w:val="00DD6D81"/>
    <w:rsid w:val="00DE1E6E"/>
    <w:rsid w:val="00DE4990"/>
    <w:rsid w:val="00DE6021"/>
    <w:rsid w:val="00DE6D15"/>
    <w:rsid w:val="00DF202B"/>
    <w:rsid w:val="00DF32EC"/>
    <w:rsid w:val="00DF61D1"/>
    <w:rsid w:val="00DF68BD"/>
    <w:rsid w:val="00DF705E"/>
    <w:rsid w:val="00E04205"/>
    <w:rsid w:val="00E06704"/>
    <w:rsid w:val="00E11711"/>
    <w:rsid w:val="00E232E0"/>
    <w:rsid w:val="00E33C67"/>
    <w:rsid w:val="00E343C5"/>
    <w:rsid w:val="00E37083"/>
    <w:rsid w:val="00E37673"/>
    <w:rsid w:val="00E45FF4"/>
    <w:rsid w:val="00E47EB6"/>
    <w:rsid w:val="00E5170E"/>
    <w:rsid w:val="00E52B5E"/>
    <w:rsid w:val="00E55113"/>
    <w:rsid w:val="00E56300"/>
    <w:rsid w:val="00E5747F"/>
    <w:rsid w:val="00E669AF"/>
    <w:rsid w:val="00E706B1"/>
    <w:rsid w:val="00E75FB8"/>
    <w:rsid w:val="00E806CC"/>
    <w:rsid w:val="00E80BB7"/>
    <w:rsid w:val="00E90C79"/>
    <w:rsid w:val="00E9402F"/>
    <w:rsid w:val="00EA33C9"/>
    <w:rsid w:val="00EA486C"/>
    <w:rsid w:val="00EA4BA1"/>
    <w:rsid w:val="00EA5F27"/>
    <w:rsid w:val="00EA7E77"/>
    <w:rsid w:val="00EB0022"/>
    <w:rsid w:val="00EC0E78"/>
    <w:rsid w:val="00EC10DD"/>
    <w:rsid w:val="00EC1FEA"/>
    <w:rsid w:val="00EC2359"/>
    <w:rsid w:val="00EC409E"/>
    <w:rsid w:val="00EC66D2"/>
    <w:rsid w:val="00ED0EBE"/>
    <w:rsid w:val="00ED4279"/>
    <w:rsid w:val="00ED4B8F"/>
    <w:rsid w:val="00ED4CFC"/>
    <w:rsid w:val="00EF5C88"/>
    <w:rsid w:val="00EF7DCB"/>
    <w:rsid w:val="00F00825"/>
    <w:rsid w:val="00F0269F"/>
    <w:rsid w:val="00F03479"/>
    <w:rsid w:val="00F11B09"/>
    <w:rsid w:val="00F13F38"/>
    <w:rsid w:val="00F15256"/>
    <w:rsid w:val="00F16615"/>
    <w:rsid w:val="00F1734A"/>
    <w:rsid w:val="00F20F90"/>
    <w:rsid w:val="00F345D6"/>
    <w:rsid w:val="00F3619E"/>
    <w:rsid w:val="00F37C15"/>
    <w:rsid w:val="00F405BD"/>
    <w:rsid w:val="00F4628F"/>
    <w:rsid w:val="00F51AB2"/>
    <w:rsid w:val="00F54605"/>
    <w:rsid w:val="00F56091"/>
    <w:rsid w:val="00F636CA"/>
    <w:rsid w:val="00F67623"/>
    <w:rsid w:val="00F70303"/>
    <w:rsid w:val="00F75C13"/>
    <w:rsid w:val="00F77671"/>
    <w:rsid w:val="00F80BD1"/>
    <w:rsid w:val="00F81623"/>
    <w:rsid w:val="00F82874"/>
    <w:rsid w:val="00F84E0B"/>
    <w:rsid w:val="00F87151"/>
    <w:rsid w:val="00F91D3E"/>
    <w:rsid w:val="00F92106"/>
    <w:rsid w:val="00FA530E"/>
    <w:rsid w:val="00FA6CF6"/>
    <w:rsid w:val="00FB072D"/>
    <w:rsid w:val="00FB35A0"/>
    <w:rsid w:val="00FB42B4"/>
    <w:rsid w:val="00FB5E97"/>
    <w:rsid w:val="00FC33FF"/>
    <w:rsid w:val="00FD0EF3"/>
    <w:rsid w:val="00FD1F84"/>
    <w:rsid w:val="00FD4A35"/>
    <w:rsid w:val="00FE1303"/>
    <w:rsid w:val="00FE328C"/>
    <w:rsid w:val="00FE667F"/>
    <w:rsid w:val="00FF5900"/>
    <w:rsid w:val="0553BBA0"/>
    <w:rsid w:val="0720ACD0"/>
    <w:rsid w:val="0775930B"/>
    <w:rsid w:val="0D45A528"/>
    <w:rsid w:val="0D5841C0"/>
    <w:rsid w:val="0D8FEE54"/>
    <w:rsid w:val="0E90632F"/>
    <w:rsid w:val="17865873"/>
    <w:rsid w:val="178F3807"/>
    <w:rsid w:val="18E081D3"/>
    <w:rsid w:val="1BB96CCC"/>
    <w:rsid w:val="1D8CE9C1"/>
    <w:rsid w:val="1E99D511"/>
    <w:rsid w:val="23C1132C"/>
    <w:rsid w:val="275BB1F8"/>
    <w:rsid w:val="283C2E68"/>
    <w:rsid w:val="2A5247B6"/>
    <w:rsid w:val="2FDFC918"/>
    <w:rsid w:val="30F472BC"/>
    <w:rsid w:val="32C23433"/>
    <w:rsid w:val="359E73CC"/>
    <w:rsid w:val="392D2939"/>
    <w:rsid w:val="3AE1E586"/>
    <w:rsid w:val="3E198648"/>
    <w:rsid w:val="3FE0B54B"/>
    <w:rsid w:val="41D35A33"/>
    <w:rsid w:val="436F2A94"/>
    <w:rsid w:val="44F9221B"/>
    <w:rsid w:val="454EC2F4"/>
    <w:rsid w:val="45E4EC89"/>
    <w:rsid w:val="465037A8"/>
    <w:rsid w:val="46BDED50"/>
    <w:rsid w:val="474CD0F0"/>
    <w:rsid w:val="48429BB7"/>
    <w:rsid w:val="4D2F3532"/>
    <w:rsid w:val="4FA111D6"/>
    <w:rsid w:val="50D8659B"/>
    <w:rsid w:val="5334796D"/>
    <w:rsid w:val="5445480C"/>
    <w:rsid w:val="549732F6"/>
    <w:rsid w:val="55CA9886"/>
    <w:rsid w:val="55FBB955"/>
    <w:rsid w:val="5FD06366"/>
    <w:rsid w:val="66C734E8"/>
    <w:rsid w:val="6E555F07"/>
    <w:rsid w:val="7278502B"/>
    <w:rsid w:val="72AE0481"/>
    <w:rsid w:val="78B11310"/>
    <w:rsid w:val="78D9A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9A34"/>
  <w15:chartTrackingRefBased/>
  <w15:docId w15:val="{4632A000-02FD-4BCB-9246-63D2A1B7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91"/>
    <w:pPr>
      <w:ind w:left="720"/>
      <w:contextualSpacing/>
    </w:pPr>
  </w:style>
  <w:style w:type="paragraph" w:styleId="BalloonText">
    <w:name w:val="Balloon Text"/>
    <w:basedOn w:val="Normal"/>
    <w:link w:val="BalloonTextChar"/>
    <w:uiPriority w:val="99"/>
    <w:semiHidden/>
    <w:unhideWhenUsed/>
    <w:rsid w:val="00040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07"/>
    <w:rPr>
      <w:rFonts w:ascii="Segoe UI" w:hAnsi="Segoe UI" w:cs="Segoe UI"/>
      <w:sz w:val="18"/>
      <w:szCs w:val="18"/>
    </w:rPr>
  </w:style>
  <w:style w:type="character" w:styleId="CommentReference">
    <w:name w:val="annotation reference"/>
    <w:basedOn w:val="DefaultParagraphFont"/>
    <w:uiPriority w:val="99"/>
    <w:semiHidden/>
    <w:unhideWhenUsed/>
    <w:rsid w:val="00E5747F"/>
    <w:rPr>
      <w:sz w:val="16"/>
      <w:szCs w:val="16"/>
    </w:rPr>
  </w:style>
  <w:style w:type="paragraph" w:styleId="CommentText">
    <w:name w:val="annotation text"/>
    <w:basedOn w:val="Normal"/>
    <w:link w:val="CommentTextChar"/>
    <w:uiPriority w:val="99"/>
    <w:semiHidden/>
    <w:unhideWhenUsed/>
    <w:rsid w:val="00E5747F"/>
    <w:pPr>
      <w:spacing w:line="240" w:lineRule="auto"/>
    </w:pPr>
    <w:rPr>
      <w:sz w:val="20"/>
      <w:szCs w:val="20"/>
    </w:rPr>
  </w:style>
  <w:style w:type="character" w:customStyle="1" w:styleId="CommentTextChar">
    <w:name w:val="Comment Text Char"/>
    <w:basedOn w:val="DefaultParagraphFont"/>
    <w:link w:val="CommentText"/>
    <w:uiPriority w:val="99"/>
    <w:semiHidden/>
    <w:rsid w:val="00E5747F"/>
    <w:rPr>
      <w:sz w:val="20"/>
      <w:szCs w:val="20"/>
    </w:rPr>
  </w:style>
  <w:style w:type="paragraph" w:styleId="CommentSubject">
    <w:name w:val="annotation subject"/>
    <w:basedOn w:val="CommentText"/>
    <w:next w:val="CommentText"/>
    <w:link w:val="CommentSubjectChar"/>
    <w:uiPriority w:val="99"/>
    <w:semiHidden/>
    <w:unhideWhenUsed/>
    <w:rsid w:val="00E5747F"/>
    <w:rPr>
      <w:b/>
      <w:bCs/>
    </w:rPr>
  </w:style>
  <w:style w:type="character" w:customStyle="1" w:styleId="CommentSubjectChar">
    <w:name w:val="Comment Subject Char"/>
    <w:basedOn w:val="CommentTextChar"/>
    <w:link w:val="CommentSubject"/>
    <w:uiPriority w:val="99"/>
    <w:semiHidden/>
    <w:rsid w:val="00E5747F"/>
    <w:rPr>
      <w:b/>
      <w:bCs/>
      <w:sz w:val="20"/>
      <w:szCs w:val="20"/>
    </w:rPr>
  </w:style>
  <w:style w:type="paragraph" w:styleId="Header">
    <w:name w:val="header"/>
    <w:basedOn w:val="Normal"/>
    <w:link w:val="HeaderChar"/>
    <w:uiPriority w:val="99"/>
    <w:unhideWhenUsed/>
    <w:rsid w:val="008B0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B19"/>
  </w:style>
  <w:style w:type="paragraph" w:styleId="Footer">
    <w:name w:val="footer"/>
    <w:basedOn w:val="Normal"/>
    <w:link w:val="FooterChar"/>
    <w:uiPriority w:val="99"/>
    <w:unhideWhenUsed/>
    <w:rsid w:val="008B0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B19"/>
  </w:style>
  <w:style w:type="character" w:customStyle="1" w:styleId="apple-converted-space">
    <w:name w:val="apple-converted-space"/>
    <w:basedOn w:val="DefaultParagraphFont"/>
    <w:rsid w:val="0016325B"/>
  </w:style>
  <w:style w:type="paragraph" w:styleId="Revision">
    <w:name w:val="Revision"/>
    <w:hidden/>
    <w:uiPriority w:val="99"/>
    <w:semiHidden/>
    <w:rsid w:val="008F5903"/>
    <w:pPr>
      <w:spacing w:after="0" w:line="240" w:lineRule="auto"/>
    </w:pPr>
  </w:style>
  <w:style w:type="character" w:styleId="Hyperlink">
    <w:name w:val="Hyperlink"/>
    <w:basedOn w:val="DefaultParagraphFont"/>
    <w:uiPriority w:val="99"/>
    <w:unhideWhenUsed/>
    <w:rsid w:val="00226CC1"/>
    <w:rPr>
      <w:color w:val="0563C1" w:themeColor="hyperlink"/>
      <w:u w:val="single"/>
    </w:rPr>
  </w:style>
  <w:style w:type="character" w:styleId="UnresolvedMention">
    <w:name w:val="Unresolved Mention"/>
    <w:basedOn w:val="DefaultParagraphFont"/>
    <w:uiPriority w:val="99"/>
    <w:semiHidden/>
    <w:unhideWhenUsed/>
    <w:rsid w:val="00226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2577">
      <w:bodyDiv w:val="1"/>
      <w:marLeft w:val="0"/>
      <w:marRight w:val="0"/>
      <w:marTop w:val="0"/>
      <w:marBottom w:val="0"/>
      <w:divBdr>
        <w:top w:val="none" w:sz="0" w:space="0" w:color="auto"/>
        <w:left w:val="none" w:sz="0" w:space="0" w:color="auto"/>
        <w:bottom w:val="none" w:sz="0" w:space="0" w:color="auto"/>
        <w:right w:val="none" w:sz="0" w:space="0" w:color="auto"/>
      </w:divBdr>
    </w:div>
    <w:div w:id="543176577">
      <w:bodyDiv w:val="1"/>
      <w:marLeft w:val="0"/>
      <w:marRight w:val="0"/>
      <w:marTop w:val="0"/>
      <w:marBottom w:val="0"/>
      <w:divBdr>
        <w:top w:val="none" w:sz="0" w:space="0" w:color="auto"/>
        <w:left w:val="none" w:sz="0" w:space="0" w:color="auto"/>
        <w:bottom w:val="none" w:sz="0" w:space="0" w:color="auto"/>
        <w:right w:val="none" w:sz="0" w:space="0" w:color="auto"/>
      </w:divBdr>
    </w:div>
    <w:div w:id="965158684">
      <w:bodyDiv w:val="1"/>
      <w:marLeft w:val="0"/>
      <w:marRight w:val="0"/>
      <w:marTop w:val="0"/>
      <w:marBottom w:val="0"/>
      <w:divBdr>
        <w:top w:val="none" w:sz="0" w:space="0" w:color="auto"/>
        <w:left w:val="none" w:sz="0" w:space="0" w:color="auto"/>
        <w:bottom w:val="none" w:sz="0" w:space="0" w:color="auto"/>
        <w:right w:val="none" w:sz="0" w:space="0" w:color="auto"/>
      </w:divBdr>
    </w:div>
    <w:div w:id="1604608723">
      <w:bodyDiv w:val="1"/>
      <w:marLeft w:val="0"/>
      <w:marRight w:val="0"/>
      <w:marTop w:val="0"/>
      <w:marBottom w:val="0"/>
      <w:divBdr>
        <w:top w:val="none" w:sz="0" w:space="0" w:color="auto"/>
        <w:left w:val="none" w:sz="0" w:space="0" w:color="auto"/>
        <w:bottom w:val="none" w:sz="0" w:space="0" w:color="auto"/>
        <w:right w:val="none" w:sz="0" w:space="0" w:color="auto"/>
      </w:divBdr>
    </w:div>
    <w:div w:id="188914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mbersidefire.sharepoint.com/sites/OrganisationalDevelopment2/SitePages/Institute-of-Fire-Engineers-(IF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98C22ED72CF4A8A4BB43F96E93492" ma:contentTypeVersion="8" ma:contentTypeDescription="Create a new document." ma:contentTypeScope="" ma:versionID="eaef00bacf8beb8915f9b8d5448d1584">
  <xsd:schema xmlns:xsd="http://www.w3.org/2001/XMLSchema" xmlns:xs="http://www.w3.org/2001/XMLSchema" xmlns:p="http://schemas.microsoft.com/office/2006/metadata/properties" xmlns:ns3="11e44e68-2768-4b15-bb85-22fbc4415832" targetNamespace="http://schemas.microsoft.com/office/2006/metadata/properties" ma:root="true" ma:fieldsID="bec1f699ed50b7de95036deef4135bc6" ns3:_="">
    <xsd:import namespace="11e44e68-2768-4b15-bb85-22fbc44158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44e68-2768-4b15-bb85-22fbc4415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361F-E98F-42FC-8C09-8553F7EEB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44e68-2768-4b15-bb85-22fbc441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B8D2B-E03E-489C-9105-49F083A336DB}">
  <ds:schemaRefs>
    <ds:schemaRef ds:uri="http://schemas.microsoft.com/sharepoint/v3/contenttype/forms"/>
  </ds:schemaRefs>
</ds:datastoreItem>
</file>

<file path=customXml/itemProps3.xml><?xml version="1.0" encoding="utf-8"?>
<ds:datastoreItem xmlns:ds="http://schemas.openxmlformats.org/officeDocument/2006/customXml" ds:itemID="{617416DF-D14A-49ED-97AF-E362BBCF1D0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11e44e68-2768-4b15-bb85-22fbc4415832"/>
    <ds:schemaRef ds:uri="http://www.w3.org/XML/1998/namespace"/>
    <ds:schemaRef ds:uri="http://purl.org/dc/dcmitype/"/>
  </ds:schemaRefs>
</ds:datastoreItem>
</file>

<file path=customXml/itemProps4.xml><?xml version="1.0" encoding="utf-8"?>
<ds:datastoreItem xmlns:ds="http://schemas.openxmlformats.org/officeDocument/2006/customXml" ds:itemID="{BC71FE32-6E37-4E0D-A94D-0D0421A0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Gilmour</dc:creator>
  <cp:keywords/>
  <dc:description/>
  <cp:lastModifiedBy>Danielle Cawood</cp:lastModifiedBy>
  <cp:revision>5</cp:revision>
  <dcterms:created xsi:type="dcterms:W3CDTF">2022-05-04T14:27:00Z</dcterms:created>
  <dcterms:modified xsi:type="dcterms:W3CDTF">2022-05-04T14:36:00Z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0x01010073A98C22ED72CF4A8A4BB43F96E93492</vt:lpwstr>
  </property>
</Properties>
</file>