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177F5BCB" w14:textId="08DA13AA" w:rsidR="00A55F53" w:rsidRDefault="00244B24" w:rsidP="007B22E8">
      <w:pPr>
        <w:jc w:val="center"/>
        <w:rPr>
          <w:rFonts w:ascii="Calibri" w:hAnsi="Calibri" w:cs="Calibri"/>
          <w:color w:val="000000"/>
        </w:rPr>
      </w:pPr>
      <w:r>
        <w:rPr>
          <w:rFonts w:ascii="Arial" w:hAnsi="Arial" w:cs="Arial"/>
          <w:b/>
          <w:bCs/>
        </w:rPr>
        <w:t>2022</w:t>
      </w:r>
      <w:r w:rsidR="007D2EBD">
        <w:rPr>
          <w:rFonts w:ascii="Arial" w:hAnsi="Arial" w:cs="Arial"/>
          <w:b/>
          <w:bCs/>
        </w:rPr>
        <w:t>/</w:t>
      </w:r>
      <w:r w:rsidR="00D60335">
        <w:rPr>
          <w:rFonts w:ascii="Arial" w:hAnsi="Arial" w:cs="Arial"/>
          <w:b/>
          <w:bCs/>
        </w:rPr>
        <w:t>0</w:t>
      </w:r>
      <w:r w:rsidR="002A46F4">
        <w:rPr>
          <w:rFonts w:ascii="Arial" w:hAnsi="Arial" w:cs="Arial"/>
          <w:b/>
          <w:bCs/>
        </w:rPr>
        <w:t>6</w:t>
      </w:r>
      <w:r w:rsidR="00A77321">
        <w:rPr>
          <w:rFonts w:ascii="Arial" w:hAnsi="Arial" w:cs="Arial"/>
          <w:b/>
          <w:bCs/>
        </w:rPr>
        <w:t>1</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E40740" w:rsidRPr="00E40740">
        <w:rPr>
          <w:rFonts w:ascii="Arial" w:hAnsi="Arial" w:cs="Arial"/>
          <w:b/>
          <w:bCs/>
        </w:rPr>
        <w:t xml:space="preserve">Service </w:t>
      </w:r>
      <w:r w:rsidR="00E40740">
        <w:rPr>
          <w:rFonts w:ascii="Arial" w:hAnsi="Arial" w:cs="Arial"/>
          <w:b/>
          <w:bCs/>
        </w:rPr>
        <w:t>S</w:t>
      </w:r>
      <w:r w:rsidR="00E40740" w:rsidRPr="00E40740">
        <w:rPr>
          <w:rFonts w:ascii="Arial" w:hAnsi="Arial" w:cs="Arial"/>
          <w:b/>
          <w:bCs/>
        </w:rPr>
        <w:t xml:space="preserve">oftware for </w:t>
      </w:r>
      <w:r w:rsidR="00E40740">
        <w:rPr>
          <w:rFonts w:ascii="Arial" w:hAnsi="Arial" w:cs="Arial"/>
          <w:b/>
          <w:bCs/>
        </w:rPr>
        <w:t>I</w:t>
      </w:r>
      <w:r w:rsidR="00E40740" w:rsidRPr="00E40740">
        <w:rPr>
          <w:rFonts w:ascii="Arial" w:hAnsi="Arial" w:cs="Arial"/>
          <w:b/>
          <w:bCs/>
        </w:rPr>
        <w:t xml:space="preserve">nformation </w:t>
      </w:r>
      <w:r w:rsidR="00E40740">
        <w:rPr>
          <w:rFonts w:ascii="Arial" w:hAnsi="Arial" w:cs="Arial"/>
          <w:b/>
          <w:bCs/>
        </w:rPr>
        <w:t>R</w:t>
      </w:r>
      <w:r w:rsidR="00E40740" w:rsidRPr="00E40740">
        <w:rPr>
          <w:rFonts w:ascii="Arial" w:hAnsi="Arial" w:cs="Arial"/>
          <w:b/>
          <w:bCs/>
        </w:rPr>
        <w:t>equests</w:t>
      </w:r>
    </w:p>
    <w:p w14:paraId="2BB8E22A" w14:textId="77777777" w:rsidR="00F416D2" w:rsidRDefault="00F416D2" w:rsidP="00F416D2">
      <w:pPr>
        <w:rPr>
          <w:rFonts w:ascii="Calibri" w:hAnsi="Calibri" w:cs="Calibri"/>
          <w:color w:val="000000"/>
        </w:rPr>
      </w:pPr>
      <w:r>
        <w:rPr>
          <w:rFonts w:ascii="Arial" w:hAnsi="Arial" w:cs="Arial"/>
          <w:color w:val="000000"/>
        </w:rPr>
        <w:t> </w:t>
      </w:r>
    </w:p>
    <w:p w14:paraId="37308EA8" w14:textId="0B7DA70E" w:rsidR="00F416D2" w:rsidRDefault="00F416D2" w:rsidP="00F416D2">
      <w:pPr>
        <w:pStyle w:val="x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The request is:</w:t>
      </w:r>
    </w:p>
    <w:p w14:paraId="737513D2" w14:textId="77777777" w:rsidR="00E40740" w:rsidRDefault="00E40740" w:rsidP="00E40740">
      <w:pPr>
        <w:pStyle w:val="NormalWeb"/>
        <w:spacing w:after="0" w:afterAutospacing="0" w:line="232" w:lineRule="atLeast"/>
        <w:rPr>
          <w:rFonts w:ascii="Arial" w:hAnsi="Arial" w:cs="Arial"/>
          <w:color w:val="000000"/>
        </w:rPr>
      </w:pPr>
      <w:r>
        <w:rPr>
          <w:rFonts w:ascii="Arial" w:hAnsi="Arial" w:cs="Arial"/>
          <w:color w:val="222222"/>
        </w:rPr>
        <w:t>Please can you provide the following information, under the Freedom of Information Act.</w:t>
      </w:r>
    </w:p>
    <w:p w14:paraId="6D86615D" w14:textId="77777777" w:rsidR="00E40740" w:rsidRDefault="00E40740" w:rsidP="00E40740">
      <w:pPr>
        <w:pStyle w:val="NormalWeb"/>
        <w:spacing w:beforeAutospacing="0" w:after="0" w:afterAutospacing="0" w:line="240" w:lineRule="atLeast"/>
        <w:ind w:left="720"/>
        <w:rPr>
          <w:rFonts w:ascii="Arial" w:hAnsi="Arial" w:cs="Arial"/>
          <w:color w:val="000000"/>
        </w:rPr>
      </w:pPr>
      <w:r>
        <w:rPr>
          <w:rFonts w:ascii="Arial" w:hAnsi="Arial" w:cs="Arial"/>
          <w:color w:val="222222"/>
        </w:rPr>
        <w:t>1)      Which software, if any, does the Trust use to process the following information requests:</w:t>
      </w:r>
    </w:p>
    <w:p w14:paraId="57521336"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a)       FOI requests</w:t>
      </w:r>
    </w:p>
    <w:p w14:paraId="02B7E426"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b)      EIR requests</w:t>
      </w:r>
    </w:p>
    <w:p w14:paraId="63B83E00"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c)       DSAR requests</w:t>
      </w:r>
    </w:p>
    <w:p w14:paraId="2E2F68AF"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d)      Complaints</w:t>
      </w:r>
    </w:p>
    <w:p w14:paraId="6BCFD484"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e)      Compliments</w:t>
      </w:r>
    </w:p>
    <w:p w14:paraId="1F18CF14" w14:textId="77777777" w:rsidR="00E40740" w:rsidRDefault="00E40740" w:rsidP="00E40740">
      <w:pPr>
        <w:pStyle w:val="NormalWeb"/>
        <w:spacing w:beforeAutospacing="0" w:after="0" w:afterAutospacing="0" w:line="240" w:lineRule="atLeast"/>
        <w:ind w:left="1440"/>
        <w:rPr>
          <w:rFonts w:ascii="Arial" w:hAnsi="Arial" w:cs="Arial"/>
          <w:color w:val="000000"/>
        </w:rPr>
      </w:pPr>
      <w:r>
        <w:rPr>
          <w:rFonts w:ascii="Arial" w:hAnsi="Arial" w:cs="Arial"/>
          <w:color w:val="222222"/>
        </w:rPr>
        <w:t>f)       The processing or management of Safeguarding cases</w:t>
      </w:r>
    </w:p>
    <w:p w14:paraId="15CD0750" w14:textId="77777777" w:rsidR="00E40740" w:rsidRDefault="00E40740" w:rsidP="00E40740">
      <w:pPr>
        <w:pStyle w:val="NormalWeb"/>
        <w:spacing w:beforeAutospacing="0" w:after="0" w:afterAutospacing="0" w:line="240" w:lineRule="atLeast"/>
        <w:ind w:left="720"/>
        <w:rPr>
          <w:rFonts w:ascii="Arial" w:hAnsi="Arial" w:cs="Arial"/>
          <w:color w:val="000000"/>
        </w:rPr>
      </w:pPr>
      <w:r>
        <w:rPr>
          <w:rFonts w:ascii="Arial" w:hAnsi="Arial" w:cs="Arial"/>
          <w:color w:val="222222"/>
        </w:rPr>
        <w:t>2)      Who provides this software?</w:t>
      </w:r>
    </w:p>
    <w:p w14:paraId="759E41C1" w14:textId="77777777" w:rsidR="00E40740" w:rsidRDefault="00E40740" w:rsidP="00E40740">
      <w:pPr>
        <w:pStyle w:val="NormalWeb"/>
        <w:spacing w:beforeAutospacing="0" w:after="0" w:afterAutospacing="0" w:line="240" w:lineRule="atLeast"/>
        <w:ind w:left="720"/>
        <w:rPr>
          <w:rFonts w:ascii="Arial" w:hAnsi="Arial" w:cs="Arial"/>
          <w:color w:val="000000"/>
        </w:rPr>
      </w:pPr>
      <w:r>
        <w:rPr>
          <w:rFonts w:ascii="Arial" w:hAnsi="Arial" w:cs="Arial"/>
          <w:color w:val="222222"/>
        </w:rPr>
        <w:t>3)      What does it cost the Trust annually?</w:t>
      </w:r>
    </w:p>
    <w:p w14:paraId="5FD08339" w14:textId="67F0D066" w:rsidR="00E40740" w:rsidRDefault="00E40740" w:rsidP="00E40740">
      <w:pPr>
        <w:rPr>
          <w:color w:val="000000"/>
        </w:rPr>
      </w:pPr>
    </w:p>
    <w:p w14:paraId="0B23ADE2" w14:textId="53B92D01" w:rsidR="00E40740" w:rsidRDefault="00E40740" w:rsidP="00E40740">
      <w:pPr>
        <w:rPr>
          <w:color w:val="000000"/>
        </w:rPr>
      </w:pPr>
      <w:r>
        <w:rPr>
          <w:rFonts w:ascii="Arial" w:hAnsi="Arial" w:cs="Arial"/>
          <w:b/>
          <w:bCs/>
          <w:color w:val="000000"/>
        </w:rPr>
        <w:t>The response is:</w:t>
      </w:r>
    </w:p>
    <w:p w14:paraId="72D26D32" w14:textId="77777777" w:rsidR="00E40740" w:rsidRDefault="00E40740" w:rsidP="00E40740">
      <w:pPr>
        <w:pStyle w:val="ListParagraph"/>
        <w:numPr>
          <w:ilvl w:val="0"/>
          <w:numId w:val="23"/>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Humberside Fire &amp; Rescue Service does not use a specific software programme for processing any of the above information requests. </w:t>
      </w:r>
    </w:p>
    <w:p w14:paraId="0DB41CEA" w14:textId="77777777" w:rsidR="00E40740" w:rsidRDefault="00E40740" w:rsidP="00E40740">
      <w:pPr>
        <w:pStyle w:val="ListParagraph"/>
        <w:numPr>
          <w:ilvl w:val="0"/>
          <w:numId w:val="23"/>
        </w:numPr>
        <w:spacing w:after="0" w:line="240" w:lineRule="auto"/>
        <w:contextualSpacing w:val="0"/>
        <w:rPr>
          <w:rFonts w:ascii="Arial" w:eastAsia="Times New Roman" w:hAnsi="Arial" w:cs="Arial"/>
        </w:rPr>
      </w:pPr>
      <w:r>
        <w:rPr>
          <w:rFonts w:ascii="Arial" w:eastAsia="Times New Roman" w:hAnsi="Arial" w:cs="Arial"/>
        </w:rPr>
        <w:t>Not applicable</w:t>
      </w:r>
    </w:p>
    <w:p w14:paraId="51C5F953" w14:textId="02005336" w:rsidR="00E40740" w:rsidRDefault="00E40740" w:rsidP="00E40740">
      <w:pPr>
        <w:pStyle w:val="ListParagraph"/>
        <w:numPr>
          <w:ilvl w:val="0"/>
          <w:numId w:val="23"/>
        </w:numPr>
        <w:spacing w:after="0" w:line="240" w:lineRule="auto"/>
        <w:contextualSpacing w:val="0"/>
        <w:rPr>
          <w:rFonts w:ascii="Arial" w:eastAsia="Times New Roman" w:hAnsi="Arial" w:cs="Arial"/>
        </w:rPr>
      </w:pPr>
      <w:r>
        <w:rPr>
          <w:rFonts w:ascii="Arial" w:eastAsia="Times New Roman" w:hAnsi="Arial" w:cs="Arial"/>
        </w:rPr>
        <w:t>Not applicable</w:t>
      </w:r>
    </w:p>
    <w:p w14:paraId="6184FBE8" w14:textId="45C0E374" w:rsidR="00E40740" w:rsidRDefault="00E40740" w:rsidP="00E40740">
      <w:pPr>
        <w:pStyle w:val="ListParagraph"/>
        <w:spacing w:after="0" w:line="240" w:lineRule="auto"/>
        <w:contextualSpacing w:val="0"/>
        <w:rPr>
          <w:rFonts w:ascii="Arial" w:eastAsia="Times New Roman" w:hAnsi="Arial" w:cs="Arial"/>
        </w:rPr>
      </w:pPr>
    </w:p>
    <w:p w14:paraId="13E2A067" w14:textId="77777777" w:rsidR="00E40740" w:rsidRDefault="00E40740" w:rsidP="00E40740">
      <w:pPr>
        <w:pStyle w:val="ListParagraph"/>
        <w:spacing w:after="0" w:line="240" w:lineRule="auto"/>
        <w:contextualSpacing w:val="0"/>
        <w:rPr>
          <w:rFonts w:ascii="Arial" w:eastAsia="Times New Roman" w:hAnsi="Arial" w:cs="Arial"/>
        </w:rPr>
      </w:pPr>
    </w:p>
    <w:p w14:paraId="789C14FC" w14:textId="77777777" w:rsidR="00F416D2" w:rsidRDefault="00F416D2" w:rsidP="00F416D2">
      <w:pPr>
        <w:spacing w:after="120"/>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5B8A61B3" w:rsidR="003F69CC" w:rsidRPr="003C30C0" w:rsidRDefault="00F416D2" w:rsidP="003C30C0">
      <w:pPr>
        <w:rPr>
          <w:rFonts w:ascii="Calibri" w:hAnsi="Calibri" w:cs="Calibri"/>
          <w:color w:val="000000"/>
        </w:rPr>
      </w:pPr>
      <w:hyperlink r:id="rId8" w:anchor="_blank" w:history="1">
        <w:r>
          <w:rPr>
            <w:rStyle w:val="Hyperlink"/>
            <w:rFonts w:ascii="Arial" w:hAnsi="Arial" w:cs="Arial"/>
          </w:rPr>
          <w:t>https://ico.org.uk/</w:t>
        </w:r>
      </w:hyperlink>
    </w:p>
    <w:sectPr w:rsidR="003F69CC" w:rsidRPr="003C30C0"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36D"/>
    <w:multiLevelType w:val="hybridMultilevel"/>
    <w:tmpl w:val="F3AC8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26312"/>
    <w:multiLevelType w:val="hybridMultilevel"/>
    <w:tmpl w:val="3B70B8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D66E93"/>
    <w:multiLevelType w:val="multilevel"/>
    <w:tmpl w:val="B79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BDE4FED"/>
    <w:multiLevelType w:val="multilevel"/>
    <w:tmpl w:val="1B6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6"/>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2"/>
  </w:num>
  <w:num w:numId="5" w16cid:durableId="1480224749">
    <w:abstractNumId w:val="14"/>
  </w:num>
  <w:num w:numId="6" w16cid:durableId="1461726425">
    <w:abstractNumId w:val="12"/>
  </w:num>
  <w:num w:numId="7" w16cid:durableId="745953970">
    <w:abstractNumId w:val="6"/>
  </w:num>
  <w:num w:numId="8" w16cid:durableId="572811149">
    <w:abstractNumId w:val="5"/>
  </w:num>
  <w:num w:numId="9" w16cid:durableId="1104768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3"/>
  </w:num>
  <w:num w:numId="14" w16cid:durableId="475685152">
    <w:abstractNumId w:val="2"/>
  </w:num>
  <w:num w:numId="15" w16cid:durableId="680468818">
    <w:abstractNumId w:val="18"/>
  </w:num>
  <w:num w:numId="16" w16cid:durableId="1963607697">
    <w:abstractNumId w:val="19"/>
  </w:num>
  <w:num w:numId="17" w16cid:durableId="1582326319">
    <w:abstractNumId w:val="17"/>
  </w:num>
  <w:num w:numId="18" w16cid:durableId="84494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6063556">
    <w:abstractNumId w:val="10"/>
  </w:num>
  <w:num w:numId="20" w16cid:durableId="1069696858">
    <w:abstractNumId w:val="21"/>
  </w:num>
  <w:num w:numId="21" w16cid:durableId="5013532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958125">
    <w:abstractNumId w:val="4"/>
    <w:lvlOverride w:ilvl="0"/>
    <w:lvlOverride w:ilvl="1"/>
    <w:lvlOverride w:ilvl="2"/>
    <w:lvlOverride w:ilvl="3"/>
    <w:lvlOverride w:ilvl="4"/>
    <w:lvlOverride w:ilvl="5"/>
    <w:lvlOverride w:ilvl="6"/>
    <w:lvlOverride w:ilvl="7"/>
    <w:lvlOverride w:ilvl="8"/>
  </w:num>
  <w:num w:numId="23" w16cid:durableId="1838302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60295"/>
    <w:rsid w:val="000722AA"/>
    <w:rsid w:val="000E0CEE"/>
    <w:rsid w:val="000F4C29"/>
    <w:rsid w:val="00100847"/>
    <w:rsid w:val="00172CAC"/>
    <w:rsid w:val="001C0324"/>
    <w:rsid w:val="001E328C"/>
    <w:rsid w:val="00244B24"/>
    <w:rsid w:val="002A335C"/>
    <w:rsid w:val="002A46F4"/>
    <w:rsid w:val="002E3103"/>
    <w:rsid w:val="002E5597"/>
    <w:rsid w:val="0030069F"/>
    <w:rsid w:val="0037141D"/>
    <w:rsid w:val="003C30C0"/>
    <w:rsid w:val="003E4E8C"/>
    <w:rsid w:val="003F69CC"/>
    <w:rsid w:val="00407407"/>
    <w:rsid w:val="00432883"/>
    <w:rsid w:val="004646C4"/>
    <w:rsid w:val="00485E56"/>
    <w:rsid w:val="004D7F1D"/>
    <w:rsid w:val="004E2952"/>
    <w:rsid w:val="004F5E78"/>
    <w:rsid w:val="00526A22"/>
    <w:rsid w:val="0054331B"/>
    <w:rsid w:val="00565B58"/>
    <w:rsid w:val="005858C0"/>
    <w:rsid w:val="0061753C"/>
    <w:rsid w:val="006651FF"/>
    <w:rsid w:val="0066731F"/>
    <w:rsid w:val="0069247C"/>
    <w:rsid w:val="006B0106"/>
    <w:rsid w:val="006F634E"/>
    <w:rsid w:val="007528A0"/>
    <w:rsid w:val="0076325A"/>
    <w:rsid w:val="007745A6"/>
    <w:rsid w:val="00791CA9"/>
    <w:rsid w:val="007B22E8"/>
    <w:rsid w:val="007D2EBD"/>
    <w:rsid w:val="007F5F58"/>
    <w:rsid w:val="008500C9"/>
    <w:rsid w:val="0085244C"/>
    <w:rsid w:val="008D0CE1"/>
    <w:rsid w:val="008D51F1"/>
    <w:rsid w:val="0091032B"/>
    <w:rsid w:val="009226A7"/>
    <w:rsid w:val="009265E9"/>
    <w:rsid w:val="009412CC"/>
    <w:rsid w:val="00945956"/>
    <w:rsid w:val="00A36A44"/>
    <w:rsid w:val="00A53282"/>
    <w:rsid w:val="00A55F53"/>
    <w:rsid w:val="00A77321"/>
    <w:rsid w:val="00A86D1E"/>
    <w:rsid w:val="00B56395"/>
    <w:rsid w:val="00B774C6"/>
    <w:rsid w:val="00B81F75"/>
    <w:rsid w:val="00B943FC"/>
    <w:rsid w:val="00BC2757"/>
    <w:rsid w:val="00BC5DFC"/>
    <w:rsid w:val="00BC6A05"/>
    <w:rsid w:val="00C968B3"/>
    <w:rsid w:val="00CB0742"/>
    <w:rsid w:val="00CD20A7"/>
    <w:rsid w:val="00CF639B"/>
    <w:rsid w:val="00D60335"/>
    <w:rsid w:val="00DC6F48"/>
    <w:rsid w:val="00DD7083"/>
    <w:rsid w:val="00DF15D9"/>
    <w:rsid w:val="00E22E25"/>
    <w:rsid w:val="00E256D9"/>
    <w:rsid w:val="00E40740"/>
    <w:rsid w:val="00F07CFB"/>
    <w:rsid w:val="00F30FB5"/>
    <w:rsid w:val="00F416D2"/>
    <w:rsid w:val="00F46729"/>
    <w:rsid w:val="00F81812"/>
    <w:rsid w:val="00F964A5"/>
    <w:rsid w:val="00FB3C44"/>
    <w:rsid w:val="00FC2C15"/>
    <w:rsid w:val="00FE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normal00">
    <w:name w:val="xmsonormal0"/>
    <w:basedOn w:val="Normal"/>
    <w:rsid w:val="004328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rsid w:val="004328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0">
    <w:name w:val="x_msolistparagraph"/>
    <w:basedOn w:val="Normal"/>
    <w:rsid w:val="003C30C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03">
      <w:bodyDiv w:val="1"/>
      <w:marLeft w:val="0"/>
      <w:marRight w:val="0"/>
      <w:marTop w:val="0"/>
      <w:marBottom w:val="0"/>
      <w:divBdr>
        <w:top w:val="none" w:sz="0" w:space="0" w:color="auto"/>
        <w:left w:val="none" w:sz="0" w:space="0" w:color="auto"/>
        <w:bottom w:val="none" w:sz="0" w:space="0" w:color="auto"/>
        <w:right w:val="none" w:sz="0" w:space="0" w:color="auto"/>
      </w:divBdr>
    </w:div>
    <w:div w:id="1863317">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532139">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4328089">
      <w:bodyDiv w:val="1"/>
      <w:marLeft w:val="0"/>
      <w:marRight w:val="0"/>
      <w:marTop w:val="0"/>
      <w:marBottom w:val="0"/>
      <w:divBdr>
        <w:top w:val="none" w:sz="0" w:space="0" w:color="auto"/>
        <w:left w:val="none" w:sz="0" w:space="0" w:color="auto"/>
        <w:bottom w:val="none" w:sz="0" w:space="0" w:color="auto"/>
        <w:right w:val="none" w:sz="0" w:space="0" w:color="auto"/>
      </w:divBdr>
    </w:div>
    <w:div w:id="105396844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1841052">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purl.org/dc/dcmitype/"/>
    <ds:schemaRef ds:uri="http://purl.org/dc/terms/"/>
    <ds:schemaRef ds:uri="http://schemas.microsoft.com/office/2006/metadata/properties"/>
    <ds:schemaRef ds:uri="http://www.w3.org/XML/1998/namespace"/>
    <ds:schemaRef ds:uri="8bb85387-4ab3-489c-ae12-42e41b52a0c5"/>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2023-01-14T08:56:00Z</dcterms:created>
  <dcterms:modified xsi:type="dcterms:W3CDTF">2023-01-14T08:56:00Z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