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891"/>
        <w:tblW w:w="0" w:type="auto"/>
        <w:tblLook w:val="04A0" w:firstRow="1" w:lastRow="0" w:firstColumn="1" w:lastColumn="0" w:noHBand="0" w:noVBand="1"/>
      </w:tblPr>
      <w:tblGrid>
        <w:gridCol w:w="1267"/>
        <w:gridCol w:w="28"/>
        <w:gridCol w:w="1254"/>
        <w:gridCol w:w="41"/>
        <w:gridCol w:w="1243"/>
        <w:gridCol w:w="52"/>
        <w:gridCol w:w="1219"/>
        <w:gridCol w:w="76"/>
        <w:gridCol w:w="1240"/>
        <w:gridCol w:w="55"/>
        <w:gridCol w:w="1261"/>
        <w:gridCol w:w="34"/>
        <w:gridCol w:w="1282"/>
        <w:gridCol w:w="13"/>
        <w:gridCol w:w="1295"/>
        <w:gridCol w:w="8"/>
        <w:gridCol w:w="1287"/>
        <w:gridCol w:w="29"/>
        <w:gridCol w:w="1266"/>
      </w:tblGrid>
      <w:tr w:rsidR="006C6405" w14:paraId="6D98E217" w14:textId="77777777" w:rsidTr="006C6405">
        <w:tc>
          <w:tcPr>
            <w:tcW w:w="1267" w:type="dxa"/>
            <w:vAlign w:val="bottom"/>
          </w:tcPr>
          <w:p w14:paraId="68F471F3" w14:textId="77777777" w:rsidR="006C6405" w:rsidRPr="00462FC2" w:rsidRDefault="006C6405" w:rsidP="006C6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FC2">
              <w:rPr>
                <w:rFonts w:ascii="Arial" w:hAnsi="Arial" w:cs="Arial"/>
                <w:b/>
                <w:bCs/>
                <w:sz w:val="20"/>
                <w:szCs w:val="20"/>
              </w:rPr>
              <w:t>Number of Requests</w:t>
            </w:r>
          </w:p>
        </w:tc>
        <w:tc>
          <w:tcPr>
            <w:tcW w:w="1282" w:type="dxa"/>
            <w:gridSpan w:val="2"/>
            <w:vAlign w:val="bottom"/>
          </w:tcPr>
          <w:p w14:paraId="04C472C3" w14:textId="2231287B" w:rsidR="006C6405" w:rsidRPr="00462FC2" w:rsidRDefault="006C6405" w:rsidP="006C6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F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Number </w:t>
            </w:r>
            <w:r w:rsidR="00602591">
              <w:rPr>
                <w:rFonts w:ascii="Arial" w:hAnsi="Arial" w:cs="Arial"/>
                <w:b/>
                <w:bCs/>
                <w:sz w:val="20"/>
                <w:szCs w:val="20"/>
              </w:rPr>
              <w:t>in Process</w:t>
            </w:r>
          </w:p>
        </w:tc>
        <w:tc>
          <w:tcPr>
            <w:tcW w:w="1284" w:type="dxa"/>
            <w:gridSpan w:val="2"/>
            <w:vAlign w:val="bottom"/>
          </w:tcPr>
          <w:p w14:paraId="7F736380" w14:textId="77777777" w:rsidR="006C6405" w:rsidRPr="00462FC2" w:rsidRDefault="006C6405" w:rsidP="006C6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FC2">
              <w:rPr>
                <w:rFonts w:ascii="Arial" w:hAnsi="Arial" w:cs="Arial"/>
                <w:b/>
                <w:bCs/>
                <w:sz w:val="20"/>
                <w:szCs w:val="20"/>
              </w:rPr>
              <w:t>Number Processed Within Statutory Deadline</w:t>
            </w:r>
          </w:p>
        </w:tc>
        <w:tc>
          <w:tcPr>
            <w:tcW w:w="1271" w:type="dxa"/>
            <w:gridSpan w:val="2"/>
            <w:vAlign w:val="bottom"/>
          </w:tcPr>
          <w:p w14:paraId="08BD1C57" w14:textId="77777777" w:rsidR="006C6405" w:rsidRPr="00462FC2" w:rsidRDefault="006C6405" w:rsidP="006C6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FC2">
              <w:rPr>
                <w:rFonts w:ascii="Arial" w:hAnsi="Arial" w:cs="Arial"/>
                <w:b/>
                <w:bCs/>
                <w:sz w:val="20"/>
                <w:szCs w:val="20"/>
              </w:rPr>
              <w:t>Number Requiring Extended Deadline</w:t>
            </w:r>
          </w:p>
        </w:tc>
        <w:tc>
          <w:tcPr>
            <w:tcW w:w="1316" w:type="dxa"/>
            <w:gridSpan w:val="2"/>
            <w:vAlign w:val="bottom"/>
          </w:tcPr>
          <w:p w14:paraId="59F4EC60" w14:textId="77777777" w:rsidR="006C6405" w:rsidRPr="00462FC2" w:rsidRDefault="006C6405" w:rsidP="006C6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FC2">
              <w:rPr>
                <w:rFonts w:ascii="Arial" w:hAnsi="Arial" w:cs="Arial"/>
                <w:b/>
                <w:bCs/>
                <w:sz w:val="20"/>
                <w:szCs w:val="20"/>
              </w:rPr>
              <w:t>Information Granted in Full</w:t>
            </w:r>
          </w:p>
        </w:tc>
        <w:tc>
          <w:tcPr>
            <w:tcW w:w="1316" w:type="dxa"/>
            <w:gridSpan w:val="2"/>
            <w:vAlign w:val="bottom"/>
          </w:tcPr>
          <w:p w14:paraId="241D169D" w14:textId="77777777" w:rsidR="006C6405" w:rsidRPr="00462FC2" w:rsidRDefault="006C6405" w:rsidP="006C6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FC2">
              <w:rPr>
                <w:rFonts w:ascii="Arial" w:hAnsi="Arial" w:cs="Arial"/>
                <w:b/>
                <w:bCs/>
                <w:sz w:val="20"/>
                <w:szCs w:val="20"/>
              </w:rPr>
              <w:t>Information Refused in Full</w:t>
            </w:r>
          </w:p>
        </w:tc>
        <w:tc>
          <w:tcPr>
            <w:tcW w:w="1316" w:type="dxa"/>
            <w:gridSpan w:val="2"/>
            <w:vAlign w:val="bottom"/>
          </w:tcPr>
          <w:p w14:paraId="0AF9428E" w14:textId="77777777" w:rsidR="006C6405" w:rsidRPr="00462FC2" w:rsidRDefault="006C6405" w:rsidP="006C6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FC2">
              <w:rPr>
                <w:rFonts w:ascii="Arial" w:hAnsi="Arial" w:cs="Arial"/>
                <w:b/>
                <w:bCs/>
                <w:sz w:val="20"/>
                <w:szCs w:val="20"/>
              </w:rPr>
              <w:t>Information Accessible Elsewhere</w:t>
            </w:r>
          </w:p>
        </w:tc>
        <w:tc>
          <w:tcPr>
            <w:tcW w:w="1316" w:type="dxa"/>
            <w:gridSpan w:val="3"/>
            <w:vAlign w:val="bottom"/>
          </w:tcPr>
          <w:p w14:paraId="177AF9EF" w14:textId="77777777" w:rsidR="006C6405" w:rsidRPr="00462FC2" w:rsidRDefault="006C6405" w:rsidP="006C6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FC2">
              <w:rPr>
                <w:rFonts w:ascii="Arial" w:hAnsi="Arial" w:cs="Arial"/>
                <w:b/>
                <w:bCs/>
                <w:sz w:val="20"/>
                <w:szCs w:val="20"/>
              </w:rPr>
              <w:t>Information Partly Refused</w:t>
            </w:r>
          </w:p>
        </w:tc>
        <w:tc>
          <w:tcPr>
            <w:tcW w:w="1316" w:type="dxa"/>
            <w:gridSpan w:val="2"/>
            <w:vAlign w:val="bottom"/>
          </w:tcPr>
          <w:p w14:paraId="63D31014" w14:textId="77777777" w:rsidR="006C6405" w:rsidRPr="00462FC2" w:rsidRDefault="006C6405" w:rsidP="006C6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FC2">
              <w:rPr>
                <w:rFonts w:ascii="Arial" w:hAnsi="Arial" w:cs="Arial"/>
                <w:b/>
                <w:bCs/>
                <w:sz w:val="20"/>
                <w:szCs w:val="20"/>
              </w:rPr>
              <w:t>Information Not Held</w:t>
            </w:r>
          </w:p>
        </w:tc>
        <w:tc>
          <w:tcPr>
            <w:tcW w:w="1266" w:type="dxa"/>
            <w:vAlign w:val="bottom"/>
          </w:tcPr>
          <w:p w14:paraId="331CA955" w14:textId="77777777" w:rsidR="006C6405" w:rsidRPr="00462FC2" w:rsidRDefault="006C6405" w:rsidP="006C6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FC2">
              <w:rPr>
                <w:rFonts w:ascii="Arial" w:hAnsi="Arial" w:cs="Arial"/>
                <w:b/>
                <w:bCs/>
                <w:sz w:val="20"/>
                <w:szCs w:val="20"/>
              </w:rPr>
              <w:t>Number of Requests Referred for Internal Review</w:t>
            </w:r>
          </w:p>
        </w:tc>
      </w:tr>
      <w:tr w:rsidR="00DF76B8" w14:paraId="566023B2" w14:textId="77777777" w:rsidTr="006C6405">
        <w:trPr>
          <w:trHeight w:val="567"/>
        </w:trPr>
        <w:tc>
          <w:tcPr>
            <w:tcW w:w="12950" w:type="dxa"/>
            <w:gridSpan w:val="19"/>
            <w:vAlign w:val="center"/>
          </w:tcPr>
          <w:p w14:paraId="708917BA" w14:textId="543F34CD" w:rsidR="00DF76B8" w:rsidRDefault="00DF76B8" w:rsidP="00DF76B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Q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October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to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December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2021</w:t>
            </w:r>
          </w:p>
        </w:tc>
      </w:tr>
      <w:tr w:rsidR="00B819EB" w14:paraId="3DCC59E2" w14:textId="77777777" w:rsidTr="00B46BD4">
        <w:trPr>
          <w:trHeight w:val="567"/>
        </w:trPr>
        <w:tc>
          <w:tcPr>
            <w:tcW w:w="1295" w:type="dxa"/>
            <w:gridSpan w:val="2"/>
            <w:vAlign w:val="center"/>
          </w:tcPr>
          <w:p w14:paraId="28E86674" w14:textId="4F74D986" w:rsidR="00B819EB" w:rsidRPr="00910B8D" w:rsidRDefault="00587BD7" w:rsidP="00910B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D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vAlign w:val="center"/>
          </w:tcPr>
          <w:p w14:paraId="76AF2782" w14:textId="50C9C371" w:rsidR="00B819EB" w:rsidRPr="00910B8D" w:rsidRDefault="00587BD7" w:rsidP="00910B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vAlign w:val="center"/>
          </w:tcPr>
          <w:p w14:paraId="388BAF59" w14:textId="448CD769" w:rsidR="00B819EB" w:rsidRPr="00910B8D" w:rsidRDefault="00587BD7" w:rsidP="00910B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D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vAlign w:val="center"/>
          </w:tcPr>
          <w:p w14:paraId="61D2AC64" w14:textId="6A30A4FE" w:rsidR="00B819EB" w:rsidRPr="00910B8D" w:rsidRDefault="00587BD7" w:rsidP="00910B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vAlign w:val="center"/>
          </w:tcPr>
          <w:p w14:paraId="6A2C67F8" w14:textId="620E49CF" w:rsidR="00B819EB" w:rsidRPr="00910B8D" w:rsidRDefault="00F75261" w:rsidP="00910B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5029C8" w:rsidRPr="00910B8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vAlign w:val="center"/>
          </w:tcPr>
          <w:p w14:paraId="449D87A9" w14:textId="6E365039" w:rsidR="00B819EB" w:rsidRPr="00910B8D" w:rsidRDefault="00F75261" w:rsidP="00910B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vAlign w:val="center"/>
          </w:tcPr>
          <w:p w14:paraId="6A6A2DD1" w14:textId="16400471" w:rsidR="00B819EB" w:rsidRPr="00910B8D" w:rsidRDefault="00FE2474" w:rsidP="00910B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5" w:type="dxa"/>
            <w:vAlign w:val="center"/>
          </w:tcPr>
          <w:p w14:paraId="066C9973" w14:textId="10DBF152" w:rsidR="00B819EB" w:rsidRPr="00910B8D" w:rsidRDefault="00FE2474" w:rsidP="00910B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vAlign w:val="center"/>
          </w:tcPr>
          <w:p w14:paraId="0F47812F" w14:textId="60C59820" w:rsidR="00B819EB" w:rsidRPr="00910B8D" w:rsidRDefault="00FE2474" w:rsidP="00910B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vAlign w:val="center"/>
          </w:tcPr>
          <w:p w14:paraId="41463782" w14:textId="1769EC74" w:rsidR="00B819EB" w:rsidRPr="00910B8D" w:rsidRDefault="00FE2474" w:rsidP="00910B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6C6405" w14:paraId="68FF91BC" w14:textId="77777777" w:rsidTr="006C6405">
        <w:trPr>
          <w:trHeight w:val="567"/>
        </w:trPr>
        <w:tc>
          <w:tcPr>
            <w:tcW w:w="12950" w:type="dxa"/>
            <w:gridSpan w:val="19"/>
            <w:vAlign w:val="center"/>
          </w:tcPr>
          <w:p w14:paraId="1D267FBF" w14:textId="1DE1361E" w:rsidR="006C6405" w:rsidRPr="00823857" w:rsidRDefault="000E5950" w:rsidP="006C64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Q2 – July to September 2021</w:t>
            </w:r>
          </w:p>
        </w:tc>
      </w:tr>
      <w:tr w:rsidR="006C6405" w14:paraId="1E699D51" w14:textId="77777777" w:rsidTr="006C6405">
        <w:trPr>
          <w:trHeight w:val="567"/>
        </w:trPr>
        <w:tc>
          <w:tcPr>
            <w:tcW w:w="1267" w:type="dxa"/>
            <w:vAlign w:val="center"/>
          </w:tcPr>
          <w:p w14:paraId="2F86C0D9" w14:textId="77777777" w:rsidR="006C6405" w:rsidRPr="00691224" w:rsidRDefault="006C6405" w:rsidP="006C6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1224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82" w:type="dxa"/>
            <w:gridSpan w:val="2"/>
            <w:vAlign w:val="center"/>
          </w:tcPr>
          <w:p w14:paraId="5FA11FB8" w14:textId="77777777" w:rsidR="006C6405" w:rsidRPr="00691224" w:rsidRDefault="006C6405" w:rsidP="006C6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122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2"/>
            <w:vAlign w:val="center"/>
          </w:tcPr>
          <w:p w14:paraId="434ABC59" w14:textId="77777777" w:rsidR="006C6405" w:rsidRPr="00691224" w:rsidRDefault="006C6405" w:rsidP="006C6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1224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1" w:type="dxa"/>
            <w:gridSpan w:val="2"/>
            <w:vAlign w:val="center"/>
          </w:tcPr>
          <w:p w14:paraId="25286864" w14:textId="77777777" w:rsidR="006C6405" w:rsidRPr="00691224" w:rsidRDefault="006C6405" w:rsidP="006C6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122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6" w:type="dxa"/>
            <w:gridSpan w:val="2"/>
            <w:vAlign w:val="center"/>
          </w:tcPr>
          <w:p w14:paraId="1A3997CD" w14:textId="77777777" w:rsidR="006C6405" w:rsidRPr="00691224" w:rsidRDefault="006C6405" w:rsidP="006C6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1224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16" w:type="dxa"/>
            <w:gridSpan w:val="2"/>
            <w:vAlign w:val="center"/>
          </w:tcPr>
          <w:p w14:paraId="2E815449" w14:textId="77777777" w:rsidR="006C6405" w:rsidRPr="00691224" w:rsidRDefault="006C6405" w:rsidP="006C6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122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6" w:type="dxa"/>
            <w:gridSpan w:val="2"/>
            <w:vAlign w:val="center"/>
          </w:tcPr>
          <w:p w14:paraId="328B52EE" w14:textId="77777777" w:rsidR="006C6405" w:rsidRPr="00691224" w:rsidRDefault="006C6405" w:rsidP="006C6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122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6" w:type="dxa"/>
            <w:gridSpan w:val="3"/>
            <w:vAlign w:val="center"/>
          </w:tcPr>
          <w:p w14:paraId="25F94935" w14:textId="77777777" w:rsidR="006C6405" w:rsidRPr="00691224" w:rsidRDefault="006C6405" w:rsidP="006C6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122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6" w:type="dxa"/>
            <w:gridSpan w:val="2"/>
            <w:vAlign w:val="center"/>
          </w:tcPr>
          <w:p w14:paraId="677A3A70" w14:textId="77777777" w:rsidR="006C6405" w:rsidRPr="00691224" w:rsidRDefault="006C6405" w:rsidP="006C6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122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6" w:type="dxa"/>
            <w:vAlign w:val="center"/>
          </w:tcPr>
          <w:p w14:paraId="5720BFC4" w14:textId="77777777" w:rsidR="006C6405" w:rsidRPr="00691224" w:rsidRDefault="006C6405" w:rsidP="006C6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122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6C6405" w14:paraId="24D638A7" w14:textId="77777777" w:rsidTr="006C6405">
        <w:trPr>
          <w:trHeight w:val="567"/>
        </w:trPr>
        <w:tc>
          <w:tcPr>
            <w:tcW w:w="12950" w:type="dxa"/>
            <w:gridSpan w:val="19"/>
            <w:vAlign w:val="center"/>
          </w:tcPr>
          <w:p w14:paraId="54C50178" w14:textId="1DC40EF8" w:rsidR="006C6405" w:rsidRPr="00823857" w:rsidRDefault="000E5950" w:rsidP="006C64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23857">
              <w:rPr>
                <w:rFonts w:ascii="Arial" w:hAnsi="Arial" w:cs="Arial"/>
                <w:b/>
                <w:bCs/>
                <w:sz w:val="28"/>
                <w:szCs w:val="28"/>
              </w:rPr>
              <w:t>Q1 – April to June 2021</w:t>
            </w:r>
          </w:p>
        </w:tc>
      </w:tr>
      <w:tr w:rsidR="006C6405" w14:paraId="17E7BA8A" w14:textId="77777777" w:rsidTr="006C6405">
        <w:trPr>
          <w:trHeight w:val="567"/>
        </w:trPr>
        <w:tc>
          <w:tcPr>
            <w:tcW w:w="1267" w:type="dxa"/>
            <w:vAlign w:val="center"/>
          </w:tcPr>
          <w:p w14:paraId="49483343" w14:textId="36160305" w:rsidR="006C6405" w:rsidRPr="00691224" w:rsidRDefault="00631CB7" w:rsidP="006C6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82" w:type="dxa"/>
            <w:gridSpan w:val="2"/>
            <w:vAlign w:val="center"/>
          </w:tcPr>
          <w:p w14:paraId="71E36DF3" w14:textId="52EAC848" w:rsidR="006C6405" w:rsidRPr="00691224" w:rsidRDefault="00602591" w:rsidP="006C6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84" w:type="dxa"/>
            <w:gridSpan w:val="2"/>
            <w:vAlign w:val="center"/>
          </w:tcPr>
          <w:p w14:paraId="3CFDF099" w14:textId="1BDDB41D" w:rsidR="006C6405" w:rsidRPr="00691224" w:rsidRDefault="00602591" w:rsidP="006C6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1" w:type="dxa"/>
            <w:gridSpan w:val="2"/>
            <w:vAlign w:val="center"/>
          </w:tcPr>
          <w:p w14:paraId="7503F804" w14:textId="235387EA" w:rsidR="006C6405" w:rsidRPr="00691224" w:rsidRDefault="00602591" w:rsidP="006C6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  <w:vAlign w:val="center"/>
          </w:tcPr>
          <w:p w14:paraId="344EBADF" w14:textId="5C46E656" w:rsidR="006C6405" w:rsidRPr="00691224" w:rsidRDefault="00781F9B" w:rsidP="006C6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16" w:type="dxa"/>
            <w:gridSpan w:val="2"/>
            <w:vAlign w:val="center"/>
          </w:tcPr>
          <w:p w14:paraId="4B63DBF2" w14:textId="26FF6323" w:rsidR="006C6405" w:rsidRPr="00691224" w:rsidRDefault="00781F9B" w:rsidP="006C6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  <w:vAlign w:val="center"/>
          </w:tcPr>
          <w:p w14:paraId="50F9B213" w14:textId="2E8AECCA" w:rsidR="006C6405" w:rsidRPr="00691224" w:rsidRDefault="00781F9B" w:rsidP="006C6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3"/>
            <w:vAlign w:val="center"/>
          </w:tcPr>
          <w:p w14:paraId="1631509B" w14:textId="22AAC844" w:rsidR="006C6405" w:rsidRPr="00691224" w:rsidRDefault="00781F9B" w:rsidP="006C6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6" w:type="dxa"/>
            <w:gridSpan w:val="2"/>
            <w:vAlign w:val="center"/>
          </w:tcPr>
          <w:p w14:paraId="7CEE0BA5" w14:textId="0CD1AC1A" w:rsidR="006C6405" w:rsidRPr="00691224" w:rsidRDefault="00781F9B" w:rsidP="006C6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6" w:type="dxa"/>
            <w:vAlign w:val="center"/>
          </w:tcPr>
          <w:p w14:paraId="5341A1C4" w14:textId="62C41B4A" w:rsidR="006C6405" w:rsidRPr="00691224" w:rsidRDefault="00781F9B" w:rsidP="006C6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6C6405" w14:paraId="0DDE6BF4" w14:textId="77777777" w:rsidTr="006C6405">
        <w:trPr>
          <w:trHeight w:val="567"/>
        </w:trPr>
        <w:tc>
          <w:tcPr>
            <w:tcW w:w="12950" w:type="dxa"/>
            <w:gridSpan w:val="19"/>
            <w:vAlign w:val="center"/>
          </w:tcPr>
          <w:p w14:paraId="2FEC0DE9" w14:textId="52C04105" w:rsidR="006C6405" w:rsidRDefault="006C6405" w:rsidP="006C6405">
            <w:r w:rsidRPr="00823857">
              <w:rPr>
                <w:rFonts w:ascii="Arial" w:hAnsi="Arial" w:cs="Arial"/>
                <w:b/>
                <w:bCs/>
                <w:sz w:val="28"/>
                <w:szCs w:val="28"/>
              </w:rPr>
              <w:t>Q</w:t>
            </w:r>
            <w:r w:rsidR="00114084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Pr="0082385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</w:t>
            </w:r>
            <w:r w:rsidR="00114084" w:rsidRPr="000601E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January to March 202</w:t>
            </w:r>
            <w:r w:rsidR="00114084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</w:tr>
      <w:tr w:rsidR="006C6405" w14:paraId="61CC9608" w14:textId="77777777" w:rsidTr="00A06847">
        <w:trPr>
          <w:trHeight w:val="567"/>
        </w:trPr>
        <w:tc>
          <w:tcPr>
            <w:tcW w:w="1267" w:type="dxa"/>
            <w:vAlign w:val="center"/>
          </w:tcPr>
          <w:p w14:paraId="28E02DFC" w14:textId="05BB35AC" w:rsidR="006C6405" w:rsidRPr="00691224" w:rsidRDefault="006D4B51" w:rsidP="006C6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851C4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82" w:type="dxa"/>
            <w:gridSpan w:val="2"/>
            <w:vAlign w:val="center"/>
          </w:tcPr>
          <w:p w14:paraId="3B50D4D2" w14:textId="06C9D9C4" w:rsidR="006C6405" w:rsidRPr="00691224" w:rsidRDefault="00C25B91" w:rsidP="006C6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2"/>
            <w:vAlign w:val="center"/>
          </w:tcPr>
          <w:p w14:paraId="27013F94" w14:textId="07C2495F" w:rsidR="006C6405" w:rsidRPr="00691224" w:rsidRDefault="00BA66DE" w:rsidP="006C6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71" w:type="dxa"/>
            <w:gridSpan w:val="2"/>
            <w:vAlign w:val="center"/>
          </w:tcPr>
          <w:p w14:paraId="75F0C896" w14:textId="4385707E" w:rsidR="006C6405" w:rsidRPr="00691224" w:rsidRDefault="00BA66DE" w:rsidP="006C6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6" w:type="dxa"/>
            <w:gridSpan w:val="2"/>
            <w:vAlign w:val="center"/>
          </w:tcPr>
          <w:p w14:paraId="314C08B2" w14:textId="33769FD6" w:rsidR="006C6405" w:rsidRPr="00691224" w:rsidRDefault="00BA66DE" w:rsidP="006C6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472D6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16" w:type="dxa"/>
            <w:gridSpan w:val="2"/>
            <w:vAlign w:val="center"/>
          </w:tcPr>
          <w:p w14:paraId="4CF66536" w14:textId="68DEA211" w:rsidR="006C6405" w:rsidRPr="00691224" w:rsidRDefault="00472D66" w:rsidP="006C6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  <w:vAlign w:val="center"/>
          </w:tcPr>
          <w:p w14:paraId="2395AC93" w14:textId="5F7A821A" w:rsidR="006C6405" w:rsidRPr="00691224" w:rsidRDefault="002B4824" w:rsidP="006C6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6" w:type="dxa"/>
            <w:gridSpan w:val="3"/>
            <w:vAlign w:val="center"/>
          </w:tcPr>
          <w:p w14:paraId="400A42B8" w14:textId="79DE1BAC" w:rsidR="006C6405" w:rsidRPr="00691224" w:rsidRDefault="002B4824" w:rsidP="006C6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6" w:type="dxa"/>
            <w:gridSpan w:val="2"/>
            <w:vAlign w:val="center"/>
          </w:tcPr>
          <w:p w14:paraId="64AE52FA" w14:textId="58D89BD4" w:rsidR="006C6405" w:rsidRPr="00691224" w:rsidRDefault="002B4824" w:rsidP="006C6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6" w:type="dxa"/>
            <w:vAlign w:val="center"/>
          </w:tcPr>
          <w:p w14:paraId="0EB21B43" w14:textId="005D861A" w:rsidR="002B4824" w:rsidRPr="00324A11" w:rsidRDefault="00E64E04" w:rsidP="00324A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172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</w:tbl>
    <w:p w14:paraId="59DBC309" w14:textId="4C66D4A4" w:rsidR="007329F2" w:rsidRPr="00823857" w:rsidRDefault="00823857">
      <w:pPr>
        <w:rPr>
          <w:rFonts w:ascii="Arial" w:hAnsi="Arial" w:cs="Arial"/>
          <w:b/>
          <w:bCs/>
          <w:sz w:val="24"/>
          <w:szCs w:val="24"/>
        </w:rPr>
      </w:pPr>
      <w:r w:rsidRPr="00823857">
        <w:rPr>
          <w:rFonts w:ascii="Arial" w:hAnsi="Arial" w:cs="Arial"/>
          <w:b/>
          <w:bCs/>
          <w:sz w:val="24"/>
          <w:szCs w:val="24"/>
        </w:rPr>
        <w:t>Report 2021 - 2022</w:t>
      </w:r>
    </w:p>
    <w:sectPr w:rsidR="007329F2" w:rsidRPr="00823857" w:rsidSect="0082385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BB51E" w14:textId="77777777" w:rsidR="000F6F48" w:rsidRDefault="000F6F48" w:rsidP="00823857">
      <w:pPr>
        <w:spacing w:after="0" w:line="240" w:lineRule="auto"/>
      </w:pPr>
      <w:r>
        <w:separator/>
      </w:r>
    </w:p>
  </w:endnote>
  <w:endnote w:type="continuationSeparator" w:id="0">
    <w:p w14:paraId="3295AC3B" w14:textId="77777777" w:rsidR="000F6F48" w:rsidRDefault="000F6F48" w:rsidP="0082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64E77" w14:textId="77777777" w:rsidR="000F6F48" w:rsidRDefault="000F6F48" w:rsidP="00823857">
      <w:pPr>
        <w:spacing w:after="0" w:line="240" w:lineRule="auto"/>
      </w:pPr>
      <w:r>
        <w:separator/>
      </w:r>
    </w:p>
  </w:footnote>
  <w:footnote w:type="continuationSeparator" w:id="0">
    <w:p w14:paraId="7494BCF8" w14:textId="77777777" w:rsidR="000F6F48" w:rsidRDefault="000F6F48" w:rsidP="0082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B00B" w14:textId="19F379BB" w:rsidR="00823857" w:rsidRPr="00823857" w:rsidRDefault="00823857" w:rsidP="00823857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823857">
      <w:rPr>
        <w:rFonts w:ascii="Arial" w:hAnsi="Arial" w:cs="Arial"/>
        <w:b/>
        <w:bCs/>
        <w:sz w:val="24"/>
        <w:szCs w:val="24"/>
      </w:rPr>
      <w:t>Freedom of Information Act 2000 / Environmental Information Regulations 2004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57"/>
    <w:rsid w:val="000601EB"/>
    <w:rsid w:val="000A1722"/>
    <w:rsid w:val="000E5950"/>
    <w:rsid w:val="000F6F48"/>
    <w:rsid w:val="00113D67"/>
    <w:rsid w:val="00114084"/>
    <w:rsid w:val="00186530"/>
    <w:rsid w:val="00250368"/>
    <w:rsid w:val="0026507D"/>
    <w:rsid w:val="002A4639"/>
    <w:rsid w:val="002B4824"/>
    <w:rsid w:val="00324A11"/>
    <w:rsid w:val="003D31CD"/>
    <w:rsid w:val="00462FC2"/>
    <w:rsid w:val="00464DAC"/>
    <w:rsid w:val="00472D66"/>
    <w:rsid w:val="00483506"/>
    <w:rsid w:val="005029C8"/>
    <w:rsid w:val="00587BD7"/>
    <w:rsid w:val="005A0424"/>
    <w:rsid w:val="00602591"/>
    <w:rsid w:val="00630C2C"/>
    <w:rsid w:val="00631CB7"/>
    <w:rsid w:val="00691224"/>
    <w:rsid w:val="006C4409"/>
    <w:rsid w:val="006C6405"/>
    <w:rsid w:val="006C7BF2"/>
    <w:rsid w:val="006D4B51"/>
    <w:rsid w:val="007329F2"/>
    <w:rsid w:val="00781F9B"/>
    <w:rsid w:val="007D31BB"/>
    <w:rsid w:val="00823857"/>
    <w:rsid w:val="00851C4C"/>
    <w:rsid w:val="00910A9C"/>
    <w:rsid w:val="00910B8D"/>
    <w:rsid w:val="009E5CBE"/>
    <w:rsid w:val="00A06847"/>
    <w:rsid w:val="00AA36E3"/>
    <w:rsid w:val="00B819EB"/>
    <w:rsid w:val="00BA66DE"/>
    <w:rsid w:val="00C25B91"/>
    <w:rsid w:val="00CC2225"/>
    <w:rsid w:val="00CF2F67"/>
    <w:rsid w:val="00D56A55"/>
    <w:rsid w:val="00DF76B8"/>
    <w:rsid w:val="00E5423F"/>
    <w:rsid w:val="00E64E04"/>
    <w:rsid w:val="00F62209"/>
    <w:rsid w:val="00F75261"/>
    <w:rsid w:val="00F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829C"/>
  <w15:chartTrackingRefBased/>
  <w15:docId w15:val="{02C365A6-2581-4AE8-973B-EC57ECD1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57"/>
  </w:style>
  <w:style w:type="paragraph" w:styleId="Footer">
    <w:name w:val="footer"/>
    <w:basedOn w:val="Normal"/>
    <w:link w:val="FooterChar"/>
    <w:uiPriority w:val="99"/>
    <w:unhideWhenUsed/>
    <w:rsid w:val="00823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Bullen</dc:creator>
  <cp:keywords/>
  <dc:description/>
  <cp:lastModifiedBy>Hazel Bullen</cp:lastModifiedBy>
  <cp:revision>41</cp:revision>
  <dcterms:created xsi:type="dcterms:W3CDTF">2021-09-27T18:10:00Z</dcterms:created>
  <dcterms:modified xsi:type="dcterms:W3CDTF">2022-01-05T08:25:00Z</dcterms:modified>
</cp:coreProperties>
</file>