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66C4" w14:textId="77777777" w:rsidR="00FA7843" w:rsidRPr="005F66CD" w:rsidRDefault="00974CB8" w:rsidP="00A463E5">
      <w:pPr>
        <w:rPr>
          <w:b/>
          <w:sz w:val="28"/>
          <w:szCs w:val="28"/>
        </w:rPr>
      </w:pPr>
      <w:r w:rsidRPr="00117E8D">
        <w:rPr>
          <w:b/>
          <w:sz w:val="28"/>
          <w:szCs w:val="28"/>
        </w:rPr>
        <w:t xml:space="preserve">                     </w:t>
      </w:r>
    </w:p>
    <w:tbl>
      <w:tblPr>
        <w:tblStyle w:val="TableGrid"/>
        <w:tblW w:w="14176" w:type="dxa"/>
        <w:tblInd w:w="-431" w:type="dxa"/>
        <w:tblLook w:val="04A0" w:firstRow="1" w:lastRow="0" w:firstColumn="1" w:lastColumn="0" w:noHBand="0" w:noVBand="1"/>
      </w:tblPr>
      <w:tblGrid>
        <w:gridCol w:w="852"/>
        <w:gridCol w:w="8512"/>
        <w:gridCol w:w="3111"/>
        <w:gridCol w:w="1701"/>
      </w:tblGrid>
      <w:tr w:rsidR="003C1338" w:rsidRPr="003C1338" w14:paraId="0C9F8D1B" w14:textId="77777777" w:rsidTr="003C1338">
        <w:trPr>
          <w:trHeight w:val="493"/>
        </w:trPr>
        <w:tc>
          <w:tcPr>
            <w:tcW w:w="852" w:type="dxa"/>
            <w:vMerge w:val="restart"/>
            <w:shd w:val="clear" w:color="auto" w:fill="00B0F0"/>
            <w:textDirection w:val="btLr"/>
          </w:tcPr>
          <w:p w14:paraId="1CD36265" w14:textId="77777777" w:rsidR="003C1338" w:rsidRPr="003C1338" w:rsidRDefault="003C1338" w:rsidP="003C133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338">
              <w:rPr>
                <w:rFonts w:ascii="Arial" w:hAnsi="Arial" w:cs="Arial"/>
                <w:b/>
                <w:sz w:val="28"/>
                <w:szCs w:val="28"/>
              </w:rPr>
              <w:t>Victims</w:t>
            </w:r>
          </w:p>
        </w:tc>
        <w:tc>
          <w:tcPr>
            <w:tcW w:w="8512" w:type="dxa"/>
            <w:shd w:val="clear" w:color="auto" w:fill="auto"/>
          </w:tcPr>
          <w:p w14:paraId="74727376" w14:textId="77777777" w:rsidR="003C1338" w:rsidRPr="003C1338" w:rsidRDefault="003C1338" w:rsidP="00FA7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 xml:space="preserve">Service Provision </w:t>
            </w:r>
          </w:p>
        </w:tc>
        <w:tc>
          <w:tcPr>
            <w:tcW w:w="3111" w:type="dxa"/>
            <w:shd w:val="clear" w:color="auto" w:fill="auto"/>
          </w:tcPr>
          <w:p w14:paraId="65C46D9A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701" w:type="dxa"/>
            <w:shd w:val="clear" w:color="auto" w:fill="auto"/>
          </w:tcPr>
          <w:p w14:paraId="3BAD90FA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>Funding  £</w:t>
            </w:r>
          </w:p>
        </w:tc>
      </w:tr>
      <w:tr w:rsidR="003C1338" w:rsidRPr="003C1338" w14:paraId="12BB96E2" w14:textId="77777777" w:rsidTr="003C1338">
        <w:tc>
          <w:tcPr>
            <w:tcW w:w="852" w:type="dxa"/>
            <w:vMerge/>
            <w:shd w:val="clear" w:color="auto" w:fill="00B0F0"/>
          </w:tcPr>
          <w:p w14:paraId="5FF506D2" w14:textId="77777777" w:rsidR="003C1338" w:rsidRPr="003C1338" w:rsidRDefault="003C1338" w:rsidP="00FA7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  <w:shd w:val="clear" w:color="auto" w:fill="00B0F0"/>
          </w:tcPr>
          <w:p w14:paraId="5613811A" w14:textId="77777777" w:rsidR="003C1338" w:rsidRPr="003C1338" w:rsidRDefault="003C1338" w:rsidP="00FA7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8"/>
                <w:szCs w:val="28"/>
              </w:rPr>
              <w:t>Safeguarding the vulnerable</w:t>
            </w:r>
          </w:p>
        </w:tc>
        <w:tc>
          <w:tcPr>
            <w:tcW w:w="3111" w:type="dxa"/>
            <w:shd w:val="clear" w:color="auto" w:fill="00B0F0"/>
          </w:tcPr>
          <w:p w14:paraId="454CA1FB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14:paraId="27EEE45D" w14:textId="77777777" w:rsidR="003C1338" w:rsidRPr="003C1338" w:rsidRDefault="003C1338" w:rsidP="00FA7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38" w:rsidRPr="003C1338" w14:paraId="0F0BDEF9" w14:textId="77777777" w:rsidTr="003C1338">
        <w:tc>
          <w:tcPr>
            <w:tcW w:w="852" w:type="dxa"/>
            <w:vMerge/>
            <w:shd w:val="clear" w:color="auto" w:fill="00B0F0"/>
          </w:tcPr>
          <w:p w14:paraId="41982070" w14:textId="77777777" w:rsidR="003C1338" w:rsidRPr="003C1338" w:rsidRDefault="003C1338" w:rsidP="00FA7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</w:tcPr>
          <w:p w14:paraId="04213558" w14:textId="77777777" w:rsidR="003C1338" w:rsidRPr="003C1338" w:rsidRDefault="003C1338" w:rsidP="00FA7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 xml:space="preserve">Victim and Witness Hub </w:t>
            </w:r>
          </w:p>
          <w:p w14:paraId="09081D7B" w14:textId="15EC6602" w:rsidR="003C1338" w:rsidRPr="003C1338" w:rsidRDefault="003C1338" w:rsidP="001020FB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Proactively contacts all victims of crime by letter or phone (depending </w:t>
            </w:r>
            <w:proofErr w:type="gramStart"/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on </w:t>
            </w:r>
            <w:r w:rsidR="00C85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need</w:t>
            </w:r>
            <w:proofErr w:type="gramEnd"/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– offers telephone-based emotional support, onward referral and supportive signposting or face to face support from in-house Community Volunteers. Receives all self-referrals for support. </w:t>
            </w:r>
          </w:p>
        </w:tc>
        <w:tc>
          <w:tcPr>
            <w:tcW w:w="3111" w:type="dxa"/>
          </w:tcPr>
          <w:p w14:paraId="175FA71E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>Cambridgeshire Constabulary</w:t>
            </w:r>
          </w:p>
        </w:tc>
        <w:tc>
          <w:tcPr>
            <w:tcW w:w="1701" w:type="dxa"/>
          </w:tcPr>
          <w:p w14:paraId="4B9ADC8D" w14:textId="4BFC9A59" w:rsidR="003C1338" w:rsidRPr="003C1338" w:rsidRDefault="00693F35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83097">
              <w:rPr>
                <w:rFonts w:ascii="Arial" w:hAnsi="Arial" w:cs="Arial"/>
                <w:sz w:val="24"/>
                <w:szCs w:val="24"/>
              </w:rPr>
              <w:t>452,750</w:t>
            </w:r>
          </w:p>
        </w:tc>
      </w:tr>
      <w:tr w:rsidR="003C1338" w:rsidRPr="003C1338" w14:paraId="1ACC64ED" w14:textId="77777777" w:rsidTr="003C1338">
        <w:tc>
          <w:tcPr>
            <w:tcW w:w="852" w:type="dxa"/>
            <w:vMerge/>
            <w:shd w:val="clear" w:color="auto" w:fill="00B0F0"/>
          </w:tcPr>
          <w:p w14:paraId="5575B073" w14:textId="77777777" w:rsidR="003C1338" w:rsidRPr="003C1338" w:rsidRDefault="003C1338" w:rsidP="00FA7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</w:tcPr>
          <w:p w14:paraId="1EFF1C3F" w14:textId="131E99B4" w:rsidR="003C1338" w:rsidRPr="003C1338" w:rsidRDefault="003C1338" w:rsidP="00FA7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>Specialist Victim Care Co-ordinator</w:t>
            </w:r>
            <w:r w:rsidR="00207E8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C1338">
              <w:rPr>
                <w:rFonts w:ascii="Arial" w:hAnsi="Arial" w:cs="Arial"/>
                <w:b/>
                <w:sz w:val="24"/>
                <w:szCs w:val="24"/>
              </w:rPr>
              <w:t xml:space="preserve"> – Migrant Victims of Exploitation</w:t>
            </w:r>
          </w:p>
        </w:tc>
        <w:tc>
          <w:tcPr>
            <w:tcW w:w="3111" w:type="dxa"/>
          </w:tcPr>
          <w:p w14:paraId="3BEB6904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 xml:space="preserve">Cambridgeshire Constabulary </w:t>
            </w:r>
          </w:p>
        </w:tc>
        <w:tc>
          <w:tcPr>
            <w:tcW w:w="1701" w:type="dxa"/>
          </w:tcPr>
          <w:p w14:paraId="512886E8" w14:textId="571C29C1" w:rsidR="003C1338" w:rsidRPr="003C1338" w:rsidRDefault="00A463E5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39,062</w:t>
            </w:r>
          </w:p>
        </w:tc>
      </w:tr>
      <w:tr w:rsidR="003C1338" w:rsidRPr="003C1338" w14:paraId="2B94DA24" w14:textId="77777777" w:rsidTr="003C1338">
        <w:tc>
          <w:tcPr>
            <w:tcW w:w="852" w:type="dxa"/>
            <w:vMerge/>
            <w:shd w:val="clear" w:color="auto" w:fill="00B0F0"/>
          </w:tcPr>
          <w:p w14:paraId="2E488821" w14:textId="77777777" w:rsidR="003C1338" w:rsidRPr="003C1338" w:rsidRDefault="003C1338" w:rsidP="00FA7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</w:tcPr>
          <w:p w14:paraId="2F9B1E06" w14:textId="571D1E41" w:rsidR="003C1338" w:rsidRDefault="003C1338" w:rsidP="00FA7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>Specialist Victim Care Co-ordinator</w:t>
            </w:r>
            <w:r w:rsidR="00207E8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C1338">
              <w:rPr>
                <w:rFonts w:ascii="Arial" w:hAnsi="Arial" w:cs="Arial"/>
                <w:b/>
                <w:sz w:val="24"/>
                <w:szCs w:val="24"/>
              </w:rPr>
              <w:t xml:space="preserve"> – Young Victims of Crime </w:t>
            </w:r>
          </w:p>
          <w:p w14:paraId="6CDBA352" w14:textId="77777777" w:rsidR="003C1338" w:rsidRPr="003C1338" w:rsidRDefault="003C1338" w:rsidP="00FA7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1156425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 xml:space="preserve">Family Action </w:t>
            </w:r>
          </w:p>
        </w:tc>
        <w:tc>
          <w:tcPr>
            <w:tcW w:w="1701" w:type="dxa"/>
          </w:tcPr>
          <w:p w14:paraId="6C9CC71A" w14:textId="33141570" w:rsidR="006D367F" w:rsidRPr="0003577C" w:rsidRDefault="00C141EA" w:rsidP="00C141E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577C">
              <w:rPr>
                <w:rFonts w:ascii="Arial" w:hAnsi="Arial" w:cs="Arial"/>
                <w:sz w:val="24"/>
                <w:szCs w:val="24"/>
              </w:rPr>
              <w:t>58,334</w:t>
            </w:r>
          </w:p>
          <w:p w14:paraId="6CAFB3E2" w14:textId="3B64A866" w:rsidR="00193EDA" w:rsidRPr="003D12BE" w:rsidRDefault="00193EDA" w:rsidP="00193E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38" w:rsidRPr="003C1338" w14:paraId="215A43E5" w14:textId="77777777" w:rsidTr="003C1338">
        <w:tc>
          <w:tcPr>
            <w:tcW w:w="852" w:type="dxa"/>
            <w:vMerge/>
            <w:shd w:val="clear" w:color="auto" w:fill="00B0F0"/>
          </w:tcPr>
          <w:p w14:paraId="0881666E" w14:textId="111791F5" w:rsidR="003C1338" w:rsidRPr="003C1338" w:rsidRDefault="003C1338" w:rsidP="00FA7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</w:tcPr>
          <w:p w14:paraId="67434B25" w14:textId="291205F6" w:rsidR="003C1338" w:rsidRPr="003C1338" w:rsidRDefault="003C1338" w:rsidP="00FA7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 xml:space="preserve">Practical support for young victims of crime </w:t>
            </w:r>
            <w:r w:rsidR="00C8500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1" w:type="dxa"/>
          </w:tcPr>
          <w:p w14:paraId="7171B956" w14:textId="77777777" w:rsidR="003C1338" w:rsidRDefault="003C1338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 xml:space="preserve">Embrace – Child Victims of Crime </w:t>
            </w:r>
          </w:p>
          <w:p w14:paraId="1BA6CBB2" w14:textId="21E115F4" w:rsidR="003D12BE" w:rsidRPr="003C1338" w:rsidRDefault="003D12BE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A4807" w14:textId="77777777" w:rsidR="003C1338" w:rsidRDefault="003C1338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>2,000</w:t>
            </w:r>
          </w:p>
          <w:p w14:paraId="11FA12CE" w14:textId="77777777" w:rsidR="003D12BE" w:rsidRDefault="003D12BE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8E12BCD" w14:textId="633275E1" w:rsidR="003D12BE" w:rsidRPr="003C1338" w:rsidRDefault="003D12BE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38" w:rsidRPr="003C1338" w14:paraId="1ABD6DFA" w14:textId="77777777" w:rsidTr="003C1338">
        <w:tc>
          <w:tcPr>
            <w:tcW w:w="852" w:type="dxa"/>
            <w:vMerge/>
            <w:shd w:val="clear" w:color="auto" w:fill="00B0F0"/>
          </w:tcPr>
          <w:p w14:paraId="1EEB7BAA" w14:textId="77777777" w:rsidR="003C1338" w:rsidRPr="003C1338" w:rsidRDefault="003C1338" w:rsidP="00B64F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</w:tcPr>
          <w:p w14:paraId="4AF3E992" w14:textId="2D88BD3E" w:rsidR="003C1338" w:rsidRPr="003C1338" w:rsidRDefault="003C1338" w:rsidP="00B64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>Restorative Justice Hub</w:t>
            </w:r>
          </w:p>
          <w:p w14:paraId="0A546474" w14:textId="4F3180DA" w:rsidR="003C1338" w:rsidRDefault="003C1338" w:rsidP="00B64F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Receives all enquiries and referrals from victims and other agen</w:t>
            </w:r>
            <w:r w:rsidR="00F87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cies about RJ. Co-ordinates </w:t>
            </w: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RJ interventions.</w:t>
            </w:r>
          </w:p>
          <w:p w14:paraId="629E6485" w14:textId="77777777" w:rsidR="003C1338" w:rsidRPr="003C1338" w:rsidRDefault="003C1338" w:rsidP="00B6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71832CDD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>Cambridgeshire Constabulary</w:t>
            </w:r>
          </w:p>
        </w:tc>
        <w:tc>
          <w:tcPr>
            <w:tcW w:w="1701" w:type="dxa"/>
          </w:tcPr>
          <w:p w14:paraId="505CFF5D" w14:textId="573E8D84" w:rsidR="003C1338" w:rsidRPr="003C1338" w:rsidRDefault="002323BD" w:rsidP="00B028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98309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C1338" w:rsidRPr="003C1338" w14:paraId="4A7676DA" w14:textId="77777777" w:rsidTr="003C1338">
        <w:tc>
          <w:tcPr>
            <w:tcW w:w="852" w:type="dxa"/>
            <w:vMerge/>
            <w:shd w:val="clear" w:color="auto" w:fill="00B0F0"/>
          </w:tcPr>
          <w:p w14:paraId="7030C577" w14:textId="77777777" w:rsidR="003C1338" w:rsidRPr="003C1338" w:rsidRDefault="003C1338" w:rsidP="003542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</w:tcPr>
          <w:p w14:paraId="1A146889" w14:textId="77777777" w:rsidR="003C1338" w:rsidRPr="003C1338" w:rsidRDefault="003C1338" w:rsidP="00354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 xml:space="preserve">Victim Pathfinders  - mental health nurses </w:t>
            </w:r>
          </w:p>
          <w:p w14:paraId="6DA0714A" w14:textId="77777777" w:rsidR="003C1338" w:rsidRDefault="003C1338" w:rsidP="003542BC">
            <w:pPr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>Provide expertise, support and a referral capability for victims with suspected mental health issues identifying and co-ordinating pathways into treatment.</w:t>
            </w:r>
          </w:p>
          <w:p w14:paraId="1BFAFE74" w14:textId="71D0AD97" w:rsidR="00207E88" w:rsidRPr="003C1338" w:rsidRDefault="00207E88" w:rsidP="00354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070061D7" w14:textId="4E300F1A" w:rsidR="003C1338" w:rsidRPr="003C1338" w:rsidRDefault="003C1338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>Cambridgeshire &amp;</w:t>
            </w:r>
            <w:r w:rsidR="00F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1338">
              <w:rPr>
                <w:rFonts w:ascii="Arial" w:hAnsi="Arial" w:cs="Arial"/>
                <w:sz w:val="24"/>
                <w:szCs w:val="24"/>
              </w:rPr>
              <w:t>Peterborough Foundation Trust</w:t>
            </w:r>
          </w:p>
        </w:tc>
        <w:tc>
          <w:tcPr>
            <w:tcW w:w="1701" w:type="dxa"/>
          </w:tcPr>
          <w:p w14:paraId="6E748D2C" w14:textId="77777777" w:rsidR="003C1338" w:rsidRDefault="00F805E9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79,393 </w:t>
            </w:r>
          </w:p>
          <w:p w14:paraId="34B62356" w14:textId="24873D16" w:rsidR="00F805E9" w:rsidRPr="003C1338" w:rsidRDefault="00F805E9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38" w:rsidRPr="003C1338" w14:paraId="443E2C6F" w14:textId="77777777" w:rsidTr="003C1338">
        <w:tc>
          <w:tcPr>
            <w:tcW w:w="852" w:type="dxa"/>
            <w:vMerge/>
            <w:shd w:val="clear" w:color="auto" w:fill="00B0F0"/>
          </w:tcPr>
          <w:p w14:paraId="3DBA7684" w14:textId="0858B53E" w:rsidR="003C1338" w:rsidRPr="003C1338" w:rsidRDefault="003C1338" w:rsidP="003542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2" w:type="dxa"/>
          </w:tcPr>
          <w:p w14:paraId="35618051" w14:textId="77777777" w:rsidR="003C1338" w:rsidRPr="003C1338" w:rsidRDefault="003C1338" w:rsidP="00354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338">
              <w:rPr>
                <w:rFonts w:ascii="Arial" w:hAnsi="Arial" w:cs="Arial"/>
                <w:b/>
                <w:sz w:val="24"/>
                <w:szCs w:val="24"/>
              </w:rPr>
              <w:t xml:space="preserve">Home security for elderly victims of burglary </w:t>
            </w:r>
          </w:p>
          <w:p w14:paraId="78847F82" w14:textId="77777777" w:rsidR="003C1338" w:rsidRDefault="003C1338" w:rsidP="003542BC">
            <w:pPr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 xml:space="preserve">Target hardening work to reduce repeat victimisation </w:t>
            </w:r>
          </w:p>
          <w:p w14:paraId="0E1CA780" w14:textId="77777777" w:rsidR="003C1338" w:rsidRPr="003C1338" w:rsidRDefault="003C1338" w:rsidP="00354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C5283FB" w14:textId="77777777" w:rsidR="003C1338" w:rsidRPr="003C1338" w:rsidRDefault="003C1338" w:rsidP="00FA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Shrievalty Trust</w:t>
            </w:r>
          </w:p>
        </w:tc>
        <w:tc>
          <w:tcPr>
            <w:tcW w:w="1701" w:type="dxa"/>
          </w:tcPr>
          <w:p w14:paraId="049E3404" w14:textId="77777777" w:rsidR="003C1338" w:rsidRPr="003C1338" w:rsidRDefault="003C1338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3C1338" w:rsidRPr="003C1338" w14:paraId="7C3F820B" w14:textId="77777777" w:rsidTr="003C1338">
        <w:tc>
          <w:tcPr>
            <w:tcW w:w="852" w:type="dxa"/>
            <w:vMerge/>
            <w:shd w:val="clear" w:color="auto" w:fill="00B0F0"/>
          </w:tcPr>
          <w:p w14:paraId="74BA8E2D" w14:textId="77777777" w:rsidR="003C1338" w:rsidRPr="003C1338" w:rsidRDefault="003C1338" w:rsidP="003542BC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12" w:type="dxa"/>
          </w:tcPr>
          <w:p w14:paraId="58F9D042" w14:textId="77777777" w:rsidR="00207E88" w:rsidRDefault="003C1338" w:rsidP="003542B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Specialist Support Services – Countywide Sexual Violence Service </w:t>
            </w:r>
          </w:p>
          <w:p w14:paraId="33ED4783" w14:textId="3F271267" w:rsidR="003C1338" w:rsidRPr="003C1338" w:rsidRDefault="003C1338" w:rsidP="003542B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  <w:p w14:paraId="7E5CDA30" w14:textId="02B761D3" w:rsidR="008A6B78" w:rsidRDefault="00C141EA" w:rsidP="003542B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Funding </w:t>
            </w:r>
            <w:r w:rsidR="00C85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a countywide ISVA and emotional support service. </w:t>
            </w:r>
          </w:p>
          <w:p w14:paraId="50309A11" w14:textId="77777777" w:rsidR="00207E88" w:rsidRDefault="00207E88" w:rsidP="003542B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30DD4D79" w14:textId="114BC215" w:rsidR="003C1338" w:rsidRPr="00C141EA" w:rsidRDefault="008A6B78" w:rsidP="003542B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C141EA" w:rsidRPr="00C14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This is funded through a </w:t>
            </w:r>
            <w:r w:rsidR="00C14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partnership pooled budget </w:t>
            </w:r>
            <w:r w:rsidR="00C850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– detailed below</w:t>
            </w:r>
          </w:p>
          <w:p w14:paraId="34F1EF7A" w14:textId="77777777" w:rsidR="003C1338" w:rsidRPr="003C1338" w:rsidRDefault="003C1338" w:rsidP="00354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392918F7" w14:textId="7F9FB2C8" w:rsidR="00F8760E" w:rsidRPr="00A463E5" w:rsidRDefault="00F8760E" w:rsidP="00A410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4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Cambridge &amp; Peterborough</w:t>
            </w:r>
          </w:p>
          <w:p w14:paraId="407CF0F7" w14:textId="78AF998A" w:rsidR="003C1338" w:rsidRPr="00A463E5" w:rsidRDefault="003C1338" w:rsidP="00A4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Rape Crisis Partnership</w:t>
            </w:r>
          </w:p>
        </w:tc>
        <w:tc>
          <w:tcPr>
            <w:tcW w:w="1701" w:type="dxa"/>
          </w:tcPr>
          <w:p w14:paraId="2C54CAB6" w14:textId="78FE9273" w:rsidR="006863E2" w:rsidRDefault="006863E2" w:rsidP="00732A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237,000</w:t>
            </w:r>
            <w:r w:rsidR="008A6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92153E" w14:textId="483CFA34" w:rsidR="003C1338" w:rsidRPr="006863E2" w:rsidRDefault="00C85007" w:rsidP="00732A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*</w:t>
            </w:r>
            <w:r w:rsidR="008A6B7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141EA" w:rsidRPr="006863E2">
              <w:rPr>
                <w:rFonts w:ascii="Arial" w:hAnsi="Arial" w:cs="Arial"/>
                <w:b/>
                <w:sz w:val="24"/>
                <w:szCs w:val="24"/>
              </w:rPr>
              <w:t>709,000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F45A60A" w14:textId="77777777" w:rsidR="009155B0" w:rsidRDefault="009155B0" w:rsidP="00732A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202530" w14:textId="53434B1A" w:rsidR="009155B0" w:rsidRPr="003C1338" w:rsidRDefault="009155B0" w:rsidP="00732A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38" w:rsidRPr="003C1338" w14:paraId="0D0B6A4C" w14:textId="77777777" w:rsidTr="003C1338">
        <w:tc>
          <w:tcPr>
            <w:tcW w:w="852" w:type="dxa"/>
            <w:vMerge/>
            <w:shd w:val="clear" w:color="auto" w:fill="00B0F0"/>
          </w:tcPr>
          <w:p w14:paraId="13C17E72" w14:textId="77777777" w:rsidR="003C1338" w:rsidRPr="003C1338" w:rsidRDefault="003C1338" w:rsidP="003542B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12" w:type="dxa"/>
          </w:tcPr>
          <w:p w14:paraId="3F88B3AA" w14:textId="476A6122" w:rsidR="00BD0690" w:rsidRPr="00F8760E" w:rsidRDefault="00C141EA" w:rsidP="00F8760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Specialist support for victims of </w:t>
            </w:r>
            <w:r w:rsidR="009749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Domestic Abuse </w:t>
            </w:r>
            <w:r w:rsidR="00207E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– including </w:t>
            </w:r>
            <w:r w:rsidR="00207E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IDVA Stalking and Harassment</w:t>
            </w:r>
          </w:p>
        </w:tc>
        <w:tc>
          <w:tcPr>
            <w:tcW w:w="3111" w:type="dxa"/>
          </w:tcPr>
          <w:p w14:paraId="7A6158DF" w14:textId="49646FEC" w:rsidR="00AD6C12" w:rsidRPr="003C1338" w:rsidRDefault="00207E88" w:rsidP="009749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Cambridgeshire County Council</w:t>
            </w:r>
          </w:p>
        </w:tc>
        <w:tc>
          <w:tcPr>
            <w:tcW w:w="1701" w:type="dxa"/>
          </w:tcPr>
          <w:p w14:paraId="3D309D32" w14:textId="753BAB9A" w:rsidR="00A463E5" w:rsidRPr="00C141EA" w:rsidRDefault="00207E88" w:rsidP="00A4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34,288</w:t>
            </w:r>
          </w:p>
        </w:tc>
      </w:tr>
      <w:tr w:rsidR="00683D59" w:rsidRPr="003C1338" w14:paraId="508A419C" w14:textId="77777777" w:rsidTr="003C1338">
        <w:tc>
          <w:tcPr>
            <w:tcW w:w="852" w:type="dxa"/>
            <w:vMerge/>
            <w:shd w:val="clear" w:color="auto" w:fill="00B0F0"/>
          </w:tcPr>
          <w:p w14:paraId="499F895E" w14:textId="77777777" w:rsidR="00683D59" w:rsidRPr="003C1338" w:rsidRDefault="00683D59" w:rsidP="003542B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12" w:type="dxa"/>
          </w:tcPr>
          <w:p w14:paraId="388A69B0" w14:textId="77777777" w:rsidR="00683D59" w:rsidRDefault="00C141EA" w:rsidP="004F3B09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Embrace – Time4</w:t>
            </w:r>
            <w:r w:rsidR="009749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U Counselling </w:t>
            </w:r>
          </w:p>
          <w:p w14:paraId="0865B6DD" w14:textId="310544DA" w:rsidR="00C141EA" w:rsidRPr="00C141EA" w:rsidRDefault="00C141EA" w:rsidP="004F3B09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14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Trauma-informed 1-1 CBT Counselling for young victims of crime</w:t>
            </w:r>
          </w:p>
        </w:tc>
        <w:tc>
          <w:tcPr>
            <w:tcW w:w="3111" w:type="dxa"/>
          </w:tcPr>
          <w:p w14:paraId="4124FC59" w14:textId="454F675B" w:rsidR="00683D59" w:rsidRDefault="009749D6" w:rsidP="00FA78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Embrace – Child Victims of Crime </w:t>
            </w:r>
          </w:p>
        </w:tc>
        <w:tc>
          <w:tcPr>
            <w:tcW w:w="1701" w:type="dxa"/>
          </w:tcPr>
          <w:p w14:paraId="42F1C7C9" w14:textId="7165CA8E" w:rsidR="005654AC" w:rsidRPr="008A6B78" w:rsidRDefault="00A463E5" w:rsidP="00B028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6B78">
              <w:rPr>
                <w:rFonts w:ascii="Arial" w:hAnsi="Arial" w:cs="Arial"/>
                <w:sz w:val="24"/>
                <w:szCs w:val="24"/>
              </w:rPr>
              <w:t>5</w:t>
            </w:r>
            <w:r w:rsidR="009749D6" w:rsidRPr="008A6B7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F6691" w:rsidRPr="003C1338" w14:paraId="7AF98E47" w14:textId="77777777" w:rsidTr="003C1338">
        <w:tc>
          <w:tcPr>
            <w:tcW w:w="852" w:type="dxa"/>
            <w:vMerge/>
            <w:shd w:val="clear" w:color="auto" w:fill="00B0F0"/>
          </w:tcPr>
          <w:p w14:paraId="0A7F7776" w14:textId="77777777" w:rsidR="004F6691" w:rsidRPr="003C1338" w:rsidRDefault="004F6691" w:rsidP="003542B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12" w:type="dxa"/>
          </w:tcPr>
          <w:p w14:paraId="57169181" w14:textId="27C222BD" w:rsidR="004F6691" w:rsidRDefault="00637795" w:rsidP="009749D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Commissioning Support </w:t>
            </w:r>
          </w:p>
        </w:tc>
        <w:tc>
          <w:tcPr>
            <w:tcW w:w="3111" w:type="dxa"/>
          </w:tcPr>
          <w:p w14:paraId="17D8DF14" w14:textId="45156D5B" w:rsidR="004F6691" w:rsidRDefault="00637795" w:rsidP="004F669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1701" w:type="dxa"/>
          </w:tcPr>
          <w:p w14:paraId="75F2B43D" w14:textId="7FDFACAF" w:rsidR="004F6691" w:rsidRPr="004F6691" w:rsidRDefault="00207E88" w:rsidP="004F66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5,725 </w:t>
            </w:r>
          </w:p>
        </w:tc>
      </w:tr>
      <w:tr w:rsidR="003C1338" w:rsidRPr="003C1338" w14:paraId="7B5D13BB" w14:textId="77777777" w:rsidTr="003C1338">
        <w:tc>
          <w:tcPr>
            <w:tcW w:w="852" w:type="dxa"/>
            <w:vMerge/>
            <w:shd w:val="clear" w:color="auto" w:fill="00B0F0"/>
          </w:tcPr>
          <w:p w14:paraId="51876393" w14:textId="77777777" w:rsidR="003C1338" w:rsidRPr="003C1338" w:rsidRDefault="003C1338" w:rsidP="00A410D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324" w:type="dxa"/>
            <w:gridSpan w:val="3"/>
            <w:shd w:val="clear" w:color="auto" w:fill="8EAADB" w:themeFill="accent5" w:themeFillTint="99"/>
          </w:tcPr>
          <w:p w14:paraId="5203EB0C" w14:textId="388161D9" w:rsidR="003C1338" w:rsidRPr="003C1338" w:rsidRDefault="003C1338" w:rsidP="008A6B78">
            <w:pPr>
              <w:rPr>
                <w:rFonts w:ascii="Arial" w:hAnsi="Arial" w:cs="Arial"/>
                <w:sz w:val="24"/>
                <w:szCs w:val="24"/>
              </w:rPr>
            </w:pPr>
            <w:r w:rsidRPr="003C13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Total allocated </w:t>
            </w:r>
            <w:r w:rsidR="00C850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C39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</w:t>
            </w:r>
            <w:r w:rsidR="008A6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="00035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1,04</w:t>
            </w:r>
            <w:r w:rsidR="006377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  <w:r w:rsidR="00035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,</w:t>
            </w:r>
            <w:r w:rsidR="006377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552</w:t>
            </w:r>
          </w:p>
        </w:tc>
      </w:tr>
      <w:tr w:rsidR="003C1338" w:rsidRPr="00C85007" w14:paraId="6752ED76" w14:textId="77777777" w:rsidTr="006F3426">
        <w:trPr>
          <w:trHeight w:val="58"/>
        </w:trPr>
        <w:tc>
          <w:tcPr>
            <w:tcW w:w="852" w:type="dxa"/>
            <w:vMerge/>
            <w:shd w:val="clear" w:color="auto" w:fill="00B0F0"/>
          </w:tcPr>
          <w:p w14:paraId="3CCAEE1C" w14:textId="77777777" w:rsidR="003C1338" w:rsidRPr="003C1338" w:rsidRDefault="003C1338" w:rsidP="0046127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12" w:type="dxa"/>
          </w:tcPr>
          <w:p w14:paraId="501D87B4" w14:textId="77777777" w:rsidR="003C1338" w:rsidRPr="003C1338" w:rsidRDefault="003C1338" w:rsidP="0046127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Funding streams </w:t>
            </w:r>
          </w:p>
          <w:p w14:paraId="17EBF4F0" w14:textId="77777777" w:rsidR="003C1338" w:rsidRDefault="003C1338" w:rsidP="004612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Ministry of Justice Victim Services Grant </w:t>
            </w:r>
          </w:p>
          <w:p w14:paraId="46C146E8" w14:textId="5333F871" w:rsidR="009749D6" w:rsidRPr="003C1338" w:rsidRDefault="00A463E5" w:rsidP="004612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PCC contribution (CTC &amp; Crime and Disorder Fund)</w:t>
            </w:r>
          </w:p>
          <w:p w14:paraId="6E0C7E01" w14:textId="77777777" w:rsidR="008A6B78" w:rsidRDefault="008A6B78" w:rsidP="0046127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95A9830" w14:textId="7845C8C8" w:rsidR="003C1338" w:rsidRPr="003C1338" w:rsidRDefault="008A6B78" w:rsidP="0046127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Countywide </w:t>
            </w:r>
            <w:r w:rsidR="003C1338" w:rsidRPr="003C13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</w:t>
            </w:r>
            <w:r w:rsidR="00C35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exual </w:t>
            </w:r>
            <w:r w:rsidR="003C1338" w:rsidRPr="003C13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</w:t>
            </w:r>
            <w:r w:rsidR="00C35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iolence Support 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ervice – Pooled Budget </w:t>
            </w:r>
            <w:r w:rsidR="00207E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(in addition to PCC Contribution)</w:t>
            </w:r>
          </w:p>
          <w:p w14:paraId="102C080B" w14:textId="77777777" w:rsidR="008A6B78" w:rsidRDefault="008A6B78" w:rsidP="008A6B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Home Office Devolved Rape Support Fund </w:t>
            </w:r>
          </w:p>
          <w:p w14:paraId="538D62AC" w14:textId="22649BE7" w:rsidR="003C1338" w:rsidRPr="003C1338" w:rsidRDefault="003C1338" w:rsidP="004612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Peterborough City Council </w:t>
            </w:r>
            <w:r w:rsidR="008A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Public Health</w:t>
            </w:r>
          </w:p>
          <w:p w14:paraId="720F3646" w14:textId="2B23255B" w:rsidR="003C1338" w:rsidRPr="003C1338" w:rsidRDefault="003C1338" w:rsidP="004612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C1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Cambridgeshire County Council </w:t>
            </w:r>
            <w:r w:rsidR="008A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– Public Health </w:t>
            </w:r>
          </w:p>
          <w:p w14:paraId="291CD282" w14:textId="77777777" w:rsidR="003C1338" w:rsidRDefault="006F3426" w:rsidP="007511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England</w:t>
            </w:r>
          </w:p>
          <w:p w14:paraId="01EB48F3" w14:textId="2F57F596" w:rsidR="009749D6" w:rsidRPr="007511C6" w:rsidRDefault="009749D6" w:rsidP="007511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1" w:type="dxa"/>
          </w:tcPr>
          <w:p w14:paraId="3A5A4C46" w14:textId="77777777" w:rsidR="003C1338" w:rsidRPr="003C1338" w:rsidRDefault="003C1338" w:rsidP="004612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8EAADB" w:themeFill="accent5" w:themeFillTint="99"/>
          </w:tcPr>
          <w:p w14:paraId="352CE389" w14:textId="77777777" w:rsidR="003C1338" w:rsidRPr="00C85007" w:rsidRDefault="003C1338" w:rsidP="00461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21E1E7" w14:textId="7BBE5EAB" w:rsidR="003C1338" w:rsidRPr="00C85007" w:rsidRDefault="00AD599C" w:rsidP="00732A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8500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463E5" w:rsidRPr="00C85007">
              <w:rPr>
                <w:rFonts w:ascii="Arial" w:hAnsi="Arial" w:cs="Arial"/>
                <w:b/>
                <w:sz w:val="24"/>
                <w:szCs w:val="24"/>
              </w:rPr>
              <w:t>996,5</w:t>
            </w:r>
            <w:r w:rsidR="006F3426" w:rsidRPr="00C8500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463E5" w:rsidRPr="00C8500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69D291BC" w14:textId="70ACA6E5" w:rsidR="006F3426" w:rsidRPr="00C85007" w:rsidRDefault="00A463E5" w:rsidP="009749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8500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749D6" w:rsidRPr="00C8500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  <w:p w14:paraId="45D215CD" w14:textId="77777777" w:rsidR="003C1338" w:rsidRPr="00C85007" w:rsidRDefault="003C1338" w:rsidP="00732A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8FB51E" w14:textId="174CD6AB" w:rsidR="00C85007" w:rsidRPr="00C85007" w:rsidRDefault="00C85007" w:rsidP="00C850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85007">
              <w:rPr>
                <w:rFonts w:ascii="Arial" w:hAnsi="Arial" w:cs="Arial"/>
                <w:b/>
                <w:sz w:val="24"/>
                <w:szCs w:val="24"/>
              </w:rPr>
              <w:t>472,000</w:t>
            </w:r>
          </w:p>
          <w:p w14:paraId="043D50CC" w14:textId="4AC90C82" w:rsidR="008A6B78" w:rsidRPr="00C85007" w:rsidRDefault="008A6B78" w:rsidP="00AF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007">
              <w:rPr>
                <w:rFonts w:ascii="Arial" w:hAnsi="Arial" w:cs="Arial"/>
                <w:sz w:val="24"/>
                <w:szCs w:val="24"/>
              </w:rPr>
              <w:t>173,250</w:t>
            </w:r>
            <w:r w:rsidR="00693F35" w:rsidRPr="00C8500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7853BD1" w14:textId="3F51662F" w:rsidR="003C1338" w:rsidRPr="00C85007" w:rsidRDefault="003C1338" w:rsidP="00AF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007">
              <w:rPr>
                <w:rFonts w:ascii="Arial" w:hAnsi="Arial" w:cs="Arial"/>
                <w:sz w:val="24"/>
                <w:szCs w:val="24"/>
              </w:rPr>
              <w:t>60,000</w:t>
            </w:r>
          </w:p>
          <w:p w14:paraId="1D5475D4" w14:textId="6DC37365" w:rsidR="003C1338" w:rsidRPr="00C85007" w:rsidRDefault="003C1338" w:rsidP="00732A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007">
              <w:rPr>
                <w:rFonts w:ascii="Arial" w:hAnsi="Arial" w:cs="Arial"/>
                <w:sz w:val="24"/>
                <w:szCs w:val="24"/>
              </w:rPr>
              <w:t xml:space="preserve">    70,000</w:t>
            </w:r>
            <w:r w:rsidR="009749D6" w:rsidRPr="00C850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3902A2" w14:textId="775D1359" w:rsidR="003C1338" w:rsidRPr="00C85007" w:rsidRDefault="00C141EA" w:rsidP="00732A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007">
              <w:rPr>
                <w:rFonts w:ascii="Arial" w:hAnsi="Arial" w:cs="Arial"/>
                <w:sz w:val="24"/>
                <w:szCs w:val="24"/>
              </w:rPr>
              <w:t xml:space="preserve">  168,750</w:t>
            </w:r>
          </w:p>
          <w:p w14:paraId="4226D8AB" w14:textId="1DCC7784" w:rsidR="003C1338" w:rsidRPr="00C85007" w:rsidRDefault="003C1338" w:rsidP="00732A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8500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57B35950" w14:textId="6C175A0B" w:rsidR="00FA7843" w:rsidRPr="003C1338" w:rsidRDefault="00FA7843" w:rsidP="00FA7843">
      <w:pPr>
        <w:ind w:left="2880" w:firstLine="720"/>
        <w:rPr>
          <w:rFonts w:ascii="Arial" w:hAnsi="Arial" w:cs="Arial"/>
        </w:rPr>
      </w:pPr>
    </w:p>
    <w:sectPr w:rsidR="00FA7843" w:rsidRPr="003C1338" w:rsidSect="003C133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4801" w14:textId="77777777" w:rsidR="003C1338" w:rsidRDefault="003C1338" w:rsidP="003C1338">
      <w:pPr>
        <w:spacing w:after="0" w:line="240" w:lineRule="auto"/>
      </w:pPr>
      <w:r>
        <w:separator/>
      </w:r>
    </w:p>
  </w:endnote>
  <w:endnote w:type="continuationSeparator" w:id="0">
    <w:p w14:paraId="4B5FCA45" w14:textId="77777777" w:rsidR="003C1338" w:rsidRDefault="003C1338" w:rsidP="003C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1ACC" w14:textId="77777777" w:rsidR="003C1338" w:rsidRDefault="003C1338" w:rsidP="003C1338">
      <w:pPr>
        <w:spacing w:after="0" w:line="240" w:lineRule="auto"/>
      </w:pPr>
      <w:r>
        <w:separator/>
      </w:r>
    </w:p>
  </w:footnote>
  <w:footnote w:type="continuationSeparator" w:id="0">
    <w:p w14:paraId="2442AD3F" w14:textId="77777777" w:rsidR="003C1338" w:rsidRDefault="003C1338" w:rsidP="003C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5349" w14:textId="754C9491" w:rsidR="003C1338" w:rsidRDefault="003C1338">
    <w:pPr>
      <w:pStyle w:val="Header"/>
    </w:pPr>
    <w:r>
      <w:rPr>
        <w:noProof/>
        <w:lang w:eastAsia="en-GB"/>
      </w:rPr>
      <w:drawing>
        <wp:inline distT="0" distB="0" distL="0" distR="0" wp14:anchorId="598913BA" wp14:editId="7AC6BED4">
          <wp:extent cx="995520" cy="7307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logo CMYK 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873" cy="79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338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</w:t>
    </w:r>
    <w:r w:rsidR="009459D6">
      <w:rPr>
        <w:b/>
        <w:sz w:val="28"/>
        <w:szCs w:val="28"/>
      </w:rPr>
      <w:t xml:space="preserve">DRAFT </w:t>
    </w:r>
    <w:r w:rsidR="002323BD">
      <w:rPr>
        <w:b/>
        <w:sz w:val="28"/>
        <w:szCs w:val="28"/>
      </w:rPr>
      <w:t>Victim Services Awards 20</w:t>
    </w:r>
    <w:r w:rsidR="008D40BA">
      <w:rPr>
        <w:b/>
        <w:sz w:val="28"/>
        <w:szCs w:val="28"/>
      </w:rPr>
      <w:t>20</w:t>
    </w:r>
    <w:r w:rsidR="002323BD">
      <w:rPr>
        <w:b/>
        <w:sz w:val="28"/>
        <w:szCs w:val="2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A28A5"/>
    <w:multiLevelType w:val="hybridMultilevel"/>
    <w:tmpl w:val="D36E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43"/>
    <w:rsid w:val="0003577C"/>
    <w:rsid w:val="001020FB"/>
    <w:rsid w:val="00117E8D"/>
    <w:rsid w:val="00131DD2"/>
    <w:rsid w:val="00131FFA"/>
    <w:rsid w:val="00193EDA"/>
    <w:rsid w:val="001E22C9"/>
    <w:rsid w:val="00207E88"/>
    <w:rsid w:val="002323BD"/>
    <w:rsid w:val="00283DF5"/>
    <w:rsid w:val="002D7CC0"/>
    <w:rsid w:val="002E03A7"/>
    <w:rsid w:val="00326ED1"/>
    <w:rsid w:val="003542BC"/>
    <w:rsid w:val="00377DE1"/>
    <w:rsid w:val="003B5077"/>
    <w:rsid w:val="003C1338"/>
    <w:rsid w:val="003D12BE"/>
    <w:rsid w:val="003F4EA2"/>
    <w:rsid w:val="0042143E"/>
    <w:rsid w:val="00461275"/>
    <w:rsid w:val="004A2EB3"/>
    <w:rsid w:val="004D27D3"/>
    <w:rsid w:val="004F3B09"/>
    <w:rsid w:val="004F6691"/>
    <w:rsid w:val="005654AC"/>
    <w:rsid w:val="00590DB3"/>
    <w:rsid w:val="005B407F"/>
    <w:rsid w:val="005D0A42"/>
    <w:rsid w:val="005F66CD"/>
    <w:rsid w:val="0063341C"/>
    <w:rsid w:val="00637795"/>
    <w:rsid w:val="00680B4C"/>
    <w:rsid w:val="00683D59"/>
    <w:rsid w:val="006863E2"/>
    <w:rsid w:val="00693F35"/>
    <w:rsid w:val="006C6C05"/>
    <w:rsid w:val="006D1506"/>
    <w:rsid w:val="006D367F"/>
    <w:rsid w:val="006F3426"/>
    <w:rsid w:val="00732AEA"/>
    <w:rsid w:val="007511C6"/>
    <w:rsid w:val="007D4C55"/>
    <w:rsid w:val="008A6B78"/>
    <w:rsid w:val="008D40BA"/>
    <w:rsid w:val="008F4962"/>
    <w:rsid w:val="009155B0"/>
    <w:rsid w:val="009459D6"/>
    <w:rsid w:val="009749D6"/>
    <w:rsid w:val="00974CB8"/>
    <w:rsid w:val="00983097"/>
    <w:rsid w:val="00987040"/>
    <w:rsid w:val="00A10E7D"/>
    <w:rsid w:val="00A410DF"/>
    <w:rsid w:val="00A463E5"/>
    <w:rsid w:val="00A90E25"/>
    <w:rsid w:val="00AA119C"/>
    <w:rsid w:val="00AD599C"/>
    <w:rsid w:val="00AD6C12"/>
    <w:rsid w:val="00AF4548"/>
    <w:rsid w:val="00B0284C"/>
    <w:rsid w:val="00B6492E"/>
    <w:rsid w:val="00B64F1F"/>
    <w:rsid w:val="00B75FCA"/>
    <w:rsid w:val="00B779F8"/>
    <w:rsid w:val="00BD0690"/>
    <w:rsid w:val="00C141EA"/>
    <w:rsid w:val="00C35F03"/>
    <w:rsid w:val="00C81E52"/>
    <w:rsid w:val="00C85007"/>
    <w:rsid w:val="00C918CA"/>
    <w:rsid w:val="00DE1E3A"/>
    <w:rsid w:val="00DF74A9"/>
    <w:rsid w:val="00E81827"/>
    <w:rsid w:val="00EB64EA"/>
    <w:rsid w:val="00EE6A85"/>
    <w:rsid w:val="00EF4D42"/>
    <w:rsid w:val="00F162F0"/>
    <w:rsid w:val="00F805E9"/>
    <w:rsid w:val="00F85E6E"/>
    <w:rsid w:val="00F8760E"/>
    <w:rsid w:val="00FA47ED"/>
    <w:rsid w:val="00FA7843"/>
    <w:rsid w:val="00FC3923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6F297F9"/>
  <w15:chartTrackingRefBased/>
  <w15:docId w15:val="{9557111F-13B9-446B-8B93-C6A8BE9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38"/>
  </w:style>
  <w:style w:type="paragraph" w:styleId="Footer">
    <w:name w:val="footer"/>
    <w:basedOn w:val="Normal"/>
    <w:link w:val="FooterChar"/>
    <w:uiPriority w:val="99"/>
    <w:unhideWhenUsed/>
    <w:rsid w:val="003C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38"/>
  </w:style>
  <w:style w:type="paragraph" w:styleId="BalloonText">
    <w:name w:val="Balloon Text"/>
    <w:basedOn w:val="Normal"/>
    <w:link w:val="BalloonTextChar"/>
    <w:uiPriority w:val="99"/>
    <w:semiHidden/>
    <w:unhideWhenUsed/>
    <w:rsid w:val="00EF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1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Phillipson</dc:creator>
  <cp:keywords/>
  <dc:description/>
  <cp:lastModifiedBy>PHILLIPSON, Nicky 6150</cp:lastModifiedBy>
  <cp:revision>2</cp:revision>
  <cp:lastPrinted>2020-01-24T09:56:00Z</cp:lastPrinted>
  <dcterms:created xsi:type="dcterms:W3CDTF">2020-04-22T07:27:00Z</dcterms:created>
  <dcterms:modified xsi:type="dcterms:W3CDTF">2020-04-22T07:27:00Z</dcterms:modified>
</cp:coreProperties>
</file>