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41030690"/>
    <w:bookmarkEnd w:id="0"/>
    <w:p w14:paraId="14FE6435" w14:textId="7BBBFABD" w:rsidR="00FE700D" w:rsidRDefault="00EC2CA4" w:rsidP="00FE700D">
      <w:pPr>
        <w:spacing w:before="120" w:line="360" w:lineRule="auto"/>
        <w:jc w:val="center"/>
        <w:rPr>
          <w:b/>
          <w:bCs/>
          <w:sz w:val="52"/>
          <w:szCs w:val="52"/>
        </w:rPr>
      </w:pPr>
      <w:r>
        <w:rPr>
          <w:b/>
          <w:bCs/>
          <w:sz w:val="52"/>
          <w:szCs w:val="52"/>
        </w:rPr>
        <w:object w:dxaOrig="10397" w:dyaOrig="519" w14:anchorId="758F2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5pt;height:26.25pt" o:ole="">
            <v:imagedata r:id="rId10" o:title=""/>
          </v:shape>
          <o:OLEObject Type="Embed" ProgID="Word.Document.12" ShapeID="_x0000_i1025" DrawAspect="Content" ObjectID="_1726946432" r:id="rId11">
            <o:FieldCodes>\s</o:FieldCodes>
          </o:OLEObject>
        </w:object>
      </w:r>
    </w:p>
    <w:p w14:paraId="7E56FD86" w14:textId="77777777" w:rsidR="00501722" w:rsidRDefault="00501722" w:rsidP="00501722">
      <w:pPr>
        <w:jc w:val="center"/>
        <w:rPr>
          <w:b/>
          <w:sz w:val="52"/>
        </w:rPr>
      </w:pPr>
      <w:r>
        <w:rPr>
          <w:b/>
          <w:noProof/>
          <w:sz w:val="52"/>
          <w:lang w:eastAsia="en-GB"/>
        </w:rPr>
        <w:drawing>
          <wp:inline distT="0" distB="0" distL="0" distR="0" wp14:anchorId="71677EEC" wp14:editId="2A7D2476">
            <wp:extent cx="2114550" cy="2114550"/>
            <wp:effectExtent l="19050" t="0" r="0" b="0"/>
            <wp:docPr id="1" name="Picture 1" descr="Description: 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_2col"/>
                    <pic:cNvPicPr>
                      <a:picLocks noChangeAspect="1" noChangeArrowheads="1"/>
                    </pic:cNvPicPr>
                  </pic:nvPicPr>
                  <pic:blipFill>
                    <a:blip r:embed="rId12" cstate="print"/>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14:paraId="6A48E754" w14:textId="77777777" w:rsidR="00501722" w:rsidRDefault="00501722" w:rsidP="00501722">
      <w:pPr>
        <w:jc w:val="center"/>
        <w:rPr>
          <w:b/>
          <w:sz w:val="52"/>
        </w:rPr>
      </w:pPr>
    </w:p>
    <w:p w14:paraId="09DF5FDB" w14:textId="77777777" w:rsidR="00501722" w:rsidRDefault="00F12266" w:rsidP="00501722">
      <w:pPr>
        <w:jc w:val="center"/>
        <w:rPr>
          <w:rFonts w:asciiTheme="minorHAnsi" w:hAnsiTheme="minorHAnsi"/>
          <w:b/>
          <w:sz w:val="52"/>
        </w:rPr>
      </w:pPr>
      <w:r>
        <w:rPr>
          <w:rFonts w:ascii="Open Sans" w:hAnsi="Open Sans" w:cs="Segoe UI"/>
          <w:noProof/>
          <w:sz w:val="18"/>
          <w:szCs w:val="18"/>
          <w:lang w:eastAsia="en-GB"/>
        </w:rPr>
        <w:drawing>
          <wp:inline distT="0" distB="0" distL="0" distR="0" wp14:anchorId="1DEC9F1B" wp14:editId="19A0994A">
            <wp:extent cx="1905000" cy="476250"/>
            <wp:effectExtent l="19050" t="0" r="0" b="0"/>
            <wp:docPr id="5" name="Picture 5" descr="https://media.superhuman.com/images/_/https%3A%2F%2Fdrive.google.com%2Fa%2Ftrickle.works%2Fuc%3Fid%3D1T8wz4eZIjQCcEocwfOW9AU5HYnneayLB%26export%3D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superhuman.com/images/_/https%3A%2F%2Fdrive.google.com%2Fa%2Ftrickle.works%2Fuc%3Fid%3D1T8wz4eZIjQCcEocwfOW9AU5HYnneayLB%26export%3Ddownload"/>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14:paraId="596CFBF8" w14:textId="77777777" w:rsidR="00F12266" w:rsidRDefault="00F12266" w:rsidP="00501722">
      <w:pPr>
        <w:jc w:val="center"/>
        <w:rPr>
          <w:rFonts w:asciiTheme="minorHAnsi" w:hAnsiTheme="minorHAnsi"/>
          <w:b/>
          <w:sz w:val="52"/>
        </w:rPr>
      </w:pPr>
    </w:p>
    <w:p w14:paraId="450B47C3" w14:textId="77777777" w:rsidR="00F12266" w:rsidRPr="00501722" w:rsidRDefault="00F12266" w:rsidP="00501722">
      <w:pPr>
        <w:jc w:val="center"/>
        <w:rPr>
          <w:rFonts w:asciiTheme="minorHAnsi" w:hAnsiTheme="minorHAnsi"/>
          <w:b/>
          <w:sz w:val="52"/>
        </w:rPr>
      </w:pPr>
    </w:p>
    <w:p w14:paraId="5CCCE88B" w14:textId="5B7C1DC7" w:rsidR="00501722" w:rsidRPr="00D7052E" w:rsidRDefault="00F87B2D" w:rsidP="00501722">
      <w:pPr>
        <w:jc w:val="center"/>
        <w:rPr>
          <w:rFonts w:ascii="Arial" w:hAnsi="Arial" w:cs="Arial"/>
          <w:b/>
          <w:sz w:val="52"/>
        </w:rPr>
      </w:pPr>
      <w:r w:rsidRPr="00D7052E">
        <w:rPr>
          <w:rFonts w:ascii="Arial" w:hAnsi="Arial" w:cs="Arial"/>
          <w:b/>
          <w:sz w:val="52"/>
        </w:rPr>
        <w:t xml:space="preserve">STANDARD OPERATIONAL PROCEDURE FOR </w:t>
      </w:r>
      <w:r w:rsidR="00AE4D29" w:rsidRPr="00D7052E">
        <w:rPr>
          <w:rFonts w:ascii="Arial" w:hAnsi="Arial" w:cs="Arial"/>
          <w:b/>
          <w:sz w:val="52"/>
        </w:rPr>
        <w:t xml:space="preserve">RESPONDING TO CONTENT </w:t>
      </w:r>
      <w:r w:rsidR="003B45F7" w:rsidRPr="00D7052E">
        <w:rPr>
          <w:rFonts w:ascii="Arial" w:hAnsi="Arial" w:cs="Arial"/>
          <w:b/>
          <w:sz w:val="52"/>
        </w:rPr>
        <w:t xml:space="preserve">POSTED ON </w:t>
      </w:r>
      <w:r w:rsidR="00F33F83">
        <w:rPr>
          <w:rFonts w:ascii="Arial" w:hAnsi="Arial" w:cs="Arial"/>
          <w:b/>
          <w:sz w:val="52"/>
        </w:rPr>
        <w:t>TRICKLE</w:t>
      </w:r>
      <w:r w:rsidR="003B45F7" w:rsidRPr="00D7052E">
        <w:rPr>
          <w:rFonts w:ascii="Arial" w:hAnsi="Arial" w:cs="Arial"/>
          <w:b/>
          <w:sz w:val="52"/>
        </w:rPr>
        <w:t xml:space="preserve"> </w:t>
      </w:r>
      <w:r w:rsidR="00AE4D29" w:rsidRPr="00D7052E">
        <w:rPr>
          <w:rFonts w:ascii="Arial" w:hAnsi="Arial" w:cs="Arial"/>
          <w:b/>
          <w:sz w:val="52"/>
        </w:rPr>
        <w:t>IN NHS LOTHIAN</w:t>
      </w:r>
      <w:r w:rsidR="00DC051A">
        <w:rPr>
          <w:rFonts w:ascii="Arial" w:hAnsi="Arial" w:cs="Arial"/>
          <w:b/>
          <w:sz w:val="52"/>
        </w:rPr>
        <w:t xml:space="preserve"> THAT INDICATES</w:t>
      </w:r>
      <w:r w:rsidR="00300274">
        <w:rPr>
          <w:rFonts w:ascii="Arial" w:hAnsi="Arial" w:cs="Arial"/>
          <w:b/>
          <w:sz w:val="52"/>
        </w:rPr>
        <w:t xml:space="preserve"> A</w:t>
      </w:r>
      <w:r w:rsidR="00DC051A">
        <w:rPr>
          <w:rFonts w:ascii="Arial" w:hAnsi="Arial" w:cs="Arial"/>
          <w:b/>
          <w:sz w:val="52"/>
        </w:rPr>
        <w:t xml:space="preserve"> SIGNIFICANT </w:t>
      </w:r>
      <w:r w:rsidR="0074450A">
        <w:rPr>
          <w:rFonts w:ascii="Arial" w:hAnsi="Arial" w:cs="Arial"/>
          <w:b/>
          <w:sz w:val="52"/>
        </w:rPr>
        <w:t>TRAINEE WELLBEING</w:t>
      </w:r>
      <w:r w:rsidR="00DC051A">
        <w:rPr>
          <w:rFonts w:ascii="Arial" w:hAnsi="Arial" w:cs="Arial"/>
          <w:b/>
          <w:sz w:val="52"/>
        </w:rPr>
        <w:t xml:space="preserve"> CONCERN</w:t>
      </w:r>
    </w:p>
    <w:p w14:paraId="3C01FB22" w14:textId="77777777" w:rsidR="00501722" w:rsidRPr="00D7052E" w:rsidRDefault="00501722" w:rsidP="00501722">
      <w:pPr>
        <w:jc w:val="center"/>
        <w:rPr>
          <w:rFonts w:ascii="Arial" w:hAnsi="Arial" w:cs="Arial"/>
          <w:b/>
          <w:sz w:val="52"/>
        </w:rPr>
      </w:pPr>
    </w:p>
    <w:p w14:paraId="330C0AA3" w14:textId="77777777" w:rsidR="00501722" w:rsidRPr="00D7052E" w:rsidRDefault="00501722" w:rsidP="00501722">
      <w:pPr>
        <w:jc w:val="center"/>
        <w:rPr>
          <w:rFonts w:ascii="Arial" w:hAnsi="Arial" w:cs="Arial"/>
          <w:b/>
          <w:sz w:val="52"/>
        </w:rPr>
      </w:pPr>
    </w:p>
    <w:p w14:paraId="7000ED66" w14:textId="77777777" w:rsidR="00FE700D" w:rsidRPr="00D7052E" w:rsidRDefault="00FE700D" w:rsidP="00FE700D">
      <w:pPr>
        <w:rPr>
          <w:rFonts w:ascii="Arial" w:eastAsia="Calibri" w:hAnsi="Arial" w:cs="Arial"/>
          <w:b/>
          <w:bCs/>
          <w:sz w:val="36"/>
          <w:szCs w:val="36"/>
          <w:u w:val="single"/>
        </w:rPr>
      </w:pPr>
    </w:p>
    <w:p w14:paraId="6EA04841" w14:textId="77777777" w:rsidR="00FE700D" w:rsidRPr="00D7052E" w:rsidRDefault="00FE700D" w:rsidP="00FE700D">
      <w:pPr>
        <w:rPr>
          <w:rFonts w:ascii="Arial" w:eastAsia="Calibri" w:hAnsi="Arial" w:cs="Arial"/>
          <w:b/>
          <w:bCs/>
          <w:sz w:val="36"/>
          <w:szCs w:val="36"/>
          <w:u w:val="single"/>
        </w:rPr>
      </w:pPr>
    </w:p>
    <w:p w14:paraId="1600DC87" w14:textId="77777777" w:rsidR="00FE700D" w:rsidRPr="00D7052E" w:rsidRDefault="00FE700D" w:rsidP="00FE700D">
      <w:pPr>
        <w:rPr>
          <w:rFonts w:ascii="Arial" w:eastAsia="Calibri" w:hAnsi="Arial" w:cs="Arial"/>
          <w:b/>
          <w:bCs/>
          <w:sz w:val="36"/>
          <w:szCs w:val="36"/>
          <w:u w:val="single"/>
        </w:rPr>
      </w:pPr>
    </w:p>
    <w:p w14:paraId="3A18E4B6" w14:textId="77777777" w:rsidR="00FE700D" w:rsidRPr="00D7052E" w:rsidRDefault="00FE700D" w:rsidP="00FE700D">
      <w:pPr>
        <w:rPr>
          <w:rFonts w:ascii="Arial" w:eastAsia="Calibri" w:hAnsi="Arial" w:cs="Arial"/>
          <w:b/>
          <w:bCs/>
          <w:sz w:val="36"/>
          <w:szCs w:val="36"/>
          <w:u w:val="single"/>
        </w:rPr>
      </w:pPr>
    </w:p>
    <w:p w14:paraId="680AE066" w14:textId="77777777" w:rsidR="00FE700D" w:rsidRPr="00D7052E" w:rsidRDefault="00FE700D" w:rsidP="00FE700D">
      <w:pPr>
        <w:rPr>
          <w:rFonts w:ascii="Arial" w:eastAsia="Calibri" w:hAnsi="Arial" w:cs="Arial"/>
          <w:b/>
          <w:bCs/>
          <w:sz w:val="36"/>
          <w:szCs w:val="36"/>
          <w:u w:val="single"/>
        </w:rPr>
      </w:pPr>
    </w:p>
    <w:p w14:paraId="044F916F" w14:textId="77777777" w:rsidR="00FE700D" w:rsidRPr="00D7052E" w:rsidRDefault="00FE700D" w:rsidP="00FE700D">
      <w:pPr>
        <w:rPr>
          <w:rFonts w:ascii="Arial" w:eastAsia="Calibri" w:hAnsi="Arial" w:cs="Arial"/>
          <w:b/>
          <w:bCs/>
          <w:sz w:val="36"/>
          <w:szCs w:val="36"/>
          <w:u w:val="single"/>
        </w:rPr>
      </w:pPr>
    </w:p>
    <w:p w14:paraId="7B8B03C5" w14:textId="77777777" w:rsidR="00FE700D" w:rsidRPr="00D7052E" w:rsidRDefault="00FE700D" w:rsidP="00FE700D">
      <w:pPr>
        <w:rPr>
          <w:rFonts w:ascii="Arial" w:eastAsia="Calibri" w:hAnsi="Arial" w:cs="Arial"/>
          <w:b/>
          <w:bCs/>
          <w:sz w:val="36"/>
          <w:szCs w:val="36"/>
          <w:u w:val="single"/>
        </w:rPr>
      </w:pPr>
    </w:p>
    <w:p w14:paraId="1F1CA277" w14:textId="77777777" w:rsidR="00E778E5" w:rsidRPr="00D7052E" w:rsidRDefault="00E778E5" w:rsidP="00FE700D">
      <w:pPr>
        <w:rPr>
          <w:rFonts w:ascii="Arial" w:hAnsi="Arial" w:cs="Arial"/>
        </w:rPr>
      </w:pPr>
    </w:p>
    <w:p w14:paraId="2891797C" w14:textId="77777777" w:rsidR="00E778E5" w:rsidRPr="00D7052E" w:rsidRDefault="00E778E5" w:rsidP="00FE700D">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228"/>
      </w:tblGrid>
      <w:tr w:rsidR="00E778E5" w:rsidRPr="00D7052E" w14:paraId="242D2006" w14:textId="77777777" w:rsidTr="00DB1239">
        <w:trPr>
          <w:trHeight w:val="567"/>
        </w:trPr>
        <w:tc>
          <w:tcPr>
            <w:tcW w:w="2952" w:type="dxa"/>
            <w:vAlign w:val="center"/>
          </w:tcPr>
          <w:p w14:paraId="27836CC0" w14:textId="77777777" w:rsidR="00E778E5" w:rsidRPr="00D7052E" w:rsidRDefault="00E778E5" w:rsidP="00DB1239">
            <w:pPr>
              <w:pStyle w:val="BodyTextFirstIndent"/>
              <w:ind w:firstLine="0"/>
              <w:jc w:val="center"/>
              <w:rPr>
                <w:rFonts w:ascii="Arial" w:hAnsi="Arial" w:cs="Arial"/>
                <w:b/>
                <w:sz w:val="22"/>
                <w:szCs w:val="22"/>
                <w:u w:val="single"/>
              </w:rPr>
            </w:pPr>
            <w:r w:rsidRPr="00D7052E">
              <w:rPr>
                <w:rFonts w:ascii="Arial" w:hAnsi="Arial" w:cs="Arial"/>
                <w:b/>
                <w:sz w:val="22"/>
                <w:szCs w:val="22"/>
                <w:u w:val="single"/>
              </w:rPr>
              <w:t>1</w:t>
            </w:r>
          </w:p>
        </w:tc>
        <w:tc>
          <w:tcPr>
            <w:tcW w:w="6228" w:type="dxa"/>
            <w:vAlign w:val="center"/>
          </w:tcPr>
          <w:p w14:paraId="45DF5783" w14:textId="77777777" w:rsidR="00E778E5" w:rsidRPr="00D7052E" w:rsidRDefault="00E778E5" w:rsidP="00DB1239">
            <w:pPr>
              <w:pStyle w:val="BodyTextFirstIndent"/>
              <w:ind w:firstLine="0"/>
              <w:rPr>
                <w:rFonts w:ascii="Arial" w:hAnsi="Arial" w:cs="Arial"/>
                <w:b/>
                <w:sz w:val="22"/>
                <w:szCs w:val="22"/>
                <w:u w:val="single"/>
              </w:rPr>
            </w:pPr>
            <w:r w:rsidRPr="00D7052E">
              <w:rPr>
                <w:rFonts w:ascii="Arial" w:hAnsi="Arial" w:cs="Arial"/>
                <w:b/>
                <w:sz w:val="22"/>
                <w:szCs w:val="22"/>
              </w:rPr>
              <w:t>INTRODUCTION</w:t>
            </w:r>
          </w:p>
        </w:tc>
      </w:tr>
      <w:tr w:rsidR="00E778E5" w:rsidRPr="00D7052E" w14:paraId="45BE5EC1" w14:textId="77777777" w:rsidTr="00DB1239">
        <w:trPr>
          <w:trHeight w:val="567"/>
        </w:trPr>
        <w:tc>
          <w:tcPr>
            <w:tcW w:w="2952" w:type="dxa"/>
            <w:vAlign w:val="center"/>
          </w:tcPr>
          <w:p w14:paraId="0C115140" w14:textId="77777777" w:rsidR="00E778E5" w:rsidRPr="00D7052E" w:rsidRDefault="00E778E5" w:rsidP="00DB1239">
            <w:pPr>
              <w:pStyle w:val="BodyTextFirstIndent"/>
              <w:ind w:firstLine="0"/>
              <w:jc w:val="center"/>
              <w:rPr>
                <w:rFonts w:ascii="Arial" w:hAnsi="Arial" w:cs="Arial"/>
                <w:b/>
                <w:sz w:val="22"/>
                <w:szCs w:val="22"/>
                <w:u w:val="single"/>
              </w:rPr>
            </w:pPr>
            <w:r w:rsidRPr="00D7052E">
              <w:rPr>
                <w:rFonts w:ascii="Arial" w:hAnsi="Arial" w:cs="Arial"/>
                <w:b/>
                <w:sz w:val="22"/>
                <w:szCs w:val="22"/>
                <w:u w:val="single"/>
              </w:rPr>
              <w:t>2</w:t>
            </w:r>
          </w:p>
        </w:tc>
        <w:tc>
          <w:tcPr>
            <w:tcW w:w="6228" w:type="dxa"/>
            <w:vAlign w:val="center"/>
          </w:tcPr>
          <w:p w14:paraId="72586F9A" w14:textId="2516A798" w:rsidR="00DB1239" w:rsidRPr="00DB1239" w:rsidRDefault="00975744" w:rsidP="00DB1239">
            <w:pPr>
              <w:pStyle w:val="BodyTextFirstIndent"/>
              <w:ind w:firstLine="0"/>
              <w:rPr>
                <w:rFonts w:ascii="Arial" w:hAnsi="Arial" w:cs="Arial"/>
                <w:b/>
                <w:sz w:val="22"/>
                <w:szCs w:val="22"/>
              </w:rPr>
            </w:pPr>
            <w:r>
              <w:rPr>
                <w:rFonts w:ascii="Arial" w:hAnsi="Arial" w:cs="Arial"/>
                <w:b/>
                <w:sz w:val="22"/>
                <w:szCs w:val="22"/>
              </w:rPr>
              <w:t>DEFINITIONS</w:t>
            </w:r>
            <w:r w:rsidR="007B5F89">
              <w:rPr>
                <w:rFonts w:ascii="Arial" w:hAnsi="Arial" w:cs="Arial"/>
                <w:b/>
                <w:sz w:val="22"/>
                <w:szCs w:val="22"/>
              </w:rPr>
              <w:t xml:space="preserve"> </w:t>
            </w:r>
            <w:r w:rsidR="007B5F89">
              <w:rPr>
                <w:rFonts w:ascii="Arial" w:hAnsi="Arial" w:cs="Arial"/>
                <w:b/>
                <w:sz w:val="22"/>
                <w:szCs w:val="22"/>
              </w:rPr>
              <w:t>/</w:t>
            </w:r>
            <w:r w:rsidR="007B5F89" w:rsidRPr="00D7052E">
              <w:rPr>
                <w:rFonts w:ascii="Arial" w:hAnsi="Arial" w:cs="Arial"/>
                <w:b/>
                <w:sz w:val="22"/>
                <w:szCs w:val="22"/>
              </w:rPr>
              <w:t xml:space="preserve"> </w:t>
            </w:r>
            <w:r w:rsidR="007B5F89" w:rsidRPr="00D7052E">
              <w:rPr>
                <w:rFonts w:ascii="Arial" w:hAnsi="Arial" w:cs="Arial"/>
                <w:b/>
                <w:sz w:val="22"/>
                <w:szCs w:val="22"/>
              </w:rPr>
              <w:t>SCOPE</w:t>
            </w:r>
            <w:r w:rsidR="007B5F89">
              <w:rPr>
                <w:rFonts w:ascii="Arial" w:hAnsi="Arial" w:cs="Arial"/>
                <w:b/>
                <w:sz w:val="22"/>
                <w:szCs w:val="22"/>
              </w:rPr>
              <w:t xml:space="preserve"> </w:t>
            </w:r>
          </w:p>
        </w:tc>
      </w:tr>
      <w:tr w:rsidR="00DB1239" w:rsidRPr="00D7052E" w14:paraId="59368E77" w14:textId="77777777" w:rsidTr="00DB1239">
        <w:trPr>
          <w:trHeight w:val="567"/>
        </w:trPr>
        <w:tc>
          <w:tcPr>
            <w:tcW w:w="2952" w:type="dxa"/>
            <w:vAlign w:val="center"/>
          </w:tcPr>
          <w:p w14:paraId="4FD78A20" w14:textId="1D045A5A" w:rsidR="00DB1239" w:rsidRPr="00D7052E" w:rsidRDefault="00DB1239" w:rsidP="00DB1239">
            <w:pPr>
              <w:pStyle w:val="BodyTextFirstIndent"/>
              <w:ind w:firstLine="0"/>
              <w:jc w:val="center"/>
              <w:rPr>
                <w:rFonts w:ascii="Arial" w:hAnsi="Arial" w:cs="Arial"/>
                <w:b/>
                <w:sz w:val="22"/>
                <w:szCs w:val="22"/>
                <w:u w:val="single"/>
              </w:rPr>
            </w:pPr>
            <w:r>
              <w:rPr>
                <w:rFonts w:ascii="Arial" w:hAnsi="Arial" w:cs="Arial"/>
                <w:b/>
                <w:sz w:val="22"/>
                <w:szCs w:val="22"/>
                <w:u w:val="single"/>
              </w:rPr>
              <w:t>3</w:t>
            </w:r>
          </w:p>
        </w:tc>
        <w:tc>
          <w:tcPr>
            <w:tcW w:w="6228" w:type="dxa"/>
            <w:vAlign w:val="center"/>
          </w:tcPr>
          <w:p w14:paraId="1ADADBFF" w14:textId="54312F33" w:rsidR="00DB1239" w:rsidRPr="00D7052E" w:rsidRDefault="007B5F89" w:rsidP="00DB1239">
            <w:pPr>
              <w:pStyle w:val="BodyTextFirstIndent"/>
              <w:ind w:firstLine="0"/>
              <w:rPr>
                <w:rFonts w:ascii="Arial" w:hAnsi="Arial" w:cs="Arial"/>
                <w:b/>
                <w:sz w:val="22"/>
                <w:szCs w:val="22"/>
              </w:rPr>
            </w:pPr>
            <w:r>
              <w:rPr>
                <w:rFonts w:ascii="Arial" w:hAnsi="Arial" w:cs="Arial"/>
                <w:b/>
                <w:sz w:val="22"/>
                <w:szCs w:val="22"/>
              </w:rPr>
              <w:t>CONCERNING CONTENT</w:t>
            </w:r>
          </w:p>
        </w:tc>
      </w:tr>
      <w:tr w:rsidR="00E778E5" w:rsidRPr="00D7052E" w14:paraId="5E18ED08" w14:textId="77777777" w:rsidTr="00DB1239">
        <w:trPr>
          <w:trHeight w:val="567"/>
        </w:trPr>
        <w:tc>
          <w:tcPr>
            <w:tcW w:w="2952" w:type="dxa"/>
            <w:vAlign w:val="center"/>
          </w:tcPr>
          <w:p w14:paraId="1F0923D4" w14:textId="7DB88AF4" w:rsidR="00E778E5" w:rsidRPr="00D7052E" w:rsidRDefault="00DB1239" w:rsidP="00DB1239">
            <w:pPr>
              <w:pStyle w:val="BodyTextFirstIndent"/>
              <w:ind w:firstLine="0"/>
              <w:jc w:val="center"/>
              <w:rPr>
                <w:rFonts w:ascii="Arial" w:hAnsi="Arial" w:cs="Arial"/>
                <w:b/>
                <w:sz w:val="22"/>
                <w:szCs w:val="22"/>
                <w:u w:val="single"/>
              </w:rPr>
            </w:pPr>
            <w:r>
              <w:rPr>
                <w:rFonts w:ascii="Arial" w:hAnsi="Arial" w:cs="Arial"/>
                <w:b/>
                <w:sz w:val="22"/>
                <w:szCs w:val="22"/>
                <w:u w:val="single"/>
              </w:rPr>
              <w:t>4</w:t>
            </w:r>
          </w:p>
        </w:tc>
        <w:tc>
          <w:tcPr>
            <w:tcW w:w="6228" w:type="dxa"/>
            <w:vAlign w:val="center"/>
          </w:tcPr>
          <w:p w14:paraId="50F4E599" w14:textId="79A5BE10" w:rsidR="00E778E5" w:rsidRPr="00D7052E" w:rsidRDefault="007B5F89" w:rsidP="00DB1239">
            <w:pPr>
              <w:pStyle w:val="BodyTextFirstIndent"/>
              <w:ind w:firstLine="0"/>
              <w:rPr>
                <w:rFonts w:ascii="Arial" w:hAnsi="Arial" w:cs="Arial"/>
                <w:b/>
                <w:sz w:val="22"/>
                <w:szCs w:val="22"/>
                <w:u w:val="single"/>
              </w:rPr>
            </w:pPr>
            <w:r>
              <w:rPr>
                <w:rFonts w:ascii="Arial" w:hAnsi="Arial" w:cs="Arial"/>
                <w:b/>
                <w:sz w:val="22"/>
                <w:szCs w:val="22"/>
              </w:rPr>
              <w:t>PATIENT SAFETY CONCERNS</w:t>
            </w:r>
          </w:p>
        </w:tc>
      </w:tr>
      <w:tr w:rsidR="00E778E5" w:rsidRPr="00D7052E" w14:paraId="07DFF11B" w14:textId="77777777" w:rsidTr="00DB1239">
        <w:trPr>
          <w:trHeight w:val="567"/>
        </w:trPr>
        <w:tc>
          <w:tcPr>
            <w:tcW w:w="2952" w:type="dxa"/>
            <w:vAlign w:val="center"/>
          </w:tcPr>
          <w:p w14:paraId="219C764B" w14:textId="3E49DD30" w:rsidR="00E778E5" w:rsidRPr="00D7052E" w:rsidRDefault="00DB1239" w:rsidP="00DB1239">
            <w:pPr>
              <w:pStyle w:val="BodyTextFirstIndent"/>
              <w:ind w:firstLine="0"/>
              <w:jc w:val="center"/>
              <w:rPr>
                <w:rFonts w:ascii="Arial" w:hAnsi="Arial" w:cs="Arial"/>
                <w:b/>
                <w:sz w:val="22"/>
                <w:szCs w:val="22"/>
                <w:u w:val="single"/>
              </w:rPr>
            </w:pPr>
            <w:r>
              <w:rPr>
                <w:rFonts w:ascii="Arial" w:hAnsi="Arial" w:cs="Arial"/>
                <w:b/>
                <w:sz w:val="22"/>
                <w:szCs w:val="22"/>
                <w:u w:val="single"/>
              </w:rPr>
              <w:t>5</w:t>
            </w:r>
          </w:p>
        </w:tc>
        <w:tc>
          <w:tcPr>
            <w:tcW w:w="6228" w:type="dxa"/>
            <w:vAlign w:val="center"/>
          </w:tcPr>
          <w:p w14:paraId="72AD92A6" w14:textId="6885D0D6" w:rsidR="00E778E5" w:rsidRPr="00D7052E" w:rsidRDefault="007B5F89" w:rsidP="00DB1239">
            <w:pPr>
              <w:pStyle w:val="BodyTextFirstIndent"/>
              <w:ind w:firstLine="0"/>
              <w:rPr>
                <w:rFonts w:ascii="Arial" w:hAnsi="Arial" w:cs="Arial"/>
                <w:b/>
                <w:sz w:val="22"/>
                <w:szCs w:val="22"/>
                <w:u w:val="single"/>
              </w:rPr>
            </w:pPr>
            <w:r>
              <w:rPr>
                <w:rFonts w:ascii="Arial" w:hAnsi="Arial" w:cs="Arial"/>
                <w:b/>
                <w:sz w:val="22"/>
                <w:szCs w:val="22"/>
              </w:rPr>
              <w:t>REVIEW OF POLICY</w:t>
            </w:r>
          </w:p>
        </w:tc>
      </w:tr>
    </w:tbl>
    <w:p w14:paraId="644CDF70" w14:textId="77777777" w:rsidR="00E778E5" w:rsidRDefault="00E778E5" w:rsidP="00E778E5">
      <w:pPr>
        <w:pStyle w:val="Default"/>
        <w:rPr>
          <w:rFonts w:ascii="Arial" w:hAnsi="Arial" w:cs="Arial"/>
        </w:rPr>
      </w:pPr>
    </w:p>
    <w:p w14:paraId="7424B974" w14:textId="1F60B8EA" w:rsidR="00DB1239" w:rsidRDefault="00DB1239">
      <w:pPr>
        <w:spacing w:after="200" w:line="276" w:lineRule="auto"/>
        <w:rPr>
          <w:rFonts w:ascii="Arial" w:eastAsiaTheme="minorHAnsi" w:hAnsi="Arial" w:cs="Arial"/>
          <w:color w:val="000000"/>
        </w:rPr>
      </w:pPr>
      <w:r>
        <w:rPr>
          <w:rFonts w:ascii="Arial" w:hAnsi="Arial" w:cs="Arial"/>
        </w:rPr>
        <w:br w:type="page"/>
      </w:r>
    </w:p>
    <w:p w14:paraId="26D9458A" w14:textId="77777777" w:rsidR="0008162A" w:rsidRPr="00D7052E" w:rsidRDefault="0008162A" w:rsidP="0008162A">
      <w:pPr>
        <w:rPr>
          <w:rFonts w:ascii="Arial" w:hAnsi="Arial" w:cs="Arial"/>
          <w:b/>
          <w:color w:val="000000"/>
          <w:sz w:val="22"/>
          <w:szCs w:val="22"/>
        </w:rPr>
      </w:pPr>
      <w:r w:rsidRPr="00D7052E">
        <w:rPr>
          <w:rFonts w:ascii="Arial" w:hAnsi="Arial" w:cs="Arial"/>
          <w:b/>
          <w:color w:val="000000"/>
          <w:sz w:val="22"/>
          <w:szCs w:val="22"/>
        </w:rPr>
        <w:lastRenderedPageBreak/>
        <w:t xml:space="preserve">1.   </w:t>
      </w:r>
      <w:r w:rsidRPr="00D7052E">
        <w:rPr>
          <w:rFonts w:ascii="Arial" w:hAnsi="Arial" w:cs="Arial"/>
          <w:b/>
          <w:color w:val="000000"/>
          <w:sz w:val="22"/>
          <w:szCs w:val="22"/>
        </w:rPr>
        <w:tab/>
        <w:t>INTRODUCTION</w:t>
      </w:r>
    </w:p>
    <w:p w14:paraId="784D948C" w14:textId="77C9A88C" w:rsidR="0008162A" w:rsidRDefault="0008162A" w:rsidP="0008162A">
      <w:pPr>
        <w:jc w:val="both"/>
        <w:rPr>
          <w:rFonts w:ascii="Arial" w:hAnsi="Arial" w:cs="Arial"/>
          <w:color w:val="000000"/>
          <w:sz w:val="22"/>
          <w:szCs w:val="22"/>
        </w:rPr>
      </w:pPr>
    </w:p>
    <w:p w14:paraId="0E54011E" w14:textId="77777777" w:rsidR="00F33F83" w:rsidRPr="00D7052E" w:rsidRDefault="00F33F83" w:rsidP="0008162A">
      <w:pPr>
        <w:jc w:val="both"/>
        <w:rPr>
          <w:rFonts w:ascii="Arial" w:hAnsi="Arial" w:cs="Arial"/>
          <w:color w:val="000000"/>
          <w:sz w:val="22"/>
          <w:szCs w:val="22"/>
        </w:rPr>
      </w:pPr>
    </w:p>
    <w:p w14:paraId="5348C1C2" w14:textId="0AAB2FA4" w:rsidR="0093138F" w:rsidRDefault="00F33F83" w:rsidP="0093138F">
      <w:pPr>
        <w:pStyle w:val="ListParagraph"/>
        <w:numPr>
          <w:ilvl w:val="1"/>
          <w:numId w:val="1"/>
        </w:numPr>
        <w:jc w:val="both"/>
        <w:rPr>
          <w:rFonts w:ascii="Arial" w:hAnsi="Arial" w:cs="Arial"/>
          <w:color w:val="000000"/>
          <w:sz w:val="22"/>
          <w:szCs w:val="22"/>
        </w:rPr>
      </w:pPr>
      <w:bookmarkStart w:id="1" w:name="_Hlk116329311"/>
      <w:r>
        <w:rPr>
          <w:rFonts w:ascii="Arial" w:hAnsi="Arial" w:cs="Arial"/>
          <w:color w:val="000000"/>
          <w:sz w:val="22"/>
          <w:szCs w:val="22"/>
        </w:rPr>
        <w:t>Trickle</w:t>
      </w:r>
      <w:r w:rsidR="0093138F" w:rsidRPr="0093138F">
        <w:rPr>
          <w:rFonts w:ascii="Arial" w:hAnsi="Arial" w:cs="Arial"/>
          <w:color w:val="000000"/>
          <w:sz w:val="22"/>
          <w:szCs w:val="22"/>
        </w:rPr>
        <w:t xml:space="preserve"> is an online forum for Doctors in Tr</w:t>
      </w:r>
      <w:r w:rsidR="007573FE">
        <w:rPr>
          <w:rFonts w:ascii="Arial" w:hAnsi="Arial" w:cs="Arial"/>
          <w:color w:val="000000"/>
          <w:sz w:val="22"/>
          <w:szCs w:val="22"/>
        </w:rPr>
        <w:t>aining</w:t>
      </w:r>
      <w:r w:rsidR="00401184">
        <w:rPr>
          <w:rFonts w:ascii="Arial" w:hAnsi="Arial" w:cs="Arial"/>
          <w:color w:val="000000"/>
          <w:sz w:val="22"/>
          <w:szCs w:val="22"/>
        </w:rPr>
        <w:t xml:space="preserve"> </w:t>
      </w:r>
      <w:r w:rsidR="00401184">
        <w:rPr>
          <w:rFonts w:ascii="Arial" w:hAnsi="Arial" w:cs="Arial"/>
          <w:color w:val="000000"/>
          <w:sz w:val="22"/>
          <w:szCs w:val="22"/>
        </w:rPr>
        <w:t>(</w:t>
      </w:r>
      <w:proofErr w:type="spellStart"/>
      <w:r w:rsidR="00401184">
        <w:rPr>
          <w:rFonts w:ascii="Arial" w:hAnsi="Arial" w:cs="Arial"/>
          <w:color w:val="000000"/>
          <w:sz w:val="22"/>
          <w:szCs w:val="22"/>
        </w:rPr>
        <w:t>DiT</w:t>
      </w:r>
      <w:proofErr w:type="spellEnd"/>
      <w:r w:rsidR="00401184">
        <w:rPr>
          <w:rFonts w:ascii="Arial" w:hAnsi="Arial" w:cs="Arial"/>
          <w:color w:val="000000"/>
          <w:sz w:val="22"/>
          <w:szCs w:val="22"/>
        </w:rPr>
        <w:t>)</w:t>
      </w:r>
      <w:r w:rsidR="007573FE">
        <w:rPr>
          <w:rFonts w:ascii="Arial" w:hAnsi="Arial" w:cs="Arial"/>
          <w:color w:val="000000"/>
          <w:sz w:val="22"/>
          <w:szCs w:val="22"/>
        </w:rPr>
        <w:t xml:space="preserve"> to </w:t>
      </w:r>
      <w:r w:rsidR="0093138F" w:rsidRPr="0093138F">
        <w:rPr>
          <w:rFonts w:ascii="Arial" w:hAnsi="Arial" w:cs="Arial"/>
          <w:color w:val="000000"/>
          <w:sz w:val="22"/>
          <w:szCs w:val="22"/>
        </w:rPr>
        <w:t>highlight areas</w:t>
      </w:r>
      <w:r w:rsidR="007573FE">
        <w:rPr>
          <w:rFonts w:ascii="Arial" w:hAnsi="Arial" w:cs="Arial"/>
          <w:color w:val="000000"/>
          <w:sz w:val="22"/>
          <w:szCs w:val="22"/>
        </w:rPr>
        <w:t xml:space="preserve"> of practice that are done well</w:t>
      </w:r>
      <w:r w:rsidR="00401184">
        <w:rPr>
          <w:rFonts w:ascii="Arial" w:hAnsi="Arial" w:cs="Arial"/>
          <w:color w:val="000000"/>
          <w:sz w:val="22"/>
          <w:szCs w:val="22"/>
        </w:rPr>
        <w:t xml:space="preserve"> and</w:t>
      </w:r>
      <w:r w:rsidR="007573FE">
        <w:rPr>
          <w:rFonts w:ascii="Arial" w:hAnsi="Arial" w:cs="Arial"/>
          <w:color w:val="000000"/>
          <w:sz w:val="22"/>
          <w:szCs w:val="22"/>
        </w:rPr>
        <w:t xml:space="preserve"> identify areas for improvement within </w:t>
      </w:r>
      <w:r w:rsidR="00401184">
        <w:rPr>
          <w:rFonts w:ascii="Arial" w:hAnsi="Arial" w:cs="Arial"/>
          <w:color w:val="000000"/>
          <w:sz w:val="22"/>
          <w:szCs w:val="22"/>
        </w:rPr>
        <w:t>the</w:t>
      </w:r>
      <w:r w:rsidR="007573FE">
        <w:rPr>
          <w:rFonts w:ascii="Arial" w:hAnsi="Arial" w:cs="Arial"/>
          <w:color w:val="000000"/>
          <w:sz w:val="22"/>
          <w:szCs w:val="22"/>
        </w:rPr>
        <w:t xml:space="preserve"> workplace</w:t>
      </w:r>
      <w:r w:rsidR="00401184">
        <w:rPr>
          <w:rFonts w:ascii="Arial" w:hAnsi="Arial" w:cs="Arial"/>
          <w:color w:val="000000"/>
          <w:sz w:val="22"/>
          <w:szCs w:val="22"/>
        </w:rPr>
        <w:t>.</w:t>
      </w:r>
      <w:r w:rsidR="0074085E">
        <w:rPr>
          <w:rFonts w:ascii="Arial" w:hAnsi="Arial" w:cs="Arial"/>
          <w:color w:val="000000"/>
          <w:sz w:val="22"/>
          <w:szCs w:val="22"/>
        </w:rPr>
        <w:t xml:space="preserve"> </w:t>
      </w:r>
    </w:p>
    <w:bookmarkEnd w:id="1"/>
    <w:p w14:paraId="293E15E8" w14:textId="77777777" w:rsidR="0093138F" w:rsidRPr="0093138F" w:rsidRDefault="0093138F" w:rsidP="0093138F">
      <w:pPr>
        <w:pStyle w:val="ListParagraph"/>
        <w:ind w:left="360"/>
        <w:jc w:val="both"/>
        <w:rPr>
          <w:rFonts w:ascii="Arial" w:hAnsi="Arial" w:cs="Arial"/>
          <w:color w:val="000000"/>
          <w:sz w:val="22"/>
          <w:szCs w:val="22"/>
        </w:rPr>
      </w:pPr>
    </w:p>
    <w:p w14:paraId="4DDB245F" w14:textId="4034F1F9" w:rsidR="00BC2C09" w:rsidRPr="00D64BD9" w:rsidRDefault="00F33F83" w:rsidP="0093138F">
      <w:pPr>
        <w:pStyle w:val="ListParagraph"/>
        <w:numPr>
          <w:ilvl w:val="1"/>
          <w:numId w:val="1"/>
        </w:numPr>
        <w:jc w:val="both"/>
        <w:rPr>
          <w:rFonts w:ascii="Arial" w:hAnsi="Arial" w:cs="Arial"/>
          <w:color w:val="000000"/>
          <w:sz w:val="22"/>
          <w:szCs w:val="22"/>
        </w:rPr>
      </w:pPr>
      <w:r w:rsidRPr="00D64BD9">
        <w:rPr>
          <w:rFonts w:ascii="Arial" w:hAnsi="Arial" w:cs="Arial"/>
          <w:color w:val="000000"/>
          <w:sz w:val="22"/>
          <w:szCs w:val="22"/>
        </w:rPr>
        <w:t>Trickle</w:t>
      </w:r>
      <w:r w:rsidR="0093138F" w:rsidRPr="00D64BD9">
        <w:rPr>
          <w:rFonts w:ascii="Arial" w:hAnsi="Arial" w:cs="Arial"/>
          <w:color w:val="000000"/>
          <w:sz w:val="22"/>
          <w:szCs w:val="22"/>
        </w:rPr>
        <w:t xml:space="preserve"> is </w:t>
      </w:r>
      <w:r w:rsidR="00AD4406" w:rsidRPr="00D64BD9">
        <w:rPr>
          <w:rFonts w:ascii="Arial" w:hAnsi="Arial" w:cs="Arial"/>
          <w:color w:val="000000"/>
          <w:sz w:val="22"/>
          <w:szCs w:val="22"/>
        </w:rPr>
        <w:t xml:space="preserve">a social media platform, </w:t>
      </w:r>
      <w:r w:rsidRPr="00D64BD9">
        <w:rPr>
          <w:rFonts w:ascii="Arial" w:hAnsi="Arial" w:cs="Arial"/>
          <w:color w:val="000000"/>
          <w:sz w:val="22"/>
          <w:szCs w:val="22"/>
        </w:rPr>
        <w:t>therefore, this</w:t>
      </w:r>
      <w:r w:rsidR="00BC2C09" w:rsidRPr="00D64BD9">
        <w:rPr>
          <w:rFonts w:ascii="Arial" w:hAnsi="Arial" w:cs="Arial"/>
          <w:color w:val="000000"/>
          <w:sz w:val="22"/>
          <w:szCs w:val="22"/>
        </w:rPr>
        <w:t xml:space="preserve"> Standard Operational Policy </w:t>
      </w:r>
      <w:r w:rsidRPr="00D64BD9">
        <w:rPr>
          <w:rFonts w:ascii="Arial" w:hAnsi="Arial" w:cs="Arial"/>
          <w:color w:val="000000"/>
          <w:sz w:val="22"/>
          <w:szCs w:val="22"/>
        </w:rPr>
        <w:t xml:space="preserve">(SOP) </w:t>
      </w:r>
      <w:r w:rsidR="00BC2C09" w:rsidRPr="00D64BD9">
        <w:rPr>
          <w:rFonts w:ascii="Arial" w:hAnsi="Arial" w:cs="Arial"/>
          <w:color w:val="000000"/>
          <w:sz w:val="22"/>
          <w:szCs w:val="22"/>
        </w:rPr>
        <w:t xml:space="preserve">should be read in conjunction with </w:t>
      </w:r>
      <w:hyperlink r:id="rId14" w:history="1">
        <w:r w:rsidR="00AD4406" w:rsidRPr="00D64BD9">
          <w:rPr>
            <w:rStyle w:val="Hyperlink"/>
            <w:rFonts w:ascii="Arial" w:hAnsi="Arial" w:cs="Arial"/>
            <w:sz w:val="22"/>
            <w:szCs w:val="22"/>
          </w:rPr>
          <w:t>NHS Lothian’s Social Media Policy</w:t>
        </w:r>
      </w:hyperlink>
      <w:r w:rsidR="00BC2C09" w:rsidRPr="00D64BD9">
        <w:rPr>
          <w:rFonts w:ascii="Arial" w:hAnsi="Arial" w:cs="Arial"/>
          <w:color w:val="000000"/>
          <w:sz w:val="22"/>
          <w:szCs w:val="22"/>
        </w:rPr>
        <w:t xml:space="preserve"> and</w:t>
      </w:r>
      <w:r w:rsidR="00AD4406" w:rsidRPr="00D64BD9">
        <w:rPr>
          <w:rFonts w:ascii="Arial" w:hAnsi="Arial" w:cs="Arial"/>
          <w:color w:val="000000"/>
          <w:sz w:val="22"/>
          <w:szCs w:val="22"/>
        </w:rPr>
        <w:t xml:space="preserve"> </w:t>
      </w:r>
      <w:hyperlink r:id="rId15" w:history="1">
        <w:r w:rsidR="0093138F" w:rsidRPr="00D64BD9">
          <w:rPr>
            <w:rStyle w:val="Hyperlink"/>
            <w:rFonts w:ascii="Arial" w:hAnsi="Arial" w:cs="Arial"/>
            <w:sz w:val="22"/>
            <w:szCs w:val="22"/>
          </w:rPr>
          <w:t>NHS Lothian</w:t>
        </w:r>
        <w:r w:rsidR="0040598F" w:rsidRPr="00D64BD9">
          <w:rPr>
            <w:rStyle w:val="Hyperlink"/>
            <w:rFonts w:ascii="Arial" w:hAnsi="Arial" w:cs="Arial"/>
            <w:sz w:val="22"/>
            <w:szCs w:val="22"/>
          </w:rPr>
          <w:t>’s e</w:t>
        </w:r>
        <w:r w:rsidR="0093138F" w:rsidRPr="00D64BD9">
          <w:rPr>
            <w:rStyle w:val="Hyperlink"/>
            <w:rFonts w:ascii="Arial" w:hAnsi="Arial" w:cs="Arial"/>
            <w:sz w:val="22"/>
            <w:szCs w:val="22"/>
          </w:rPr>
          <w:t>Health Security Policy</w:t>
        </w:r>
      </w:hyperlink>
      <w:r w:rsidR="0093138F" w:rsidRPr="00D64BD9">
        <w:rPr>
          <w:rFonts w:ascii="Arial" w:hAnsi="Arial" w:cs="Arial"/>
          <w:color w:val="000000"/>
          <w:sz w:val="22"/>
          <w:szCs w:val="22"/>
        </w:rPr>
        <w:t>.</w:t>
      </w:r>
    </w:p>
    <w:p w14:paraId="6B0F281A" w14:textId="77777777" w:rsidR="00BC2C09" w:rsidRPr="00BC2C09" w:rsidRDefault="00BC2C09" w:rsidP="00BC2C09">
      <w:pPr>
        <w:pStyle w:val="ListParagraph"/>
        <w:rPr>
          <w:rFonts w:ascii="Arial" w:hAnsi="Arial" w:cs="Arial"/>
          <w:color w:val="000000"/>
          <w:sz w:val="22"/>
          <w:szCs w:val="22"/>
        </w:rPr>
      </w:pPr>
    </w:p>
    <w:p w14:paraId="3F82543F" w14:textId="3A8B7A2C" w:rsidR="000C2D78" w:rsidRDefault="009F5C73" w:rsidP="000C2D78">
      <w:pPr>
        <w:pStyle w:val="ListParagraph"/>
        <w:numPr>
          <w:ilvl w:val="1"/>
          <w:numId w:val="1"/>
        </w:numPr>
        <w:jc w:val="both"/>
        <w:rPr>
          <w:rFonts w:ascii="Arial" w:hAnsi="Arial" w:cs="Arial"/>
          <w:color w:val="000000"/>
          <w:sz w:val="22"/>
          <w:szCs w:val="22"/>
        </w:rPr>
      </w:pPr>
      <w:r w:rsidRPr="00E345FF">
        <w:rPr>
          <w:rFonts w:ascii="Arial" w:hAnsi="Arial" w:cs="Arial"/>
          <w:color w:val="000000"/>
          <w:sz w:val="22"/>
          <w:szCs w:val="22"/>
        </w:rPr>
        <w:t xml:space="preserve">NHS Lothian’s Social Media Policy </w:t>
      </w:r>
      <w:r w:rsidR="000C2D78" w:rsidRPr="00E345FF">
        <w:rPr>
          <w:rFonts w:ascii="Arial" w:hAnsi="Arial" w:cs="Arial"/>
          <w:color w:val="000000"/>
          <w:sz w:val="22"/>
          <w:szCs w:val="22"/>
        </w:rPr>
        <w:t>identi</w:t>
      </w:r>
      <w:r w:rsidR="00D64BD9">
        <w:rPr>
          <w:rFonts w:ascii="Arial" w:hAnsi="Arial" w:cs="Arial"/>
          <w:color w:val="000000"/>
          <w:sz w:val="22"/>
          <w:szCs w:val="22"/>
        </w:rPr>
        <w:t>fies</w:t>
      </w:r>
      <w:r w:rsidR="000C2D78" w:rsidRPr="00E345FF">
        <w:rPr>
          <w:rFonts w:ascii="Arial" w:hAnsi="Arial" w:cs="Arial"/>
          <w:color w:val="000000"/>
          <w:sz w:val="22"/>
          <w:szCs w:val="22"/>
        </w:rPr>
        <w:t xml:space="preserve"> content that would be inappropriate to post on </w:t>
      </w:r>
      <w:r w:rsidR="003921FC">
        <w:rPr>
          <w:rFonts w:ascii="Arial" w:hAnsi="Arial" w:cs="Arial"/>
          <w:color w:val="000000"/>
          <w:sz w:val="22"/>
          <w:szCs w:val="22"/>
        </w:rPr>
        <w:t>social media.</w:t>
      </w:r>
      <w:r w:rsidR="00D64BD9">
        <w:rPr>
          <w:rFonts w:ascii="Arial" w:hAnsi="Arial" w:cs="Arial"/>
          <w:color w:val="000000"/>
          <w:sz w:val="22"/>
          <w:szCs w:val="22"/>
        </w:rPr>
        <w:t xml:space="preserve"> </w:t>
      </w:r>
      <w:r w:rsidR="00E345FF" w:rsidRPr="00E345FF">
        <w:rPr>
          <w:rFonts w:ascii="Arial" w:hAnsi="Arial" w:cs="Arial"/>
          <w:color w:val="000000"/>
          <w:sz w:val="22"/>
          <w:szCs w:val="22"/>
        </w:rPr>
        <w:t>The policy lists several examples (this list is not exhaustive), including</w:t>
      </w:r>
      <w:r w:rsidR="006D71CF">
        <w:rPr>
          <w:rFonts w:ascii="Arial" w:hAnsi="Arial" w:cs="Arial"/>
          <w:color w:val="000000"/>
          <w:sz w:val="22"/>
          <w:szCs w:val="22"/>
        </w:rPr>
        <w:t xml:space="preserve"> conduct that would</w:t>
      </w:r>
      <w:r w:rsidR="00E345FF" w:rsidRPr="00E345FF">
        <w:rPr>
          <w:rFonts w:ascii="Arial" w:hAnsi="Arial" w:cs="Arial"/>
          <w:color w:val="000000"/>
          <w:sz w:val="22"/>
          <w:szCs w:val="22"/>
        </w:rPr>
        <w:t>:</w:t>
      </w:r>
    </w:p>
    <w:p w14:paraId="05E6D6D2" w14:textId="77777777" w:rsidR="003921FC" w:rsidRPr="003921FC" w:rsidRDefault="003921FC" w:rsidP="003921FC">
      <w:pPr>
        <w:pStyle w:val="ListParagraph"/>
        <w:rPr>
          <w:rFonts w:ascii="Arial" w:hAnsi="Arial" w:cs="Arial"/>
          <w:color w:val="000000"/>
          <w:sz w:val="22"/>
          <w:szCs w:val="22"/>
        </w:rPr>
      </w:pPr>
    </w:p>
    <w:p w14:paraId="03CBF947" w14:textId="09142FC4" w:rsidR="003921FC" w:rsidRDefault="003921FC" w:rsidP="003921FC">
      <w:pPr>
        <w:numPr>
          <w:ilvl w:val="0"/>
          <w:numId w:val="2"/>
        </w:numPr>
        <w:jc w:val="both"/>
        <w:rPr>
          <w:rFonts w:ascii="Arial" w:hAnsi="Arial" w:cs="Arial"/>
          <w:color w:val="000000"/>
          <w:sz w:val="22"/>
          <w:szCs w:val="22"/>
        </w:rPr>
      </w:pPr>
      <w:r>
        <w:rPr>
          <w:rFonts w:ascii="Arial" w:hAnsi="Arial" w:cs="Arial"/>
          <w:color w:val="000000"/>
          <w:sz w:val="22"/>
          <w:szCs w:val="22"/>
        </w:rPr>
        <w:t>breach patient confidentiality, trust or ethics by sharing of confidential information</w:t>
      </w:r>
    </w:p>
    <w:p w14:paraId="4326DB1B" w14:textId="73D68E0B" w:rsidR="003921FC" w:rsidRDefault="003921FC" w:rsidP="003921FC">
      <w:pPr>
        <w:numPr>
          <w:ilvl w:val="0"/>
          <w:numId w:val="2"/>
        </w:numPr>
        <w:jc w:val="both"/>
        <w:rPr>
          <w:rFonts w:ascii="Arial" w:hAnsi="Arial" w:cs="Arial"/>
          <w:color w:val="000000"/>
          <w:sz w:val="22"/>
          <w:szCs w:val="22"/>
        </w:rPr>
      </w:pPr>
      <w:r>
        <w:rPr>
          <w:rFonts w:ascii="Arial" w:hAnsi="Arial" w:cs="Arial"/>
          <w:color w:val="000000"/>
          <w:sz w:val="22"/>
          <w:szCs w:val="22"/>
        </w:rPr>
        <w:t>constitute bullying or harassment of an individual or group</w:t>
      </w:r>
    </w:p>
    <w:p w14:paraId="44B06B22" w14:textId="56D99283" w:rsidR="003921FC" w:rsidRDefault="003921FC" w:rsidP="003921FC">
      <w:pPr>
        <w:numPr>
          <w:ilvl w:val="0"/>
          <w:numId w:val="2"/>
        </w:numPr>
        <w:jc w:val="both"/>
        <w:rPr>
          <w:rFonts w:ascii="Arial" w:hAnsi="Arial" w:cs="Arial"/>
          <w:color w:val="000000"/>
          <w:sz w:val="22"/>
          <w:szCs w:val="22"/>
        </w:rPr>
      </w:pPr>
      <w:r>
        <w:rPr>
          <w:rFonts w:ascii="Arial" w:hAnsi="Arial" w:cs="Arial"/>
          <w:color w:val="000000"/>
          <w:sz w:val="22"/>
          <w:szCs w:val="22"/>
        </w:rPr>
        <w:t>constitute defamation of an individual’s character by posting inappropriate comments about a colleague or patients</w:t>
      </w:r>
    </w:p>
    <w:p w14:paraId="3F0AC667" w14:textId="667917BD" w:rsidR="003921FC" w:rsidRDefault="003921FC" w:rsidP="003921FC">
      <w:pPr>
        <w:numPr>
          <w:ilvl w:val="0"/>
          <w:numId w:val="2"/>
        </w:numPr>
        <w:jc w:val="both"/>
        <w:rPr>
          <w:rFonts w:ascii="Arial" w:hAnsi="Arial" w:cs="Arial"/>
          <w:color w:val="000000"/>
          <w:sz w:val="22"/>
          <w:szCs w:val="22"/>
        </w:rPr>
      </w:pPr>
      <w:r>
        <w:rPr>
          <w:rFonts w:ascii="Arial" w:hAnsi="Arial" w:cs="Arial"/>
          <w:color w:val="000000"/>
          <w:sz w:val="22"/>
          <w:szCs w:val="22"/>
        </w:rPr>
        <w:t>discredit the services provided by NHS Lothian or discredit NHS Lothian as an employer</w:t>
      </w:r>
    </w:p>
    <w:p w14:paraId="1B6A2919" w14:textId="6A977982" w:rsidR="003921FC" w:rsidRDefault="003921FC" w:rsidP="003921FC">
      <w:pPr>
        <w:numPr>
          <w:ilvl w:val="0"/>
          <w:numId w:val="2"/>
        </w:numPr>
        <w:jc w:val="both"/>
        <w:rPr>
          <w:rFonts w:ascii="Arial" w:hAnsi="Arial" w:cs="Arial"/>
          <w:color w:val="000000"/>
          <w:sz w:val="22"/>
          <w:szCs w:val="22"/>
        </w:rPr>
      </w:pPr>
      <w:r>
        <w:rPr>
          <w:rFonts w:ascii="Arial" w:hAnsi="Arial" w:cs="Arial"/>
          <w:color w:val="000000"/>
          <w:sz w:val="22"/>
          <w:szCs w:val="22"/>
        </w:rPr>
        <w:t>discredit a particular profession</w:t>
      </w:r>
    </w:p>
    <w:p w14:paraId="52B76917" w14:textId="77777777" w:rsidR="003921FC" w:rsidRPr="003921FC" w:rsidRDefault="003921FC" w:rsidP="003921FC">
      <w:pPr>
        <w:pStyle w:val="ListParagraph"/>
        <w:rPr>
          <w:rFonts w:ascii="Arial" w:hAnsi="Arial" w:cs="Arial"/>
          <w:color w:val="000000"/>
          <w:sz w:val="22"/>
          <w:szCs w:val="22"/>
        </w:rPr>
      </w:pPr>
    </w:p>
    <w:p w14:paraId="2D4E1D6E" w14:textId="77777777" w:rsidR="008E45F6" w:rsidRDefault="005874B1" w:rsidP="00300274">
      <w:pPr>
        <w:pStyle w:val="ListParagraph"/>
        <w:numPr>
          <w:ilvl w:val="1"/>
          <w:numId w:val="1"/>
        </w:numPr>
        <w:jc w:val="both"/>
        <w:rPr>
          <w:rFonts w:ascii="Arial" w:hAnsi="Arial" w:cs="Arial"/>
          <w:color w:val="000000"/>
          <w:sz w:val="22"/>
          <w:szCs w:val="22"/>
        </w:rPr>
      </w:pPr>
      <w:bookmarkStart w:id="2" w:name="_Hlk114778902"/>
      <w:bookmarkStart w:id="3" w:name="_Hlk114779673"/>
      <w:r w:rsidRPr="005874B1">
        <w:rPr>
          <w:rFonts w:ascii="Arial" w:hAnsi="Arial" w:cs="Arial"/>
          <w:color w:val="000000"/>
          <w:sz w:val="22"/>
          <w:szCs w:val="22"/>
        </w:rPr>
        <w:t xml:space="preserve">Trickle provides a function for doctors to post content anonymously to provide a psychologically safe environment. </w:t>
      </w:r>
    </w:p>
    <w:p w14:paraId="0E7AA992" w14:textId="7B1F0D7A" w:rsidR="00795CCC" w:rsidRDefault="008E45F6" w:rsidP="00D64BD9">
      <w:pPr>
        <w:ind w:firstLine="360"/>
        <w:jc w:val="both"/>
        <w:rPr>
          <w:rFonts w:ascii="Arial" w:hAnsi="Arial" w:cs="Arial"/>
          <w:color w:val="000000"/>
          <w:sz w:val="22"/>
          <w:szCs w:val="22"/>
        </w:rPr>
      </w:pPr>
      <w:r>
        <w:rPr>
          <w:rFonts w:ascii="Arial" w:hAnsi="Arial" w:cs="Arial"/>
          <w:color w:val="000000"/>
          <w:sz w:val="22"/>
          <w:szCs w:val="22"/>
        </w:rPr>
        <w:t>1.4.1</w:t>
      </w:r>
      <w:r w:rsidR="005B7C2B">
        <w:rPr>
          <w:rFonts w:ascii="Arial" w:hAnsi="Arial" w:cs="Arial"/>
          <w:color w:val="000000"/>
          <w:sz w:val="22"/>
          <w:szCs w:val="22"/>
        </w:rPr>
        <w:t xml:space="preserve"> </w:t>
      </w:r>
      <w:r w:rsidR="005874B1" w:rsidRPr="008E45F6">
        <w:rPr>
          <w:rFonts w:ascii="Arial" w:hAnsi="Arial" w:cs="Arial"/>
          <w:color w:val="000000"/>
          <w:sz w:val="22"/>
          <w:szCs w:val="22"/>
        </w:rPr>
        <w:t>Users of this function cannot be identified or directly contacted through the platform.</w:t>
      </w:r>
      <w:bookmarkEnd w:id="2"/>
    </w:p>
    <w:p w14:paraId="06AB7927" w14:textId="64F79FDB" w:rsidR="005B7C2B" w:rsidRPr="008E45F6" w:rsidRDefault="005B7C2B" w:rsidP="00D64BD9">
      <w:pPr>
        <w:ind w:firstLine="360"/>
        <w:jc w:val="both"/>
        <w:rPr>
          <w:rFonts w:ascii="Arial" w:hAnsi="Arial" w:cs="Arial"/>
          <w:color w:val="000000"/>
          <w:sz w:val="22"/>
          <w:szCs w:val="22"/>
        </w:rPr>
      </w:pPr>
      <w:r>
        <w:rPr>
          <w:rFonts w:ascii="Arial" w:hAnsi="Arial" w:cs="Arial"/>
          <w:color w:val="000000"/>
          <w:sz w:val="22"/>
          <w:szCs w:val="22"/>
        </w:rPr>
        <w:t xml:space="preserve">1.4.2 Trickle platform can prevent further anonymous posting from particular community members if required. </w:t>
      </w:r>
    </w:p>
    <w:bookmarkEnd w:id="3"/>
    <w:p w14:paraId="12C7F8D8" w14:textId="77777777" w:rsidR="00E778E5" w:rsidRDefault="00E778E5" w:rsidP="00E778E5">
      <w:pPr>
        <w:pStyle w:val="Default"/>
        <w:rPr>
          <w:rFonts w:ascii="Arial" w:hAnsi="Arial" w:cs="Arial"/>
        </w:rPr>
      </w:pPr>
    </w:p>
    <w:p w14:paraId="1CA22FCB" w14:textId="77777777" w:rsidR="007B1405" w:rsidRDefault="007B1405" w:rsidP="00E778E5">
      <w:pPr>
        <w:pStyle w:val="Default"/>
        <w:rPr>
          <w:rFonts w:ascii="Arial" w:hAnsi="Arial" w:cs="Arial"/>
        </w:rPr>
      </w:pPr>
    </w:p>
    <w:p w14:paraId="15103080" w14:textId="23AEEC51" w:rsidR="00D763FB" w:rsidRDefault="00D763FB" w:rsidP="00D763FB">
      <w:pPr>
        <w:jc w:val="both"/>
        <w:rPr>
          <w:rFonts w:ascii="Arial" w:hAnsi="Arial" w:cs="Arial"/>
          <w:b/>
          <w:color w:val="000000"/>
          <w:sz w:val="22"/>
          <w:szCs w:val="22"/>
        </w:rPr>
      </w:pPr>
      <w:r>
        <w:rPr>
          <w:rFonts w:ascii="Arial" w:hAnsi="Arial" w:cs="Arial"/>
          <w:b/>
          <w:color w:val="000000"/>
          <w:sz w:val="22"/>
          <w:szCs w:val="22"/>
        </w:rPr>
        <w:t>2.</w:t>
      </w:r>
      <w:r>
        <w:rPr>
          <w:rFonts w:ascii="Arial" w:hAnsi="Arial" w:cs="Arial"/>
          <w:b/>
          <w:color w:val="000000"/>
          <w:sz w:val="22"/>
          <w:szCs w:val="22"/>
        </w:rPr>
        <w:tab/>
      </w:r>
      <w:r w:rsidR="00975744">
        <w:rPr>
          <w:rFonts w:ascii="Arial" w:hAnsi="Arial" w:cs="Arial"/>
          <w:b/>
          <w:color w:val="000000"/>
          <w:sz w:val="22"/>
          <w:szCs w:val="22"/>
        </w:rPr>
        <w:t>DEFINITIONS</w:t>
      </w:r>
      <w:r w:rsidR="00F33F83">
        <w:rPr>
          <w:rFonts w:ascii="Arial" w:hAnsi="Arial" w:cs="Arial"/>
          <w:b/>
          <w:color w:val="000000"/>
          <w:sz w:val="22"/>
          <w:szCs w:val="22"/>
        </w:rPr>
        <w:t xml:space="preserve"> / SCOPE</w:t>
      </w:r>
    </w:p>
    <w:p w14:paraId="270C0F30" w14:textId="14AF6A80" w:rsidR="00F33F83" w:rsidRDefault="00F33F83" w:rsidP="00D763FB">
      <w:pPr>
        <w:jc w:val="both"/>
        <w:rPr>
          <w:rFonts w:ascii="Arial" w:hAnsi="Arial" w:cs="Arial"/>
          <w:b/>
          <w:color w:val="000000"/>
          <w:sz w:val="22"/>
          <w:szCs w:val="22"/>
        </w:rPr>
      </w:pPr>
    </w:p>
    <w:p w14:paraId="28955D9C" w14:textId="77777777" w:rsidR="00F33F83" w:rsidRDefault="00F33F83" w:rsidP="00D763FB">
      <w:pPr>
        <w:jc w:val="both"/>
        <w:rPr>
          <w:rFonts w:ascii="Arial" w:hAnsi="Arial" w:cs="Arial"/>
          <w:color w:val="000000"/>
          <w:sz w:val="22"/>
          <w:szCs w:val="22"/>
        </w:rPr>
      </w:pPr>
    </w:p>
    <w:p w14:paraId="2724476A" w14:textId="501D52FB" w:rsidR="00F33F83" w:rsidRDefault="085E9CE6" w:rsidP="5EF84165">
      <w:pPr>
        <w:jc w:val="both"/>
        <w:rPr>
          <w:rFonts w:ascii="Arial" w:hAnsi="Arial" w:cs="Arial"/>
          <w:b/>
          <w:bCs/>
          <w:color w:val="000000" w:themeColor="text1"/>
          <w:sz w:val="22"/>
          <w:szCs w:val="22"/>
        </w:rPr>
      </w:pPr>
      <w:r w:rsidRPr="5EF84165">
        <w:rPr>
          <w:rFonts w:ascii="Arial" w:hAnsi="Arial" w:cs="Arial"/>
          <w:color w:val="000000" w:themeColor="text1"/>
          <w:sz w:val="22"/>
          <w:szCs w:val="22"/>
        </w:rPr>
        <w:t>2</w:t>
      </w:r>
      <w:r w:rsidR="23BADF86" w:rsidRPr="5EF84165">
        <w:rPr>
          <w:rFonts w:ascii="Arial" w:hAnsi="Arial" w:cs="Arial"/>
          <w:color w:val="000000" w:themeColor="text1"/>
          <w:sz w:val="22"/>
          <w:szCs w:val="22"/>
        </w:rPr>
        <w:t>.1</w:t>
      </w:r>
      <w:r w:rsidRPr="5EF84165">
        <w:rPr>
          <w:rFonts w:ascii="Arial" w:hAnsi="Arial" w:cs="Arial"/>
          <w:color w:val="000000" w:themeColor="text1"/>
          <w:sz w:val="22"/>
          <w:szCs w:val="22"/>
        </w:rPr>
        <w:t xml:space="preserve"> </w:t>
      </w:r>
      <w:r w:rsidR="00F33F83" w:rsidRPr="5EF84165">
        <w:rPr>
          <w:rFonts w:ascii="Arial" w:hAnsi="Arial" w:cs="Arial"/>
          <w:color w:val="000000" w:themeColor="text1"/>
          <w:sz w:val="22"/>
          <w:szCs w:val="22"/>
        </w:rPr>
        <w:t xml:space="preserve">The web-based software/platform is called </w:t>
      </w:r>
      <w:r w:rsidR="00F33F83" w:rsidRPr="5EF84165">
        <w:rPr>
          <w:rFonts w:ascii="Arial" w:hAnsi="Arial" w:cs="Arial"/>
          <w:b/>
          <w:bCs/>
          <w:color w:val="000000" w:themeColor="text1"/>
          <w:sz w:val="22"/>
          <w:szCs w:val="22"/>
        </w:rPr>
        <w:t xml:space="preserve">‘Trickle’ </w:t>
      </w:r>
    </w:p>
    <w:p w14:paraId="10055076" w14:textId="77777777" w:rsidR="00D64BD9" w:rsidRDefault="00D64BD9" w:rsidP="5EF84165">
      <w:pPr>
        <w:jc w:val="both"/>
        <w:rPr>
          <w:rFonts w:ascii="Arial" w:hAnsi="Arial" w:cs="Arial"/>
          <w:color w:val="000000"/>
          <w:sz w:val="22"/>
          <w:szCs w:val="22"/>
        </w:rPr>
      </w:pPr>
    </w:p>
    <w:p w14:paraId="6F0246BD" w14:textId="0D3142B7" w:rsidR="00F33F83" w:rsidRDefault="479E9B29" w:rsidP="5EF84165">
      <w:pPr>
        <w:jc w:val="both"/>
        <w:rPr>
          <w:rFonts w:ascii="Arial" w:hAnsi="Arial" w:cs="Arial"/>
          <w:color w:val="000000"/>
          <w:sz w:val="22"/>
          <w:szCs w:val="22"/>
        </w:rPr>
      </w:pPr>
      <w:r w:rsidRPr="5EF84165">
        <w:rPr>
          <w:rFonts w:ascii="Arial" w:hAnsi="Arial" w:cs="Arial"/>
          <w:color w:val="000000" w:themeColor="text1"/>
          <w:sz w:val="22"/>
          <w:szCs w:val="22"/>
        </w:rPr>
        <w:t>2.</w:t>
      </w:r>
      <w:r w:rsidR="7B81209F" w:rsidRPr="5EF84165">
        <w:rPr>
          <w:rFonts w:ascii="Arial" w:hAnsi="Arial" w:cs="Arial"/>
          <w:color w:val="000000" w:themeColor="text1"/>
          <w:sz w:val="22"/>
          <w:szCs w:val="22"/>
        </w:rPr>
        <w:t>2</w:t>
      </w:r>
      <w:r w:rsidRPr="5EF84165">
        <w:rPr>
          <w:rFonts w:ascii="Arial" w:hAnsi="Arial" w:cs="Arial"/>
          <w:color w:val="000000" w:themeColor="text1"/>
          <w:sz w:val="22"/>
          <w:szCs w:val="22"/>
        </w:rPr>
        <w:t xml:space="preserve"> </w:t>
      </w:r>
      <w:r w:rsidR="00F33F83" w:rsidRPr="5EF84165">
        <w:rPr>
          <w:rFonts w:ascii="Arial" w:hAnsi="Arial" w:cs="Arial"/>
          <w:color w:val="000000" w:themeColor="text1"/>
          <w:sz w:val="22"/>
          <w:szCs w:val="22"/>
        </w:rPr>
        <w:t xml:space="preserve">Doctors in Training registered on Trickle will be known as </w:t>
      </w:r>
      <w:r w:rsidR="00F33F83" w:rsidRPr="5EF84165">
        <w:rPr>
          <w:rFonts w:ascii="Arial" w:hAnsi="Arial" w:cs="Arial"/>
          <w:b/>
          <w:bCs/>
          <w:color w:val="000000" w:themeColor="text1"/>
          <w:sz w:val="22"/>
          <w:szCs w:val="22"/>
        </w:rPr>
        <w:t>‘</w:t>
      </w:r>
      <w:r w:rsidR="00D64BD9">
        <w:rPr>
          <w:rFonts w:ascii="Arial" w:hAnsi="Arial" w:cs="Arial"/>
          <w:b/>
          <w:bCs/>
          <w:color w:val="000000" w:themeColor="text1"/>
          <w:sz w:val="22"/>
          <w:szCs w:val="22"/>
        </w:rPr>
        <w:t>c</w:t>
      </w:r>
      <w:r w:rsidR="00F33F83" w:rsidRPr="5EF84165">
        <w:rPr>
          <w:rFonts w:ascii="Arial" w:hAnsi="Arial" w:cs="Arial"/>
          <w:b/>
          <w:bCs/>
          <w:color w:val="000000" w:themeColor="text1"/>
          <w:sz w:val="22"/>
          <w:szCs w:val="22"/>
        </w:rPr>
        <w:t xml:space="preserve">ommunity </w:t>
      </w:r>
      <w:r w:rsidR="00D64BD9">
        <w:rPr>
          <w:rFonts w:ascii="Arial" w:hAnsi="Arial" w:cs="Arial"/>
          <w:b/>
          <w:bCs/>
          <w:color w:val="000000" w:themeColor="text1"/>
          <w:sz w:val="22"/>
          <w:szCs w:val="22"/>
        </w:rPr>
        <w:t>m</w:t>
      </w:r>
      <w:r w:rsidR="00F33F83" w:rsidRPr="5EF84165">
        <w:rPr>
          <w:rFonts w:ascii="Arial" w:hAnsi="Arial" w:cs="Arial"/>
          <w:b/>
          <w:bCs/>
          <w:color w:val="000000" w:themeColor="text1"/>
          <w:sz w:val="22"/>
          <w:szCs w:val="22"/>
        </w:rPr>
        <w:t>embers or User’</w:t>
      </w:r>
    </w:p>
    <w:p w14:paraId="619A81EC" w14:textId="77777777" w:rsidR="00F33F83" w:rsidRDefault="00F33F83" w:rsidP="00F33F83">
      <w:pPr>
        <w:pStyle w:val="ListParagraph"/>
        <w:ind w:left="360"/>
        <w:jc w:val="both"/>
        <w:rPr>
          <w:rFonts w:ascii="Arial" w:hAnsi="Arial" w:cs="Arial"/>
          <w:color w:val="000000"/>
          <w:sz w:val="22"/>
          <w:szCs w:val="22"/>
        </w:rPr>
      </w:pPr>
    </w:p>
    <w:p w14:paraId="1842E739" w14:textId="2616BD9D" w:rsidR="00F33F83" w:rsidRPr="00F33F83" w:rsidRDefault="4A51E438" w:rsidP="5EF84165">
      <w:pPr>
        <w:jc w:val="both"/>
        <w:rPr>
          <w:rFonts w:ascii="Arial" w:hAnsi="Arial" w:cs="Arial"/>
          <w:color w:val="000000"/>
          <w:sz w:val="22"/>
          <w:szCs w:val="22"/>
        </w:rPr>
      </w:pPr>
      <w:r w:rsidRPr="5EF84165">
        <w:rPr>
          <w:rFonts w:ascii="Arial" w:hAnsi="Arial" w:cs="Arial"/>
          <w:color w:val="000000" w:themeColor="text1"/>
          <w:sz w:val="22"/>
          <w:szCs w:val="22"/>
        </w:rPr>
        <w:t xml:space="preserve">2.3 </w:t>
      </w:r>
      <w:r w:rsidR="00F33F83" w:rsidRPr="5EF84165">
        <w:rPr>
          <w:rFonts w:ascii="Arial" w:hAnsi="Arial" w:cs="Arial"/>
          <w:color w:val="000000" w:themeColor="text1"/>
          <w:sz w:val="22"/>
          <w:szCs w:val="22"/>
        </w:rPr>
        <w:t xml:space="preserve">A new discussion/idea is called a </w:t>
      </w:r>
      <w:r w:rsidR="00F33F83" w:rsidRPr="5EF84165">
        <w:rPr>
          <w:rFonts w:ascii="Arial" w:hAnsi="Arial" w:cs="Arial"/>
          <w:b/>
          <w:bCs/>
          <w:color w:val="000000" w:themeColor="text1"/>
          <w:sz w:val="22"/>
          <w:szCs w:val="22"/>
        </w:rPr>
        <w:t>‘Post’</w:t>
      </w:r>
    </w:p>
    <w:p w14:paraId="6E071DF4" w14:textId="5E95A4E3" w:rsidR="00F33F83" w:rsidRDefault="7CF7C872" w:rsidP="00D64BD9">
      <w:pPr>
        <w:ind w:firstLine="426"/>
        <w:jc w:val="both"/>
        <w:rPr>
          <w:rFonts w:ascii="Arial" w:hAnsi="Arial" w:cs="Arial"/>
          <w:color w:val="000000"/>
          <w:sz w:val="22"/>
          <w:szCs w:val="22"/>
        </w:rPr>
      </w:pPr>
      <w:r w:rsidRPr="5EF84165">
        <w:rPr>
          <w:rFonts w:ascii="Arial" w:hAnsi="Arial" w:cs="Arial"/>
          <w:color w:val="000000" w:themeColor="text1"/>
          <w:sz w:val="22"/>
          <w:szCs w:val="22"/>
        </w:rPr>
        <w:t xml:space="preserve">2.3.1 </w:t>
      </w:r>
      <w:r w:rsidR="00F33F83" w:rsidRPr="5EF84165">
        <w:rPr>
          <w:rFonts w:ascii="Arial" w:hAnsi="Arial" w:cs="Arial"/>
          <w:color w:val="000000" w:themeColor="text1"/>
          <w:sz w:val="22"/>
          <w:szCs w:val="22"/>
        </w:rPr>
        <w:t xml:space="preserve">All discussions related to that post are </w:t>
      </w:r>
      <w:r w:rsidR="00F33F83" w:rsidRPr="5EF84165">
        <w:rPr>
          <w:rFonts w:ascii="Arial" w:hAnsi="Arial" w:cs="Arial"/>
          <w:b/>
          <w:bCs/>
          <w:color w:val="000000" w:themeColor="text1"/>
          <w:sz w:val="22"/>
          <w:szCs w:val="22"/>
        </w:rPr>
        <w:t>‘comments’</w:t>
      </w:r>
    </w:p>
    <w:p w14:paraId="67CFCA97" w14:textId="77777777" w:rsidR="00F33F83" w:rsidRDefault="00F33F83" w:rsidP="00F33F83">
      <w:pPr>
        <w:pStyle w:val="ListParagraph"/>
        <w:ind w:left="360"/>
        <w:jc w:val="both"/>
        <w:rPr>
          <w:rFonts w:ascii="Arial" w:hAnsi="Arial" w:cs="Arial"/>
          <w:color w:val="000000"/>
          <w:sz w:val="22"/>
          <w:szCs w:val="22"/>
        </w:rPr>
      </w:pPr>
    </w:p>
    <w:p w14:paraId="429E0EB0" w14:textId="5B61F0ED" w:rsidR="00F33F83" w:rsidRPr="00F33F83" w:rsidRDefault="7B0E849A" w:rsidP="5EF84165">
      <w:pPr>
        <w:jc w:val="both"/>
        <w:rPr>
          <w:rFonts w:ascii="Arial" w:hAnsi="Arial" w:cs="Arial"/>
          <w:color w:val="000000"/>
          <w:sz w:val="22"/>
          <w:szCs w:val="22"/>
        </w:rPr>
      </w:pPr>
      <w:r w:rsidRPr="5EF84165">
        <w:rPr>
          <w:rFonts w:ascii="Arial" w:hAnsi="Arial" w:cs="Arial"/>
          <w:color w:val="000000" w:themeColor="text1"/>
          <w:sz w:val="22"/>
          <w:szCs w:val="22"/>
        </w:rPr>
        <w:t xml:space="preserve">2.4 </w:t>
      </w:r>
      <w:r w:rsidR="00F33F83" w:rsidRPr="5EF84165">
        <w:rPr>
          <w:rFonts w:ascii="Arial" w:hAnsi="Arial" w:cs="Arial"/>
          <w:color w:val="000000" w:themeColor="text1"/>
          <w:sz w:val="22"/>
          <w:szCs w:val="22"/>
        </w:rPr>
        <w:t xml:space="preserve">Oversight, review and administration of posts/comments on Trickle will primarily be done by the </w:t>
      </w:r>
      <w:r w:rsidR="00F33F83" w:rsidRPr="5EF84165">
        <w:rPr>
          <w:rFonts w:ascii="Arial" w:hAnsi="Arial" w:cs="Arial"/>
          <w:b/>
          <w:bCs/>
          <w:color w:val="000000" w:themeColor="text1"/>
          <w:sz w:val="22"/>
          <w:szCs w:val="22"/>
        </w:rPr>
        <w:t>‘Trickle Champions’</w:t>
      </w:r>
      <w:r w:rsidR="00F33F83" w:rsidRPr="5EF84165">
        <w:rPr>
          <w:rFonts w:ascii="Arial" w:hAnsi="Arial" w:cs="Arial"/>
          <w:color w:val="000000" w:themeColor="text1"/>
          <w:sz w:val="22"/>
          <w:szCs w:val="22"/>
        </w:rPr>
        <w:t xml:space="preserve"> </w:t>
      </w:r>
    </w:p>
    <w:p w14:paraId="2CE7BD3A" w14:textId="4107FE1D" w:rsidR="00F33F83" w:rsidRDefault="58ED232C" w:rsidP="00D64BD9">
      <w:pPr>
        <w:ind w:firstLine="426"/>
        <w:jc w:val="both"/>
        <w:rPr>
          <w:rFonts w:ascii="Arial" w:hAnsi="Arial" w:cs="Arial"/>
          <w:color w:val="000000"/>
          <w:sz w:val="22"/>
          <w:szCs w:val="22"/>
        </w:rPr>
      </w:pPr>
      <w:r w:rsidRPr="5EF84165">
        <w:rPr>
          <w:rFonts w:ascii="Arial" w:hAnsi="Arial" w:cs="Arial"/>
          <w:color w:val="000000" w:themeColor="text1"/>
          <w:sz w:val="22"/>
          <w:szCs w:val="22"/>
        </w:rPr>
        <w:t>2.</w:t>
      </w:r>
      <w:r w:rsidR="59B03A5B" w:rsidRPr="5EF84165">
        <w:rPr>
          <w:rFonts w:ascii="Arial" w:hAnsi="Arial" w:cs="Arial"/>
          <w:color w:val="000000" w:themeColor="text1"/>
          <w:sz w:val="22"/>
          <w:szCs w:val="22"/>
        </w:rPr>
        <w:t>4.1</w:t>
      </w:r>
      <w:r w:rsidRPr="5EF84165">
        <w:rPr>
          <w:rFonts w:ascii="Arial" w:hAnsi="Arial" w:cs="Arial"/>
          <w:color w:val="000000" w:themeColor="text1"/>
          <w:sz w:val="22"/>
          <w:szCs w:val="22"/>
        </w:rPr>
        <w:t xml:space="preserve"> </w:t>
      </w:r>
      <w:r w:rsidR="00F33F83" w:rsidRPr="5EF84165">
        <w:rPr>
          <w:rFonts w:ascii="Arial" w:hAnsi="Arial" w:cs="Arial"/>
          <w:color w:val="000000" w:themeColor="text1"/>
          <w:sz w:val="22"/>
          <w:szCs w:val="22"/>
        </w:rPr>
        <w:t>Trickle Champions will initially be the NHS Lothian Chief Registrars</w:t>
      </w:r>
      <w:r w:rsidR="0074085E">
        <w:rPr>
          <w:rFonts w:ascii="Arial" w:hAnsi="Arial" w:cs="Arial"/>
          <w:color w:val="000000" w:themeColor="text1"/>
          <w:sz w:val="22"/>
          <w:szCs w:val="22"/>
        </w:rPr>
        <w:t xml:space="preserve">, NHS Lothian Scottish Clinical Leadership Fellows, members of the Project Support Administration Team, </w:t>
      </w:r>
      <w:r w:rsidR="00F33F83" w:rsidRPr="5EF84165">
        <w:rPr>
          <w:rFonts w:ascii="Arial" w:hAnsi="Arial" w:cs="Arial"/>
          <w:color w:val="000000" w:themeColor="text1"/>
          <w:sz w:val="22"/>
          <w:szCs w:val="22"/>
        </w:rPr>
        <w:t>and the Associate Director</w:t>
      </w:r>
      <w:r w:rsidR="0074085E">
        <w:rPr>
          <w:rFonts w:ascii="Arial" w:hAnsi="Arial" w:cs="Arial"/>
          <w:color w:val="000000" w:themeColor="text1"/>
          <w:sz w:val="22"/>
          <w:szCs w:val="22"/>
        </w:rPr>
        <w:t>s</w:t>
      </w:r>
      <w:r w:rsidR="00F33F83" w:rsidRPr="5EF84165">
        <w:rPr>
          <w:rFonts w:ascii="Arial" w:hAnsi="Arial" w:cs="Arial"/>
          <w:color w:val="000000" w:themeColor="text1"/>
          <w:sz w:val="22"/>
          <w:szCs w:val="22"/>
        </w:rPr>
        <w:t xml:space="preserve"> of Medical Education (ADME).</w:t>
      </w:r>
    </w:p>
    <w:p w14:paraId="43AE4578" w14:textId="77777777" w:rsidR="00F33F83" w:rsidRDefault="00F33F83" w:rsidP="00F33F83">
      <w:pPr>
        <w:pStyle w:val="ListParagraph"/>
        <w:ind w:left="360"/>
        <w:jc w:val="both"/>
        <w:rPr>
          <w:rFonts w:ascii="Arial" w:hAnsi="Arial" w:cs="Arial"/>
          <w:color w:val="000000"/>
          <w:sz w:val="22"/>
          <w:szCs w:val="22"/>
        </w:rPr>
      </w:pPr>
    </w:p>
    <w:p w14:paraId="22D59147" w14:textId="081B8891" w:rsidR="00DB1239" w:rsidRDefault="7B74DB60" w:rsidP="5EF84165">
      <w:pPr>
        <w:jc w:val="both"/>
        <w:rPr>
          <w:rFonts w:ascii="Arial" w:hAnsi="Arial" w:cs="Arial"/>
          <w:color w:val="000000"/>
          <w:sz w:val="22"/>
          <w:szCs w:val="22"/>
        </w:rPr>
      </w:pPr>
      <w:r w:rsidRPr="5EF84165">
        <w:rPr>
          <w:rFonts w:ascii="Arial" w:hAnsi="Arial" w:cs="Arial"/>
          <w:color w:val="000000" w:themeColor="text1"/>
          <w:sz w:val="22"/>
          <w:szCs w:val="22"/>
        </w:rPr>
        <w:t xml:space="preserve">2.5 </w:t>
      </w:r>
      <w:r w:rsidR="000D5504" w:rsidRPr="5EF84165">
        <w:rPr>
          <w:rFonts w:ascii="Arial" w:hAnsi="Arial" w:cs="Arial"/>
          <w:color w:val="000000" w:themeColor="text1"/>
          <w:sz w:val="22"/>
          <w:szCs w:val="22"/>
        </w:rPr>
        <w:t>This</w:t>
      </w:r>
      <w:r w:rsidR="00F33F83" w:rsidRPr="5EF84165">
        <w:rPr>
          <w:rFonts w:ascii="Arial" w:hAnsi="Arial" w:cs="Arial"/>
          <w:color w:val="000000" w:themeColor="text1"/>
          <w:sz w:val="22"/>
          <w:szCs w:val="22"/>
        </w:rPr>
        <w:t xml:space="preserve"> scope of this</w:t>
      </w:r>
      <w:r w:rsidR="000D5504" w:rsidRPr="5EF84165">
        <w:rPr>
          <w:rFonts w:ascii="Arial" w:hAnsi="Arial" w:cs="Arial"/>
          <w:color w:val="000000" w:themeColor="text1"/>
          <w:sz w:val="22"/>
          <w:szCs w:val="22"/>
        </w:rPr>
        <w:t xml:space="preserve"> policy is intended to </w:t>
      </w:r>
      <w:r w:rsidR="00DB7120" w:rsidRPr="5EF84165">
        <w:rPr>
          <w:rFonts w:ascii="Arial" w:hAnsi="Arial" w:cs="Arial"/>
          <w:color w:val="000000" w:themeColor="text1"/>
          <w:sz w:val="22"/>
          <w:szCs w:val="22"/>
        </w:rPr>
        <w:t xml:space="preserve">guide </w:t>
      </w:r>
      <w:r w:rsidR="00D64BD9">
        <w:rPr>
          <w:rFonts w:ascii="Arial" w:hAnsi="Arial" w:cs="Arial"/>
          <w:color w:val="000000" w:themeColor="text1"/>
          <w:sz w:val="22"/>
          <w:szCs w:val="22"/>
        </w:rPr>
        <w:t>c</w:t>
      </w:r>
      <w:r w:rsidR="00F33F83" w:rsidRPr="5EF84165">
        <w:rPr>
          <w:rFonts w:ascii="Arial" w:hAnsi="Arial" w:cs="Arial"/>
          <w:color w:val="000000" w:themeColor="text1"/>
          <w:sz w:val="22"/>
          <w:szCs w:val="22"/>
        </w:rPr>
        <w:t xml:space="preserve">ommunity </w:t>
      </w:r>
      <w:r w:rsidR="00D64BD9">
        <w:rPr>
          <w:rFonts w:ascii="Arial" w:hAnsi="Arial" w:cs="Arial"/>
          <w:color w:val="000000" w:themeColor="text1"/>
          <w:sz w:val="22"/>
          <w:szCs w:val="22"/>
        </w:rPr>
        <w:t>m</w:t>
      </w:r>
      <w:r w:rsidR="00F33F83" w:rsidRPr="5EF84165">
        <w:rPr>
          <w:rFonts w:ascii="Arial" w:hAnsi="Arial" w:cs="Arial"/>
          <w:color w:val="000000" w:themeColor="text1"/>
          <w:sz w:val="22"/>
          <w:szCs w:val="22"/>
        </w:rPr>
        <w:t>embers and Trickle Champions</w:t>
      </w:r>
      <w:r w:rsidR="00DB7120" w:rsidRPr="5EF84165">
        <w:rPr>
          <w:rFonts w:ascii="Arial" w:hAnsi="Arial" w:cs="Arial"/>
          <w:color w:val="000000" w:themeColor="text1"/>
          <w:sz w:val="22"/>
          <w:szCs w:val="22"/>
        </w:rPr>
        <w:t xml:space="preserve"> in the event of </w:t>
      </w:r>
      <w:r w:rsidR="0074085E">
        <w:rPr>
          <w:rFonts w:ascii="Arial" w:hAnsi="Arial" w:cs="Arial"/>
          <w:color w:val="000000" w:themeColor="text1"/>
          <w:sz w:val="22"/>
          <w:szCs w:val="22"/>
        </w:rPr>
        <w:t xml:space="preserve">post </w:t>
      </w:r>
      <w:r w:rsidR="0074450A">
        <w:rPr>
          <w:rFonts w:ascii="Arial" w:hAnsi="Arial" w:cs="Arial"/>
          <w:color w:val="000000" w:themeColor="text1"/>
          <w:sz w:val="22"/>
          <w:szCs w:val="22"/>
        </w:rPr>
        <w:t xml:space="preserve">or comment </w:t>
      </w:r>
      <w:r w:rsidR="0074085E">
        <w:rPr>
          <w:rFonts w:ascii="Arial" w:hAnsi="Arial" w:cs="Arial"/>
          <w:color w:val="000000" w:themeColor="text1"/>
          <w:sz w:val="22"/>
          <w:szCs w:val="22"/>
        </w:rPr>
        <w:t xml:space="preserve">being made which highlights a </w:t>
      </w:r>
      <w:r w:rsidR="0074450A">
        <w:rPr>
          <w:rFonts w:ascii="Arial" w:hAnsi="Arial" w:cs="Arial"/>
          <w:color w:val="000000" w:themeColor="text1"/>
          <w:sz w:val="22"/>
          <w:szCs w:val="22"/>
        </w:rPr>
        <w:t>serious concern for the well-being of a user</w:t>
      </w:r>
      <w:r w:rsidR="00F33F83" w:rsidRPr="5EF84165">
        <w:rPr>
          <w:rFonts w:ascii="Arial" w:hAnsi="Arial" w:cs="Arial"/>
          <w:color w:val="000000" w:themeColor="text1"/>
          <w:sz w:val="22"/>
          <w:szCs w:val="22"/>
        </w:rPr>
        <w:t>. This</w:t>
      </w:r>
      <w:r w:rsidR="00DB7120" w:rsidRPr="5EF84165">
        <w:rPr>
          <w:rFonts w:ascii="Arial" w:hAnsi="Arial" w:cs="Arial"/>
          <w:color w:val="000000" w:themeColor="text1"/>
          <w:sz w:val="22"/>
          <w:szCs w:val="22"/>
        </w:rPr>
        <w:t xml:space="preserve"> includ</w:t>
      </w:r>
      <w:r w:rsidR="00F33F83" w:rsidRPr="5EF84165">
        <w:rPr>
          <w:rFonts w:ascii="Arial" w:hAnsi="Arial" w:cs="Arial"/>
          <w:color w:val="000000" w:themeColor="text1"/>
          <w:sz w:val="22"/>
          <w:szCs w:val="22"/>
        </w:rPr>
        <w:t>es</w:t>
      </w:r>
      <w:r w:rsidR="00DB7120" w:rsidRPr="5EF84165">
        <w:rPr>
          <w:rFonts w:ascii="Arial" w:hAnsi="Arial" w:cs="Arial"/>
          <w:color w:val="000000" w:themeColor="text1"/>
          <w:sz w:val="22"/>
          <w:szCs w:val="22"/>
        </w:rPr>
        <w:t xml:space="preserve"> appropriate signposting and escalation.</w:t>
      </w:r>
      <w:r w:rsidR="00DE596C" w:rsidRPr="5EF84165">
        <w:rPr>
          <w:rFonts w:ascii="Arial" w:hAnsi="Arial" w:cs="Arial"/>
          <w:color w:val="000000" w:themeColor="text1"/>
          <w:sz w:val="22"/>
          <w:szCs w:val="22"/>
        </w:rPr>
        <w:t xml:space="preserve"> </w:t>
      </w:r>
      <w:r w:rsidR="00817689" w:rsidRPr="5EF84165">
        <w:rPr>
          <w:rFonts w:ascii="Arial" w:hAnsi="Arial" w:cs="Arial"/>
          <w:color w:val="000000" w:themeColor="text1"/>
          <w:sz w:val="22"/>
          <w:szCs w:val="22"/>
        </w:rPr>
        <w:t xml:space="preserve"> </w:t>
      </w:r>
    </w:p>
    <w:p w14:paraId="7DE78CE8" w14:textId="00E59BBA" w:rsidR="00F17605" w:rsidRDefault="00F17605" w:rsidP="0074450A">
      <w:pPr>
        <w:jc w:val="both"/>
        <w:rPr>
          <w:rFonts w:ascii="Arial" w:hAnsi="Arial" w:cs="Arial"/>
          <w:color w:val="000000"/>
          <w:sz w:val="22"/>
          <w:szCs w:val="22"/>
        </w:rPr>
      </w:pPr>
    </w:p>
    <w:p w14:paraId="19FB2AED" w14:textId="77777777" w:rsidR="00F17605" w:rsidRDefault="00F17605" w:rsidP="00F17605">
      <w:pPr>
        <w:pStyle w:val="ListParagraph"/>
        <w:ind w:left="360"/>
        <w:jc w:val="both"/>
        <w:rPr>
          <w:rFonts w:ascii="Arial" w:hAnsi="Arial" w:cs="Arial"/>
          <w:color w:val="000000"/>
          <w:sz w:val="22"/>
          <w:szCs w:val="22"/>
        </w:rPr>
      </w:pPr>
    </w:p>
    <w:p w14:paraId="5665FB00" w14:textId="77777777" w:rsidR="00975744" w:rsidRDefault="00975744" w:rsidP="00817689">
      <w:pPr>
        <w:jc w:val="both"/>
        <w:rPr>
          <w:rFonts w:ascii="Arial" w:hAnsi="Arial" w:cs="Arial"/>
          <w:b/>
          <w:color w:val="000000"/>
          <w:sz w:val="22"/>
          <w:szCs w:val="22"/>
        </w:rPr>
      </w:pPr>
    </w:p>
    <w:p w14:paraId="7494DAFE" w14:textId="47D94920" w:rsidR="00DB1239" w:rsidRPr="00DB1239" w:rsidRDefault="00300274" w:rsidP="00817689">
      <w:pPr>
        <w:jc w:val="both"/>
        <w:rPr>
          <w:rFonts w:ascii="Arial" w:hAnsi="Arial" w:cs="Arial"/>
          <w:b/>
          <w:color w:val="000000"/>
          <w:sz w:val="22"/>
          <w:szCs w:val="22"/>
        </w:rPr>
      </w:pPr>
      <w:r>
        <w:rPr>
          <w:rFonts w:ascii="Arial" w:hAnsi="Arial" w:cs="Arial"/>
          <w:b/>
          <w:color w:val="000000"/>
          <w:sz w:val="22"/>
          <w:szCs w:val="22"/>
        </w:rPr>
        <w:t>3</w:t>
      </w:r>
      <w:r w:rsidR="00817689">
        <w:rPr>
          <w:rFonts w:ascii="Arial" w:hAnsi="Arial" w:cs="Arial"/>
          <w:b/>
          <w:color w:val="000000"/>
          <w:sz w:val="22"/>
          <w:szCs w:val="22"/>
        </w:rPr>
        <w:t>.</w:t>
      </w:r>
      <w:r w:rsidR="00817689">
        <w:rPr>
          <w:rFonts w:ascii="Arial" w:hAnsi="Arial" w:cs="Arial"/>
          <w:b/>
          <w:color w:val="000000"/>
          <w:sz w:val="22"/>
          <w:szCs w:val="22"/>
        </w:rPr>
        <w:tab/>
      </w:r>
      <w:r>
        <w:rPr>
          <w:rFonts w:ascii="Arial" w:hAnsi="Arial" w:cs="Arial"/>
          <w:b/>
          <w:color w:val="000000"/>
          <w:sz w:val="22"/>
          <w:szCs w:val="22"/>
        </w:rPr>
        <w:t>CONCERNING</w:t>
      </w:r>
      <w:r w:rsidR="00771EF8">
        <w:rPr>
          <w:rFonts w:ascii="Arial" w:hAnsi="Arial" w:cs="Arial"/>
          <w:b/>
          <w:color w:val="000000"/>
          <w:sz w:val="22"/>
          <w:szCs w:val="22"/>
        </w:rPr>
        <w:t xml:space="preserve"> CONTENT</w:t>
      </w:r>
    </w:p>
    <w:p w14:paraId="5B6874B4" w14:textId="2A42B471" w:rsidR="00817689" w:rsidRDefault="00817689" w:rsidP="00817689">
      <w:pPr>
        <w:jc w:val="both"/>
        <w:rPr>
          <w:rFonts w:ascii="Arial" w:hAnsi="Arial" w:cs="Arial"/>
          <w:color w:val="000000"/>
          <w:sz w:val="22"/>
          <w:szCs w:val="22"/>
        </w:rPr>
      </w:pPr>
    </w:p>
    <w:p w14:paraId="317B8CE1" w14:textId="7BFF3FB3" w:rsidR="00D64BD9" w:rsidRDefault="00D64BD9" w:rsidP="007D3C45">
      <w:pPr>
        <w:jc w:val="both"/>
        <w:rPr>
          <w:rFonts w:ascii="Arial" w:hAnsi="Arial" w:cs="Arial"/>
          <w:color w:val="000000" w:themeColor="text1"/>
          <w:sz w:val="22"/>
          <w:szCs w:val="22"/>
        </w:rPr>
      </w:pPr>
      <w:r>
        <w:rPr>
          <w:rFonts w:ascii="Arial" w:hAnsi="Arial" w:cs="Arial"/>
          <w:color w:val="000000" w:themeColor="text1"/>
          <w:sz w:val="22"/>
          <w:szCs w:val="22"/>
        </w:rPr>
        <w:lastRenderedPageBreak/>
        <w:t>3</w:t>
      </w:r>
      <w:r w:rsidRPr="5EF84165">
        <w:rPr>
          <w:rFonts w:ascii="Arial" w:hAnsi="Arial" w:cs="Arial"/>
          <w:color w:val="000000" w:themeColor="text1"/>
          <w:sz w:val="22"/>
          <w:szCs w:val="22"/>
        </w:rPr>
        <w:t xml:space="preserve">.1 A post or comment may be </w:t>
      </w:r>
      <w:r>
        <w:rPr>
          <w:rFonts w:ascii="Arial" w:hAnsi="Arial" w:cs="Arial"/>
          <w:color w:val="000000" w:themeColor="text1"/>
          <w:sz w:val="22"/>
          <w:szCs w:val="22"/>
        </w:rPr>
        <w:t xml:space="preserve">identified by a community member or Trickle Champion </w:t>
      </w:r>
      <w:r w:rsidRPr="5EF84165">
        <w:rPr>
          <w:rFonts w:ascii="Arial" w:hAnsi="Arial" w:cs="Arial"/>
          <w:color w:val="000000" w:themeColor="text1"/>
          <w:sz w:val="22"/>
          <w:szCs w:val="22"/>
        </w:rPr>
        <w:t>as</w:t>
      </w:r>
      <w:r>
        <w:rPr>
          <w:rFonts w:ascii="Arial" w:hAnsi="Arial" w:cs="Arial"/>
          <w:color w:val="000000" w:themeColor="text1"/>
          <w:sz w:val="22"/>
          <w:szCs w:val="22"/>
        </w:rPr>
        <w:t xml:space="preserve"> containing content </w:t>
      </w:r>
      <w:r>
        <w:rPr>
          <w:rFonts w:ascii="Arial" w:hAnsi="Arial" w:cs="Arial"/>
          <w:color w:val="000000" w:themeColor="text1"/>
          <w:sz w:val="22"/>
          <w:szCs w:val="22"/>
        </w:rPr>
        <w:t xml:space="preserve">or language </w:t>
      </w:r>
      <w:r>
        <w:rPr>
          <w:rFonts w:ascii="Arial" w:hAnsi="Arial" w:cs="Arial"/>
          <w:color w:val="000000" w:themeColor="text1"/>
          <w:sz w:val="22"/>
          <w:szCs w:val="22"/>
        </w:rPr>
        <w:t xml:space="preserve">that indicates a significant concern </w:t>
      </w:r>
      <w:r>
        <w:rPr>
          <w:rFonts w:ascii="Arial" w:hAnsi="Arial" w:cs="Arial"/>
          <w:color w:val="000000" w:themeColor="text1"/>
          <w:sz w:val="22"/>
          <w:szCs w:val="22"/>
        </w:rPr>
        <w:t>for the wellbeing of the author</w:t>
      </w:r>
      <w:r>
        <w:rPr>
          <w:rFonts w:ascii="Arial" w:hAnsi="Arial" w:cs="Arial"/>
          <w:color w:val="000000" w:themeColor="text1"/>
          <w:sz w:val="22"/>
          <w:szCs w:val="22"/>
        </w:rPr>
        <w:t>.</w:t>
      </w:r>
    </w:p>
    <w:p w14:paraId="6BD856A6" w14:textId="77777777" w:rsidR="00D64BD9" w:rsidRDefault="00D64BD9" w:rsidP="00D64BD9">
      <w:pPr>
        <w:jc w:val="both"/>
        <w:rPr>
          <w:rFonts w:ascii="Arial" w:hAnsi="Arial" w:cs="Arial"/>
          <w:color w:val="000000" w:themeColor="text1"/>
          <w:sz w:val="22"/>
          <w:szCs w:val="22"/>
        </w:rPr>
      </w:pPr>
    </w:p>
    <w:p w14:paraId="65810002" w14:textId="77777777" w:rsidR="00D64BD9" w:rsidRDefault="00D64BD9" w:rsidP="00D64BD9">
      <w:pPr>
        <w:jc w:val="both"/>
        <w:rPr>
          <w:rFonts w:ascii="Arial" w:hAnsi="Arial" w:cs="Arial"/>
          <w:color w:val="000000" w:themeColor="text1"/>
          <w:sz w:val="22"/>
          <w:szCs w:val="22"/>
        </w:rPr>
      </w:pPr>
      <w:r>
        <w:rPr>
          <w:rFonts w:ascii="Arial" w:hAnsi="Arial" w:cs="Arial"/>
          <w:color w:val="000000" w:themeColor="text1"/>
          <w:sz w:val="22"/>
          <w:szCs w:val="22"/>
        </w:rPr>
        <w:t>3.2 A post or comment with inappropriate content that is not in accordance with NHS Lothian’s values should be locked and escalated as per Inappropriate Trickle Content SOP.</w:t>
      </w:r>
    </w:p>
    <w:p w14:paraId="20EA4789" w14:textId="77777777" w:rsidR="00D64BD9" w:rsidRDefault="00D64BD9" w:rsidP="00D64BD9">
      <w:pPr>
        <w:jc w:val="both"/>
        <w:rPr>
          <w:rFonts w:ascii="Arial" w:hAnsi="Arial" w:cs="Arial"/>
          <w:color w:val="000000" w:themeColor="text1"/>
          <w:sz w:val="22"/>
          <w:szCs w:val="22"/>
        </w:rPr>
      </w:pPr>
    </w:p>
    <w:p w14:paraId="56C72171" w14:textId="77777777" w:rsidR="00D64BD9" w:rsidRDefault="00D64BD9" w:rsidP="00D64BD9">
      <w:pPr>
        <w:jc w:val="both"/>
        <w:rPr>
          <w:rFonts w:ascii="Arial" w:hAnsi="Arial" w:cs="Arial"/>
          <w:color w:val="000000" w:themeColor="text1"/>
          <w:sz w:val="22"/>
          <w:szCs w:val="22"/>
        </w:rPr>
      </w:pPr>
      <w:r>
        <w:rPr>
          <w:rFonts w:ascii="Arial" w:hAnsi="Arial" w:cs="Arial"/>
          <w:color w:val="000000" w:themeColor="text1"/>
          <w:sz w:val="22"/>
          <w:szCs w:val="22"/>
        </w:rPr>
        <w:t>3.3 Concerning posts/comments should be escalated via the LOTH MED Teams channel and brought to the attention of the current Trickle Chair(s).</w:t>
      </w:r>
    </w:p>
    <w:p w14:paraId="305AE19D" w14:textId="77777777" w:rsidR="00D64BD9" w:rsidRDefault="00D64BD9" w:rsidP="00D64BD9">
      <w:pPr>
        <w:ind w:firstLine="720"/>
        <w:jc w:val="both"/>
        <w:rPr>
          <w:rFonts w:ascii="Arial" w:hAnsi="Arial" w:cs="Arial"/>
          <w:color w:val="000000" w:themeColor="text1"/>
          <w:sz w:val="22"/>
          <w:szCs w:val="22"/>
        </w:rPr>
      </w:pPr>
      <w:r>
        <w:rPr>
          <w:rFonts w:ascii="Arial" w:hAnsi="Arial" w:cs="Arial"/>
          <w:color w:val="000000" w:themeColor="text1"/>
          <w:sz w:val="22"/>
          <w:szCs w:val="22"/>
        </w:rPr>
        <w:t>3.3.1 If neither Chair is available, the concerning post/comment should be brought to the attention of the site ADME from which the Trickle originated.</w:t>
      </w:r>
    </w:p>
    <w:p w14:paraId="298E1DA7" w14:textId="77777777" w:rsidR="00D64BD9" w:rsidRDefault="00D64BD9" w:rsidP="00D64BD9">
      <w:pPr>
        <w:jc w:val="both"/>
        <w:rPr>
          <w:rFonts w:ascii="Arial" w:hAnsi="Arial" w:cs="Arial"/>
          <w:color w:val="000000" w:themeColor="text1"/>
          <w:sz w:val="22"/>
          <w:szCs w:val="22"/>
        </w:rPr>
      </w:pPr>
    </w:p>
    <w:p w14:paraId="4C144C6F" w14:textId="4B89F2B7" w:rsidR="00D64BD9" w:rsidRDefault="00D64BD9" w:rsidP="00D64BD9">
      <w:pPr>
        <w:jc w:val="both"/>
        <w:rPr>
          <w:rFonts w:ascii="Arial" w:hAnsi="Arial" w:cs="Arial"/>
          <w:color w:val="000000" w:themeColor="text1"/>
          <w:sz w:val="22"/>
          <w:szCs w:val="22"/>
        </w:rPr>
      </w:pPr>
      <w:r>
        <w:rPr>
          <w:rFonts w:ascii="Arial" w:hAnsi="Arial" w:cs="Arial"/>
          <w:color w:val="000000" w:themeColor="text1"/>
          <w:sz w:val="22"/>
          <w:szCs w:val="22"/>
        </w:rPr>
        <w:t>3</w:t>
      </w:r>
      <w:r w:rsidRPr="5EF84165">
        <w:rPr>
          <w:rFonts w:ascii="Arial" w:hAnsi="Arial" w:cs="Arial"/>
          <w:color w:val="000000" w:themeColor="text1"/>
          <w:sz w:val="22"/>
          <w:szCs w:val="22"/>
        </w:rPr>
        <w:t>.</w:t>
      </w:r>
      <w:r>
        <w:rPr>
          <w:rFonts w:ascii="Arial" w:hAnsi="Arial" w:cs="Arial"/>
          <w:color w:val="000000" w:themeColor="text1"/>
          <w:sz w:val="22"/>
          <w:szCs w:val="22"/>
        </w:rPr>
        <w:t xml:space="preserve">4 The Trickle Chair(s) should aim to co-ordinate a response </w:t>
      </w:r>
      <w:r w:rsidR="007D3C45">
        <w:rPr>
          <w:rFonts w:ascii="Arial" w:hAnsi="Arial" w:cs="Arial"/>
          <w:color w:val="000000" w:themeColor="text1"/>
          <w:sz w:val="22"/>
          <w:szCs w:val="22"/>
        </w:rPr>
        <w:t xml:space="preserve">with support from the ADME of the site the concerning Trickle originated from </w:t>
      </w:r>
      <w:r>
        <w:rPr>
          <w:rFonts w:ascii="Arial" w:hAnsi="Arial" w:cs="Arial"/>
          <w:color w:val="000000" w:themeColor="text1"/>
          <w:sz w:val="22"/>
          <w:szCs w:val="22"/>
        </w:rPr>
        <w:t>within 48 hours.</w:t>
      </w:r>
    </w:p>
    <w:p w14:paraId="41C52414" w14:textId="615377B0" w:rsidR="00D64BD9" w:rsidRDefault="00D64BD9" w:rsidP="00D64BD9">
      <w:pPr>
        <w:ind w:firstLine="720"/>
        <w:jc w:val="both"/>
        <w:rPr>
          <w:rFonts w:ascii="Arial" w:hAnsi="Arial" w:cs="Arial"/>
          <w:color w:val="000000" w:themeColor="text1"/>
          <w:sz w:val="22"/>
          <w:szCs w:val="22"/>
        </w:rPr>
      </w:pPr>
      <w:r>
        <w:rPr>
          <w:rFonts w:ascii="Arial" w:hAnsi="Arial" w:cs="Arial"/>
          <w:color w:val="000000" w:themeColor="text1"/>
          <w:sz w:val="22"/>
          <w:szCs w:val="22"/>
        </w:rPr>
        <w:t>3.4.1 If identifiable, t</w:t>
      </w:r>
      <w:r w:rsidRPr="5EF84165">
        <w:rPr>
          <w:rFonts w:ascii="Arial" w:hAnsi="Arial" w:cs="Arial"/>
          <w:color w:val="000000" w:themeColor="text1"/>
          <w:sz w:val="22"/>
          <w:szCs w:val="22"/>
        </w:rPr>
        <w:t>he user who posted the content</w:t>
      </w:r>
      <w:r>
        <w:rPr>
          <w:rFonts w:ascii="Arial" w:hAnsi="Arial" w:cs="Arial"/>
          <w:color w:val="000000" w:themeColor="text1"/>
          <w:sz w:val="22"/>
          <w:szCs w:val="22"/>
        </w:rPr>
        <w:t xml:space="preserve"> and their educational</w:t>
      </w:r>
      <w:r w:rsidRPr="5EF84165">
        <w:rPr>
          <w:rFonts w:ascii="Arial" w:hAnsi="Arial" w:cs="Arial"/>
          <w:color w:val="000000" w:themeColor="text1"/>
          <w:sz w:val="22"/>
          <w:szCs w:val="22"/>
        </w:rPr>
        <w:t xml:space="preserve"> </w:t>
      </w:r>
      <w:r>
        <w:rPr>
          <w:rFonts w:ascii="Arial" w:hAnsi="Arial" w:cs="Arial"/>
          <w:color w:val="000000" w:themeColor="text1"/>
          <w:sz w:val="22"/>
          <w:szCs w:val="22"/>
        </w:rPr>
        <w:t xml:space="preserve">supervisor </w:t>
      </w:r>
      <w:r w:rsidRPr="5EF84165">
        <w:rPr>
          <w:rFonts w:ascii="Arial" w:hAnsi="Arial" w:cs="Arial"/>
          <w:color w:val="000000" w:themeColor="text1"/>
          <w:sz w:val="22"/>
          <w:szCs w:val="22"/>
        </w:rPr>
        <w:t>should be contacted via email</w:t>
      </w:r>
      <w:r w:rsidR="007D3C45">
        <w:rPr>
          <w:rFonts w:ascii="Arial" w:hAnsi="Arial" w:cs="Arial"/>
          <w:color w:val="000000" w:themeColor="text1"/>
          <w:sz w:val="22"/>
          <w:szCs w:val="22"/>
        </w:rPr>
        <w:t xml:space="preserve">, sign-posted to sources of support and a direct offer of support given from the ADME. </w:t>
      </w:r>
    </w:p>
    <w:p w14:paraId="205CC796" w14:textId="22617F7D" w:rsidR="007D3C45" w:rsidRPr="00EB74A3" w:rsidRDefault="00D64BD9" w:rsidP="007D3C45">
      <w:pPr>
        <w:ind w:firstLine="720"/>
        <w:jc w:val="both"/>
        <w:rPr>
          <w:rFonts w:ascii="Arial" w:hAnsi="Arial" w:cs="Arial"/>
          <w:color w:val="000000" w:themeColor="text1"/>
          <w:sz w:val="22"/>
          <w:szCs w:val="22"/>
        </w:rPr>
      </w:pPr>
      <w:r>
        <w:rPr>
          <w:rFonts w:ascii="Arial" w:hAnsi="Arial" w:cs="Arial"/>
          <w:color w:val="000000" w:themeColor="text1"/>
          <w:sz w:val="22"/>
          <w:szCs w:val="22"/>
        </w:rPr>
        <w:t xml:space="preserve">3.4.2 If the Trickle has not been deemed inappropriate to lock, a sign-posting comment </w:t>
      </w:r>
      <w:r w:rsidR="007D3C45">
        <w:rPr>
          <w:rFonts w:ascii="Arial" w:hAnsi="Arial" w:cs="Arial"/>
          <w:color w:val="000000" w:themeColor="text1"/>
          <w:sz w:val="22"/>
          <w:szCs w:val="22"/>
        </w:rPr>
        <w:t xml:space="preserve">regarding sources of wellbeing support </w:t>
      </w:r>
      <w:r>
        <w:rPr>
          <w:rFonts w:ascii="Arial" w:hAnsi="Arial" w:cs="Arial"/>
          <w:color w:val="000000" w:themeColor="text1"/>
          <w:sz w:val="22"/>
          <w:szCs w:val="22"/>
        </w:rPr>
        <w:t>should be added to the discussion thread.</w:t>
      </w:r>
    </w:p>
    <w:p w14:paraId="08EB54AA" w14:textId="77777777" w:rsidR="00D64BD9" w:rsidRPr="00910417" w:rsidRDefault="00D64BD9" w:rsidP="00D64BD9">
      <w:pPr>
        <w:jc w:val="both"/>
        <w:rPr>
          <w:rFonts w:ascii="Arial" w:hAnsi="Arial" w:cs="Arial"/>
          <w:color w:val="000000"/>
          <w:sz w:val="22"/>
          <w:szCs w:val="22"/>
        </w:rPr>
      </w:pPr>
    </w:p>
    <w:p w14:paraId="471BB2A8" w14:textId="1CCF0071" w:rsidR="00D64BD9" w:rsidRDefault="00D64BD9" w:rsidP="00D64BD9">
      <w:pPr>
        <w:jc w:val="both"/>
        <w:rPr>
          <w:rFonts w:ascii="Arial" w:hAnsi="Arial" w:cs="Arial"/>
          <w:color w:val="000000"/>
          <w:sz w:val="22"/>
          <w:szCs w:val="22"/>
        </w:rPr>
      </w:pPr>
      <w:r>
        <w:rPr>
          <w:rFonts w:ascii="Arial" w:hAnsi="Arial" w:cs="Arial"/>
          <w:color w:val="000000"/>
          <w:sz w:val="22"/>
          <w:szCs w:val="22"/>
        </w:rPr>
        <w:t xml:space="preserve">3.5 The following </w:t>
      </w:r>
      <w:r w:rsidR="007B5F89">
        <w:rPr>
          <w:rFonts w:ascii="Arial" w:hAnsi="Arial" w:cs="Arial"/>
          <w:color w:val="000000"/>
          <w:sz w:val="22"/>
          <w:szCs w:val="22"/>
        </w:rPr>
        <w:t>sources</w:t>
      </w:r>
      <w:r>
        <w:rPr>
          <w:rFonts w:ascii="Arial" w:hAnsi="Arial" w:cs="Arial"/>
          <w:color w:val="000000"/>
          <w:sz w:val="22"/>
          <w:szCs w:val="22"/>
        </w:rPr>
        <w:t xml:space="preserve"> of </w:t>
      </w:r>
      <w:r w:rsidR="007D3C45">
        <w:rPr>
          <w:rFonts w:ascii="Arial" w:hAnsi="Arial" w:cs="Arial"/>
          <w:color w:val="000000"/>
          <w:sz w:val="22"/>
          <w:szCs w:val="22"/>
        </w:rPr>
        <w:t xml:space="preserve">wellbeing support </w:t>
      </w:r>
      <w:r>
        <w:rPr>
          <w:rFonts w:ascii="Arial" w:hAnsi="Arial" w:cs="Arial"/>
          <w:color w:val="000000"/>
          <w:sz w:val="22"/>
          <w:szCs w:val="22"/>
        </w:rPr>
        <w:t>should be sign-posted:</w:t>
      </w:r>
    </w:p>
    <w:p w14:paraId="0CA1BA04" w14:textId="741CF163" w:rsidR="00D64BD9" w:rsidRDefault="007D3C45" w:rsidP="00D64BD9">
      <w:pPr>
        <w:pStyle w:val="ListParagraph"/>
        <w:numPr>
          <w:ilvl w:val="0"/>
          <w:numId w:val="13"/>
        </w:numPr>
        <w:jc w:val="both"/>
        <w:rPr>
          <w:rFonts w:ascii="Arial" w:hAnsi="Arial" w:cs="Arial"/>
          <w:color w:val="000000"/>
          <w:sz w:val="22"/>
          <w:szCs w:val="22"/>
        </w:rPr>
      </w:pPr>
      <w:r>
        <w:rPr>
          <w:rFonts w:ascii="Arial" w:hAnsi="Arial" w:cs="Arial"/>
          <w:color w:val="000000"/>
          <w:sz w:val="22"/>
          <w:szCs w:val="22"/>
        </w:rPr>
        <w:t>Educational supervisor</w:t>
      </w:r>
    </w:p>
    <w:p w14:paraId="15654965" w14:textId="56F878A7" w:rsidR="007D3C45" w:rsidRDefault="007D3C45" w:rsidP="00D64BD9">
      <w:pPr>
        <w:pStyle w:val="ListParagraph"/>
        <w:numPr>
          <w:ilvl w:val="0"/>
          <w:numId w:val="13"/>
        </w:numPr>
        <w:jc w:val="both"/>
        <w:rPr>
          <w:rFonts w:ascii="Arial" w:hAnsi="Arial" w:cs="Arial"/>
          <w:color w:val="000000"/>
          <w:sz w:val="22"/>
          <w:szCs w:val="22"/>
        </w:rPr>
      </w:pPr>
      <w:r>
        <w:rPr>
          <w:rFonts w:ascii="Arial" w:hAnsi="Arial" w:cs="Arial"/>
          <w:color w:val="000000"/>
          <w:sz w:val="22"/>
          <w:szCs w:val="22"/>
        </w:rPr>
        <w:t>Foundation/training programme director</w:t>
      </w:r>
    </w:p>
    <w:p w14:paraId="7252330B" w14:textId="41C3BFDD" w:rsidR="007D3C45" w:rsidRPr="007B5F89" w:rsidRDefault="007D3C45" w:rsidP="007B5F89">
      <w:pPr>
        <w:pStyle w:val="ListParagraph"/>
        <w:numPr>
          <w:ilvl w:val="0"/>
          <w:numId w:val="13"/>
        </w:numPr>
        <w:jc w:val="both"/>
        <w:rPr>
          <w:rFonts w:ascii="Arial" w:hAnsi="Arial" w:cs="Arial"/>
          <w:color w:val="000000"/>
          <w:sz w:val="22"/>
          <w:szCs w:val="22"/>
        </w:rPr>
      </w:pPr>
      <w:r>
        <w:rPr>
          <w:rFonts w:ascii="Arial" w:hAnsi="Arial" w:cs="Arial"/>
          <w:color w:val="000000"/>
          <w:sz w:val="22"/>
          <w:szCs w:val="22"/>
        </w:rPr>
        <w:t>Peer Support Network</w:t>
      </w:r>
    </w:p>
    <w:p w14:paraId="4C8D720E" w14:textId="23D2B140" w:rsidR="007D3C45" w:rsidRPr="007B5F89" w:rsidRDefault="007D3C45" w:rsidP="00E15718">
      <w:pPr>
        <w:pStyle w:val="ListParagraph"/>
        <w:numPr>
          <w:ilvl w:val="0"/>
          <w:numId w:val="13"/>
        </w:numPr>
        <w:jc w:val="both"/>
        <w:rPr>
          <w:rFonts w:ascii="Arial" w:hAnsi="Arial" w:cs="Arial"/>
          <w:color w:val="000000"/>
          <w:sz w:val="22"/>
          <w:szCs w:val="22"/>
        </w:rPr>
      </w:pPr>
      <w:r w:rsidRPr="007B5F89">
        <w:rPr>
          <w:rFonts w:ascii="Arial" w:hAnsi="Arial" w:cs="Arial"/>
          <w:color w:val="000000"/>
          <w:sz w:val="22"/>
          <w:szCs w:val="22"/>
        </w:rPr>
        <w:t>Staff listening service</w:t>
      </w:r>
      <w:r w:rsidR="007B5F89" w:rsidRPr="007B5F89">
        <w:rPr>
          <w:rFonts w:ascii="Arial" w:hAnsi="Arial" w:cs="Arial"/>
          <w:color w:val="000000"/>
          <w:sz w:val="22"/>
          <w:szCs w:val="22"/>
        </w:rPr>
        <w:t>/</w:t>
      </w:r>
      <w:r w:rsidRPr="007B5F89">
        <w:rPr>
          <w:rFonts w:ascii="Arial" w:hAnsi="Arial" w:cs="Arial"/>
          <w:color w:val="000000"/>
          <w:sz w:val="22"/>
          <w:szCs w:val="22"/>
        </w:rPr>
        <w:t>Here4U</w:t>
      </w:r>
    </w:p>
    <w:p w14:paraId="35AF20B2" w14:textId="1D09CD19" w:rsidR="00D64BD9" w:rsidRDefault="00D64BD9" w:rsidP="007D3C45">
      <w:pPr>
        <w:pStyle w:val="ListParagraph"/>
        <w:numPr>
          <w:ilvl w:val="0"/>
          <w:numId w:val="13"/>
        </w:numPr>
        <w:jc w:val="both"/>
        <w:rPr>
          <w:rFonts w:ascii="Arial" w:hAnsi="Arial" w:cs="Arial"/>
          <w:color w:val="000000"/>
          <w:sz w:val="22"/>
          <w:szCs w:val="22"/>
        </w:rPr>
      </w:pPr>
      <w:r>
        <w:rPr>
          <w:rFonts w:ascii="Arial" w:hAnsi="Arial" w:cs="Arial"/>
          <w:color w:val="000000"/>
          <w:sz w:val="22"/>
          <w:szCs w:val="22"/>
        </w:rPr>
        <w:t>Confidential contact/Speak up advocate</w:t>
      </w:r>
    </w:p>
    <w:p w14:paraId="1C0DFB85" w14:textId="0F40E8F2" w:rsidR="007D3C45" w:rsidRDefault="007D3C45" w:rsidP="007D3C45">
      <w:pPr>
        <w:pStyle w:val="ListParagraph"/>
        <w:numPr>
          <w:ilvl w:val="0"/>
          <w:numId w:val="13"/>
        </w:numPr>
        <w:jc w:val="both"/>
        <w:rPr>
          <w:rFonts w:ascii="Arial" w:hAnsi="Arial" w:cs="Arial"/>
          <w:color w:val="000000"/>
          <w:sz w:val="22"/>
          <w:szCs w:val="22"/>
        </w:rPr>
      </w:pPr>
      <w:r>
        <w:rPr>
          <w:rFonts w:ascii="Arial" w:hAnsi="Arial" w:cs="Arial"/>
          <w:color w:val="000000"/>
          <w:sz w:val="22"/>
          <w:szCs w:val="22"/>
        </w:rPr>
        <w:t>National Wellbeing Hub</w:t>
      </w:r>
    </w:p>
    <w:p w14:paraId="48353A4B" w14:textId="3150A79E" w:rsidR="007D3C45" w:rsidRDefault="007D3C45" w:rsidP="007D3C45">
      <w:pPr>
        <w:pStyle w:val="ListParagraph"/>
        <w:numPr>
          <w:ilvl w:val="0"/>
          <w:numId w:val="13"/>
        </w:numPr>
        <w:jc w:val="both"/>
        <w:rPr>
          <w:rFonts w:ascii="Arial" w:hAnsi="Arial" w:cs="Arial"/>
          <w:color w:val="000000"/>
          <w:sz w:val="22"/>
          <w:szCs w:val="22"/>
        </w:rPr>
      </w:pPr>
      <w:r>
        <w:rPr>
          <w:rFonts w:ascii="Arial" w:hAnsi="Arial" w:cs="Arial"/>
          <w:color w:val="000000"/>
          <w:sz w:val="22"/>
          <w:szCs w:val="22"/>
        </w:rPr>
        <w:t>Occupational Health</w:t>
      </w:r>
    </w:p>
    <w:p w14:paraId="7104E3DB" w14:textId="7E3B1C81" w:rsidR="007D3C45" w:rsidRDefault="007D3C45" w:rsidP="007D3C45">
      <w:pPr>
        <w:pStyle w:val="ListParagraph"/>
        <w:numPr>
          <w:ilvl w:val="0"/>
          <w:numId w:val="13"/>
        </w:numPr>
        <w:jc w:val="both"/>
        <w:rPr>
          <w:rFonts w:ascii="Arial" w:hAnsi="Arial" w:cs="Arial"/>
          <w:color w:val="000000"/>
          <w:sz w:val="22"/>
          <w:szCs w:val="22"/>
        </w:rPr>
      </w:pPr>
      <w:r>
        <w:rPr>
          <w:rFonts w:ascii="Arial" w:hAnsi="Arial" w:cs="Arial"/>
          <w:color w:val="000000"/>
          <w:sz w:val="22"/>
          <w:szCs w:val="22"/>
        </w:rPr>
        <w:t>GP</w:t>
      </w:r>
    </w:p>
    <w:p w14:paraId="3CC18556" w14:textId="550A3BB5" w:rsidR="007D3C45" w:rsidRDefault="007D3C45" w:rsidP="007D3C45">
      <w:pPr>
        <w:jc w:val="both"/>
        <w:rPr>
          <w:rFonts w:ascii="Arial" w:hAnsi="Arial" w:cs="Arial"/>
          <w:color w:val="000000"/>
          <w:sz w:val="22"/>
          <w:szCs w:val="22"/>
        </w:rPr>
      </w:pPr>
    </w:p>
    <w:p w14:paraId="718E9A5F" w14:textId="29B1A609" w:rsidR="00D64BD9" w:rsidRPr="007B5F89" w:rsidRDefault="007B5F89" w:rsidP="007B5F89">
      <w:pPr>
        <w:shd w:val="clear" w:color="auto" w:fill="FFFFFF"/>
        <w:rPr>
          <w:rFonts w:ascii="Arial" w:hAnsi="Arial" w:cs="Arial"/>
          <w:i/>
          <w:iCs/>
          <w:color w:val="000000"/>
          <w:sz w:val="21"/>
          <w:szCs w:val="21"/>
        </w:rPr>
      </w:pPr>
      <w:r w:rsidRPr="007B5F89">
        <w:rPr>
          <w:rStyle w:val="squawk"/>
          <w:rFonts w:ascii="Arial" w:hAnsi="Arial" w:cs="Arial"/>
          <w:i/>
          <w:iCs/>
          <w:noProof/>
          <w:color w:val="000000"/>
          <w:sz w:val="21"/>
          <w:szCs w:val="21"/>
        </w:rPr>
        <w:lastRenderedPageBreak/>
        <mc:AlternateContent>
          <mc:Choice Requires="wps">
            <w:drawing>
              <wp:anchor distT="45720" distB="45720" distL="114300" distR="114300" simplePos="0" relativeHeight="251659264" behindDoc="0" locked="0" layoutInCell="1" allowOverlap="1" wp14:anchorId="6C792B9D" wp14:editId="58D69ADE">
                <wp:simplePos x="0" y="0"/>
                <wp:positionH relativeFrom="column">
                  <wp:posOffset>-34925</wp:posOffset>
                </wp:positionH>
                <wp:positionV relativeFrom="paragraph">
                  <wp:posOffset>154940</wp:posOffset>
                </wp:positionV>
                <wp:extent cx="6184900" cy="1404620"/>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14555E0D" w14:textId="6139C0B4" w:rsidR="007B5F89" w:rsidRPr="007B5F89" w:rsidRDefault="007B5F89" w:rsidP="007B5F89">
                            <w:pPr>
                              <w:shd w:val="clear" w:color="auto" w:fill="FFFFFF"/>
                              <w:rPr>
                                <w:rStyle w:val="squawk"/>
                                <w:rFonts w:ascii="Arial" w:hAnsi="Arial" w:cs="Arial"/>
                                <w:i/>
                                <w:iCs/>
                                <w:color w:val="000000"/>
                                <w:sz w:val="21"/>
                                <w:szCs w:val="21"/>
                              </w:rPr>
                            </w:pPr>
                            <w:r w:rsidRPr="007B5F89">
                              <w:rPr>
                                <w:rStyle w:val="squawk"/>
                                <w:rFonts w:ascii="Arial" w:hAnsi="Arial" w:cs="Arial"/>
                                <w:i/>
                                <w:iCs/>
                                <w:color w:val="000000"/>
                                <w:sz w:val="21"/>
                                <w:szCs w:val="21"/>
                              </w:rPr>
                              <w:t xml:space="preserve">“I think everyone reading this will share similar concerns for your wellbeing as a trainee, the wider staff involved and, importantly, patients. Looking after patients at the end of life can be emotionally challenging and with pressures in social care and limited hospice availability, is something we are facing more frequently in acute wards. Your wellbeing and reflecting on these situations is important. I would encourage you to debrief with your ward team and include the nurses in this process too – they will be feeling as vulnerable. </w:t>
                            </w:r>
                          </w:p>
                          <w:p w14:paraId="2A05CB9A" w14:textId="77777777" w:rsidR="007B5F89" w:rsidRPr="007B5F89" w:rsidRDefault="007B5F89" w:rsidP="007B5F89">
                            <w:pPr>
                              <w:shd w:val="clear" w:color="auto" w:fill="FFFFFF"/>
                              <w:rPr>
                                <w:rStyle w:val="squawk"/>
                                <w:rFonts w:ascii="Arial" w:hAnsi="Arial" w:cs="Arial"/>
                                <w:i/>
                                <w:iCs/>
                                <w:color w:val="000000"/>
                                <w:sz w:val="21"/>
                                <w:szCs w:val="21"/>
                              </w:rPr>
                            </w:pPr>
                          </w:p>
                          <w:p w14:paraId="3B60933C" w14:textId="77777777" w:rsidR="007B5F89" w:rsidRPr="007B5F89" w:rsidRDefault="007B5F89" w:rsidP="007B5F89">
                            <w:pPr>
                              <w:shd w:val="clear" w:color="auto" w:fill="FFFFFF"/>
                              <w:rPr>
                                <w:rStyle w:val="squawk"/>
                                <w:rFonts w:ascii="Arial" w:hAnsi="Arial" w:cs="Arial"/>
                                <w:i/>
                                <w:iCs/>
                                <w:color w:val="000000"/>
                                <w:sz w:val="21"/>
                                <w:szCs w:val="21"/>
                              </w:rPr>
                            </w:pPr>
                            <w:r w:rsidRPr="007B5F89">
                              <w:rPr>
                                <w:rStyle w:val="squawk"/>
                                <w:rFonts w:ascii="Arial" w:hAnsi="Arial" w:cs="Arial"/>
                                <w:i/>
                                <w:iCs/>
                                <w:color w:val="000000"/>
                                <w:sz w:val="21"/>
                                <w:szCs w:val="21"/>
                              </w:rPr>
                              <w:t>Your clinical and educational supervisors should be supportive, contactable seniors who you can speak with. We also have a Peer Mentoring service for Foundation Trainees (</w:t>
                            </w:r>
                            <w:hyperlink r:id="rId16" w:tgtFrame="_blank" w:history="1">
                              <w:r w:rsidRPr="007B5F89">
                                <w:rPr>
                                  <w:rStyle w:val="Hyperlink"/>
                                  <w:rFonts w:ascii="Arial" w:hAnsi="Arial" w:cs="Arial"/>
                                  <w:i/>
                                  <w:iCs/>
                                  <w:color w:val="007FE0"/>
                                  <w:sz w:val="21"/>
                                  <w:szCs w:val="21"/>
                                </w:rPr>
                                <w:t>www.med.scot.nhs.uk/wellb…</w:t>
                              </w:r>
                            </w:hyperlink>
                            <w:r w:rsidRPr="007B5F89">
                              <w:rPr>
                                <w:rStyle w:val="squawk"/>
                                <w:rFonts w:ascii="Arial" w:hAnsi="Arial" w:cs="Arial"/>
                                <w:i/>
                                <w:iCs/>
                                <w:color w:val="000000"/>
                                <w:sz w:val="21"/>
                                <w:szCs w:val="21"/>
                              </w:rPr>
                              <w:t xml:space="preserve"> that is being rolled out to more senior trainees. </w:t>
                            </w:r>
                          </w:p>
                          <w:p w14:paraId="02FD38CC" w14:textId="77777777" w:rsidR="007B5F89" w:rsidRPr="007B5F89" w:rsidRDefault="007B5F89" w:rsidP="007B5F89">
                            <w:pPr>
                              <w:shd w:val="clear" w:color="auto" w:fill="FFFFFF"/>
                              <w:rPr>
                                <w:rStyle w:val="squawk"/>
                                <w:rFonts w:ascii="Arial" w:hAnsi="Arial" w:cs="Arial"/>
                                <w:i/>
                                <w:iCs/>
                                <w:color w:val="000000"/>
                                <w:sz w:val="21"/>
                                <w:szCs w:val="21"/>
                              </w:rPr>
                            </w:pPr>
                          </w:p>
                          <w:p w14:paraId="47788EF9" w14:textId="77777777" w:rsidR="007B5F89" w:rsidRPr="007B5F89" w:rsidRDefault="007B5F89" w:rsidP="007B5F89">
                            <w:pPr>
                              <w:shd w:val="clear" w:color="auto" w:fill="FFFFFF"/>
                              <w:rPr>
                                <w:rStyle w:val="squawk"/>
                                <w:rFonts w:ascii="Arial" w:hAnsi="Arial" w:cs="Arial"/>
                                <w:i/>
                                <w:iCs/>
                                <w:color w:val="000000"/>
                                <w:sz w:val="21"/>
                                <w:szCs w:val="21"/>
                              </w:rPr>
                            </w:pPr>
                            <w:r w:rsidRPr="007B5F89">
                              <w:rPr>
                                <w:rStyle w:val="squawk"/>
                                <w:rFonts w:ascii="Arial" w:hAnsi="Arial" w:cs="Arial"/>
                                <w:i/>
                                <w:iCs/>
                                <w:color w:val="000000"/>
                                <w:sz w:val="21"/>
                                <w:szCs w:val="21"/>
                              </w:rPr>
                              <w:t xml:space="preserve">I appreciate this might not give you the timely support you need. Staff Listening Service: This is a confidential service that runs over all sites with dedicated appointment time (50 minutes) to listen and signpost to additional services if needed. You </w:t>
                            </w:r>
                            <w:proofErr w:type="spellStart"/>
                            <w:r w:rsidRPr="007B5F89">
                              <w:rPr>
                                <w:rStyle w:val="squawk"/>
                                <w:rFonts w:ascii="Arial" w:hAnsi="Arial" w:cs="Arial"/>
                                <w:i/>
                                <w:iCs/>
                                <w:color w:val="000000"/>
                                <w:sz w:val="21"/>
                                <w:szCs w:val="21"/>
                              </w:rPr>
                              <w:t>self refer</w:t>
                            </w:r>
                            <w:proofErr w:type="spellEnd"/>
                            <w:r w:rsidRPr="007B5F89">
                              <w:rPr>
                                <w:rStyle w:val="squawk"/>
                                <w:rFonts w:ascii="Arial" w:hAnsi="Arial" w:cs="Arial"/>
                                <w:i/>
                                <w:iCs/>
                                <w:color w:val="000000"/>
                                <w:sz w:val="21"/>
                                <w:szCs w:val="21"/>
                              </w:rPr>
                              <w:t xml:space="preserve"> and there is no need to explain what you want to speak/offload about: </w:t>
                            </w:r>
                            <w:hyperlink r:id="rId17" w:tgtFrame="_blank" w:history="1">
                              <w:proofErr w:type="spellStart"/>
                              <w:r w:rsidRPr="007B5F89">
                                <w:rPr>
                                  <w:rStyle w:val="Hyperlink"/>
                                  <w:rFonts w:ascii="Arial" w:hAnsi="Arial" w:cs="Arial"/>
                                  <w:i/>
                                  <w:iCs/>
                                  <w:color w:val="007FE0"/>
                                  <w:sz w:val="21"/>
                                  <w:szCs w:val="21"/>
                                </w:rPr>
                                <w:t>stafflistening@nhslothian</w:t>
                              </w:r>
                              <w:proofErr w:type="spellEnd"/>
                              <w:r w:rsidRPr="007B5F89">
                                <w:rPr>
                                  <w:rStyle w:val="Hyperlink"/>
                                  <w:rFonts w:ascii="Arial" w:hAnsi="Arial" w:cs="Arial"/>
                                  <w:i/>
                                  <w:iCs/>
                                  <w:color w:val="007FE0"/>
                                  <w:sz w:val="21"/>
                                  <w:szCs w:val="21"/>
                                </w:rPr>
                                <w:t>…</w:t>
                              </w:r>
                            </w:hyperlink>
                            <w:r w:rsidRPr="007B5F89">
                              <w:rPr>
                                <w:rStyle w:val="squawk"/>
                                <w:rFonts w:ascii="Arial" w:hAnsi="Arial" w:cs="Arial"/>
                                <w:i/>
                                <w:iCs/>
                                <w:color w:val="000000"/>
                                <w:sz w:val="21"/>
                                <w:szCs w:val="21"/>
                              </w:rPr>
                              <w:t xml:space="preserve"> </w:t>
                            </w:r>
                            <w:hyperlink r:id="rId18" w:tgtFrame="_blank" w:history="1">
                              <w:proofErr w:type="spellStart"/>
                              <w:r w:rsidRPr="007B5F89">
                                <w:rPr>
                                  <w:rStyle w:val="Hyperlink"/>
                                  <w:rFonts w:ascii="Arial" w:hAnsi="Arial" w:cs="Arial"/>
                                  <w:i/>
                                  <w:iCs/>
                                  <w:color w:val="007FE0"/>
                                  <w:sz w:val="21"/>
                                  <w:szCs w:val="21"/>
                                </w:rPr>
                                <w:t>intranet.lothian.scot.nhs</w:t>
                              </w:r>
                              <w:proofErr w:type="spellEnd"/>
                              <w:r w:rsidRPr="007B5F89">
                                <w:rPr>
                                  <w:rStyle w:val="Hyperlink"/>
                                  <w:rFonts w:ascii="Arial" w:hAnsi="Arial" w:cs="Arial"/>
                                  <w:i/>
                                  <w:iCs/>
                                  <w:color w:val="007FE0"/>
                                  <w:sz w:val="21"/>
                                  <w:szCs w:val="21"/>
                                </w:rPr>
                                <w:t>…</w:t>
                              </w:r>
                            </w:hyperlink>
                            <w:r w:rsidRPr="007B5F89">
                              <w:rPr>
                                <w:rStyle w:val="squawk"/>
                                <w:rFonts w:ascii="Arial" w:hAnsi="Arial" w:cs="Arial"/>
                                <w:i/>
                                <w:iCs/>
                                <w:color w:val="000000"/>
                                <w:sz w:val="21"/>
                                <w:szCs w:val="21"/>
                              </w:rPr>
                              <w:t xml:space="preserve"> </w:t>
                            </w:r>
                          </w:p>
                          <w:p w14:paraId="7711CE62" w14:textId="77777777" w:rsidR="007B5F89" w:rsidRPr="007B5F89" w:rsidRDefault="007B5F89" w:rsidP="007B5F89">
                            <w:pPr>
                              <w:shd w:val="clear" w:color="auto" w:fill="FFFFFF"/>
                              <w:rPr>
                                <w:rStyle w:val="squawk"/>
                                <w:rFonts w:ascii="Arial" w:hAnsi="Arial" w:cs="Arial"/>
                                <w:i/>
                                <w:iCs/>
                                <w:color w:val="000000"/>
                                <w:sz w:val="21"/>
                                <w:szCs w:val="21"/>
                              </w:rPr>
                            </w:pPr>
                          </w:p>
                          <w:p w14:paraId="012773FA" w14:textId="77777777" w:rsidR="007B5F89" w:rsidRPr="007B5F89" w:rsidRDefault="007B5F89" w:rsidP="007B5F89">
                            <w:pPr>
                              <w:shd w:val="clear" w:color="auto" w:fill="FFFFFF"/>
                              <w:rPr>
                                <w:rStyle w:val="squawk"/>
                                <w:rFonts w:ascii="Arial" w:hAnsi="Arial" w:cs="Arial"/>
                                <w:i/>
                                <w:iCs/>
                                <w:color w:val="000000"/>
                                <w:sz w:val="21"/>
                                <w:szCs w:val="21"/>
                              </w:rPr>
                            </w:pPr>
                            <w:r w:rsidRPr="007B5F89">
                              <w:rPr>
                                <w:rStyle w:val="squawk"/>
                                <w:rFonts w:ascii="Arial" w:hAnsi="Arial" w:cs="Arial"/>
                                <w:i/>
                                <w:iCs/>
                                <w:color w:val="000000"/>
                                <w:sz w:val="21"/>
                                <w:szCs w:val="21"/>
                              </w:rPr>
                              <w:t xml:space="preserve">Here4U is another confidential support service offering a safe space to discuss concerns within/out with work including anxiety and relationships. </w:t>
                            </w:r>
                            <w:hyperlink r:id="rId19" w:tgtFrame="_blank" w:history="1">
                              <w:r w:rsidRPr="007B5F89">
                                <w:rPr>
                                  <w:rStyle w:val="Hyperlink"/>
                                  <w:rFonts w:ascii="Arial" w:hAnsi="Arial" w:cs="Arial"/>
                                  <w:i/>
                                  <w:iCs/>
                                  <w:color w:val="007FE0"/>
                                  <w:sz w:val="21"/>
                                  <w:szCs w:val="21"/>
                                </w:rPr>
                                <w:t>Here4U@nhslothian.scot.nh…</w:t>
                              </w:r>
                            </w:hyperlink>
                            <w:r w:rsidRPr="007B5F89">
                              <w:rPr>
                                <w:rStyle w:val="squawk"/>
                                <w:rFonts w:ascii="Arial" w:hAnsi="Arial" w:cs="Arial"/>
                                <w:i/>
                                <w:iCs/>
                                <w:color w:val="000000"/>
                                <w:sz w:val="21"/>
                                <w:szCs w:val="21"/>
                              </w:rPr>
                              <w:t xml:space="preserve"> or call 0131 451 7445. </w:t>
                            </w:r>
                          </w:p>
                          <w:p w14:paraId="6198E05C" w14:textId="77777777" w:rsidR="007B5F89" w:rsidRPr="007B5F89" w:rsidRDefault="007B5F89" w:rsidP="007B5F89">
                            <w:pPr>
                              <w:shd w:val="clear" w:color="auto" w:fill="FFFFFF"/>
                              <w:rPr>
                                <w:rStyle w:val="squawk"/>
                                <w:rFonts w:ascii="Arial" w:hAnsi="Arial" w:cs="Arial"/>
                                <w:i/>
                                <w:iCs/>
                                <w:color w:val="000000"/>
                                <w:sz w:val="21"/>
                                <w:szCs w:val="21"/>
                              </w:rPr>
                            </w:pPr>
                          </w:p>
                          <w:p w14:paraId="40E41F83" w14:textId="77777777" w:rsidR="007B5F89" w:rsidRPr="007B5F89" w:rsidRDefault="007B5F89" w:rsidP="007B5F89">
                            <w:pPr>
                              <w:shd w:val="clear" w:color="auto" w:fill="FFFFFF"/>
                              <w:rPr>
                                <w:rStyle w:val="squawk"/>
                                <w:rFonts w:ascii="Arial" w:hAnsi="Arial" w:cs="Arial"/>
                                <w:i/>
                                <w:iCs/>
                                <w:color w:val="000000"/>
                                <w:sz w:val="21"/>
                                <w:szCs w:val="21"/>
                              </w:rPr>
                            </w:pPr>
                            <w:r w:rsidRPr="007B5F89">
                              <w:rPr>
                                <w:rStyle w:val="squawk"/>
                                <w:rFonts w:ascii="Arial" w:hAnsi="Arial" w:cs="Arial"/>
                                <w:i/>
                                <w:iCs/>
                                <w:color w:val="000000"/>
                                <w:sz w:val="21"/>
                                <w:szCs w:val="21"/>
                              </w:rPr>
                              <w:t xml:space="preserve">There are some very useful resources on the MED website: </w:t>
                            </w:r>
                            <w:hyperlink r:id="rId20" w:tgtFrame="_blank" w:history="1">
                              <w:r w:rsidRPr="007B5F89">
                                <w:rPr>
                                  <w:rStyle w:val="Hyperlink"/>
                                  <w:rFonts w:ascii="Arial" w:hAnsi="Arial" w:cs="Arial"/>
                                  <w:i/>
                                  <w:iCs/>
                                  <w:color w:val="007FE0"/>
                                  <w:sz w:val="21"/>
                                  <w:szCs w:val="21"/>
                                </w:rPr>
                                <w:t>www.med.scot.nhs.uk/wellb…</w:t>
                              </w:r>
                            </w:hyperlink>
                            <w:r w:rsidRPr="007B5F89">
                              <w:rPr>
                                <w:rStyle w:val="squawk"/>
                                <w:rFonts w:ascii="Arial" w:hAnsi="Arial" w:cs="Arial"/>
                                <w:i/>
                                <w:iCs/>
                                <w:color w:val="000000"/>
                                <w:sz w:val="21"/>
                                <w:szCs w:val="21"/>
                              </w:rPr>
                              <w:t xml:space="preserve"> And on the National Wellbeing Hub: </w:t>
                            </w:r>
                            <w:hyperlink r:id="rId21" w:tgtFrame="_blank" w:history="1">
                              <w:r w:rsidRPr="007B5F89">
                                <w:rPr>
                                  <w:rStyle w:val="Hyperlink"/>
                                  <w:rFonts w:ascii="Arial" w:hAnsi="Arial" w:cs="Arial"/>
                                  <w:i/>
                                  <w:iCs/>
                                  <w:color w:val="007FE0"/>
                                  <w:sz w:val="21"/>
                                  <w:szCs w:val="21"/>
                                </w:rPr>
                                <w:t>www.med.scot.nhs.uk/wellb…</w:t>
                              </w:r>
                            </w:hyperlink>
                            <w:r w:rsidRPr="007B5F89">
                              <w:rPr>
                                <w:rStyle w:val="squawk"/>
                                <w:rFonts w:ascii="Arial" w:hAnsi="Arial" w:cs="Arial"/>
                                <w:i/>
                                <w:iCs/>
                                <w:color w:val="000000"/>
                                <w:sz w:val="21"/>
                                <w:szCs w:val="21"/>
                              </w:rPr>
                              <w:t xml:space="preserve"> </w:t>
                            </w:r>
                          </w:p>
                          <w:p w14:paraId="0A99ADB9" w14:textId="77777777" w:rsidR="007B5F89" w:rsidRPr="007B5F89" w:rsidRDefault="007B5F89" w:rsidP="007B5F89">
                            <w:pPr>
                              <w:shd w:val="clear" w:color="auto" w:fill="FFFFFF"/>
                              <w:rPr>
                                <w:rFonts w:ascii="Arial" w:hAnsi="Arial" w:cs="Arial"/>
                                <w:i/>
                                <w:iCs/>
                                <w:color w:val="000000"/>
                                <w:sz w:val="21"/>
                                <w:szCs w:val="21"/>
                              </w:rPr>
                            </w:pPr>
                            <w:r w:rsidRPr="007B5F89">
                              <w:rPr>
                                <w:rStyle w:val="squawk"/>
                                <w:rFonts w:ascii="Arial" w:hAnsi="Arial" w:cs="Arial"/>
                                <w:i/>
                                <w:iCs/>
                                <w:color w:val="000000"/>
                                <w:sz w:val="21"/>
                                <w:szCs w:val="21"/>
                              </w:rPr>
                              <w:t xml:space="preserve">The challenges we face delivering high quality patient care against staffing shortages, sick leave and winter pressures should not be understated. The impact this has on morale and burnout is clear. I hope you have had some better days this week but please continue to seek support from your colleagues, family and friends and make use of the above resources.” </w:t>
                            </w:r>
                          </w:p>
                          <w:p w14:paraId="06E9D267" w14:textId="321B6D38" w:rsidR="007B5F89" w:rsidRDefault="007B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92B9D" id="_x0000_t202" coordsize="21600,21600" o:spt="202" path="m,l,21600r21600,l21600,xe">
                <v:stroke joinstyle="miter"/>
                <v:path gradientshapeok="t" o:connecttype="rect"/>
              </v:shapetype>
              <v:shape id="Text Box 2" o:spid="_x0000_s1026" type="#_x0000_t202" style="position:absolute;margin-left:-2.75pt;margin-top:12.2pt;width:48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Z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">
                <v:textbox style="mso-fit-shape-to-text:t">
                  <w:txbxContent>
                    <w:p w14:paraId="14555E0D" w14:textId="6139C0B4" w:rsidR="007B5F89" w:rsidRPr="007B5F89" w:rsidRDefault="007B5F89" w:rsidP="007B5F89">
                      <w:pPr>
                        <w:shd w:val="clear" w:color="auto" w:fill="FFFFFF"/>
                        <w:rPr>
                          <w:rStyle w:val="squawk"/>
                          <w:rFonts w:ascii="Arial" w:hAnsi="Arial" w:cs="Arial"/>
                          <w:i/>
                          <w:iCs/>
                          <w:color w:val="000000"/>
                          <w:sz w:val="21"/>
                          <w:szCs w:val="21"/>
                        </w:rPr>
                      </w:pPr>
                      <w:r w:rsidRPr="007B5F89">
                        <w:rPr>
                          <w:rStyle w:val="squawk"/>
                          <w:rFonts w:ascii="Arial" w:hAnsi="Arial" w:cs="Arial"/>
                          <w:i/>
                          <w:iCs/>
                          <w:color w:val="000000"/>
                          <w:sz w:val="21"/>
                          <w:szCs w:val="21"/>
                        </w:rPr>
                        <w:t xml:space="preserve">“I think everyone reading this will share similar concerns for your wellbeing as a trainee, the wider staff involved and, importantly, patients. Looking after patients at the end of life can be emotionally challenging and with pressures in social care and limited hospice availability, is something we are facing more frequently in acute wards. Your wellbeing and reflecting on these situations is important. I would encourage you to debrief with your ward team and include the nurses in this process too – they will be feeling as vulnerable. </w:t>
                      </w:r>
                    </w:p>
                    <w:p w14:paraId="2A05CB9A" w14:textId="77777777" w:rsidR="007B5F89" w:rsidRPr="007B5F89" w:rsidRDefault="007B5F89" w:rsidP="007B5F89">
                      <w:pPr>
                        <w:shd w:val="clear" w:color="auto" w:fill="FFFFFF"/>
                        <w:rPr>
                          <w:rStyle w:val="squawk"/>
                          <w:rFonts w:ascii="Arial" w:hAnsi="Arial" w:cs="Arial"/>
                          <w:i/>
                          <w:iCs/>
                          <w:color w:val="000000"/>
                          <w:sz w:val="21"/>
                          <w:szCs w:val="21"/>
                        </w:rPr>
                      </w:pPr>
                    </w:p>
                    <w:p w14:paraId="3B60933C" w14:textId="77777777" w:rsidR="007B5F89" w:rsidRPr="007B5F89" w:rsidRDefault="007B5F89" w:rsidP="007B5F89">
                      <w:pPr>
                        <w:shd w:val="clear" w:color="auto" w:fill="FFFFFF"/>
                        <w:rPr>
                          <w:rStyle w:val="squawk"/>
                          <w:rFonts w:ascii="Arial" w:hAnsi="Arial" w:cs="Arial"/>
                          <w:i/>
                          <w:iCs/>
                          <w:color w:val="000000"/>
                          <w:sz w:val="21"/>
                          <w:szCs w:val="21"/>
                        </w:rPr>
                      </w:pPr>
                      <w:r w:rsidRPr="007B5F89">
                        <w:rPr>
                          <w:rStyle w:val="squawk"/>
                          <w:rFonts w:ascii="Arial" w:hAnsi="Arial" w:cs="Arial"/>
                          <w:i/>
                          <w:iCs/>
                          <w:color w:val="000000"/>
                          <w:sz w:val="21"/>
                          <w:szCs w:val="21"/>
                        </w:rPr>
                        <w:t>Your clinical and educational supervisors should be supportive, contactable seniors who you can speak with. We also have a Peer Mentoring service for Foundation Trainees (</w:t>
                      </w:r>
                      <w:hyperlink r:id="rId22" w:tgtFrame="_blank" w:history="1">
                        <w:r w:rsidRPr="007B5F89">
                          <w:rPr>
                            <w:rStyle w:val="Hyperlink"/>
                            <w:rFonts w:ascii="Arial" w:hAnsi="Arial" w:cs="Arial"/>
                            <w:i/>
                            <w:iCs/>
                            <w:color w:val="007FE0"/>
                            <w:sz w:val="21"/>
                            <w:szCs w:val="21"/>
                          </w:rPr>
                          <w:t>www.med.scot.nhs.uk/wellb…</w:t>
                        </w:r>
                      </w:hyperlink>
                      <w:r w:rsidRPr="007B5F89">
                        <w:rPr>
                          <w:rStyle w:val="squawk"/>
                          <w:rFonts w:ascii="Arial" w:hAnsi="Arial" w:cs="Arial"/>
                          <w:i/>
                          <w:iCs/>
                          <w:color w:val="000000"/>
                          <w:sz w:val="21"/>
                          <w:szCs w:val="21"/>
                        </w:rPr>
                        <w:t xml:space="preserve"> that is being rolled out to more senior trainees. </w:t>
                      </w:r>
                    </w:p>
                    <w:p w14:paraId="02FD38CC" w14:textId="77777777" w:rsidR="007B5F89" w:rsidRPr="007B5F89" w:rsidRDefault="007B5F89" w:rsidP="007B5F89">
                      <w:pPr>
                        <w:shd w:val="clear" w:color="auto" w:fill="FFFFFF"/>
                        <w:rPr>
                          <w:rStyle w:val="squawk"/>
                          <w:rFonts w:ascii="Arial" w:hAnsi="Arial" w:cs="Arial"/>
                          <w:i/>
                          <w:iCs/>
                          <w:color w:val="000000"/>
                          <w:sz w:val="21"/>
                          <w:szCs w:val="21"/>
                        </w:rPr>
                      </w:pPr>
                    </w:p>
                    <w:p w14:paraId="47788EF9" w14:textId="77777777" w:rsidR="007B5F89" w:rsidRPr="007B5F89" w:rsidRDefault="007B5F89" w:rsidP="007B5F89">
                      <w:pPr>
                        <w:shd w:val="clear" w:color="auto" w:fill="FFFFFF"/>
                        <w:rPr>
                          <w:rStyle w:val="squawk"/>
                          <w:rFonts w:ascii="Arial" w:hAnsi="Arial" w:cs="Arial"/>
                          <w:i/>
                          <w:iCs/>
                          <w:color w:val="000000"/>
                          <w:sz w:val="21"/>
                          <w:szCs w:val="21"/>
                        </w:rPr>
                      </w:pPr>
                      <w:r w:rsidRPr="007B5F89">
                        <w:rPr>
                          <w:rStyle w:val="squawk"/>
                          <w:rFonts w:ascii="Arial" w:hAnsi="Arial" w:cs="Arial"/>
                          <w:i/>
                          <w:iCs/>
                          <w:color w:val="000000"/>
                          <w:sz w:val="21"/>
                          <w:szCs w:val="21"/>
                        </w:rPr>
                        <w:t xml:space="preserve">I appreciate this might not give you the timely support you need. Staff Listening Service: This is a confidential service that runs over all sites with dedicated appointment time (50 minutes) to listen and signpost to additional services if needed. You </w:t>
                      </w:r>
                      <w:proofErr w:type="spellStart"/>
                      <w:r w:rsidRPr="007B5F89">
                        <w:rPr>
                          <w:rStyle w:val="squawk"/>
                          <w:rFonts w:ascii="Arial" w:hAnsi="Arial" w:cs="Arial"/>
                          <w:i/>
                          <w:iCs/>
                          <w:color w:val="000000"/>
                          <w:sz w:val="21"/>
                          <w:szCs w:val="21"/>
                        </w:rPr>
                        <w:t>self refer</w:t>
                      </w:r>
                      <w:proofErr w:type="spellEnd"/>
                      <w:r w:rsidRPr="007B5F89">
                        <w:rPr>
                          <w:rStyle w:val="squawk"/>
                          <w:rFonts w:ascii="Arial" w:hAnsi="Arial" w:cs="Arial"/>
                          <w:i/>
                          <w:iCs/>
                          <w:color w:val="000000"/>
                          <w:sz w:val="21"/>
                          <w:szCs w:val="21"/>
                        </w:rPr>
                        <w:t xml:space="preserve"> and there is no need to explain what you want to speak/offload about: </w:t>
                      </w:r>
                      <w:hyperlink r:id="rId23" w:tgtFrame="_blank" w:history="1">
                        <w:proofErr w:type="spellStart"/>
                        <w:r w:rsidRPr="007B5F89">
                          <w:rPr>
                            <w:rStyle w:val="Hyperlink"/>
                            <w:rFonts w:ascii="Arial" w:hAnsi="Arial" w:cs="Arial"/>
                            <w:i/>
                            <w:iCs/>
                            <w:color w:val="007FE0"/>
                            <w:sz w:val="21"/>
                            <w:szCs w:val="21"/>
                          </w:rPr>
                          <w:t>stafflistening@nhslothian</w:t>
                        </w:r>
                        <w:proofErr w:type="spellEnd"/>
                        <w:r w:rsidRPr="007B5F89">
                          <w:rPr>
                            <w:rStyle w:val="Hyperlink"/>
                            <w:rFonts w:ascii="Arial" w:hAnsi="Arial" w:cs="Arial"/>
                            <w:i/>
                            <w:iCs/>
                            <w:color w:val="007FE0"/>
                            <w:sz w:val="21"/>
                            <w:szCs w:val="21"/>
                          </w:rPr>
                          <w:t>…</w:t>
                        </w:r>
                      </w:hyperlink>
                      <w:r w:rsidRPr="007B5F89">
                        <w:rPr>
                          <w:rStyle w:val="squawk"/>
                          <w:rFonts w:ascii="Arial" w:hAnsi="Arial" w:cs="Arial"/>
                          <w:i/>
                          <w:iCs/>
                          <w:color w:val="000000"/>
                          <w:sz w:val="21"/>
                          <w:szCs w:val="21"/>
                        </w:rPr>
                        <w:t xml:space="preserve"> </w:t>
                      </w:r>
                      <w:hyperlink r:id="rId24" w:tgtFrame="_blank" w:history="1">
                        <w:proofErr w:type="spellStart"/>
                        <w:r w:rsidRPr="007B5F89">
                          <w:rPr>
                            <w:rStyle w:val="Hyperlink"/>
                            <w:rFonts w:ascii="Arial" w:hAnsi="Arial" w:cs="Arial"/>
                            <w:i/>
                            <w:iCs/>
                            <w:color w:val="007FE0"/>
                            <w:sz w:val="21"/>
                            <w:szCs w:val="21"/>
                          </w:rPr>
                          <w:t>intranet.lothian.scot.nhs</w:t>
                        </w:r>
                        <w:proofErr w:type="spellEnd"/>
                        <w:r w:rsidRPr="007B5F89">
                          <w:rPr>
                            <w:rStyle w:val="Hyperlink"/>
                            <w:rFonts w:ascii="Arial" w:hAnsi="Arial" w:cs="Arial"/>
                            <w:i/>
                            <w:iCs/>
                            <w:color w:val="007FE0"/>
                            <w:sz w:val="21"/>
                            <w:szCs w:val="21"/>
                          </w:rPr>
                          <w:t>…</w:t>
                        </w:r>
                      </w:hyperlink>
                      <w:r w:rsidRPr="007B5F89">
                        <w:rPr>
                          <w:rStyle w:val="squawk"/>
                          <w:rFonts w:ascii="Arial" w:hAnsi="Arial" w:cs="Arial"/>
                          <w:i/>
                          <w:iCs/>
                          <w:color w:val="000000"/>
                          <w:sz w:val="21"/>
                          <w:szCs w:val="21"/>
                        </w:rPr>
                        <w:t xml:space="preserve"> </w:t>
                      </w:r>
                    </w:p>
                    <w:p w14:paraId="7711CE62" w14:textId="77777777" w:rsidR="007B5F89" w:rsidRPr="007B5F89" w:rsidRDefault="007B5F89" w:rsidP="007B5F89">
                      <w:pPr>
                        <w:shd w:val="clear" w:color="auto" w:fill="FFFFFF"/>
                        <w:rPr>
                          <w:rStyle w:val="squawk"/>
                          <w:rFonts w:ascii="Arial" w:hAnsi="Arial" w:cs="Arial"/>
                          <w:i/>
                          <w:iCs/>
                          <w:color w:val="000000"/>
                          <w:sz w:val="21"/>
                          <w:szCs w:val="21"/>
                        </w:rPr>
                      </w:pPr>
                    </w:p>
                    <w:p w14:paraId="012773FA" w14:textId="77777777" w:rsidR="007B5F89" w:rsidRPr="007B5F89" w:rsidRDefault="007B5F89" w:rsidP="007B5F89">
                      <w:pPr>
                        <w:shd w:val="clear" w:color="auto" w:fill="FFFFFF"/>
                        <w:rPr>
                          <w:rStyle w:val="squawk"/>
                          <w:rFonts w:ascii="Arial" w:hAnsi="Arial" w:cs="Arial"/>
                          <w:i/>
                          <w:iCs/>
                          <w:color w:val="000000"/>
                          <w:sz w:val="21"/>
                          <w:szCs w:val="21"/>
                        </w:rPr>
                      </w:pPr>
                      <w:r w:rsidRPr="007B5F89">
                        <w:rPr>
                          <w:rStyle w:val="squawk"/>
                          <w:rFonts w:ascii="Arial" w:hAnsi="Arial" w:cs="Arial"/>
                          <w:i/>
                          <w:iCs/>
                          <w:color w:val="000000"/>
                          <w:sz w:val="21"/>
                          <w:szCs w:val="21"/>
                        </w:rPr>
                        <w:t xml:space="preserve">Here4U is another confidential support service offering a safe space to discuss concerns within/out with work including anxiety and relationships. </w:t>
                      </w:r>
                      <w:hyperlink r:id="rId25" w:tgtFrame="_blank" w:history="1">
                        <w:r w:rsidRPr="007B5F89">
                          <w:rPr>
                            <w:rStyle w:val="Hyperlink"/>
                            <w:rFonts w:ascii="Arial" w:hAnsi="Arial" w:cs="Arial"/>
                            <w:i/>
                            <w:iCs/>
                            <w:color w:val="007FE0"/>
                            <w:sz w:val="21"/>
                            <w:szCs w:val="21"/>
                          </w:rPr>
                          <w:t>Here4U@nhslothian.scot.nh…</w:t>
                        </w:r>
                      </w:hyperlink>
                      <w:r w:rsidRPr="007B5F89">
                        <w:rPr>
                          <w:rStyle w:val="squawk"/>
                          <w:rFonts w:ascii="Arial" w:hAnsi="Arial" w:cs="Arial"/>
                          <w:i/>
                          <w:iCs/>
                          <w:color w:val="000000"/>
                          <w:sz w:val="21"/>
                          <w:szCs w:val="21"/>
                        </w:rPr>
                        <w:t xml:space="preserve"> or call 0131 451 7445. </w:t>
                      </w:r>
                    </w:p>
                    <w:p w14:paraId="6198E05C" w14:textId="77777777" w:rsidR="007B5F89" w:rsidRPr="007B5F89" w:rsidRDefault="007B5F89" w:rsidP="007B5F89">
                      <w:pPr>
                        <w:shd w:val="clear" w:color="auto" w:fill="FFFFFF"/>
                        <w:rPr>
                          <w:rStyle w:val="squawk"/>
                          <w:rFonts w:ascii="Arial" w:hAnsi="Arial" w:cs="Arial"/>
                          <w:i/>
                          <w:iCs/>
                          <w:color w:val="000000"/>
                          <w:sz w:val="21"/>
                          <w:szCs w:val="21"/>
                        </w:rPr>
                      </w:pPr>
                    </w:p>
                    <w:p w14:paraId="40E41F83" w14:textId="77777777" w:rsidR="007B5F89" w:rsidRPr="007B5F89" w:rsidRDefault="007B5F89" w:rsidP="007B5F89">
                      <w:pPr>
                        <w:shd w:val="clear" w:color="auto" w:fill="FFFFFF"/>
                        <w:rPr>
                          <w:rStyle w:val="squawk"/>
                          <w:rFonts w:ascii="Arial" w:hAnsi="Arial" w:cs="Arial"/>
                          <w:i/>
                          <w:iCs/>
                          <w:color w:val="000000"/>
                          <w:sz w:val="21"/>
                          <w:szCs w:val="21"/>
                        </w:rPr>
                      </w:pPr>
                      <w:r w:rsidRPr="007B5F89">
                        <w:rPr>
                          <w:rStyle w:val="squawk"/>
                          <w:rFonts w:ascii="Arial" w:hAnsi="Arial" w:cs="Arial"/>
                          <w:i/>
                          <w:iCs/>
                          <w:color w:val="000000"/>
                          <w:sz w:val="21"/>
                          <w:szCs w:val="21"/>
                        </w:rPr>
                        <w:t xml:space="preserve">There are some very useful resources on the MED website: </w:t>
                      </w:r>
                      <w:hyperlink r:id="rId26" w:tgtFrame="_blank" w:history="1">
                        <w:r w:rsidRPr="007B5F89">
                          <w:rPr>
                            <w:rStyle w:val="Hyperlink"/>
                            <w:rFonts w:ascii="Arial" w:hAnsi="Arial" w:cs="Arial"/>
                            <w:i/>
                            <w:iCs/>
                            <w:color w:val="007FE0"/>
                            <w:sz w:val="21"/>
                            <w:szCs w:val="21"/>
                          </w:rPr>
                          <w:t>www.med.scot.nhs.uk/wellb…</w:t>
                        </w:r>
                      </w:hyperlink>
                      <w:r w:rsidRPr="007B5F89">
                        <w:rPr>
                          <w:rStyle w:val="squawk"/>
                          <w:rFonts w:ascii="Arial" w:hAnsi="Arial" w:cs="Arial"/>
                          <w:i/>
                          <w:iCs/>
                          <w:color w:val="000000"/>
                          <w:sz w:val="21"/>
                          <w:szCs w:val="21"/>
                        </w:rPr>
                        <w:t xml:space="preserve"> And on the National Wellbeing Hub: </w:t>
                      </w:r>
                      <w:hyperlink r:id="rId27" w:tgtFrame="_blank" w:history="1">
                        <w:r w:rsidRPr="007B5F89">
                          <w:rPr>
                            <w:rStyle w:val="Hyperlink"/>
                            <w:rFonts w:ascii="Arial" w:hAnsi="Arial" w:cs="Arial"/>
                            <w:i/>
                            <w:iCs/>
                            <w:color w:val="007FE0"/>
                            <w:sz w:val="21"/>
                            <w:szCs w:val="21"/>
                          </w:rPr>
                          <w:t>www.med.scot.nhs.uk/wellb…</w:t>
                        </w:r>
                      </w:hyperlink>
                      <w:r w:rsidRPr="007B5F89">
                        <w:rPr>
                          <w:rStyle w:val="squawk"/>
                          <w:rFonts w:ascii="Arial" w:hAnsi="Arial" w:cs="Arial"/>
                          <w:i/>
                          <w:iCs/>
                          <w:color w:val="000000"/>
                          <w:sz w:val="21"/>
                          <w:szCs w:val="21"/>
                        </w:rPr>
                        <w:t xml:space="preserve"> </w:t>
                      </w:r>
                    </w:p>
                    <w:p w14:paraId="0A99ADB9" w14:textId="77777777" w:rsidR="007B5F89" w:rsidRPr="007B5F89" w:rsidRDefault="007B5F89" w:rsidP="007B5F89">
                      <w:pPr>
                        <w:shd w:val="clear" w:color="auto" w:fill="FFFFFF"/>
                        <w:rPr>
                          <w:rFonts w:ascii="Arial" w:hAnsi="Arial" w:cs="Arial"/>
                          <w:i/>
                          <w:iCs/>
                          <w:color w:val="000000"/>
                          <w:sz w:val="21"/>
                          <w:szCs w:val="21"/>
                        </w:rPr>
                      </w:pPr>
                      <w:r w:rsidRPr="007B5F89">
                        <w:rPr>
                          <w:rStyle w:val="squawk"/>
                          <w:rFonts w:ascii="Arial" w:hAnsi="Arial" w:cs="Arial"/>
                          <w:i/>
                          <w:iCs/>
                          <w:color w:val="000000"/>
                          <w:sz w:val="21"/>
                          <w:szCs w:val="21"/>
                        </w:rPr>
                        <w:t xml:space="preserve">The challenges we face delivering high quality patient care against staffing shortages, sick leave and winter pressures should not be understated. The impact this has on morale and burnout is clear. I hope you have had some better days this week but please continue to seek support from your colleagues, family and friends and make use of the above resources.” </w:t>
                      </w:r>
                    </w:p>
                    <w:p w14:paraId="06E9D267" w14:textId="321B6D38" w:rsidR="007B5F89" w:rsidRDefault="007B5F89"/>
                  </w:txbxContent>
                </v:textbox>
                <w10:wrap type="square"/>
              </v:shape>
            </w:pict>
          </mc:Fallback>
        </mc:AlternateContent>
      </w:r>
      <w:r w:rsidRPr="007B5F89">
        <w:rPr>
          <w:rStyle w:val="squawk"/>
          <w:rFonts w:ascii="Arial" w:hAnsi="Arial" w:cs="Arial"/>
          <w:color w:val="000000"/>
          <w:sz w:val="21"/>
          <w:szCs w:val="21"/>
        </w:rPr>
        <w:t xml:space="preserve">Box 1.0 Example </w:t>
      </w:r>
      <w:r>
        <w:rPr>
          <w:rStyle w:val="squawk"/>
          <w:rFonts w:ascii="Arial" w:hAnsi="Arial" w:cs="Arial"/>
          <w:color w:val="000000"/>
          <w:sz w:val="21"/>
          <w:szCs w:val="21"/>
        </w:rPr>
        <w:t xml:space="preserve">sign-posting </w:t>
      </w:r>
      <w:r w:rsidRPr="007B5F89">
        <w:rPr>
          <w:rStyle w:val="squawk"/>
          <w:rFonts w:ascii="Arial" w:hAnsi="Arial" w:cs="Arial"/>
          <w:color w:val="000000"/>
          <w:sz w:val="21"/>
          <w:szCs w:val="21"/>
        </w:rPr>
        <w:t>response</w:t>
      </w:r>
      <w:r w:rsidR="007D3C45" w:rsidRPr="007B5F89">
        <w:rPr>
          <w:rStyle w:val="squawk"/>
          <w:rFonts w:ascii="Arial" w:hAnsi="Arial" w:cs="Arial"/>
          <w:i/>
          <w:iCs/>
          <w:color w:val="000000"/>
          <w:sz w:val="21"/>
          <w:szCs w:val="21"/>
        </w:rPr>
        <w:t xml:space="preserve"> </w:t>
      </w:r>
    </w:p>
    <w:p w14:paraId="55C072AD" w14:textId="52FC2C1D" w:rsidR="00D64BD9" w:rsidRDefault="00D64BD9" w:rsidP="5EF84165">
      <w:pPr>
        <w:jc w:val="both"/>
        <w:rPr>
          <w:rFonts w:ascii="Arial" w:hAnsi="Arial" w:cs="Arial"/>
          <w:color w:val="000000"/>
          <w:sz w:val="22"/>
          <w:szCs w:val="22"/>
        </w:rPr>
      </w:pPr>
    </w:p>
    <w:p w14:paraId="2F354980" w14:textId="77777777" w:rsidR="00D64BD9" w:rsidRPr="00D45099" w:rsidRDefault="00D64BD9" w:rsidP="5EF84165">
      <w:pPr>
        <w:jc w:val="both"/>
        <w:rPr>
          <w:rFonts w:ascii="Arial" w:hAnsi="Arial" w:cs="Arial"/>
          <w:vanish/>
          <w:color w:val="000000"/>
          <w:sz w:val="22"/>
          <w:szCs w:val="22"/>
        </w:rPr>
      </w:pPr>
    </w:p>
    <w:p w14:paraId="403A0CAB" w14:textId="77777777" w:rsidR="00BD5914" w:rsidRPr="00BD5914" w:rsidRDefault="00BD5914" w:rsidP="00BD5914">
      <w:pPr>
        <w:pStyle w:val="ListParagraph"/>
        <w:rPr>
          <w:rFonts w:ascii="Arial" w:hAnsi="Arial" w:cs="Arial"/>
          <w:color w:val="000000"/>
          <w:sz w:val="22"/>
          <w:szCs w:val="22"/>
        </w:rPr>
      </w:pPr>
    </w:p>
    <w:p w14:paraId="689FC669" w14:textId="299A04A8" w:rsidR="00A72CA2" w:rsidRDefault="00300274" w:rsidP="00DB1239">
      <w:pPr>
        <w:pStyle w:val="Default"/>
        <w:rPr>
          <w:rFonts w:ascii="Arial" w:hAnsi="Arial" w:cs="Arial"/>
          <w:sz w:val="22"/>
          <w:szCs w:val="22"/>
        </w:rPr>
      </w:pPr>
      <w:bookmarkStart w:id="4" w:name="_Hlk114779465"/>
      <w:r>
        <w:rPr>
          <w:rFonts w:ascii="Arial" w:hAnsi="Arial" w:cs="Arial"/>
          <w:b/>
          <w:bCs/>
          <w:sz w:val="22"/>
          <w:szCs w:val="22"/>
        </w:rPr>
        <w:t>4</w:t>
      </w:r>
      <w:r w:rsidR="00A72CA2" w:rsidRPr="5EF84165">
        <w:rPr>
          <w:rFonts w:ascii="Arial" w:hAnsi="Arial" w:cs="Arial"/>
          <w:b/>
          <w:bCs/>
          <w:sz w:val="22"/>
          <w:szCs w:val="22"/>
        </w:rPr>
        <w:t>.</w:t>
      </w:r>
      <w:r w:rsidR="00A72CA2">
        <w:rPr>
          <w:rFonts w:ascii="Arial" w:hAnsi="Arial" w:cs="Arial"/>
          <w:b/>
          <w:sz w:val="22"/>
          <w:szCs w:val="22"/>
        </w:rPr>
        <w:tab/>
      </w:r>
      <w:r>
        <w:rPr>
          <w:rFonts w:ascii="Arial" w:hAnsi="Arial" w:cs="Arial"/>
          <w:b/>
          <w:bCs/>
          <w:sz w:val="22"/>
          <w:szCs w:val="22"/>
        </w:rPr>
        <w:t>PATIENT SAFETY CONCERNS</w:t>
      </w:r>
    </w:p>
    <w:p w14:paraId="7953C4F8" w14:textId="10A90913" w:rsidR="00D45099" w:rsidRDefault="00D45099" w:rsidP="5EF84165">
      <w:pPr>
        <w:jc w:val="both"/>
        <w:rPr>
          <w:rFonts w:ascii="Arial" w:hAnsi="Arial" w:cs="Arial"/>
          <w:color w:val="000000"/>
          <w:sz w:val="22"/>
          <w:szCs w:val="22"/>
        </w:rPr>
      </w:pPr>
    </w:p>
    <w:p w14:paraId="3FCDDE44" w14:textId="77777777" w:rsidR="00C9555F" w:rsidRPr="00D45099" w:rsidRDefault="00C9555F" w:rsidP="5EF84165">
      <w:pPr>
        <w:jc w:val="both"/>
        <w:rPr>
          <w:rFonts w:ascii="Arial" w:hAnsi="Arial" w:cs="Arial"/>
          <w:vanish/>
          <w:color w:val="000000"/>
          <w:sz w:val="22"/>
          <w:szCs w:val="22"/>
        </w:rPr>
      </w:pPr>
    </w:p>
    <w:p w14:paraId="1A108F6C" w14:textId="2CAE7012" w:rsidR="00787731" w:rsidRPr="00DB1239" w:rsidRDefault="00300274" w:rsidP="5EF84165">
      <w:pPr>
        <w:jc w:val="both"/>
        <w:rPr>
          <w:rFonts w:ascii="Arial" w:hAnsi="Arial" w:cs="Arial"/>
          <w:color w:val="000000"/>
          <w:sz w:val="22"/>
          <w:szCs w:val="22"/>
        </w:rPr>
      </w:pPr>
      <w:r>
        <w:rPr>
          <w:rFonts w:ascii="Arial" w:hAnsi="Arial" w:cs="Arial"/>
          <w:color w:val="000000" w:themeColor="text1"/>
          <w:sz w:val="22"/>
          <w:szCs w:val="22"/>
        </w:rPr>
        <w:t>4</w:t>
      </w:r>
      <w:r w:rsidR="0EB717C4" w:rsidRPr="5EF84165">
        <w:rPr>
          <w:rFonts w:ascii="Arial" w:hAnsi="Arial" w:cs="Arial"/>
          <w:color w:val="000000" w:themeColor="text1"/>
          <w:sz w:val="22"/>
          <w:szCs w:val="22"/>
        </w:rPr>
        <w:t xml:space="preserve">.1 </w:t>
      </w:r>
      <w:r>
        <w:rPr>
          <w:rFonts w:ascii="Arial" w:hAnsi="Arial" w:cs="Arial"/>
          <w:color w:val="000000" w:themeColor="text1"/>
          <w:sz w:val="22"/>
          <w:szCs w:val="22"/>
        </w:rPr>
        <w:t xml:space="preserve">Posts or comments which can highlight a significant trainee wellbeing concern can also highlight a significant patient safety concern. Please see the Trickle Patient Safety Concern SOP. </w:t>
      </w:r>
    </w:p>
    <w:bookmarkEnd w:id="4"/>
    <w:p w14:paraId="085AD291" w14:textId="77777777" w:rsidR="00787731" w:rsidRPr="00D7052E" w:rsidRDefault="00787731">
      <w:pPr>
        <w:rPr>
          <w:rFonts w:ascii="Arial" w:hAnsi="Arial" w:cs="Arial"/>
        </w:rPr>
      </w:pPr>
    </w:p>
    <w:p w14:paraId="1F4CBE39" w14:textId="77777777" w:rsidR="00787731" w:rsidRPr="00D7052E" w:rsidRDefault="00787731">
      <w:pPr>
        <w:rPr>
          <w:rFonts w:ascii="Arial" w:hAnsi="Arial" w:cs="Arial"/>
        </w:rPr>
      </w:pPr>
    </w:p>
    <w:p w14:paraId="5E2A575D" w14:textId="20654DAB" w:rsidR="00DE514E" w:rsidRDefault="00C9555F" w:rsidP="00DE514E">
      <w:pPr>
        <w:jc w:val="both"/>
        <w:rPr>
          <w:rFonts w:ascii="Arial" w:hAnsi="Arial" w:cs="Arial"/>
          <w:color w:val="000000"/>
          <w:sz w:val="22"/>
          <w:szCs w:val="22"/>
        </w:rPr>
      </w:pPr>
      <w:bookmarkStart w:id="5" w:name="_Hlk114779444"/>
      <w:r>
        <w:rPr>
          <w:rFonts w:ascii="Arial" w:hAnsi="Arial" w:cs="Arial"/>
          <w:b/>
          <w:color w:val="000000"/>
          <w:sz w:val="22"/>
          <w:szCs w:val="22"/>
        </w:rPr>
        <w:t>5</w:t>
      </w:r>
      <w:r w:rsidR="00DE514E">
        <w:rPr>
          <w:rFonts w:ascii="Arial" w:hAnsi="Arial" w:cs="Arial"/>
          <w:b/>
          <w:color w:val="000000"/>
          <w:sz w:val="22"/>
          <w:szCs w:val="22"/>
        </w:rPr>
        <w:t>.</w:t>
      </w:r>
      <w:r w:rsidR="00DE514E">
        <w:rPr>
          <w:rFonts w:ascii="Arial" w:hAnsi="Arial" w:cs="Arial"/>
          <w:b/>
          <w:color w:val="000000"/>
          <w:sz w:val="22"/>
          <w:szCs w:val="22"/>
        </w:rPr>
        <w:tab/>
        <w:t>REVIEW OF POLICY</w:t>
      </w:r>
    </w:p>
    <w:p w14:paraId="09D5ACCA" w14:textId="77777777" w:rsidR="00320616" w:rsidRPr="00D7052E" w:rsidRDefault="00320616" w:rsidP="00320616">
      <w:pPr>
        <w:rPr>
          <w:rFonts w:ascii="Arial" w:hAnsi="Arial" w:cs="Arial"/>
        </w:rPr>
      </w:pPr>
    </w:p>
    <w:p w14:paraId="65527C6D" w14:textId="77777777" w:rsidR="00320616" w:rsidRPr="00910417" w:rsidRDefault="00320616" w:rsidP="00320616">
      <w:pPr>
        <w:pStyle w:val="ListParagraph"/>
        <w:rPr>
          <w:rFonts w:ascii="Arial" w:hAnsi="Arial" w:cs="Arial"/>
          <w:color w:val="000000"/>
          <w:sz w:val="22"/>
          <w:szCs w:val="22"/>
        </w:rPr>
      </w:pPr>
    </w:p>
    <w:p w14:paraId="5557501A" w14:textId="5EA03698" w:rsidR="00C9555F" w:rsidRDefault="00C9555F" w:rsidP="5EF84165">
      <w:pPr>
        <w:jc w:val="both"/>
        <w:rPr>
          <w:rFonts w:ascii="Arial" w:hAnsi="Arial" w:cs="Arial"/>
          <w:color w:val="000000" w:themeColor="text1"/>
          <w:sz w:val="22"/>
          <w:szCs w:val="22"/>
        </w:rPr>
      </w:pPr>
      <w:r>
        <w:rPr>
          <w:rFonts w:ascii="Arial" w:hAnsi="Arial" w:cs="Arial"/>
          <w:color w:val="000000" w:themeColor="text1"/>
          <w:sz w:val="22"/>
          <w:szCs w:val="22"/>
        </w:rPr>
        <w:t>5</w:t>
      </w:r>
      <w:r w:rsidR="1A9614F0" w:rsidRPr="5EF84165">
        <w:rPr>
          <w:rFonts w:ascii="Arial" w:hAnsi="Arial" w:cs="Arial"/>
          <w:color w:val="000000" w:themeColor="text1"/>
          <w:sz w:val="22"/>
          <w:szCs w:val="22"/>
        </w:rPr>
        <w:t xml:space="preserve">.1 </w:t>
      </w:r>
      <w:r w:rsidR="00E5768A" w:rsidRPr="5EF84165">
        <w:rPr>
          <w:rFonts w:ascii="Arial" w:hAnsi="Arial" w:cs="Arial"/>
          <w:color w:val="000000" w:themeColor="text1"/>
          <w:sz w:val="22"/>
          <w:szCs w:val="22"/>
        </w:rPr>
        <w:t xml:space="preserve">This policy will be reviewed in 6 </w:t>
      </w:r>
      <w:proofErr w:type="spellStart"/>
      <w:r w:rsidR="00E5768A" w:rsidRPr="5EF84165">
        <w:rPr>
          <w:rFonts w:ascii="Arial" w:hAnsi="Arial" w:cs="Arial"/>
          <w:color w:val="000000" w:themeColor="text1"/>
          <w:sz w:val="22"/>
          <w:szCs w:val="22"/>
        </w:rPr>
        <w:t>months time</w:t>
      </w:r>
      <w:proofErr w:type="spellEnd"/>
      <w:r w:rsidR="00E5768A" w:rsidRPr="5EF84165">
        <w:rPr>
          <w:rFonts w:ascii="Arial" w:hAnsi="Arial" w:cs="Arial"/>
          <w:color w:val="000000" w:themeColor="text1"/>
          <w:sz w:val="22"/>
          <w:szCs w:val="22"/>
        </w:rPr>
        <w:t xml:space="preserve"> by the Chief Registrars</w:t>
      </w:r>
      <w:r w:rsidR="00842B73">
        <w:rPr>
          <w:rFonts w:ascii="Arial" w:hAnsi="Arial" w:cs="Arial"/>
          <w:color w:val="000000" w:themeColor="text1"/>
          <w:sz w:val="22"/>
          <w:szCs w:val="22"/>
        </w:rPr>
        <w:t xml:space="preserve"> and Scottish Clinical Leadership Fellows</w:t>
      </w:r>
      <w:r w:rsidR="00E5768A" w:rsidRPr="5EF84165">
        <w:rPr>
          <w:rFonts w:ascii="Arial" w:hAnsi="Arial" w:cs="Arial"/>
          <w:color w:val="000000" w:themeColor="text1"/>
          <w:sz w:val="22"/>
          <w:szCs w:val="22"/>
        </w:rPr>
        <w:t xml:space="preserve"> in the Medical Education Directorate, NHS Lothian. </w:t>
      </w:r>
    </w:p>
    <w:p w14:paraId="5704BC25" w14:textId="77777777" w:rsidR="00D64BD9" w:rsidRDefault="00D64BD9" w:rsidP="5EF84165">
      <w:pPr>
        <w:jc w:val="both"/>
        <w:rPr>
          <w:rFonts w:ascii="Arial" w:hAnsi="Arial" w:cs="Arial"/>
          <w:color w:val="000000" w:themeColor="text1"/>
          <w:sz w:val="22"/>
          <w:szCs w:val="22"/>
        </w:rPr>
      </w:pPr>
      <w:bookmarkStart w:id="6" w:name="_Hlk114779431"/>
      <w:bookmarkEnd w:id="5"/>
    </w:p>
    <w:p w14:paraId="435B3ED5" w14:textId="6BB2AC1C" w:rsidR="00C9555F" w:rsidRPr="00C9555F" w:rsidRDefault="00C9555F" w:rsidP="5EF84165">
      <w:pPr>
        <w:jc w:val="both"/>
        <w:rPr>
          <w:rFonts w:ascii="Arial" w:hAnsi="Arial" w:cs="Arial"/>
          <w:color w:val="000000" w:themeColor="text1"/>
          <w:sz w:val="22"/>
          <w:szCs w:val="22"/>
        </w:rPr>
      </w:pPr>
      <w:r>
        <w:rPr>
          <w:rFonts w:ascii="Arial" w:hAnsi="Arial" w:cs="Arial"/>
          <w:color w:val="000000" w:themeColor="text1"/>
          <w:sz w:val="22"/>
          <w:szCs w:val="22"/>
        </w:rPr>
        <w:t>5.2 Approval of policy review outcomes will be given by the NHS Lothian DME and ADMEs.</w:t>
      </w:r>
    </w:p>
    <w:bookmarkEnd w:id="6"/>
    <w:p w14:paraId="41C48091" w14:textId="77777777" w:rsidR="00320616" w:rsidRPr="00BD5914" w:rsidRDefault="00320616" w:rsidP="00320616">
      <w:pPr>
        <w:pStyle w:val="ListParagraph"/>
        <w:rPr>
          <w:rFonts w:ascii="Arial" w:hAnsi="Arial" w:cs="Arial"/>
          <w:color w:val="000000"/>
          <w:sz w:val="22"/>
          <w:szCs w:val="22"/>
        </w:rPr>
      </w:pPr>
    </w:p>
    <w:p w14:paraId="2A850861" w14:textId="77777777" w:rsidR="00320616" w:rsidRPr="00D7052E" w:rsidRDefault="00320616" w:rsidP="00320616">
      <w:pPr>
        <w:rPr>
          <w:rFonts w:ascii="Arial" w:hAnsi="Arial" w:cs="Arial"/>
        </w:rPr>
      </w:pPr>
    </w:p>
    <w:p w14:paraId="4C9F3293" w14:textId="77777777" w:rsidR="00787731" w:rsidRPr="00D7052E" w:rsidRDefault="00787731">
      <w:pPr>
        <w:rPr>
          <w:rFonts w:ascii="Arial" w:hAnsi="Arial" w:cs="Arial"/>
        </w:rPr>
      </w:pPr>
    </w:p>
    <w:p w14:paraId="12641A3B" w14:textId="77777777" w:rsidR="00787731" w:rsidRPr="00D7052E" w:rsidRDefault="00787731">
      <w:pPr>
        <w:rPr>
          <w:rFonts w:ascii="Arial" w:hAnsi="Arial" w:cs="Arial"/>
        </w:rPr>
      </w:pPr>
    </w:p>
    <w:p w14:paraId="254F0155" w14:textId="77777777" w:rsidR="00787731" w:rsidRPr="00D7052E" w:rsidRDefault="00787731">
      <w:pPr>
        <w:rPr>
          <w:rFonts w:ascii="Arial" w:hAnsi="Arial" w:cs="Arial"/>
        </w:rPr>
      </w:pPr>
    </w:p>
    <w:p w14:paraId="62F2E0AF" w14:textId="77777777" w:rsidR="00787731" w:rsidRPr="00D7052E" w:rsidRDefault="00787731">
      <w:pPr>
        <w:rPr>
          <w:rFonts w:ascii="Arial" w:hAnsi="Arial" w:cs="Arial"/>
        </w:rPr>
      </w:pPr>
    </w:p>
    <w:p w14:paraId="1AA28C5E" w14:textId="77777777" w:rsidR="00787731" w:rsidRPr="00D7052E" w:rsidRDefault="00787731">
      <w:pPr>
        <w:rPr>
          <w:rFonts w:ascii="Arial" w:hAnsi="Arial" w:cs="Arial"/>
        </w:rPr>
      </w:pPr>
    </w:p>
    <w:p w14:paraId="68EFB01D" w14:textId="77777777" w:rsidR="00787731" w:rsidRPr="00D7052E" w:rsidRDefault="00787731">
      <w:pPr>
        <w:rPr>
          <w:rFonts w:ascii="Arial" w:hAnsi="Arial" w:cs="Arial"/>
        </w:rPr>
      </w:pPr>
    </w:p>
    <w:p w14:paraId="4E442AB1" w14:textId="77777777" w:rsidR="00787731" w:rsidRPr="00D7052E" w:rsidRDefault="00787731">
      <w:pPr>
        <w:rPr>
          <w:rFonts w:ascii="Arial" w:hAnsi="Arial" w:cs="Arial"/>
        </w:rPr>
      </w:pPr>
    </w:p>
    <w:p w14:paraId="71C9C129" w14:textId="22E375BE" w:rsidR="00787731" w:rsidRPr="00320616" w:rsidRDefault="00787731">
      <w:pPr>
        <w:rPr>
          <w:rFonts w:ascii="Arial" w:hAnsi="Arial" w:cs="Arial"/>
        </w:rPr>
      </w:pPr>
    </w:p>
    <w:sectPr w:rsidR="00787731" w:rsidRPr="00320616" w:rsidSect="004B5305">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783A" w14:textId="77777777" w:rsidR="00E62031" w:rsidRDefault="00E62031" w:rsidP="007D5736">
      <w:r>
        <w:separator/>
      </w:r>
    </w:p>
  </w:endnote>
  <w:endnote w:type="continuationSeparator" w:id="0">
    <w:p w14:paraId="67A43FC1" w14:textId="77777777" w:rsidR="00E62031" w:rsidRDefault="00E62031" w:rsidP="007D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2F03" w14:textId="656D986F" w:rsidR="00320616" w:rsidRPr="00D7052E" w:rsidRDefault="00F33F83">
    <w:pPr>
      <w:pStyle w:val="Footer"/>
      <w:rPr>
        <w:rFonts w:ascii="Arial" w:hAnsi="Arial" w:cs="Arial"/>
      </w:rPr>
    </w:pPr>
    <w:r>
      <w:rPr>
        <w:rFonts w:ascii="Arial" w:hAnsi="Arial" w:cs="Arial"/>
      </w:rPr>
      <w:t>Trickle</w:t>
    </w:r>
    <w:r w:rsidR="00320616" w:rsidRPr="00D7052E">
      <w:rPr>
        <w:rFonts w:ascii="Arial" w:hAnsi="Arial" w:cs="Arial"/>
      </w:rPr>
      <w:t xml:space="preserve"> </w:t>
    </w:r>
    <w:r w:rsidR="0074450A">
      <w:rPr>
        <w:rFonts w:ascii="Arial" w:hAnsi="Arial" w:cs="Arial"/>
      </w:rPr>
      <w:t>Trainee Wellbeing</w:t>
    </w:r>
    <w:r w:rsidR="00842B73">
      <w:rPr>
        <w:rFonts w:ascii="Arial" w:hAnsi="Arial" w:cs="Arial"/>
      </w:rPr>
      <w:t xml:space="preserve"> Concern</w:t>
    </w:r>
    <w:r w:rsidR="00320616" w:rsidRPr="00D7052E">
      <w:rPr>
        <w:rFonts w:ascii="Arial" w:hAnsi="Arial" w:cs="Arial"/>
      </w:rPr>
      <w:t xml:space="preserve"> SOP</w:t>
    </w:r>
    <w:r w:rsidR="00320616" w:rsidRPr="00D7052E">
      <w:rPr>
        <w:rFonts w:ascii="Arial" w:hAnsi="Arial" w:cs="Arial"/>
      </w:rPr>
      <w:tab/>
    </w:r>
    <w:r w:rsidR="00842B73">
      <w:rPr>
        <w:rFonts w:ascii="Arial" w:hAnsi="Arial" w:cs="Arial"/>
      </w:rPr>
      <w:t xml:space="preserve">           </w:t>
    </w:r>
    <w:r w:rsidR="00320616" w:rsidRPr="00D7052E">
      <w:rPr>
        <w:rFonts w:ascii="Arial" w:hAnsi="Arial" w:cs="Arial"/>
      </w:rPr>
      <w:t>Version 1</w:t>
    </w:r>
    <w:r w:rsidR="0074450A">
      <w:rPr>
        <w:rFonts w:ascii="Arial" w:hAnsi="Arial" w:cs="Arial"/>
      </w:rPr>
      <w:t>.</w:t>
    </w:r>
    <w:r w:rsidR="00320616" w:rsidRPr="00D7052E">
      <w:rPr>
        <w:rFonts w:ascii="Arial" w:hAnsi="Arial" w:cs="Arial"/>
      </w:rPr>
      <w:t>0</w:t>
    </w:r>
    <w:r w:rsidR="00320616" w:rsidRPr="00D7052E">
      <w:rPr>
        <w:rFonts w:ascii="Arial" w:hAnsi="Arial" w:cs="Arial"/>
      </w:rPr>
      <w:tab/>
    </w:r>
    <w:r w:rsidR="00842B73">
      <w:rPr>
        <w:rFonts w:ascii="Arial" w:hAnsi="Arial" w:cs="Arial"/>
      </w:rPr>
      <w:t>K. Crowe 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639A" w14:textId="77777777" w:rsidR="00E62031" w:rsidRDefault="00E62031" w:rsidP="007D5736">
      <w:r>
        <w:separator/>
      </w:r>
    </w:p>
  </w:footnote>
  <w:footnote w:type="continuationSeparator" w:id="0">
    <w:p w14:paraId="5CF18569" w14:textId="77777777" w:rsidR="00E62031" w:rsidRDefault="00E62031" w:rsidP="007D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CE7"/>
    <w:multiLevelType w:val="multilevel"/>
    <w:tmpl w:val="551C8E2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7350B"/>
    <w:multiLevelType w:val="multilevel"/>
    <w:tmpl w:val="EA3817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844230"/>
    <w:multiLevelType w:val="multilevel"/>
    <w:tmpl w:val="551C8E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511D50"/>
    <w:multiLevelType w:val="hybridMultilevel"/>
    <w:tmpl w:val="8EDC2062"/>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304F77D3"/>
    <w:multiLevelType w:val="multilevel"/>
    <w:tmpl w:val="78C47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6A0DD8"/>
    <w:multiLevelType w:val="multilevel"/>
    <w:tmpl w:val="812E3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8A2F42"/>
    <w:multiLevelType w:val="hybridMultilevel"/>
    <w:tmpl w:val="6C84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83D96"/>
    <w:multiLevelType w:val="hybridMultilevel"/>
    <w:tmpl w:val="AEF45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F49E4"/>
    <w:multiLevelType w:val="multilevel"/>
    <w:tmpl w:val="EA3817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380A43"/>
    <w:multiLevelType w:val="multilevel"/>
    <w:tmpl w:val="BF8AA9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8F4017"/>
    <w:multiLevelType w:val="multilevel"/>
    <w:tmpl w:val="C8D29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AA5036"/>
    <w:multiLevelType w:val="multilevel"/>
    <w:tmpl w:val="C8B433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A10ADA"/>
    <w:multiLevelType w:val="multilevel"/>
    <w:tmpl w:val="5DCCBB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5619692">
    <w:abstractNumId w:val="4"/>
  </w:num>
  <w:num w:numId="2" w16cid:durableId="1044910742">
    <w:abstractNumId w:val="3"/>
  </w:num>
  <w:num w:numId="3" w16cid:durableId="2031712736">
    <w:abstractNumId w:val="11"/>
  </w:num>
  <w:num w:numId="4" w16cid:durableId="1151874186">
    <w:abstractNumId w:val="9"/>
  </w:num>
  <w:num w:numId="5" w16cid:durableId="39744236">
    <w:abstractNumId w:val="5"/>
  </w:num>
  <w:num w:numId="6" w16cid:durableId="17199908">
    <w:abstractNumId w:val="8"/>
  </w:num>
  <w:num w:numId="7" w16cid:durableId="1374037322">
    <w:abstractNumId w:val="10"/>
  </w:num>
  <w:num w:numId="8" w16cid:durableId="925573214">
    <w:abstractNumId w:val="7"/>
  </w:num>
  <w:num w:numId="9" w16cid:durableId="1719936726">
    <w:abstractNumId w:val="12"/>
  </w:num>
  <w:num w:numId="10" w16cid:durableId="1346637769">
    <w:abstractNumId w:val="0"/>
  </w:num>
  <w:num w:numId="11" w16cid:durableId="62456114">
    <w:abstractNumId w:val="2"/>
  </w:num>
  <w:num w:numId="12" w16cid:durableId="1547637833">
    <w:abstractNumId w:val="1"/>
  </w:num>
  <w:num w:numId="13" w16cid:durableId="1341932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zU2NzWytDQwNjFQ0lEKTi0uzszPAykwrgUA06EEviwAAAA="/>
  </w:docVars>
  <w:rsids>
    <w:rsidRoot w:val="007D5736"/>
    <w:rsid w:val="0000670F"/>
    <w:rsid w:val="0008162A"/>
    <w:rsid w:val="000824E3"/>
    <w:rsid w:val="000836EF"/>
    <w:rsid w:val="000C2D78"/>
    <w:rsid w:val="000D5504"/>
    <w:rsid w:val="00120AF1"/>
    <w:rsid w:val="001E46E3"/>
    <w:rsid w:val="00214436"/>
    <w:rsid w:val="0022675C"/>
    <w:rsid w:val="00264E5C"/>
    <w:rsid w:val="00273244"/>
    <w:rsid w:val="002C494F"/>
    <w:rsid w:val="002C7BD2"/>
    <w:rsid w:val="002D33F3"/>
    <w:rsid w:val="00300274"/>
    <w:rsid w:val="00300846"/>
    <w:rsid w:val="003030D1"/>
    <w:rsid w:val="00304582"/>
    <w:rsid w:val="00307D13"/>
    <w:rsid w:val="00317552"/>
    <w:rsid w:val="00320616"/>
    <w:rsid w:val="003921FC"/>
    <w:rsid w:val="003B45F7"/>
    <w:rsid w:val="003C3DCE"/>
    <w:rsid w:val="003D44CA"/>
    <w:rsid w:val="003E23CB"/>
    <w:rsid w:val="00401184"/>
    <w:rsid w:val="004020DC"/>
    <w:rsid w:val="0040598F"/>
    <w:rsid w:val="00434991"/>
    <w:rsid w:val="00450669"/>
    <w:rsid w:val="00454392"/>
    <w:rsid w:val="00466F95"/>
    <w:rsid w:val="004700D4"/>
    <w:rsid w:val="00487F7B"/>
    <w:rsid w:val="004B5305"/>
    <w:rsid w:val="004D03DA"/>
    <w:rsid w:val="00501722"/>
    <w:rsid w:val="0051723B"/>
    <w:rsid w:val="005874B1"/>
    <w:rsid w:val="005B7C2B"/>
    <w:rsid w:val="005D758D"/>
    <w:rsid w:val="00611978"/>
    <w:rsid w:val="006766A8"/>
    <w:rsid w:val="006A60B8"/>
    <w:rsid w:val="006B4518"/>
    <w:rsid w:val="006D71CF"/>
    <w:rsid w:val="007324F8"/>
    <w:rsid w:val="007364BE"/>
    <w:rsid w:val="0074085E"/>
    <w:rsid w:val="0074450A"/>
    <w:rsid w:val="007573FE"/>
    <w:rsid w:val="00771EF8"/>
    <w:rsid w:val="00787731"/>
    <w:rsid w:val="007901E3"/>
    <w:rsid w:val="00795CCC"/>
    <w:rsid w:val="007A170B"/>
    <w:rsid w:val="007B1405"/>
    <w:rsid w:val="007B5F89"/>
    <w:rsid w:val="007D053A"/>
    <w:rsid w:val="007D3C45"/>
    <w:rsid w:val="007D5736"/>
    <w:rsid w:val="008041F7"/>
    <w:rsid w:val="00817689"/>
    <w:rsid w:val="00842B73"/>
    <w:rsid w:val="0085326F"/>
    <w:rsid w:val="008A0630"/>
    <w:rsid w:val="008E45F6"/>
    <w:rsid w:val="00906973"/>
    <w:rsid w:val="00910417"/>
    <w:rsid w:val="00926D16"/>
    <w:rsid w:val="0093138F"/>
    <w:rsid w:val="00971AF7"/>
    <w:rsid w:val="00975744"/>
    <w:rsid w:val="009774F7"/>
    <w:rsid w:val="009D0930"/>
    <w:rsid w:val="009F5C73"/>
    <w:rsid w:val="00A67F9F"/>
    <w:rsid w:val="00A72CA2"/>
    <w:rsid w:val="00AC0538"/>
    <w:rsid w:val="00AD4406"/>
    <w:rsid w:val="00AD4B67"/>
    <w:rsid w:val="00AE4D29"/>
    <w:rsid w:val="00B3687A"/>
    <w:rsid w:val="00BB27A7"/>
    <w:rsid w:val="00BC2C09"/>
    <w:rsid w:val="00BD5914"/>
    <w:rsid w:val="00C05086"/>
    <w:rsid w:val="00C4177A"/>
    <w:rsid w:val="00C7729E"/>
    <w:rsid w:val="00C80F15"/>
    <w:rsid w:val="00C9555F"/>
    <w:rsid w:val="00D45099"/>
    <w:rsid w:val="00D55D5F"/>
    <w:rsid w:val="00D55DEA"/>
    <w:rsid w:val="00D64BD9"/>
    <w:rsid w:val="00D7052E"/>
    <w:rsid w:val="00D763FB"/>
    <w:rsid w:val="00DB1239"/>
    <w:rsid w:val="00DB7120"/>
    <w:rsid w:val="00DC051A"/>
    <w:rsid w:val="00DD4B84"/>
    <w:rsid w:val="00DE514E"/>
    <w:rsid w:val="00DE596C"/>
    <w:rsid w:val="00E100CF"/>
    <w:rsid w:val="00E345FF"/>
    <w:rsid w:val="00E5768A"/>
    <w:rsid w:val="00E61E8D"/>
    <w:rsid w:val="00E62031"/>
    <w:rsid w:val="00E778E5"/>
    <w:rsid w:val="00EC2CA4"/>
    <w:rsid w:val="00ED1E41"/>
    <w:rsid w:val="00F02891"/>
    <w:rsid w:val="00F12266"/>
    <w:rsid w:val="00F17605"/>
    <w:rsid w:val="00F33F83"/>
    <w:rsid w:val="00F65BBC"/>
    <w:rsid w:val="00F67EA7"/>
    <w:rsid w:val="00F87B2D"/>
    <w:rsid w:val="00FA41CF"/>
    <w:rsid w:val="00FB5074"/>
    <w:rsid w:val="00FC15F6"/>
    <w:rsid w:val="00FE700D"/>
    <w:rsid w:val="00FF4DB2"/>
    <w:rsid w:val="03478C91"/>
    <w:rsid w:val="0671C9AB"/>
    <w:rsid w:val="072A132F"/>
    <w:rsid w:val="085E9CE6"/>
    <w:rsid w:val="093D9A60"/>
    <w:rsid w:val="0EB717C4"/>
    <w:rsid w:val="0FB288D9"/>
    <w:rsid w:val="0FD8C2CE"/>
    <w:rsid w:val="191B73AB"/>
    <w:rsid w:val="1A9614F0"/>
    <w:rsid w:val="20DD5D95"/>
    <w:rsid w:val="23BADF86"/>
    <w:rsid w:val="24B93A13"/>
    <w:rsid w:val="254D2AEF"/>
    <w:rsid w:val="295D09C4"/>
    <w:rsid w:val="32E6BDFA"/>
    <w:rsid w:val="3408B98B"/>
    <w:rsid w:val="35671E74"/>
    <w:rsid w:val="399BD85B"/>
    <w:rsid w:val="3D539971"/>
    <w:rsid w:val="3E2402E8"/>
    <w:rsid w:val="3E5503BA"/>
    <w:rsid w:val="4467E354"/>
    <w:rsid w:val="479E9B29"/>
    <w:rsid w:val="4A51E438"/>
    <w:rsid w:val="4B6F149B"/>
    <w:rsid w:val="51FE2DA8"/>
    <w:rsid w:val="58ED232C"/>
    <w:rsid w:val="59B03A5B"/>
    <w:rsid w:val="5DCFE067"/>
    <w:rsid w:val="5EF84165"/>
    <w:rsid w:val="608E33B0"/>
    <w:rsid w:val="61309A3C"/>
    <w:rsid w:val="6C38D555"/>
    <w:rsid w:val="76D7658F"/>
    <w:rsid w:val="7B0E849A"/>
    <w:rsid w:val="7B74DB60"/>
    <w:rsid w:val="7B81209F"/>
    <w:rsid w:val="7CF7C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FBC8"/>
  <w15:docId w15:val="{B1CE6C68-DE01-4B78-90D2-169B4796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00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501722"/>
    <w:pPr>
      <w:keepNext/>
      <w:outlineLvl w:val="5"/>
    </w:pPr>
    <w:rPr>
      <w:rFonts w:ascii="Arial" w:hAnsi="Arial"/>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36"/>
    <w:pPr>
      <w:tabs>
        <w:tab w:val="center" w:pos="4513"/>
        <w:tab w:val="right" w:pos="9026"/>
      </w:tabs>
    </w:pPr>
  </w:style>
  <w:style w:type="character" w:customStyle="1" w:styleId="HeaderChar">
    <w:name w:val="Header Char"/>
    <w:basedOn w:val="DefaultParagraphFont"/>
    <w:link w:val="Header"/>
    <w:uiPriority w:val="99"/>
    <w:rsid w:val="007D5736"/>
  </w:style>
  <w:style w:type="paragraph" w:styleId="Footer">
    <w:name w:val="footer"/>
    <w:basedOn w:val="Normal"/>
    <w:link w:val="FooterChar"/>
    <w:uiPriority w:val="99"/>
    <w:unhideWhenUsed/>
    <w:rsid w:val="007D5736"/>
    <w:pPr>
      <w:tabs>
        <w:tab w:val="center" w:pos="4513"/>
        <w:tab w:val="right" w:pos="9026"/>
      </w:tabs>
    </w:pPr>
  </w:style>
  <w:style w:type="character" w:customStyle="1" w:styleId="FooterChar">
    <w:name w:val="Footer Char"/>
    <w:basedOn w:val="DefaultParagraphFont"/>
    <w:link w:val="Footer"/>
    <w:uiPriority w:val="99"/>
    <w:rsid w:val="007D5736"/>
  </w:style>
  <w:style w:type="paragraph" w:customStyle="1" w:styleId="Default">
    <w:name w:val="Default"/>
    <w:rsid w:val="00E778E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E778E5"/>
    <w:pPr>
      <w:spacing w:after="120"/>
    </w:pPr>
  </w:style>
  <w:style w:type="character" w:customStyle="1" w:styleId="BodyTextChar">
    <w:name w:val="Body Text Char"/>
    <w:basedOn w:val="DefaultParagraphFont"/>
    <w:link w:val="BodyText"/>
    <w:uiPriority w:val="99"/>
    <w:semiHidden/>
    <w:rsid w:val="00E778E5"/>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E778E5"/>
    <w:pPr>
      <w:ind w:firstLine="210"/>
    </w:pPr>
    <w:rPr>
      <w:sz w:val="20"/>
      <w:szCs w:val="20"/>
      <w:lang w:val="en-US"/>
    </w:rPr>
  </w:style>
  <w:style w:type="character" w:customStyle="1" w:styleId="BodyTextFirstIndentChar">
    <w:name w:val="Body Text First Indent Char"/>
    <w:basedOn w:val="BodyTextChar"/>
    <w:link w:val="BodyTextFirstIndent"/>
    <w:rsid w:val="00E778E5"/>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100CF"/>
    <w:rPr>
      <w:color w:val="0000FF" w:themeColor="hyperlink"/>
      <w:u w:val="single"/>
    </w:rPr>
  </w:style>
  <w:style w:type="character" w:styleId="FollowedHyperlink">
    <w:name w:val="FollowedHyperlink"/>
    <w:basedOn w:val="DefaultParagraphFont"/>
    <w:uiPriority w:val="99"/>
    <w:semiHidden/>
    <w:unhideWhenUsed/>
    <w:rsid w:val="000836EF"/>
    <w:rPr>
      <w:color w:val="800080" w:themeColor="followedHyperlink"/>
      <w:u w:val="single"/>
    </w:rPr>
  </w:style>
  <w:style w:type="character" w:customStyle="1" w:styleId="Heading6Char">
    <w:name w:val="Heading 6 Char"/>
    <w:basedOn w:val="DefaultParagraphFont"/>
    <w:link w:val="Heading6"/>
    <w:rsid w:val="00501722"/>
    <w:rPr>
      <w:rFonts w:ascii="Arial" w:eastAsia="Times New Roman" w:hAnsi="Arial" w:cs="Times New Roman"/>
      <w:sz w:val="28"/>
      <w:szCs w:val="20"/>
      <w:lang w:val="en-US"/>
    </w:rPr>
  </w:style>
  <w:style w:type="paragraph" w:styleId="BalloonText">
    <w:name w:val="Balloon Text"/>
    <w:basedOn w:val="Normal"/>
    <w:link w:val="BalloonTextChar"/>
    <w:uiPriority w:val="99"/>
    <w:semiHidden/>
    <w:unhideWhenUsed/>
    <w:rsid w:val="00501722"/>
    <w:rPr>
      <w:rFonts w:ascii="Tahoma" w:hAnsi="Tahoma" w:cs="Tahoma"/>
      <w:sz w:val="16"/>
      <w:szCs w:val="16"/>
    </w:rPr>
  </w:style>
  <w:style w:type="character" w:customStyle="1" w:styleId="BalloonTextChar">
    <w:name w:val="Balloon Text Char"/>
    <w:basedOn w:val="DefaultParagraphFont"/>
    <w:link w:val="BalloonText"/>
    <w:uiPriority w:val="99"/>
    <w:semiHidden/>
    <w:rsid w:val="00501722"/>
    <w:rPr>
      <w:rFonts w:ascii="Tahoma" w:eastAsia="Times New Roman" w:hAnsi="Tahoma" w:cs="Tahoma"/>
      <w:sz w:val="16"/>
      <w:szCs w:val="16"/>
    </w:rPr>
  </w:style>
  <w:style w:type="paragraph" w:styleId="ListParagraph">
    <w:name w:val="List Paragraph"/>
    <w:basedOn w:val="Normal"/>
    <w:uiPriority w:val="34"/>
    <w:qFormat/>
    <w:rsid w:val="0093138F"/>
    <w:pPr>
      <w:ind w:left="720"/>
      <w:contextualSpacing/>
    </w:pPr>
  </w:style>
  <w:style w:type="character" w:styleId="UnresolvedMention">
    <w:name w:val="Unresolved Mention"/>
    <w:basedOn w:val="DefaultParagraphFont"/>
    <w:uiPriority w:val="99"/>
    <w:semiHidden/>
    <w:unhideWhenUsed/>
    <w:rsid w:val="00975744"/>
    <w:rPr>
      <w:color w:val="605E5C"/>
      <w:shd w:val="clear" w:color="auto" w:fill="E1DFDD"/>
    </w:rPr>
  </w:style>
  <w:style w:type="character" w:customStyle="1" w:styleId="squawk">
    <w:name w:val="squawk"/>
    <w:basedOn w:val="DefaultParagraphFont"/>
    <w:rsid w:val="007D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38618">
      <w:bodyDiv w:val="1"/>
      <w:marLeft w:val="0"/>
      <w:marRight w:val="0"/>
      <w:marTop w:val="0"/>
      <w:marBottom w:val="0"/>
      <w:divBdr>
        <w:top w:val="none" w:sz="0" w:space="0" w:color="auto"/>
        <w:left w:val="none" w:sz="0" w:space="0" w:color="auto"/>
        <w:bottom w:val="none" w:sz="0" w:space="0" w:color="auto"/>
        <w:right w:val="none" w:sz="0" w:space="0" w:color="auto"/>
      </w:divBdr>
      <w:divsChild>
        <w:div w:id="259720026">
          <w:marLeft w:val="0"/>
          <w:marRight w:val="0"/>
          <w:marTop w:val="0"/>
          <w:marBottom w:val="0"/>
          <w:divBdr>
            <w:top w:val="none" w:sz="0" w:space="0" w:color="auto"/>
            <w:left w:val="none" w:sz="0" w:space="0" w:color="auto"/>
            <w:bottom w:val="none" w:sz="0" w:space="0" w:color="auto"/>
            <w:right w:val="none" w:sz="0" w:space="0" w:color="auto"/>
          </w:divBdr>
          <w:divsChild>
            <w:div w:id="489568143">
              <w:marLeft w:val="240"/>
              <w:marRight w:val="480"/>
              <w:marTop w:val="240"/>
              <w:marBottom w:val="0"/>
              <w:divBdr>
                <w:top w:val="none" w:sz="0" w:space="0" w:color="auto"/>
                <w:left w:val="none" w:sz="0" w:space="0" w:color="auto"/>
                <w:bottom w:val="none" w:sz="0" w:space="0" w:color="auto"/>
                <w:right w:val="none" w:sz="0" w:space="0" w:color="auto"/>
              </w:divBdr>
              <w:divsChild>
                <w:div w:id="2020310199">
                  <w:marLeft w:val="0"/>
                  <w:marRight w:val="0"/>
                  <w:marTop w:val="0"/>
                  <w:marBottom w:val="0"/>
                  <w:divBdr>
                    <w:top w:val="none" w:sz="0" w:space="0" w:color="auto"/>
                    <w:left w:val="none" w:sz="0" w:space="0" w:color="auto"/>
                    <w:bottom w:val="none" w:sz="0" w:space="0" w:color="auto"/>
                    <w:right w:val="none" w:sz="0" w:space="0" w:color="auto"/>
                  </w:divBdr>
                  <w:divsChild>
                    <w:div w:id="137309000">
                      <w:marLeft w:val="0"/>
                      <w:marRight w:val="0"/>
                      <w:marTop w:val="48"/>
                      <w:marBottom w:val="0"/>
                      <w:divBdr>
                        <w:top w:val="none" w:sz="0" w:space="0" w:color="auto"/>
                        <w:left w:val="none" w:sz="0" w:space="0" w:color="auto"/>
                        <w:bottom w:val="none" w:sz="0" w:space="0" w:color="auto"/>
                        <w:right w:val="none" w:sz="0" w:space="0" w:color="auto"/>
                      </w:divBdr>
                      <w:divsChild>
                        <w:div w:id="1182477058">
                          <w:marLeft w:val="0"/>
                          <w:marRight w:val="0"/>
                          <w:marTop w:val="0"/>
                          <w:marBottom w:val="0"/>
                          <w:divBdr>
                            <w:top w:val="none" w:sz="0" w:space="0" w:color="auto"/>
                            <w:left w:val="none" w:sz="0" w:space="0" w:color="auto"/>
                            <w:bottom w:val="none" w:sz="0" w:space="0" w:color="auto"/>
                            <w:right w:val="none" w:sz="0" w:space="0" w:color="auto"/>
                          </w:divBdr>
                          <w:divsChild>
                            <w:div w:id="2080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525896">
          <w:marLeft w:val="0"/>
          <w:marRight w:val="0"/>
          <w:marTop w:val="0"/>
          <w:marBottom w:val="0"/>
          <w:divBdr>
            <w:top w:val="none" w:sz="0" w:space="0" w:color="auto"/>
            <w:left w:val="none" w:sz="0" w:space="0" w:color="auto"/>
            <w:bottom w:val="none" w:sz="0" w:space="0" w:color="auto"/>
            <w:right w:val="none" w:sz="0" w:space="0" w:color="auto"/>
          </w:divBdr>
          <w:divsChild>
            <w:div w:id="551235675">
              <w:marLeft w:val="240"/>
              <w:marRight w:val="480"/>
              <w:marTop w:val="240"/>
              <w:marBottom w:val="0"/>
              <w:divBdr>
                <w:top w:val="none" w:sz="0" w:space="0" w:color="auto"/>
                <w:left w:val="none" w:sz="0" w:space="0" w:color="auto"/>
                <w:bottom w:val="none" w:sz="0" w:space="0" w:color="auto"/>
                <w:right w:val="none" w:sz="0" w:space="0" w:color="auto"/>
              </w:divBdr>
              <w:divsChild>
                <w:div w:id="569194556">
                  <w:marLeft w:val="0"/>
                  <w:marRight w:val="240"/>
                  <w:marTop w:val="0"/>
                  <w:marBottom w:val="0"/>
                  <w:divBdr>
                    <w:top w:val="none" w:sz="0" w:space="0" w:color="auto"/>
                    <w:left w:val="none" w:sz="0" w:space="0" w:color="auto"/>
                    <w:bottom w:val="none" w:sz="0" w:space="0" w:color="auto"/>
                    <w:right w:val="none" w:sz="0" w:space="0" w:color="auto"/>
                  </w:divBdr>
                  <w:divsChild>
                    <w:div w:id="616908509">
                      <w:marLeft w:val="0"/>
                      <w:marRight w:val="0"/>
                      <w:marTop w:val="0"/>
                      <w:marBottom w:val="0"/>
                      <w:divBdr>
                        <w:top w:val="none" w:sz="0" w:space="0" w:color="auto"/>
                        <w:left w:val="none" w:sz="0" w:space="0" w:color="auto"/>
                        <w:bottom w:val="none" w:sz="0" w:space="0" w:color="auto"/>
                        <w:right w:val="none" w:sz="0" w:space="0" w:color="auto"/>
                      </w:divBdr>
                    </w:div>
                  </w:divsChild>
                </w:div>
                <w:div w:id="787814182">
                  <w:marLeft w:val="0"/>
                  <w:marRight w:val="0"/>
                  <w:marTop w:val="0"/>
                  <w:marBottom w:val="0"/>
                  <w:divBdr>
                    <w:top w:val="none" w:sz="0" w:space="0" w:color="auto"/>
                    <w:left w:val="none" w:sz="0" w:space="0" w:color="auto"/>
                    <w:bottom w:val="none" w:sz="0" w:space="0" w:color="auto"/>
                    <w:right w:val="none" w:sz="0" w:space="0" w:color="auto"/>
                  </w:divBdr>
                  <w:divsChild>
                    <w:div w:id="110824374">
                      <w:marLeft w:val="0"/>
                      <w:marRight w:val="0"/>
                      <w:marTop w:val="0"/>
                      <w:marBottom w:val="0"/>
                      <w:divBdr>
                        <w:top w:val="none" w:sz="0" w:space="0" w:color="auto"/>
                        <w:left w:val="none" w:sz="0" w:space="0" w:color="auto"/>
                        <w:bottom w:val="none" w:sz="0" w:space="0" w:color="auto"/>
                        <w:right w:val="none" w:sz="0" w:space="0" w:color="auto"/>
                      </w:divBdr>
                      <w:divsChild>
                        <w:div w:id="1557161651">
                          <w:marLeft w:val="0"/>
                          <w:marRight w:val="0"/>
                          <w:marTop w:val="0"/>
                          <w:marBottom w:val="0"/>
                          <w:divBdr>
                            <w:top w:val="none" w:sz="0" w:space="0" w:color="auto"/>
                            <w:left w:val="none" w:sz="0" w:space="0" w:color="auto"/>
                            <w:bottom w:val="none" w:sz="0" w:space="0" w:color="auto"/>
                            <w:right w:val="none" w:sz="0" w:space="0" w:color="auto"/>
                          </w:divBdr>
                        </w:div>
                      </w:divsChild>
                    </w:div>
                    <w:div w:id="638338925">
                      <w:marLeft w:val="0"/>
                      <w:marRight w:val="0"/>
                      <w:marTop w:val="48"/>
                      <w:marBottom w:val="0"/>
                      <w:divBdr>
                        <w:top w:val="none" w:sz="0" w:space="0" w:color="auto"/>
                        <w:left w:val="none" w:sz="0" w:space="0" w:color="auto"/>
                        <w:bottom w:val="none" w:sz="0" w:space="0" w:color="auto"/>
                        <w:right w:val="none" w:sz="0" w:space="0" w:color="auto"/>
                      </w:divBdr>
                      <w:divsChild>
                        <w:div w:id="204029891">
                          <w:marLeft w:val="0"/>
                          <w:marRight w:val="0"/>
                          <w:marTop w:val="0"/>
                          <w:marBottom w:val="0"/>
                          <w:divBdr>
                            <w:top w:val="none" w:sz="0" w:space="0" w:color="auto"/>
                            <w:left w:val="none" w:sz="0" w:space="0" w:color="auto"/>
                            <w:bottom w:val="none" w:sz="0" w:space="0" w:color="auto"/>
                            <w:right w:val="none" w:sz="0" w:space="0" w:color="auto"/>
                          </w:divBdr>
                          <w:divsChild>
                            <w:div w:id="14877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intranet.lothian.scot.nhs.uk/Directory/spiritualcare/Pages/SpiritualCareforStaff.aspx" TargetMode="External"/><Relationship Id="rId26" Type="http://schemas.openxmlformats.org/officeDocument/2006/relationships/hyperlink" Target="https://www.med.scot.nhs.uk/wellbeing" TargetMode="External"/><Relationship Id="rId3" Type="http://schemas.openxmlformats.org/officeDocument/2006/relationships/customXml" Target="../customXml/item3.xml"/><Relationship Id="rId21" Type="http://schemas.openxmlformats.org/officeDocument/2006/relationships/hyperlink" Target="https://www.med.scot.nhs.uk/wellbeing"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stafflistening@nhslothian.scot.nhs.uk" TargetMode="External"/><Relationship Id="rId25" Type="http://schemas.openxmlformats.org/officeDocument/2006/relationships/hyperlink" Target="mailto:Here4U@nhslothian.scot.nhs.uk" TargetMode="External"/><Relationship Id="rId2" Type="http://schemas.openxmlformats.org/officeDocument/2006/relationships/customXml" Target="../customXml/item2.xml"/><Relationship Id="rId16" Type="http://schemas.openxmlformats.org/officeDocument/2006/relationships/hyperlink" Target="https://www.med.scot.nhs.uk/wellbeing/peer-mentoring/foundation-years-mentoring)" TargetMode="External"/><Relationship Id="rId20" Type="http://schemas.openxmlformats.org/officeDocument/2006/relationships/hyperlink" Target="https://www.med.scot.nhs.uk/wellbe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24" Type="http://schemas.openxmlformats.org/officeDocument/2006/relationships/hyperlink" Target="http://intranet.lothian.scot.nhs.uk/Directory/spiritualcare/Pages/SpiritualCareforStaff.aspx" TargetMode="External"/><Relationship Id="rId5" Type="http://schemas.openxmlformats.org/officeDocument/2006/relationships/styles" Target="styles.xml"/><Relationship Id="rId15" Type="http://schemas.openxmlformats.org/officeDocument/2006/relationships/hyperlink" Target="http://intranet.lothian.scot.nhs.uk/Directory/eHealth/Policies/Other%20NHS%20Lothian%20OrganisationWide%20PoliciesDocumen/eHealth%20IT%20Security%20Policy.pdf" TargetMode="External"/><Relationship Id="rId23" Type="http://schemas.openxmlformats.org/officeDocument/2006/relationships/hyperlink" Target="mailto:stafflistening@nhslothian.scot.nhs.uk"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mailto:Here4U@nhslothian.sco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ntranet.lothian.scot.nhs.uk/HR/hrpolicy/SocialMedia/Documents/Social%20Media%20Policy.doc" TargetMode="External"/><Relationship Id="rId22" Type="http://schemas.openxmlformats.org/officeDocument/2006/relationships/hyperlink" Target="https://www.med.scot.nhs.uk/wellbeing/peer-mentoring/foundation-years-mentoring)" TargetMode="External"/><Relationship Id="rId27" Type="http://schemas.openxmlformats.org/officeDocument/2006/relationships/hyperlink" Target="https://www.med.scot.nhs.uk/wellbe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AF38BB89D9246A356B49D7EB28EFB" ma:contentTypeVersion="12" ma:contentTypeDescription="Create a new document." ma:contentTypeScope="" ma:versionID="508158669148713f83d761b19a34c115">
  <xsd:schema xmlns:xsd="http://www.w3.org/2001/XMLSchema" xmlns:xs="http://www.w3.org/2001/XMLSchema" xmlns:p="http://schemas.microsoft.com/office/2006/metadata/properties" xmlns:ns2="a39a127c-f783-4220-8d22-2ec5cbb86981" xmlns:ns3="a3bf272f-662f-407b-9fe4-86a12c7c65b8" targetNamespace="http://schemas.microsoft.com/office/2006/metadata/properties" ma:root="true" ma:fieldsID="d640f03759a1ff32322627de2018e452" ns2:_="" ns3:_="">
    <xsd:import namespace="a39a127c-f783-4220-8d22-2ec5cbb86981"/>
    <xsd:import namespace="a3bf272f-662f-407b-9fe4-86a12c7c65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a127c-f783-4220-8d22-2ec5cbb86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bf272f-662f-407b-9fe4-86a12c7c65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9A553-599F-4EB0-890F-12DCB7F9D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a127c-f783-4220-8d22-2ec5cbb86981"/>
    <ds:schemaRef ds:uri="a3bf272f-662f-407b-9fe4-86a12c7c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CA151-BD9A-42FA-B28A-D7EEED40A443}">
  <ds:schemaRefs>
    <ds:schemaRef ds:uri="http://schemas.microsoft.com/sharepoint/v3/contenttype/forms"/>
  </ds:schemaRefs>
</ds:datastoreItem>
</file>

<file path=customXml/itemProps3.xml><?xml version="1.0" encoding="utf-8"?>
<ds:datastoreItem xmlns:ds="http://schemas.openxmlformats.org/officeDocument/2006/customXml" ds:itemID="{76F1894B-D300-41C5-B156-E6F41B93BD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OShea</dc:creator>
  <cp:lastModifiedBy>Kirsty Crowe</cp:lastModifiedBy>
  <cp:revision>7</cp:revision>
  <dcterms:created xsi:type="dcterms:W3CDTF">2022-09-22T21:04:00Z</dcterms:created>
  <dcterms:modified xsi:type="dcterms:W3CDTF">2022-10-10T21:34:00Z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0x0101008FFAF38BB89D9246A356B49D7EB28EFB</vt:lpwstr>
  </property>
</Properties>
</file>