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F3" w:rsidRDefault="002E72F3">
      <w:pPr>
        <w:pStyle w:val="BodyText"/>
        <w:spacing w:before="3"/>
        <w:rPr>
          <w:rFonts w:ascii="Times New Roman"/>
          <w:sz w:val="2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1692"/>
        <w:gridCol w:w="960"/>
        <w:gridCol w:w="600"/>
        <w:gridCol w:w="1591"/>
        <w:gridCol w:w="840"/>
        <w:gridCol w:w="1529"/>
        <w:gridCol w:w="1320"/>
      </w:tblGrid>
      <w:tr w:rsidR="002E72F3">
        <w:trPr>
          <w:trHeight w:val="309"/>
        </w:trPr>
        <w:tc>
          <w:tcPr>
            <w:tcW w:w="1788" w:type="dxa"/>
          </w:tcPr>
          <w:p w:rsidR="002E72F3" w:rsidRDefault="0035117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Post Title</w:t>
            </w:r>
          </w:p>
        </w:tc>
        <w:tc>
          <w:tcPr>
            <w:tcW w:w="8532" w:type="dxa"/>
            <w:gridSpan w:val="7"/>
          </w:tcPr>
          <w:p w:rsidR="002E72F3" w:rsidRDefault="0035117D">
            <w:pPr>
              <w:pStyle w:val="TableParagraph"/>
              <w:spacing w:before="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Executive Assistant </w:t>
            </w:r>
          </w:p>
        </w:tc>
      </w:tr>
      <w:tr w:rsidR="002E72F3">
        <w:trPr>
          <w:trHeight w:val="769"/>
        </w:trPr>
        <w:tc>
          <w:tcPr>
            <w:tcW w:w="1788" w:type="dxa"/>
          </w:tcPr>
          <w:p w:rsidR="002E72F3" w:rsidRDefault="0035117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Job Family</w:t>
            </w:r>
          </w:p>
        </w:tc>
        <w:tc>
          <w:tcPr>
            <w:tcW w:w="1692" w:type="dxa"/>
          </w:tcPr>
          <w:p w:rsidR="002E72F3" w:rsidRDefault="0035117D">
            <w:pPr>
              <w:pStyle w:val="TableParagraph"/>
              <w:spacing w:before="35"/>
              <w:ind w:right="365"/>
              <w:rPr>
                <w:i/>
                <w:sz w:val="20"/>
              </w:rPr>
            </w:pPr>
            <w:r>
              <w:rPr>
                <w:i/>
                <w:sz w:val="20"/>
              </w:rPr>
              <w:t>Information &amp; Business Support</w:t>
            </w:r>
          </w:p>
        </w:tc>
        <w:tc>
          <w:tcPr>
            <w:tcW w:w="960" w:type="dxa"/>
          </w:tcPr>
          <w:p w:rsidR="002E72F3" w:rsidRDefault="0035117D">
            <w:pPr>
              <w:pStyle w:val="TableParagraph"/>
              <w:spacing w:before="35"/>
              <w:ind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>Pay Range</w:t>
            </w:r>
          </w:p>
        </w:tc>
        <w:tc>
          <w:tcPr>
            <w:tcW w:w="600" w:type="dxa"/>
          </w:tcPr>
          <w:p w:rsidR="002E72F3" w:rsidRDefault="0035117D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4/5</w:t>
            </w:r>
          </w:p>
        </w:tc>
        <w:tc>
          <w:tcPr>
            <w:tcW w:w="1591" w:type="dxa"/>
          </w:tcPr>
          <w:p w:rsidR="002E72F3" w:rsidRDefault="0035117D">
            <w:pPr>
              <w:pStyle w:val="TableParagraph"/>
              <w:spacing w:before="35"/>
              <w:ind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Line Manager to others?</w:t>
            </w:r>
          </w:p>
        </w:tc>
        <w:tc>
          <w:tcPr>
            <w:tcW w:w="840" w:type="dxa"/>
          </w:tcPr>
          <w:p w:rsidR="002E72F3" w:rsidRDefault="0035117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529" w:type="dxa"/>
          </w:tcPr>
          <w:p w:rsidR="002E72F3" w:rsidRDefault="0035117D">
            <w:pPr>
              <w:pStyle w:val="TableParagraph"/>
              <w:spacing w:before="35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Role profile ref</w:t>
            </w:r>
          </w:p>
        </w:tc>
        <w:tc>
          <w:tcPr>
            <w:tcW w:w="1320" w:type="dxa"/>
          </w:tcPr>
          <w:p w:rsidR="002E72F3" w:rsidRDefault="0035117D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IBS04O</w:t>
            </w:r>
          </w:p>
        </w:tc>
      </w:tr>
      <w:tr w:rsidR="002E72F3">
        <w:trPr>
          <w:trHeight w:val="311"/>
        </w:trPr>
        <w:tc>
          <w:tcPr>
            <w:tcW w:w="1788" w:type="dxa"/>
          </w:tcPr>
          <w:p w:rsidR="002E72F3" w:rsidRDefault="0035117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Service Area</w:t>
            </w:r>
          </w:p>
        </w:tc>
        <w:tc>
          <w:tcPr>
            <w:tcW w:w="8532" w:type="dxa"/>
            <w:gridSpan w:val="7"/>
          </w:tcPr>
          <w:p w:rsidR="002E72F3" w:rsidRDefault="0035117D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Customer Contact / Corporate Business Support (CBS)</w:t>
            </w:r>
          </w:p>
        </w:tc>
      </w:tr>
      <w:tr w:rsidR="002E72F3">
        <w:trPr>
          <w:trHeight w:val="309"/>
        </w:trPr>
        <w:tc>
          <w:tcPr>
            <w:tcW w:w="1788" w:type="dxa"/>
          </w:tcPr>
          <w:p w:rsidR="002E72F3" w:rsidRDefault="0035117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Line Manager</w:t>
            </w:r>
          </w:p>
        </w:tc>
        <w:tc>
          <w:tcPr>
            <w:tcW w:w="8532" w:type="dxa"/>
            <w:gridSpan w:val="7"/>
          </w:tcPr>
          <w:p w:rsidR="002E72F3" w:rsidRDefault="0035117D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Business Support Coordinator</w:t>
            </w:r>
          </w:p>
        </w:tc>
      </w:tr>
      <w:tr w:rsidR="002E72F3">
        <w:trPr>
          <w:trHeight w:val="309"/>
        </w:trPr>
        <w:tc>
          <w:tcPr>
            <w:tcW w:w="1788" w:type="dxa"/>
          </w:tcPr>
          <w:p w:rsidR="002E72F3" w:rsidRDefault="0035117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8532" w:type="dxa"/>
            <w:gridSpan w:val="7"/>
          </w:tcPr>
          <w:p w:rsidR="002E72F3" w:rsidRDefault="0035117D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Aylesbury</w:t>
            </w:r>
          </w:p>
        </w:tc>
      </w:tr>
    </w:tbl>
    <w:p w:rsidR="002E72F3" w:rsidRDefault="002E72F3">
      <w:pPr>
        <w:pStyle w:val="BodyText"/>
        <w:spacing w:before="1"/>
        <w:rPr>
          <w:rFonts w:ascii="Times New Roman"/>
          <w:sz w:val="2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6"/>
        <w:gridCol w:w="4054"/>
        <w:gridCol w:w="1184"/>
        <w:gridCol w:w="1208"/>
      </w:tblGrid>
      <w:tr w:rsidR="002E72F3">
        <w:trPr>
          <w:trHeight w:val="1418"/>
        </w:trPr>
        <w:tc>
          <w:tcPr>
            <w:tcW w:w="10322" w:type="dxa"/>
            <w:gridSpan w:val="4"/>
          </w:tcPr>
          <w:p w:rsidR="002E72F3" w:rsidRDefault="0035117D">
            <w:pPr>
              <w:pStyle w:val="TableParagraph"/>
              <w:spacing w:before="35"/>
              <w:rPr>
                <w:sz w:val="20"/>
              </w:rPr>
            </w:pPr>
            <w:r>
              <w:rPr>
                <w:b/>
                <w:sz w:val="20"/>
              </w:rPr>
              <w:t xml:space="preserve">Job Purpose </w:t>
            </w:r>
            <w:r>
              <w:rPr>
                <w:sz w:val="20"/>
              </w:rPr>
              <w:t>1-2 sentences</w:t>
            </w:r>
          </w:p>
          <w:p w:rsidR="002E72F3" w:rsidRDefault="002E72F3">
            <w:pPr>
              <w:pStyle w:val="TableParagraph"/>
              <w:ind w:left="0"/>
              <w:rPr>
                <w:rFonts w:ascii="Times New Roman"/>
                <w:sz w:val="27"/>
              </w:rPr>
            </w:pPr>
          </w:p>
          <w:p w:rsidR="002E72F3" w:rsidRDefault="0035117D" w:rsidP="0035117D">
            <w:pPr>
              <w:pStyle w:val="TableParagraph"/>
              <w:ind w:right="182"/>
            </w:pPr>
            <w:r>
              <w:t>To provide a proactive and high standard of EA / Project</w:t>
            </w:r>
            <w:r>
              <w:t xml:space="preserve"> support to the Executive Director and </w:t>
            </w:r>
            <w:r>
              <w:t>Directors within the TEE Business Unit.</w:t>
            </w:r>
          </w:p>
        </w:tc>
      </w:tr>
      <w:tr w:rsidR="002E72F3">
        <w:trPr>
          <w:trHeight w:val="9770"/>
        </w:trPr>
        <w:tc>
          <w:tcPr>
            <w:tcW w:w="10322" w:type="dxa"/>
            <w:gridSpan w:val="4"/>
          </w:tcPr>
          <w:p w:rsidR="002E72F3" w:rsidRDefault="0035117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Job Context (key outputs of team / role to provide some specific examples of role profile accountabilities)</w:t>
            </w:r>
          </w:p>
          <w:p w:rsidR="002E72F3" w:rsidRDefault="0035117D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6-8 bullet points max</w:t>
            </w:r>
          </w:p>
          <w:p w:rsidR="002E72F3" w:rsidRDefault="002E72F3">
            <w:pPr>
              <w:pStyle w:val="TableParagraph"/>
              <w:spacing w:before="11"/>
              <w:ind w:left="0"/>
              <w:rPr>
                <w:rFonts w:ascii="Times New Roman"/>
                <w:sz w:val="26"/>
              </w:rPr>
            </w:pPr>
          </w:p>
          <w:p w:rsidR="002E72F3" w:rsidRDefault="0035117D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hanging="358"/>
            </w:pPr>
            <w:r>
              <w:t>To be responsible for diary</w:t>
            </w:r>
            <w:r>
              <w:rPr>
                <w:spacing w:val="-6"/>
              </w:rPr>
              <w:t xml:space="preserve"> </w:t>
            </w:r>
            <w:r>
              <w:t>management.</w:t>
            </w:r>
          </w:p>
          <w:p w:rsidR="002E72F3" w:rsidRDefault="0035117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17"/>
              <w:ind w:left="468" w:hanging="360"/>
            </w:pPr>
            <w:r>
              <w:t>To proactively manage e-mails and</w:t>
            </w:r>
            <w:r>
              <w:rPr>
                <w:spacing w:val="-6"/>
              </w:rPr>
              <w:t xml:space="preserve"> </w:t>
            </w:r>
            <w:r>
              <w:t>inboxes.</w:t>
            </w:r>
          </w:p>
          <w:p w:rsidR="002E72F3" w:rsidRDefault="0035117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21" w:line="237" w:lineRule="auto"/>
              <w:ind w:right="959" w:hanging="357"/>
            </w:pPr>
            <w:r>
              <w:t>To Assist the Leadership Team in the preparation of documents, reports, spreadsheets and presentations.</w:t>
            </w:r>
          </w:p>
          <w:p w:rsidR="002E72F3" w:rsidRDefault="0035117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22"/>
              <w:ind w:left="468" w:hanging="360"/>
            </w:pPr>
            <w:r>
              <w:t>To manage correspondence and phone calls coming into the Leadership</w:t>
            </w:r>
            <w:r>
              <w:rPr>
                <w:spacing w:val="-13"/>
              </w:rPr>
              <w:t xml:space="preserve"> </w:t>
            </w:r>
            <w:r>
              <w:t>Team.</w:t>
            </w:r>
          </w:p>
          <w:p w:rsidR="002E72F3" w:rsidRDefault="0035117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17"/>
              <w:ind w:left="468" w:hanging="360"/>
            </w:pPr>
            <w:r>
              <w:t>To maintain paper and electronic</w:t>
            </w:r>
            <w:r>
              <w:rPr>
                <w:spacing w:val="-8"/>
              </w:rPr>
              <w:t xml:space="preserve"> </w:t>
            </w:r>
            <w:r>
              <w:t>filing.</w:t>
            </w:r>
          </w:p>
          <w:p w:rsidR="002E72F3" w:rsidRDefault="0035117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70"/>
              </w:tabs>
              <w:spacing w:before="119"/>
              <w:ind w:left="466" w:right="163" w:hanging="358"/>
            </w:pPr>
            <w:r>
              <w:t>To be responsible for managing all activities relating to arranging meetings, including but not limited to arranging room bookings, providing relevant documentation and taking notes and minutes of meetings as</w:t>
            </w:r>
            <w:r>
              <w:rPr>
                <w:spacing w:val="-5"/>
              </w:rPr>
              <w:t xml:space="preserve"> </w:t>
            </w:r>
            <w:r>
              <w:t>required.</w:t>
            </w:r>
          </w:p>
          <w:p w:rsidR="002E72F3" w:rsidRDefault="0035117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70"/>
              </w:tabs>
              <w:spacing w:before="117"/>
              <w:ind w:left="466" w:right="202" w:hanging="358"/>
            </w:pPr>
            <w:r>
              <w:t>To arrange as necessary, with Service</w:t>
            </w:r>
            <w:r>
              <w:t xml:space="preserve"> colleagues, the preparation of draft replies to MP letters and correspondence.</w:t>
            </w:r>
          </w:p>
          <w:p w:rsidR="002E72F3" w:rsidRDefault="0035117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118"/>
              <w:ind w:left="469" w:hanging="360"/>
            </w:pPr>
            <w:r>
              <w:t>Proof reading of documents / correspondence for the relevant</w:t>
            </w:r>
            <w:r>
              <w:rPr>
                <w:spacing w:val="-2"/>
              </w:rPr>
              <w:t xml:space="preserve"> </w:t>
            </w:r>
            <w:r>
              <w:t>Director.</w:t>
            </w:r>
          </w:p>
          <w:p w:rsidR="002E72F3" w:rsidRDefault="0035117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120"/>
              <w:ind w:left="469" w:hanging="360"/>
            </w:pPr>
            <w:r>
              <w:t>To proactively deal with queries on behalf of the Leadership</w:t>
            </w:r>
            <w:r>
              <w:rPr>
                <w:spacing w:val="-8"/>
              </w:rPr>
              <w:t xml:space="preserve"> </w:t>
            </w:r>
            <w:r>
              <w:t>Team.</w:t>
            </w:r>
          </w:p>
          <w:p w:rsidR="002E72F3" w:rsidRDefault="0035117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117"/>
              <w:ind w:left="469" w:hanging="360"/>
            </w:pPr>
            <w:r>
              <w:t>Provide PA cover to the Managing Director as and when</w:t>
            </w:r>
            <w:r>
              <w:rPr>
                <w:spacing w:val="-3"/>
              </w:rPr>
              <w:t xml:space="preserve"> </w:t>
            </w:r>
            <w:r>
              <w:t>required.</w:t>
            </w:r>
          </w:p>
          <w:p w:rsidR="002E72F3" w:rsidRDefault="0035117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119"/>
              <w:ind w:left="469" w:hanging="360"/>
            </w:pPr>
            <w:r>
              <w:t>To provide project / programme support to the Leadership Team</w:t>
            </w:r>
            <w:r>
              <w:rPr>
                <w:spacing w:val="-8"/>
              </w:rPr>
              <w:t xml:space="preserve"> </w:t>
            </w:r>
            <w:r>
              <w:t>by:</w:t>
            </w:r>
          </w:p>
          <w:p w:rsidR="002E72F3" w:rsidRDefault="0035117D">
            <w:pPr>
              <w:pStyle w:val="TableParagraph"/>
              <w:numPr>
                <w:ilvl w:val="1"/>
                <w:numId w:val="1"/>
              </w:numPr>
              <w:tabs>
                <w:tab w:val="left" w:pos="1189"/>
                <w:tab w:val="left" w:pos="1190"/>
              </w:tabs>
              <w:spacing w:before="135" w:line="220" w:lineRule="auto"/>
              <w:ind w:right="167" w:hanging="360"/>
            </w:pPr>
            <w:r>
              <w:t>Assisting with the production and delivery of project documents such as the Project Initiation Document and communications pla</w:t>
            </w:r>
            <w:r>
              <w:t>n.</w:t>
            </w:r>
          </w:p>
          <w:p w:rsidR="002E72F3" w:rsidRDefault="0035117D">
            <w:pPr>
              <w:pStyle w:val="TableParagraph"/>
              <w:numPr>
                <w:ilvl w:val="1"/>
                <w:numId w:val="1"/>
              </w:numPr>
              <w:tabs>
                <w:tab w:val="left" w:pos="1189"/>
                <w:tab w:val="left" w:pos="1190"/>
              </w:tabs>
              <w:spacing w:before="137" w:line="223" w:lineRule="auto"/>
              <w:ind w:right="705" w:hanging="360"/>
            </w:pPr>
            <w:r>
              <w:t>Project planning, tracking progress against the critical path to ensure that the project is delivered to the agreed</w:t>
            </w:r>
            <w:r>
              <w:rPr>
                <w:spacing w:val="-7"/>
              </w:rPr>
              <w:t xml:space="preserve"> </w:t>
            </w:r>
            <w:r>
              <w:t>outcomes.</w:t>
            </w:r>
          </w:p>
          <w:p w:rsidR="002E72F3" w:rsidRDefault="0035117D">
            <w:pPr>
              <w:pStyle w:val="TableParagraph"/>
              <w:numPr>
                <w:ilvl w:val="1"/>
                <w:numId w:val="1"/>
              </w:numPr>
              <w:tabs>
                <w:tab w:val="left" w:pos="1189"/>
                <w:tab w:val="left" w:pos="1190"/>
              </w:tabs>
              <w:spacing w:before="123"/>
              <w:ind w:hanging="360"/>
            </w:pPr>
            <w:r>
              <w:t>Compiling and updating the Risk Management</w:t>
            </w:r>
            <w:r>
              <w:rPr>
                <w:spacing w:val="1"/>
              </w:rPr>
              <w:t xml:space="preserve"> </w:t>
            </w:r>
            <w:r>
              <w:t>Register.</w:t>
            </w:r>
          </w:p>
          <w:p w:rsidR="002E72F3" w:rsidRDefault="0035117D">
            <w:pPr>
              <w:pStyle w:val="TableParagraph"/>
              <w:numPr>
                <w:ilvl w:val="1"/>
                <w:numId w:val="1"/>
              </w:numPr>
              <w:tabs>
                <w:tab w:val="left" w:pos="1189"/>
                <w:tab w:val="left" w:pos="1190"/>
              </w:tabs>
              <w:spacing w:before="117" w:line="220" w:lineRule="auto"/>
              <w:ind w:left="1190" w:right="252"/>
            </w:pPr>
            <w:r>
              <w:t>Attending project / programme board meetings to present and discuss progress and to take actions notes.</w:t>
            </w:r>
          </w:p>
          <w:p w:rsidR="002E72F3" w:rsidRDefault="0035117D">
            <w:pPr>
              <w:pStyle w:val="TableParagraph"/>
              <w:numPr>
                <w:ilvl w:val="1"/>
                <w:numId w:val="1"/>
              </w:numPr>
              <w:tabs>
                <w:tab w:val="left" w:pos="1190"/>
                <w:tab w:val="left" w:pos="1191"/>
              </w:tabs>
              <w:spacing w:before="124"/>
              <w:ind w:left="1190" w:hanging="360"/>
            </w:pPr>
            <w:r>
              <w:t>Maintaining document control procedures, including all project</w:t>
            </w:r>
            <w:r>
              <w:rPr>
                <w:spacing w:val="-5"/>
              </w:rPr>
              <w:t xml:space="preserve"> </w:t>
            </w:r>
            <w:r>
              <w:t>files.</w:t>
            </w:r>
          </w:p>
          <w:p w:rsidR="002E72F3" w:rsidRDefault="0035117D">
            <w:pPr>
              <w:pStyle w:val="TableParagraph"/>
              <w:numPr>
                <w:ilvl w:val="1"/>
                <w:numId w:val="1"/>
              </w:numPr>
              <w:tabs>
                <w:tab w:val="left" w:pos="1190"/>
                <w:tab w:val="left" w:pos="1191"/>
              </w:tabs>
              <w:spacing w:before="102"/>
              <w:ind w:left="1190" w:hanging="360"/>
            </w:pPr>
            <w:r>
              <w:t>Assisting with the completion of reports and presentations relevant to each</w:t>
            </w:r>
            <w:r>
              <w:rPr>
                <w:spacing w:val="-16"/>
              </w:rPr>
              <w:t xml:space="preserve"> </w:t>
            </w:r>
            <w:r>
              <w:t>projec</w:t>
            </w:r>
            <w:r>
              <w:t>t.</w:t>
            </w:r>
          </w:p>
          <w:p w:rsidR="002E72F3" w:rsidRDefault="0035117D">
            <w:pPr>
              <w:pStyle w:val="TableParagraph"/>
              <w:numPr>
                <w:ilvl w:val="1"/>
                <w:numId w:val="1"/>
              </w:numPr>
              <w:tabs>
                <w:tab w:val="left" w:pos="1190"/>
                <w:tab w:val="left" w:pos="1191"/>
              </w:tabs>
              <w:spacing w:before="100"/>
              <w:ind w:left="1190" w:hanging="360"/>
            </w:pPr>
            <w:r>
              <w:t>Providing business support to project / programme</w:t>
            </w:r>
            <w:r>
              <w:rPr>
                <w:spacing w:val="-2"/>
              </w:rPr>
              <w:t xml:space="preserve"> </w:t>
            </w:r>
            <w:r>
              <w:t>meetings.</w:t>
            </w:r>
          </w:p>
        </w:tc>
      </w:tr>
      <w:tr w:rsidR="002E72F3">
        <w:trPr>
          <w:trHeight w:val="309"/>
        </w:trPr>
        <w:tc>
          <w:tcPr>
            <w:tcW w:w="10322" w:type="dxa"/>
            <w:gridSpan w:val="4"/>
          </w:tcPr>
          <w:p w:rsidR="002E72F3" w:rsidRDefault="0035117D">
            <w:pPr>
              <w:pStyle w:val="TableParagraph"/>
              <w:spacing w:before="35"/>
              <w:rPr>
                <w:b/>
                <w:sz w:val="20"/>
              </w:rPr>
            </w:pPr>
            <w:r>
              <w:rPr>
                <w:b/>
                <w:sz w:val="20"/>
              </w:rPr>
              <w:t>Knowledge, Skills and Experience</w:t>
            </w:r>
          </w:p>
        </w:tc>
      </w:tr>
      <w:tr w:rsidR="002E72F3">
        <w:trPr>
          <w:trHeight w:val="580"/>
        </w:trPr>
        <w:tc>
          <w:tcPr>
            <w:tcW w:w="3876" w:type="dxa"/>
          </w:tcPr>
          <w:p w:rsidR="002E72F3" w:rsidRDefault="0035117D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Role Profile requirements.</w:t>
            </w:r>
          </w:p>
        </w:tc>
        <w:tc>
          <w:tcPr>
            <w:tcW w:w="4054" w:type="dxa"/>
          </w:tcPr>
          <w:p w:rsidR="002E72F3" w:rsidRDefault="0035117D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Job specific examples.</w:t>
            </w:r>
          </w:p>
          <w:p w:rsidR="002E72F3" w:rsidRDefault="0035117D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(if left blank refer to left hand column)</w:t>
            </w:r>
          </w:p>
        </w:tc>
        <w:tc>
          <w:tcPr>
            <w:tcW w:w="1184" w:type="dxa"/>
          </w:tcPr>
          <w:p w:rsidR="002E72F3" w:rsidRDefault="0035117D">
            <w:pPr>
              <w:pStyle w:val="TableParagraph"/>
              <w:spacing w:before="38"/>
              <w:ind w:left="0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1208" w:type="dxa"/>
          </w:tcPr>
          <w:p w:rsidR="002E72F3" w:rsidRDefault="0035117D">
            <w:pPr>
              <w:pStyle w:val="TableParagraph"/>
              <w:spacing w:before="3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</w:tr>
      <w:tr w:rsidR="002E72F3">
        <w:trPr>
          <w:trHeight w:val="311"/>
        </w:trPr>
        <w:tc>
          <w:tcPr>
            <w:tcW w:w="3876" w:type="dxa"/>
          </w:tcPr>
          <w:p w:rsidR="002E72F3" w:rsidRDefault="0035117D">
            <w:pPr>
              <w:pStyle w:val="TableParagraph"/>
              <w:spacing w:line="250" w:lineRule="exact"/>
            </w:pPr>
            <w:r>
              <w:t>Excellent knowledge of Microsoft</w:t>
            </w:r>
          </w:p>
        </w:tc>
        <w:tc>
          <w:tcPr>
            <w:tcW w:w="4054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:rsidR="002E72F3" w:rsidRDefault="0035117D">
            <w:pPr>
              <w:pStyle w:val="TableParagraph"/>
              <w:spacing w:before="36"/>
              <w:ind w:left="1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208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2E72F3" w:rsidRDefault="002E72F3">
      <w:pPr>
        <w:rPr>
          <w:rFonts w:ascii="Times New Roman"/>
          <w:sz w:val="20"/>
        </w:rPr>
        <w:sectPr w:rsidR="002E72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00" w:right="700" w:bottom="660" w:left="660" w:header="349" w:footer="475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6"/>
        <w:gridCol w:w="4054"/>
        <w:gridCol w:w="1184"/>
        <w:gridCol w:w="1208"/>
      </w:tblGrid>
      <w:tr w:rsidR="002E72F3">
        <w:trPr>
          <w:trHeight w:val="251"/>
        </w:trPr>
        <w:tc>
          <w:tcPr>
            <w:tcW w:w="3876" w:type="dxa"/>
          </w:tcPr>
          <w:p w:rsidR="002E72F3" w:rsidRDefault="0035117D">
            <w:pPr>
              <w:pStyle w:val="TableParagraph"/>
              <w:spacing w:line="232" w:lineRule="exact"/>
            </w:pPr>
            <w:r>
              <w:lastRenderedPageBreak/>
              <w:t>Word, Powerpoint, Excel and Outlook</w:t>
            </w:r>
          </w:p>
        </w:tc>
        <w:tc>
          <w:tcPr>
            <w:tcW w:w="4054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84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08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E72F3">
        <w:trPr>
          <w:trHeight w:val="505"/>
        </w:trPr>
        <w:tc>
          <w:tcPr>
            <w:tcW w:w="3876" w:type="dxa"/>
          </w:tcPr>
          <w:p w:rsidR="002E72F3" w:rsidRDefault="0035117D">
            <w:pPr>
              <w:pStyle w:val="TableParagraph"/>
              <w:spacing w:line="254" w:lineRule="exact"/>
              <w:ind w:right="94"/>
            </w:pPr>
            <w:r>
              <w:t>Excellent planning and organisational skills,</w:t>
            </w:r>
          </w:p>
        </w:tc>
        <w:tc>
          <w:tcPr>
            <w:tcW w:w="4054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:rsidR="002E72F3" w:rsidRDefault="0035117D">
            <w:pPr>
              <w:pStyle w:val="TableParagraph"/>
              <w:spacing w:before="39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208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72F3">
        <w:trPr>
          <w:trHeight w:val="768"/>
        </w:trPr>
        <w:tc>
          <w:tcPr>
            <w:tcW w:w="3876" w:type="dxa"/>
          </w:tcPr>
          <w:p w:rsidR="002E72F3" w:rsidRDefault="0035117D">
            <w:pPr>
              <w:pStyle w:val="TableParagraph"/>
              <w:spacing w:line="242" w:lineRule="auto"/>
              <w:ind w:right="278"/>
            </w:pPr>
            <w:r>
              <w:t>Excellent communication skills both oral and written</w:t>
            </w:r>
          </w:p>
        </w:tc>
        <w:tc>
          <w:tcPr>
            <w:tcW w:w="4054" w:type="dxa"/>
          </w:tcPr>
          <w:p w:rsidR="002E72F3" w:rsidRDefault="0035117D">
            <w:pPr>
              <w:pStyle w:val="TableParagraph"/>
              <w:spacing w:before="33"/>
              <w:ind w:right="10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The ability to produce correspondence and reports. The ability to deal with difficult and challenging situations.</w:t>
            </w:r>
          </w:p>
        </w:tc>
        <w:tc>
          <w:tcPr>
            <w:tcW w:w="1184" w:type="dxa"/>
          </w:tcPr>
          <w:p w:rsidR="002E72F3" w:rsidRDefault="0035117D">
            <w:pPr>
              <w:pStyle w:val="TableParagraph"/>
              <w:spacing w:before="34"/>
              <w:ind w:left="1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208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72F3">
        <w:trPr>
          <w:trHeight w:val="539"/>
        </w:trPr>
        <w:tc>
          <w:tcPr>
            <w:tcW w:w="3876" w:type="dxa"/>
          </w:tcPr>
          <w:p w:rsidR="002E72F3" w:rsidRDefault="0035117D">
            <w:pPr>
              <w:pStyle w:val="TableParagraph"/>
              <w:spacing w:line="250" w:lineRule="exact"/>
            </w:pPr>
            <w:r>
              <w:t>Excellent diary management skills</w:t>
            </w:r>
          </w:p>
        </w:tc>
        <w:tc>
          <w:tcPr>
            <w:tcW w:w="4054" w:type="dxa"/>
          </w:tcPr>
          <w:p w:rsidR="002E72F3" w:rsidRDefault="0035117D">
            <w:pPr>
              <w:pStyle w:val="TableParagraph"/>
              <w:spacing w:before="35"/>
              <w:ind w:right="237"/>
              <w:rPr>
                <w:i/>
                <w:sz w:val="20"/>
              </w:rPr>
            </w:pPr>
            <w:r>
              <w:rPr>
                <w:i/>
                <w:sz w:val="20"/>
              </w:rPr>
              <w:t>The ability to prioritise busy and changing schedules.</w:t>
            </w:r>
          </w:p>
        </w:tc>
        <w:tc>
          <w:tcPr>
            <w:tcW w:w="1184" w:type="dxa"/>
          </w:tcPr>
          <w:p w:rsidR="002E72F3" w:rsidRDefault="0035117D">
            <w:pPr>
              <w:pStyle w:val="TableParagraph"/>
              <w:spacing w:before="36"/>
              <w:ind w:left="1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208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72F3">
        <w:trPr>
          <w:trHeight w:val="311"/>
        </w:trPr>
        <w:tc>
          <w:tcPr>
            <w:tcW w:w="3876" w:type="dxa"/>
          </w:tcPr>
          <w:p w:rsidR="002E72F3" w:rsidRDefault="0035117D">
            <w:pPr>
              <w:pStyle w:val="TableParagraph"/>
            </w:pPr>
            <w:r>
              <w:t>Excellent problem solving skills</w:t>
            </w:r>
          </w:p>
        </w:tc>
        <w:tc>
          <w:tcPr>
            <w:tcW w:w="4054" w:type="dxa"/>
          </w:tcPr>
          <w:p w:rsidR="002E72F3" w:rsidRDefault="0035117D">
            <w:pPr>
              <w:pStyle w:val="TableParagraph"/>
              <w:spacing w:before="38"/>
              <w:rPr>
                <w:i/>
                <w:sz w:val="20"/>
              </w:rPr>
            </w:pPr>
            <w:r>
              <w:rPr>
                <w:i/>
                <w:sz w:val="20"/>
              </w:rPr>
              <w:t>Use of own initiative.</w:t>
            </w:r>
          </w:p>
        </w:tc>
        <w:tc>
          <w:tcPr>
            <w:tcW w:w="1184" w:type="dxa"/>
          </w:tcPr>
          <w:p w:rsidR="002E72F3" w:rsidRDefault="0035117D">
            <w:pPr>
              <w:pStyle w:val="TableParagraph"/>
              <w:spacing w:before="38"/>
              <w:ind w:left="1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208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72F3">
        <w:trPr>
          <w:trHeight w:val="769"/>
        </w:trPr>
        <w:tc>
          <w:tcPr>
            <w:tcW w:w="3876" w:type="dxa"/>
          </w:tcPr>
          <w:p w:rsidR="002E72F3" w:rsidRDefault="0035117D">
            <w:pPr>
              <w:pStyle w:val="TableParagraph"/>
              <w:spacing w:line="250" w:lineRule="exact"/>
            </w:pPr>
            <w:r>
              <w:t>Excellent minute taking skills</w:t>
            </w:r>
          </w:p>
        </w:tc>
        <w:tc>
          <w:tcPr>
            <w:tcW w:w="4054" w:type="dxa"/>
          </w:tcPr>
          <w:p w:rsidR="002E72F3" w:rsidRDefault="0035117D">
            <w:pPr>
              <w:pStyle w:val="TableParagraph"/>
              <w:spacing w:before="35"/>
              <w:ind w:right="23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ability to record precise minutes at </w:t>
            </w:r>
            <w:r>
              <w:rPr>
                <w:i/>
                <w:sz w:val="20"/>
              </w:rPr>
              <w:t>high level meetings and to accurately distribute in a timely manner.</w:t>
            </w:r>
          </w:p>
        </w:tc>
        <w:tc>
          <w:tcPr>
            <w:tcW w:w="1184" w:type="dxa"/>
          </w:tcPr>
          <w:p w:rsidR="002E72F3" w:rsidRDefault="0035117D">
            <w:pPr>
              <w:pStyle w:val="TableParagraph"/>
              <w:spacing w:before="36"/>
              <w:ind w:left="1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208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72F3">
        <w:trPr>
          <w:trHeight w:val="506"/>
        </w:trPr>
        <w:tc>
          <w:tcPr>
            <w:tcW w:w="3876" w:type="dxa"/>
          </w:tcPr>
          <w:p w:rsidR="002E72F3" w:rsidRDefault="0035117D">
            <w:pPr>
              <w:pStyle w:val="TableParagraph"/>
              <w:spacing w:before="2" w:line="252" w:lineRule="exact"/>
              <w:ind w:right="534"/>
            </w:pPr>
            <w:r>
              <w:t>Able to work in a demanding and diverse environment</w:t>
            </w:r>
          </w:p>
        </w:tc>
        <w:tc>
          <w:tcPr>
            <w:tcW w:w="4054" w:type="dxa"/>
          </w:tcPr>
          <w:p w:rsidR="002E72F3" w:rsidRDefault="0035117D">
            <w:pPr>
              <w:pStyle w:val="TableParagraph"/>
              <w:spacing w:before="35"/>
              <w:rPr>
                <w:i/>
                <w:sz w:val="20"/>
              </w:rPr>
            </w:pPr>
            <w:r>
              <w:rPr>
                <w:i/>
                <w:sz w:val="20"/>
              </w:rPr>
              <w:t>Able to deal with change.</w:t>
            </w:r>
          </w:p>
        </w:tc>
        <w:tc>
          <w:tcPr>
            <w:tcW w:w="1184" w:type="dxa"/>
          </w:tcPr>
          <w:p w:rsidR="002E72F3" w:rsidRDefault="0035117D">
            <w:pPr>
              <w:pStyle w:val="TableParagraph"/>
              <w:spacing w:before="36"/>
              <w:ind w:left="1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1208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72F3">
        <w:trPr>
          <w:trHeight w:val="505"/>
        </w:trPr>
        <w:tc>
          <w:tcPr>
            <w:tcW w:w="3876" w:type="dxa"/>
          </w:tcPr>
          <w:p w:rsidR="002E72F3" w:rsidRDefault="0035117D">
            <w:pPr>
              <w:pStyle w:val="TableParagraph"/>
              <w:spacing w:before="2" w:line="252" w:lineRule="exact"/>
              <w:ind w:right="82"/>
            </w:pPr>
            <w:r>
              <w:t>Knowledge of SAP or similar financial systems.</w:t>
            </w:r>
          </w:p>
        </w:tc>
        <w:tc>
          <w:tcPr>
            <w:tcW w:w="4054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2E72F3" w:rsidRDefault="0035117D">
            <w:pPr>
              <w:pStyle w:val="TableParagraph"/>
              <w:spacing w:before="36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2E72F3">
        <w:trPr>
          <w:trHeight w:val="757"/>
        </w:trPr>
        <w:tc>
          <w:tcPr>
            <w:tcW w:w="3876" w:type="dxa"/>
          </w:tcPr>
          <w:p w:rsidR="002E72F3" w:rsidRDefault="0035117D">
            <w:pPr>
              <w:pStyle w:val="TableParagraph"/>
              <w:ind w:right="767"/>
            </w:pPr>
            <w:r>
              <w:t>Knowledge of working in Local Government.</w:t>
            </w:r>
          </w:p>
        </w:tc>
        <w:tc>
          <w:tcPr>
            <w:tcW w:w="4054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2E72F3" w:rsidRDefault="0035117D">
            <w:pPr>
              <w:pStyle w:val="TableParagraph"/>
              <w:spacing w:before="36"/>
              <w:ind w:left="1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2E72F3">
        <w:trPr>
          <w:trHeight w:val="585"/>
        </w:trPr>
        <w:tc>
          <w:tcPr>
            <w:tcW w:w="3876" w:type="dxa"/>
          </w:tcPr>
          <w:p w:rsidR="002E72F3" w:rsidRDefault="0035117D">
            <w:pPr>
              <w:pStyle w:val="TableParagraph"/>
              <w:spacing w:before="38"/>
              <w:ind w:right="314"/>
            </w:pPr>
            <w:r>
              <w:t>Knowledge of Project Management processes such as Prince 2</w:t>
            </w:r>
          </w:p>
        </w:tc>
        <w:tc>
          <w:tcPr>
            <w:tcW w:w="4054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2E72F3" w:rsidRDefault="0035117D">
            <w:pPr>
              <w:pStyle w:val="TableParagraph"/>
              <w:spacing w:before="39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2E72F3">
        <w:trPr>
          <w:trHeight w:val="333"/>
        </w:trPr>
        <w:tc>
          <w:tcPr>
            <w:tcW w:w="10322" w:type="dxa"/>
            <w:gridSpan w:val="4"/>
          </w:tcPr>
          <w:p w:rsidR="002E72F3" w:rsidRDefault="0035117D">
            <w:pPr>
              <w:pStyle w:val="TableParagraph"/>
              <w:spacing w:before="36"/>
              <w:rPr>
                <w:b/>
              </w:rPr>
            </w:pPr>
            <w:r>
              <w:rPr>
                <w:b/>
              </w:rPr>
              <w:t>Qualifications</w:t>
            </w:r>
          </w:p>
        </w:tc>
      </w:tr>
      <w:tr w:rsidR="002E72F3">
        <w:trPr>
          <w:trHeight w:val="626"/>
        </w:trPr>
        <w:tc>
          <w:tcPr>
            <w:tcW w:w="3876" w:type="dxa"/>
          </w:tcPr>
          <w:p w:rsidR="002E72F3" w:rsidRDefault="0035117D">
            <w:pPr>
              <w:pStyle w:val="TableParagraph"/>
              <w:spacing w:before="33"/>
              <w:rPr>
                <w:b/>
              </w:rPr>
            </w:pPr>
            <w:r>
              <w:rPr>
                <w:b/>
              </w:rPr>
              <w:t>Role Profile requirements.</w:t>
            </w:r>
          </w:p>
        </w:tc>
        <w:tc>
          <w:tcPr>
            <w:tcW w:w="4054" w:type="dxa"/>
          </w:tcPr>
          <w:p w:rsidR="002E72F3" w:rsidRDefault="0035117D">
            <w:pPr>
              <w:pStyle w:val="TableParagraph"/>
              <w:spacing w:before="33"/>
              <w:rPr>
                <w:b/>
              </w:rPr>
            </w:pPr>
            <w:r>
              <w:rPr>
                <w:b/>
              </w:rPr>
              <w:t>Job specific examples.</w:t>
            </w:r>
          </w:p>
          <w:p w:rsidR="002E72F3" w:rsidRDefault="0035117D">
            <w:pPr>
              <w:pStyle w:val="TableParagraph"/>
              <w:spacing w:before="45"/>
            </w:pPr>
            <w:r>
              <w:t>(if left blank refer to left hand column)</w:t>
            </w:r>
          </w:p>
        </w:tc>
        <w:tc>
          <w:tcPr>
            <w:tcW w:w="1184" w:type="dxa"/>
          </w:tcPr>
          <w:p w:rsidR="002E72F3" w:rsidRDefault="0035117D">
            <w:pPr>
              <w:pStyle w:val="TableParagraph"/>
              <w:spacing w:before="33"/>
              <w:ind w:left="89" w:right="76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208" w:type="dxa"/>
          </w:tcPr>
          <w:p w:rsidR="002E72F3" w:rsidRDefault="0035117D">
            <w:pPr>
              <w:pStyle w:val="TableParagraph"/>
              <w:spacing w:before="33"/>
              <w:ind w:left="90" w:right="77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2E72F3">
        <w:trPr>
          <w:trHeight w:val="839"/>
        </w:trPr>
        <w:tc>
          <w:tcPr>
            <w:tcW w:w="3876" w:type="dxa"/>
          </w:tcPr>
          <w:p w:rsidR="002E72F3" w:rsidRDefault="0035117D">
            <w:pPr>
              <w:pStyle w:val="TableParagraph"/>
              <w:spacing w:before="38"/>
              <w:ind w:right="498"/>
            </w:pPr>
            <w:r>
              <w:t>Education to a minimum of GCSE/GNVQ Grade C in English and maths or equivalent</w:t>
            </w:r>
          </w:p>
        </w:tc>
        <w:tc>
          <w:tcPr>
            <w:tcW w:w="4054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:rsidR="002E72F3" w:rsidRDefault="0035117D">
            <w:pPr>
              <w:pStyle w:val="TableParagraph"/>
              <w:spacing w:before="39"/>
              <w:ind w:left="10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208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72F3">
        <w:trPr>
          <w:trHeight w:val="506"/>
        </w:trPr>
        <w:tc>
          <w:tcPr>
            <w:tcW w:w="3876" w:type="dxa"/>
          </w:tcPr>
          <w:p w:rsidR="002E72F3" w:rsidRDefault="0035117D">
            <w:pPr>
              <w:pStyle w:val="TableParagraph"/>
              <w:spacing w:line="254" w:lineRule="exact"/>
              <w:ind w:right="82"/>
            </w:pPr>
            <w:r>
              <w:t>Business Administration – NVQ Level 2 or equivalent</w:t>
            </w:r>
          </w:p>
        </w:tc>
        <w:tc>
          <w:tcPr>
            <w:tcW w:w="4054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:rsidR="002E72F3" w:rsidRDefault="0035117D">
            <w:pPr>
              <w:pStyle w:val="TableParagraph"/>
              <w:spacing w:before="39"/>
              <w:ind w:left="11"/>
              <w:jc w:val="center"/>
              <w:rPr>
                <w:rFonts w:ascii="Wingdings" w:hAnsi="Wingdings"/>
              </w:rPr>
            </w:pPr>
            <w:bookmarkStart w:id="1" w:name="("/>
            <w:bookmarkEnd w:id="1"/>
            <w:r>
              <w:rPr>
                <w:rFonts w:ascii="Wingdings" w:hAnsi="Wingdings"/>
              </w:rPr>
              <w:t></w:t>
            </w:r>
          </w:p>
        </w:tc>
        <w:tc>
          <w:tcPr>
            <w:tcW w:w="1208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E72F3">
        <w:trPr>
          <w:trHeight w:val="583"/>
        </w:trPr>
        <w:tc>
          <w:tcPr>
            <w:tcW w:w="3876" w:type="dxa"/>
          </w:tcPr>
          <w:p w:rsidR="002E72F3" w:rsidRDefault="0035117D">
            <w:pPr>
              <w:pStyle w:val="TableParagraph"/>
              <w:spacing w:before="36"/>
              <w:ind w:right="413"/>
            </w:pPr>
            <w:r>
              <w:t>Word processing – NVQ level 2 or equivalent</w:t>
            </w:r>
          </w:p>
        </w:tc>
        <w:tc>
          <w:tcPr>
            <w:tcW w:w="4054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</w:tcPr>
          <w:p w:rsidR="002E72F3" w:rsidRDefault="002E72F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8" w:type="dxa"/>
          </w:tcPr>
          <w:p w:rsidR="002E72F3" w:rsidRDefault="0035117D">
            <w:pPr>
              <w:pStyle w:val="TableParagraph"/>
              <w:spacing w:before="37"/>
              <w:ind w:left="9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2E72F3">
        <w:trPr>
          <w:trHeight w:val="921"/>
        </w:trPr>
        <w:tc>
          <w:tcPr>
            <w:tcW w:w="10322" w:type="dxa"/>
            <w:gridSpan w:val="4"/>
          </w:tcPr>
          <w:p w:rsidR="002E72F3" w:rsidRDefault="0035117D">
            <w:pPr>
              <w:pStyle w:val="TableParagraph"/>
              <w:spacing w:before="36"/>
            </w:pPr>
            <w:r>
              <w:t>Experience of working at a senior level within the organisation</w:t>
            </w:r>
          </w:p>
          <w:p w:rsidR="002E72F3" w:rsidRDefault="002E72F3">
            <w:pPr>
              <w:pStyle w:val="TableParagraph"/>
              <w:spacing w:before="1"/>
              <w:ind w:left="0"/>
              <w:rPr>
                <w:rFonts w:ascii="Times New Roman"/>
                <w:sz w:val="29"/>
              </w:rPr>
            </w:pPr>
          </w:p>
          <w:p w:rsidR="002E72F3" w:rsidRDefault="0035117D">
            <w:pPr>
              <w:pStyle w:val="TableParagraph"/>
            </w:pPr>
            <w:r>
              <w:t>Ability to work at both Wycombe and Aylesbury offices as and when required.</w:t>
            </w:r>
          </w:p>
        </w:tc>
      </w:tr>
    </w:tbl>
    <w:p w:rsidR="00000000" w:rsidRDefault="0035117D"/>
    <w:sectPr w:rsidR="00000000">
      <w:pgSz w:w="11910" w:h="16840"/>
      <w:pgMar w:top="600" w:right="700" w:bottom="660" w:left="660" w:header="349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117D">
      <w:r>
        <w:separator/>
      </w:r>
    </w:p>
  </w:endnote>
  <w:endnote w:type="continuationSeparator" w:id="0">
    <w:p w:rsidR="00000000" w:rsidRDefault="003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17D" w:rsidRDefault="00351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F3" w:rsidRDefault="0035117D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520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10251440</wp:posOffset>
              </wp:positionV>
              <wp:extent cx="3736975" cy="167005"/>
              <wp:effectExtent l="1905" t="254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2F3" w:rsidRDefault="0035117D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Job Summary EATEE Leadership Team Dec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807.2pt;width:294.25pt;height:13.15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gX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" filled="f" stroked="f">
              <v:textbox inset="0,0,0,0">
                <w:txbxContent>
                  <w:p w:rsidR="002E72F3" w:rsidRDefault="0035117D">
                    <w:pPr>
                      <w:pStyle w:val="BodyText"/>
                      <w:spacing w:before="12"/>
                      <w:ind w:left="20"/>
                    </w:pPr>
                    <w:r>
                      <w:t>Job Summary EATEE Leadership Team Dec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544" behindDoc="1" locked="0" layoutInCell="1" allowOverlap="1">
              <wp:simplePos x="0" y="0"/>
              <wp:positionH relativeFrom="page">
                <wp:posOffset>5345430</wp:posOffset>
              </wp:positionH>
              <wp:positionV relativeFrom="page">
                <wp:posOffset>10251440</wp:posOffset>
              </wp:positionV>
              <wp:extent cx="659130" cy="16700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2F3" w:rsidRDefault="0035117D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17</w:t>
                          </w:r>
                          <w:r>
                            <w:t>/12/2015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0.9pt;margin-top:807.2pt;width:51.9pt;height:13.15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IQrgIAAK8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" filled="f" stroked="f">
              <v:textbox inset="0,0,0,0">
                <w:txbxContent>
                  <w:p w:rsidR="002E72F3" w:rsidRDefault="0035117D">
                    <w:pPr>
                      <w:pStyle w:val="BodyText"/>
                      <w:spacing w:before="12"/>
                      <w:ind w:left="20"/>
                    </w:pPr>
                    <w:r>
                      <w:t>17</w:t>
                    </w:r>
                    <w:r>
                      <w:t>/12/2015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17D" w:rsidRDefault="00351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117D">
      <w:r>
        <w:separator/>
      </w:r>
    </w:p>
  </w:footnote>
  <w:footnote w:type="continuationSeparator" w:id="0">
    <w:p w:rsidR="00000000" w:rsidRDefault="003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17D" w:rsidRDefault="003511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F3" w:rsidRDefault="0035117D">
    <w:pPr>
      <w:pStyle w:val="BodyText"/>
      <w:spacing w:line="14" w:lineRule="auto"/>
    </w:pPr>
    <w:bookmarkStart w:id="0" w:name="_GoBack"/>
    <w:bookmarkEnd w:id="0"/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5496" behindDoc="1" locked="0" layoutInCell="1" allowOverlap="1">
              <wp:simplePos x="0" y="0"/>
              <wp:positionH relativeFrom="page">
                <wp:posOffset>3207385</wp:posOffset>
              </wp:positionH>
              <wp:positionV relativeFrom="page">
                <wp:posOffset>208915</wp:posOffset>
              </wp:positionV>
              <wp:extent cx="1143635" cy="196215"/>
              <wp:effectExtent l="0" t="0" r="190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2F3" w:rsidRDefault="0035117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JOB SUMMARY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2.55pt;margin-top:16.45pt;width:90.05pt;height:15.45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DwrQIAAKkFAAAOAAAAZHJzL2Uyb0RvYy54bWysVG1vmzAQ/j5p/8Hyd8pLCA0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" filled="f" stroked="f">
              <v:textbox inset="0,0,0,0">
                <w:txbxContent>
                  <w:p w:rsidR="002E72F3" w:rsidRDefault="0035117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JOB SUMMARY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17D" w:rsidRDefault="003511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214E9"/>
    <w:multiLevelType w:val="hybridMultilevel"/>
    <w:tmpl w:val="D5B417F2"/>
    <w:lvl w:ilvl="0" w:tplc="0A246C12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13C937C">
      <w:numFmt w:val="bullet"/>
      <w:lvlText w:val="o"/>
      <w:lvlJc w:val="left"/>
      <w:pPr>
        <w:ind w:left="1189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6CD80536">
      <w:numFmt w:val="bullet"/>
      <w:lvlText w:val="•"/>
      <w:lvlJc w:val="left"/>
      <w:pPr>
        <w:ind w:left="2194" w:hanging="361"/>
      </w:pPr>
      <w:rPr>
        <w:rFonts w:hint="default"/>
      </w:rPr>
    </w:lvl>
    <w:lvl w:ilvl="3" w:tplc="470E6C94">
      <w:numFmt w:val="bullet"/>
      <w:lvlText w:val="•"/>
      <w:lvlJc w:val="left"/>
      <w:pPr>
        <w:ind w:left="3209" w:hanging="361"/>
      </w:pPr>
      <w:rPr>
        <w:rFonts w:hint="default"/>
      </w:rPr>
    </w:lvl>
    <w:lvl w:ilvl="4" w:tplc="D53A973E">
      <w:numFmt w:val="bullet"/>
      <w:lvlText w:val="•"/>
      <w:lvlJc w:val="left"/>
      <w:pPr>
        <w:ind w:left="4224" w:hanging="361"/>
      </w:pPr>
      <w:rPr>
        <w:rFonts w:hint="default"/>
      </w:rPr>
    </w:lvl>
    <w:lvl w:ilvl="5" w:tplc="A184C726">
      <w:numFmt w:val="bullet"/>
      <w:lvlText w:val="•"/>
      <w:lvlJc w:val="left"/>
      <w:pPr>
        <w:ind w:left="5238" w:hanging="361"/>
      </w:pPr>
      <w:rPr>
        <w:rFonts w:hint="default"/>
      </w:rPr>
    </w:lvl>
    <w:lvl w:ilvl="6" w:tplc="A7A87140">
      <w:numFmt w:val="bullet"/>
      <w:lvlText w:val="•"/>
      <w:lvlJc w:val="left"/>
      <w:pPr>
        <w:ind w:left="6253" w:hanging="361"/>
      </w:pPr>
      <w:rPr>
        <w:rFonts w:hint="default"/>
      </w:rPr>
    </w:lvl>
    <w:lvl w:ilvl="7" w:tplc="39062056">
      <w:numFmt w:val="bullet"/>
      <w:lvlText w:val="•"/>
      <w:lvlJc w:val="left"/>
      <w:pPr>
        <w:ind w:left="7268" w:hanging="361"/>
      </w:pPr>
      <w:rPr>
        <w:rFonts w:hint="default"/>
      </w:rPr>
    </w:lvl>
    <w:lvl w:ilvl="8" w:tplc="0D98D2C6">
      <w:numFmt w:val="bullet"/>
      <w:lvlText w:val="•"/>
      <w:lvlJc w:val="left"/>
      <w:pPr>
        <w:ind w:left="828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F3"/>
    <w:rsid w:val="002E72F3"/>
    <w:rsid w:val="0035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865ADAF-7FAB-493E-97FF-EBC3A12C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51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17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1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17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D4A5E470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– Job Summary</vt:lpstr>
    </vt:vector>
  </TitlesOfParts>
  <Company>Buckinghamshire County Council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– Job Summary</dc:title>
  <dc:creator>sylvia kershaw</dc:creator>
  <cp:lastModifiedBy>Cox, Lyndsey</cp:lastModifiedBy>
  <cp:revision>2</cp:revision>
  <dcterms:created xsi:type="dcterms:W3CDTF">2018-12-17T12:15:00Z</dcterms:created>
  <dcterms:modified xsi:type="dcterms:W3CDTF">2018-12-17T12:15:00Z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2018-12-17T00:00:00Z</vt:filetime>
  </property>
</Properties>
</file>