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8930C" w14:textId="57FA18D2" w:rsidR="001E4CB3" w:rsidRDefault="001E4CB3" w:rsidP="001E4CB3">
      <w:pPr>
        <w:jc w:val="center"/>
      </w:pPr>
      <w:r>
        <w:rPr>
          <w:noProof/>
        </w:rPr>
        <w:drawing>
          <wp:inline distT="0" distB="0" distL="0" distR="0" wp14:anchorId="30971598" wp14:editId="17C3C2AE">
            <wp:extent cx="2415150" cy="561109"/>
            <wp:effectExtent l="0" t="0" r="4445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st Sussex_Blue_Landscape_CMYK-C_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911" cy="578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3D4BC" w14:textId="3862B438" w:rsidR="0088566B" w:rsidRPr="00F74970" w:rsidRDefault="0088566B">
      <w:pPr>
        <w:rPr>
          <w:b/>
          <w:bCs/>
          <w:sz w:val="28"/>
          <w:szCs w:val="28"/>
        </w:rPr>
      </w:pPr>
      <w:r w:rsidRPr="00F74970">
        <w:rPr>
          <w:b/>
          <w:bCs/>
          <w:sz w:val="28"/>
          <w:szCs w:val="28"/>
        </w:rPr>
        <w:t xml:space="preserve">Open Minds </w:t>
      </w:r>
      <w:r w:rsidRPr="00F74970">
        <w:rPr>
          <w:b/>
          <w:bCs/>
          <w:sz w:val="28"/>
          <w:szCs w:val="28"/>
        </w:rPr>
        <w:t>v</w:t>
      </w:r>
      <w:r w:rsidRPr="00F74970">
        <w:rPr>
          <w:b/>
          <w:bCs/>
          <w:sz w:val="28"/>
          <w:szCs w:val="28"/>
        </w:rPr>
        <w:t xml:space="preserve">olunteer </w:t>
      </w:r>
      <w:r w:rsidRPr="00F74970">
        <w:rPr>
          <w:b/>
          <w:bCs/>
          <w:sz w:val="28"/>
          <w:szCs w:val="28"/>
        </w:rPr>
        <w:t>c</w:t>
      </w:r>
      <w:r w:rsidRPr="00F74970">
        <w:rPr>
          <w:b/>
          <w:bCs/>
          <w:sz w:val="28"/>
          <w:szCs w:val="28"/>
        </w:rPr>
        <w:t xml:space="preserve">hampions </w:t>
      </w:r>
      <w:r w:rsidRPr="00F74970">
        <w:rPr>
          <w:b/>
          <w:bCs/>
          <w:sz w:val="28"/>
          <w:szCs w:val="28"/>
        </w:rPr>
        <w:t>r</w:t>
      </w:r>
      <w:r w:rsidRPr="00F74970">
        <w:rPr>
          <w:b/>
          <w:bCs/>
          <w:sz w:val="28"/>
          <w:szCs w:val="28"/>
        </w:rPr>
        <w:t xml:space="preserve">ole </w:t>
      </w:r>
      <w:r w:rsidRPr="00F74970">
        <w:rPr>
          <w:b/>
          <w:bCs/>
          <w:sz w:val="28"/>
          <w:szCs w:val="28"/>
        </w:rPr>
        <w:t>d</w:t>
      </w:r>
      <w:r w:rsidRPr="00F74970">
        <w:rPr>
          <w:b/>
          <w:bCs/>
          <w:sz w:val="28"/>
          <w:szCs w:val="28"/>
        </w:rPr>
        <w:t xml:space="preserve">escription </w:t>
      </w:r>
    </w:p>
    <w:p w14:paraId="3DACC574" w14:textId="351EE1E6" w:rsidR="0088566B" w:rsidRDefault="0088566B">
      <w:r w:rsidRPr="001E4CB3">
        <w:rPr>
          <w:b/>
          <w:bCs/>
        </w:rPr>
        <w:t xml:space="preserve">Aims </w:t>
      </w:r>
      <w:r>
        <w:br/>
      </w:r>
      <w:r>
        <w:t xml:space="preserve">We would like to recruit champions who have either a lived experience of a mental health condition or their friends and supporters who are also passionate about raising awareness about mental health and stigma across West Sussex. </w:t>
      </w:r>
    </w:p>
    <w:p w14:paraId="1475C7EA" w14:textId="7CCD1270" w:rsidR="0088566B" w:rsidRDefault="0088566B">
      <w:r w:rsidRPr="001E4CB3">
        <w:rPr>
          <w:b/>
          <w:bCs/>
        </w:rPr>
        <w:t>Community awareness</w:t>
      </w:r>
      <w:r w:rsidRPr="001E4CB3">
        <w:rPr>
          <w:b/>
          <w:bCs/>
        </w:rPr>
        <w:t xml:space="preserve"> events and activities volunteers</w:t>
      </w:r>
      <w:r>
        <w:t xml:space="preserve"> </w:t>
      </w:r>
      <w:r>
        <w:br/>
      </w:r>
      <w:r>
        <w:t xml:space="preserve">There are a range of ways our Open Minds </w:t>
      </w:r>
      <w:r>
        <w:t>v</w:t>
      </w:r>
      <w:r>
        <w:t xml:space="preserve">olunteers can be involved. We talk to the </w:t>
      </w:r>
      <w:proofErr w:type="gramStart"/>
      <w:r>
        <w:t>general public</w:t>
      </w:r>
      <w:proofErr w:type="gramEnd"/>
      <w:r>
        <w:t xml:space="preserve"> at open events and festivals </w:t>
      </w:r>
      <w:r>
        <w:t xml:space="preserve">and </w:t>
      </w:r>
      <w:r>
        <w:t xml:space="preserve">we deliver short workshops </w:t>
      </w:r>
      <w:r>
        <w:t>for</w:t>
      </w:r>
      <w:r>
        <w:t xml:space="preserve"> community organisations and local businesses. </w:t>
      </w:r>
    </w:p>
    <w:p w14:paraId="1317D5A4" w14:textId="563E75AA" w:rsidR="0088566B" w:rsidRDefault="0088566B">
      <w:r>
        <w:t xml:space="preserve">We go to schools and colleges and get involved in arts and community projects. We get inspired by the ideas of our champions and we are always willing to talk about these ideas. </w:t>
      </w:r>
    </w:p>
    <w:p w14:paraId="0134D199" w14:textId="77777777" w:rsidR="0088566B" w:rsidRDefault="0088566B">
      <w:r>
        <w:t xml:space="preserve">Some of the ways you could be involved: </w:t>
      </w:r>
    </w:p>
    <w:p w14:paraId="473FBE15" w14:textId="77777777" w:rsidR="0088566B" w:rsidRPr="001E4CB3" w:rsidRDefault="0088566B">
      <w:pPr>
        <w:rPr>
          <w:b/>
          <w:bCs/>
        </w:rPr>
      </w:pPr>
      <w:r w:rsidRPr="001E4CB3">
        <w:rPr>
          <w:b/>
          <w:bCs/>
        </w:rPr>
        <w:t xml:space="preserve">Events </w:t>
      </w:r>
    </w:p>
    <w:p w14:paraId="105472B4" w14:textId="3B41BC43" w:rsidR="0088566B" w:rsidRDefault="0088566B" w:rsidP="00220328">
      <w:pPr>
        <w:pStyle w:val="ListParagraph"/>
        <w:numPr>
          <w:ilvl w:val="0"/>
          <w:numId w:val="2"/>
        </w:numPr>
      </w:pPr>
      <w:r>
        <w:t xml:space="preserve">Setting up information stands at events and in community venues. </w:t>
      </w:r>
    </w:p>
    <w:p w14:paraId="145D96E9" w14:textId="1675F0EF" w:rsidR="0088566B" w:rsidRDefault="0088566B" w:rsidP="00220328">
      <w:pPr>
        <w:pStyle w:val="ListParagraph"/>
        <w:numPr>
          <w:ilvl w:val="0"/>
          <w:numId w:val="2"/>
        </w:numPr>
      </w:pPr>
      <w:r>
        <w:t xml:space="preserve">Staffing the stand during the event or time slot, providing face to face information to members of the public </w:t>
      </w:r>
    </w:p>
    <w:p w14:paraId="0CD3D9E2" w14:textId="6066629D" w:rsidR="0088566B" w:rsidRDefault="0088566B" w:rsidP="00220328">
      <w:pPr>
        <w:pStyle w:val="ListParagraph"/>
        <w:numPr>
          <w:ilvl w:val="0"/>
          <w:numId w:val="2"/>
        </w:numPr>
      </w:pPr>
      <w:r>
        <w:t xml:space="preserve">Providing information leaflets. </w:t>
      </w:r>
    </w:p>
    <w:p w14:paraId="47CFEE66" w14:textId="5B54C73C" w:rsidR="0088566B" w:rsidRDefault="0088566B" w:rsidP="00220328">
      <w:pPr>
        <w:pStyle w:val="ListParagraph"/>
        <w:numPr>
          <w:ilvl w:val="0"/>
          <w:numId w:val="2"/>
        </w:numPr>
      </w:pPr>
      <w:r>
        <w:t xml:space="preserve">Signposting members of the public to their GP and other sources of help, </w:t>
      </w:r>
      <w:proofErr w:type="gramStart"/>
      <w:r>
        <w:t>advice</w:t>
      </w:r>
      <w:proofErr w:type="gramEnd"/>
      <w:r>
        <w:t xml:space="preserve"> and support as appropriate. </w:t>
      </w:r>
    </w:p>
    <w:p w14:paraId="12B18217" w14:textId="77777777" w:rsidR="0088566B" w:rsidRDefault="0088566B">
      <w:r w:rsidRPr="001E4CB3">
        <w:rPr>
          <w:b/>
          <w:bCs/>
        </w:rPr>
        <w:t xml:space="preserve">Workshops </w:t>
      </w:r>
      <w:r>
        <w:br/>
      </w:r>
      <w:r>
        <w:t xml:space="preserve">Writing your personal testimony and reading it out as part of workshop that is led by a workshop facilitator. Workshops last for an hour excluding travel. We can discuss which areas you can travel to comfortably. </w:t>
      </w:r>
    </w:p>
    <w:p w14:paraId="6B194B03" w14:textId="77777777" w:rsidR="0088566B" w:rsidRDefault="0088566B">
      <w:r w:rsidRPr="001E4CB3">
        <w:rPr>
          <w:b/>
          <w:bCs/>
        </w:rPr>
        <w:t>Online messaging</w:t>
      </w:r>
      <w:r>
        <w:t xml:space="preserve"> </w:t>
      </w:r>
      <w:r>
        <w:br/>
      </w:r>
      <w:r>
        <w:t>We are developing our stories online – blogs / vlogs and picture stories</w:t>
      </w:r>
    </w:p>
    <w:p w14:paraId="3557265C" w14:textId="77777777" w:rsidR="0088566B" w:rsidRDefault="0088566B">
      <w:r w:rsidRPr="001E4CB3">
        <w:rPr>
          <w:b/>
          <w:bCs/>
        </w:rPr>
        <w:t>Creative champions</w:t>
      </w:r>
      <w:r>
        <w:t xml:space="preserve"> </w:t>
      </w:r>
      <w:r>
        <w:br/>
      </w:r>
      <w:r>
        <w:t xml:space="preserve">We </w:t>
      </w:r>
      <w:r>
        <w:t>w</w:t>
      </w:r>
      <w:r>
        <w:t xml:space="preserve">ork towards the key events in the mental health awareness calendar combining and co-ordinating all the artistic and creative skills of volunteers to help us get the message out there. </w:t>
      </w:r>
    </w:p>
    <w:p w14:paraId="4DF65C7C" w14:textId="77777777" w:rsidR="0088566B" w:rsidRDefault="0088566B">
      <w:r w:rsidRPr="001E4CB3">
        <w:rPr>
          <w:b/>
          <w:bCs/>
        </w:rPr>
        <w:t xml:space="preserve">Skills and </w:t>
      </w:r>
      <w:r w:rsidRPr="001E4CB3">
        <w:rPr>
          <w:b/>
          <w:bCs/>
        </w:rPr>
        <w:t>q</w:t>
      </w:r>
      <w:r w:rsidRPr="001E4CB3">
        <w:rPr>
          <w:b/>
          <w:bCs/>
        </w:rPr>
        <w:t xml:space="preserve">ualifications </w:t>
      </w:r>
      <w:r w:rsidRPr="001E4CB3">
        <w:rPr>
          <w:b/>
          <w:bCs/>
        </w:rPr>
        <w:t>r</w:t>
      </w:r>
      <w:r w:rsidRPr="001E4CB3">
        <w:rPr>
          <w:b/>
          <w:bCs/>
        </w:rPr>
        <w:t>equired</w:t>
      </w:r>
      <w:r>
        <w:t xml:space="preserve"> </w:t>
      </w:r>
      <w:r>
        <w:br/>
      </w:r>
      <w:r>
        <w:t>No specific qualifications or experience are needed</w:t>
      </w:r>
      <w:r>
        <w:t xml:space="preserve"> </w:t>
      </w:r>
      <w:proofErr w:type="gramStart"/>
      <w:r>
        <w:t>however,</w:t>
      </w:r>
      <w:proofErr w:type="gramEnd"/>
      <w:r>
        <w:t xml:space="preserve"> the following points are</w:t>
      </w:r>
      <w:r>
        <w:t xml:space="preserve"> </w:t>
      </w:r>
      <w:r>
        <w:t xml:space="preserve">important: </w:t>
      </w:r>
    </w:p>
    <w:p w14:paraId="60A4F39D" w14:textId="3C71B956" w:rsidR="0088566B" w:rsidRDefault="0088566B" w:rsidP="00220328">
      <w:pPr>
        <w:pStyle w:val="ListParagraph"/>
        <w:numPr>
          <w:ilvl w:val="0"/>
          <w:numId w:val="2"/>
        </w:numPr>
      </w:pPr>
      <w:r>
        <w:t xml:space="preserve">Volunteers need to </w:t>
      </w:r>
      <w:proofErr w:type="gramStart"/>
      <w:r>
        <w:t>have an understanding of</w:t>
      </w:r>
      <w:proofErr w:type="gramEnd"/>
      <w:r>
        <w:t xml:space="preserve"> the values and goals of West Sussex Mind and agree to volunteer within our policies including equal opportunities policy, health and safety policy. </w:t>
      </w:r>
    </w:p>
    <w:p w14:paraId="55D973AA" w14:textId="11B0691A" w:rsidR="0088566B" w:rsidRDefault="0088566B" w:rsidP="00220328">
      <w:pPr>
        <w:pStyle w:val="ListParagraph"/>
        <w:numPr>
          <w:ilvl w:val="0"/>
          <w:numId w:val="2"/>
        </w:numPr>
      </w:pPr>
      <w:r>
        <w:t xml:space="preserve">For some of the public facing roles you will need to be confident in approaching and speaking to members of the </w:t>
      </w:r>
      <w:proofErr w:type="gramStart"/>
      <w:r>
        <w:t>general public</w:t>
      </w:r>
      <w:proofErr w:type="gramEnd"/>
      <w:r>
        <w:t xml:space="preserve">. </w:t>
      </w:r>
    </w:p>
    <w:p w14:paraId="67716C56" w14:textId="45BA86D1" w:rsidR="0088566B" w:rsidRDefault="0088566B" w:rsidP="00220328">
      <w:pPr>
        <w:pStyle w:val="ListParagraph"/>
        <w:numPr>
          <w:ilvl w:val="0"/>
          <w:numId w:val="2"/>
        </w:numPr>
      </w:pPr>
      <w:r>
        <w:t xml:space="preserve">You will be able to work as part of a team. </w:t>
      </w:r>
    </w:p>
    <w:p w14:paraId="5377304B" w14:textId="0753005F" w:rsidR="0088566B" w:rsidRDefault="0088566B" w:rsidP="00220328">
      <w:pPr>
        <w:pStyle w:val="ListParagraph"/>
        <w:numPr>
          <w:ilvl w:val="0"/>
          <w:numId w:val="2"/>
        </w:numPr>
      </w:pPr>
      <w:r>
        <w:t xml:space="preserve">For some of the public facing roles you will be aware of the need to deliver accurate information in a clear, understandable way. </w:t>
      </w:r>
    </w:p>
    <w:p w14:paraId="3B62770F" w14:textId="7F3CFCEE" w:rsidR="0088566B" w:rsidRDefault="0088566B" w:rsidP="00220328">
      <w:pPr>
        <w:pStyle w:val="ListParagraph"/>
        <w:numPr>
          <w:ilvl w:val="0"/>
          <w:numId w:val="2"/>
        </w:numPr>
      </w:pPr>
      <w:r>
        <w:lastRenderedPageBreak/>
        <w:t xml:space="preserve">You will also need to be willing to attend supervision and support sessions and contribute to the community team meetings. </w:t>
      </w:r>
    </w:p>
    <w:p w14:paraId="451EB2F7" w14:textId="4E25795B" w:rsidR="0088566B" w:rsidRDefault="0088566B" w:rsidP="00220328">
      <w:pPr>
        <w:pStyle w:val="ListParagraph"/>
        <w:numPr>
          <w:ilvl w:val="0"/>
          <w:numId w:val="2"/>
        </w:numPr>
      </w:pPr>
      <w:r>
        <w:t xml:space="preserve">You will be willing to commit to and undertake the training programme associated with this role. </w:t>
      </w:r>
    </w:p>
    <w:p w14:paraId="1EF3A4D3" w14:textId="77777777" w:rsidR="0088566B" w:rsidRPr="001E4CB3" w:rsidRDefault="0088566B">
      <w:pPr>
        <w:rPr>
          <w:b/>
          <w:bCs/>
        </w:rPr>
      </w:pPr>
      <w:r w:rsidRPr="001E4CB3">
        <w:rPr>
          <w:b/>
          <w:bCs/>
        </w:rPr>
        <w:t xml:space="preserve">Responsibilities </w:t>
      </w:r>
    </w:p>
    <w:p w14:paraId="1CDEB64D" w14:textId="64AE862E" w:rsidR="0088566B" w:rsidRDefault="0088566B" w:rsidP="00220328">
      <w:pPr>
        <w:pStyle w:val="ListParagraph"/>
        <w:numPr>
          <w:ilvl w:val="0"/>
          <w:numId w:val="2"/>
        </w:numPr>
      </w:pPr>
      <w:r>
        <w:t xml:space="preserve">To develop a basic understanding of the information on the project materials. </w:t>
      </w:r>
    </w:p>
    <w:p w14:paraId="71204F50" w14:textId="4214D67A" w:rsidR="0088566B" w:rsidRDefault="0088566B" w:rsidP="00220328">
      <w:pPr>
        <w:pStyle w:val="ListParagraph"/>
        <w:numPr>
          <w:ilvl w:val="0"/>
          <w:numId w:val="2"/>
        </w:numPr>
      </w:pPr>
      <w:r>
        <w:t xml:space="preserve">To show empathy and understanding towards people seeking information. </w:t>
      </w:r>
    </w:p>
    <w:p w14:paraId="438733C3" w14:textId="153054E8" w:rsidR="0088566B" w:rsidRDefault="0088566B" w:rsidP="00220328">
      <w:pPr>
        <w:pStyle w:val="ListParagraph"/>
        <w:numPr>
          <w:ilvl w:val="0"/>
          <w:numId w:val="2"/>
        </w:numPr>
      </w:pPr>
      <w:r>
        <w:t xml:space="preserve">To understand the boundaries the role has about what information is given and to encourage and support people to seek further advice as needed </w:t>
      </w:r>
    </w:p>
    <w:p w14:paraId="1AAFFC79" w14:textId="7D9C17B6" w:rsidR="0088566B" w:rsidRDefault="0088566B" w:rsidP="00220328">
      <w:pPr>
        <w:pStyle w:val="ListParagraph"/>
        <w:numPr>
          <w:ilvl w:val="0"/>
          <w:numId w:val="2"/>
        </w:numPr>
      </w:pPr>
      <w:r>
        <w:t xml:space="preserve">To respect the confidential nature of the service. </w:t>
      </w:r>
    </w:p>
    <w:p w14:paraId="6EF0E7F1" w14:textId="0C6933E2" w:rsidR="0088566B" w:rsidRDefault="0088566B" w:rsidP="00220328">
      <w:pPr>
        <w:pStyle w:val="ListParagraph"/>
        <w:numPr>
          <w:ilvl w:val="0"/>
          <w:numId w:val="2"/>
        </w:numPr>
      </w:pPr>
      <w:r>
        <w:t xml:space="preserve">To understand and </w:t>
      </w:r>
      <w:proofErr w:type="gramStart"/>
      <w:r>
        <w:t>follow good health and safety practices and procedures at all times</w:t>
      </w:r>
      <w:proofErr w:type="gramEnd"/>
      <w:r>
        <w:t xml:space="preserve">. </w:t>
      </w:r>
    </w:p>
    <w:p w14:paraId="11F1C90A" w14:textId="77777777" w:rsidR="0088566B" w:rsidRDefault="0088566B" w:rsidP="00220328">
      <w:pPr>
        <w:pStyle w:val="ListParagraph"/>
        <w:numPr>
          <w:ilvl w:val="0"/>
          <w:numId w:val="4"/>
        </w:numPr>
      </w:pPr>
      <w:r>
        <w:t>Time commitment:</w:t>
      </w:r>
    </w:p>
    <w:p w14:paraId="60179719" w14:textId="1554F0E0" w:rsidR="0088566B" w:rsidRDefault="0088566B" w:rsidP="00220328">
      <w:pPr>
        <w:pStyle w:val="ListParagraph"/>
        <w:numPr>
          <w:ilvl w:val="0"/>
          <w:numId w:val="4"/>
        </w:numPr>
      </w:pPr>
      <w:r>
        <w:t xml:space="preserve">Attendance at the initial training session is required before any volunteering can begin </w:t>
      </w:r>
    </w:p>
    <w:p w14:paraId="7076CBFC" w14:textId="072636CE" w:rsidR="0088566B" w:rsidRDefault="0088566B" w:rsidP="00220328">
      <w:pPr>
        <w:pStyle w:val="ListParagraph"/>
        <w:numPr>
          <w:ilvl w:val="0"/>
          <w:numId w:val="4"/>
        </w:numPr>
      </w:pPr>
      <w:r>
        <w:t xml:space="preserve">Attendance at volunteer learning and development activities as they arise </w:t>
      </w:r>
    </w:p>
    <w:p w14:paraId="7BA9AB84" w14:textId="61A31E27" w:rsidR="00475222" w:rsidRDefault="0088566B" w:rsidP="00220328">
      <w:pPr>
        <w:pStyle w:val="ListParagraph"/>
        <w:numPr>
          <w:ilvl w:val="0"/>
          <w:numId w:val="4"/>
        </w:numPr>
      </w:pPr>
      <w:r>
        <w:t>Commitment is flexible with regards to activities it is hoped that a volunteer</w:t>
      </w:r>
      <w:r>
        <w:t>,</w:t>
      </w:r>
      <w:r>
        <w:t xml:space="preserve"> once trained</w:t>
      </w:r>
      <w:r>
        <w:t>,</w:t>
      </w:r>
      <w:r>
        <w:t xml:space="preserve"> will enjoy the role and be available for our key events during World Mental Health Day October 10</w:t>
      </w:r>
      <w:r>
        <w:t>,</w:t>
      </w:r>
      <w:r>
        <w:t xml:space="preserve"> Time to Talk day </w:t>
      </w:r>
      <w:r>
        <w:t xml:space="preserve">in </w:t>
      </w:r>
      <w:r>
        <w:t>the first week in February and Mental Health Awareness Week</w:t>
      </w:r>
      <w:r w:rsidR="00475222">
        <w:t xml:space="preserve"> in </w:t>
      </w:r>
      <w:r>
        <w:t>May</w:t>
      </w:r>
      <w:r w:rsidR="00475222">
        <w:t>.</w:t>
      </w:r>
    </w:p>
    <w:p w14:paraId="5397FED5" w14:textId="77777777" w:rsidR="00475222" w:rsidRPr="001E4CB3" w:rsidRDefault="0088566B">
      <w:pPr>
        <w:rPr>
          <w:b/>
          <w:bCs/>
        </w:rPr>
      </w:pPr>
      <w:r w:rsidRPr="001E4CB3">
        <w:rPr>
          <w:b/>
          <w:bCs/>
        </w:rPr>
        <w:t xml:space="preserve">Our commitment to you </w:t>
      </w:r>
    </w:p>
    <w:p w14:paraId="797C0022" w14:textId="539551A9" w:rsidR="00475222" w:rsidRDefault="0088566B" w:rsidP="00220328">
      <w:pPr>
        <w:pStyle w:val="ListParagraph"/>
        <w:numPr>
          <w:ilvl w:val="0"/>
          <w:numId w:val="4"/>
        </w:numPr>
      </w:pPr>
      <w:r>
        <w:t xml:space="preserve">To provide initial guidance and induction to the role </w:t>
      </w:r>
    </w:p>
    <w:p w14:paraId="0FEE4256" w14:textId="14A3836E" w:rsidR="00475222" w:rsidRDefault="0088566B" w:rsidP="00220328">
      <w:pPr>
        <w:pStyle w:val="ListParagraph"/>
        <w:numPr>
          <w:ilvl w:val="0"/>
          <w:numId w:val="4"/>
        </w:numPr>
      </w:pPr>
      <w:r>
        <w:t xml:space="preserve">To provide on-going support via further role related training, volunteer meetings, social/learning networking days </w:t>
      </w:r>
    </w:p>
    <w:p w14:paraId="64D767C9" w14:textId="4B547AE5" w:rsidR="00475222" w:rsidRDefault="0088566B" w:rsidP="00220328">
      <w:pPr>
        <w:pStyle w:val="ListParagraph"/>
        <w:numPr>
          <w:ilvl w:val="0"/>
          <w:numId w:val="4"/>
        </w:numPr>
      </w:pPr>
      <w:r>
        <w:t xml:space="preserve">To provide access to further training for volunteers as is appropriate </w:t>
      </w:r>
    </w:p>
    <w:p w14:paraId="6E219C28" w14:textId="1192BA6D" w:rsidR="00475222" w:rsidRDefault="0088566B" w:rsidP="00220328">
      <w:pPr>
        <w:pStyle w:val="ListParagraph"/>
        <w:numPr>
          <w:ilvl w:val="0"/>
          <w:numId w:val="4"/>
        </w:numPr>
      </w:pPr>
      <w:r>
        <w:t>To reimburse agreed expenses in accordance with West Sussex Mind</w:t>
      </w:r>
      <w:r w:rsidR="00475222">
        <w:t>’</w:t>
      </w:r>
      <w:r>
        <w:t>s policy</w:t>
      </w:r>
      <w:r w:rsidR="00475222">
        <w:t>.</w:t>
      </w:r>
    </w:p>
    <w:p w14:paraId="245AB58C" w14:textId="2D884DB7" w:rsidR="000B718C" w:rsidRDefault="0088566B">
      <w:r>
        <w:t>For more information</w:t>
      </w:r>
      <w:r w:rsidR="00475222">
        <w:t xml:space="preserve">, </w:t>
      </w:r>
      <w:r>
        <w:t xml:space="preserve">please </w:t>
      </w:r>
      <w:r w:rsidR="00475222">
        <w:t>email louisa.hernandez@westsussexmind.org.</w:t>
      </w:r>
    </w:p>
    <w:sectPr w:rsidR="000B71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7579D"/>
    <w:multiLevelType w:val="hybridMultilevel"/>
    <w:tmpl w:val="C150C4B4"/>
    <w:lvl w:ilvl="0" w:tplc="526A2E4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D18BF"/>
    <w:multiLevelType w:val="hybridMultilevel"/>
    <w:tmpl w:val="29C0258A"/>
    <w:lvl w:ilvl="0" w:tplc="526A2E4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21DC5"/>
    <w:multiLevelType w:val="hybridMultilevel"/>
    <w:tmpl w:val="90847ED0"/>
    <w:lvl w:ilvl="0" w:tplc="526A2E4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66C76"/>
    <w:multiLevelType w:val="hybridMultilevel"/>
    <w:tmpl w:val="6F06A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F271E"/>
    <w:multiLevelType w:val="hybridMultilevel"/>
    <w:tmpl w:val="ADEE02A4"/>
    <w:lvl w:ilvl="0" w:tplc="526A2E4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66B"/>
    <w:rsid w:val="000B718C"/>
    <w:rsid w:val="001E4CB3"/>
    <w:rsid w:val="00220328"/>
    <w:rsid w:val="00475222"/>
    <w:rsid w:val="00811A35"/>
    <w:rsid w:val="0088566B"/>
    <w:rsid w:val="00F7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18CA1"/>
  <w15:chartTrackingRefBased/>
  <w15:docId w15:val="{C4AFB2DC-0BC3-4300-847D-524FE1B0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Watkins</dc:creator>
  <cp:keywords/>
  <dc:description/>
  <cp:lastModifiedBy>Debbie Watkins</cp:lastModifiedBy>
  <cp:revision>4</cp:revision>
  <dcterms:created xsi:type="dcterms:W3CDTF">2020-06-04T11:34:00Z</dcterms:created>
  <dcterms:modified xsi:type="dcterms:W3CDTF">2020-06-04T11:50:00Z</dcterms:modified>
</cp:coreProperties>
</file>