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EE34" w14:textId="3C0883E2" w:rsidR="00772B94" w:rsidRPr="009B6E41" w:rsidRDefault="00A81B2F" w:rsidP="00772B94">
      <w:pPr>
        <w:pStyle w:val="Heading1"/>
        <w:jc w:val="center"/>
        <w:rPr>
          <w:rFonts w:ascii="Arial" w:hAnsi="Arial" w:cs="Arial"/>
          <w:sz w:val="20"/>
          <w:szCs w:val="20"/>
        </w:rPr>
      </w:pPr>
      <w:r w:rsidRPr="00A81B2F">
        <w:rPr>
          <w:rFonts w:ascii="Arial" w:hAnsi="Arial" w:cs="Arial"/>
          <w:noProof/>
          <w:szCs w:val="22"/>
          <w:lang w:eastAsia="en-GB"/>
        </w:rPr>
        <mc:AlternateContent>
          <mc:Choice Requires="wps">
            <w:drawing>
              <wp:anchor distT="45720" distB="45720" distL="114300" distR="114300" simplePos="0" relativeHeight="251658240" behindDoc="0" locked="0" layoutInCell="1" allowOverlap="1" wp14:anchorId="3051E65C" wp14:editId="3002F084">
                <wp:simplePos x="0" y="0"/>
                <wp:positionH relativeFrom="column">
                  <wp:posOffset>-844550</wp:posOffset>
                </wp:positionH>
                <wp:positionV relativeFrom="paragraph">
                  <wp:posOffset>331470</wp:posOffset>
                </wp:positionV>
                <wp:extent cx="7207250" cy="7366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0" cy="736600"/>
                        </a:xfrm>
                        <a:prstGeom prst="rect">
                          <a:avLst/>
                        </a:prstGeom>
                        <a:solidFill>
                          <a:srgbClr val="FFFFFF"/>
                        </a:solidFill>
                        <a:ln w="9525">
                          <a:noFill/>
                          <a:miter lim="800000"/>
                          <a:headEnd/>
                          <a:tailEnd/>
                        </a:ln>
                      </wps:spPr>
                      <wps:txbx>
                        <w:txbxContent>
                          <w:p w14:paraId="379499A2" w14:textId="0AA2D8B5" w:rsidR="0095601A" w:rsidRDefault="00772B94" w:rsidP="00597A33">
                            <w:pPr>
                              <w:spacing w:beforeLines="20" w:before="48" w:afterLines="20" w:after="48"/>
                              <w:jc w:val="both"/>
                              <w:rPr>
                                <w:rFonts w:ascii="Arial" w:hAnsi="Arial" w:cs="Arial"/>
                                <w:b/>
                                <w:bCs/>
                                <w:sz w:val="18"/>
                                <w:szCs w:val="18"/>
                              </w:rPr>
                            </w:pPr>
                            <w:r>
                              <w:rPr>
                                <w:rFonts w:ascii="Arial" w:hAnsi="Arial" w:cs="Arial"/>
                                <w:sz w:val="18"/>
                                <w:szCs w:val="18"/>
                              </w:rPr>
                              <w:t xml:space="preserve">Staying Well Worthing is a </w:t>
                            </w:r>
                            <w:r w:rsidR="007D2684">
                              <w:rPr>
                                <w:rFonts w:ascii="Arial" w:hAnsi="Arial" w:cs="Arial"/>
                                <w:sz w:val="18"/>
                                <w:szCs w:val="18"/>
                              </w:rPr>
                              <w:t>mental health crisis prevention service, offering support out of hours when other services aren’t available. This f</w:t>
                            </w:r>
                            <w:r w:rsidR="009638EE">
                              <w:rPr>
                                <w:rFonts w:ascii="Arial" w:hAnsi="Arial" w:cs="Arial"/>
                                <w:sz w:val="18"/>
                                <w:szCs w:val="18"/>
                              </w:rPr>
                              <w:t>o</w:t>
                            </w:r>
                            <w:r w:rsidR="007D2684">
                              <w:rPr>
                                <w:rFonts w:ascii="Arial" w:hAnsi="Arial" w:cs="Arial"/>
                                <w:sz w:val="18"/>
                                <w:szCs w:val="18"/>
                              </w:rPr>
                              <w:t xml:space="preserve">rm can be used to refer yourself, or </w:t>
                            </w:r>
                            <w:r w:rsidR="009638EE">
                              <w:rPr>
                                <w:rFonts w:ascii="Arial" w:hAnsi="Arial" w:cs="Arial"/>
                                <w:sz w:val="18"/>
                                <w:szCs w:val="18"/>
                              </w:rPr>
                              <w:t xml:space="preserve">by someone else to make a </w:t>
                            </w:r>
                            <w:r w:rsidR="007D2684">
                              <w:rPr>
                                <w:rFonts w:ascii="Arial" w:hAnsi="Arial" w:cs="Arial"/>
                                <w:sz w:val="18"/>
                                <w:szCs w:val="18"/>
                              </w:rPr>
                              <w:t xml:space="preserve">referral into the service. For more information see the service leaflet or go to </w:t>
                            </w:r>
                            <w:hyperlink r:id="rId9" w:history="1">
                              <w:r w:rsidR="009638EE" w:rsidRPr="007A13F5">
                                <w:rPr>
                                  <w:rStyle w:val="Hyperlink"/>
                                  <w:rFonts w:ascii="Arial" w:hAnsi="Arial" w:cs="Arial"/>
                                  <w:sz w:val="18"/>
                                  <w:szCs w:val="18"/>
                                </w:rPr>
                                <w:t>www.westsussexmind.org</w:t>
                              </w:r>
                            </w:hyperlink>
                            <w:r w:rsidR="007D2684">
                              <w:rPr>
                                <w:rFonts w:ascii="Arial" w:hAnsi="Arial" w:cs="Arial"/>
                                <w:sz w:val="18"/>
                                <w:szCs w:val="18"/>
                              </w:rPr>
                              <w:t>.</w:t>
                            </w:r>
                            <w:r w:rsidR="009638EE">
                              <w:rPr>
                                <w:rFonts w:ascii="Arial" w:hAnsi="Arial" w:cs="Arial"/>
                                <w:sz w:val="18"/>
                                <w:szCs w:val="18"/>
                              </w:rPr>
                              <w:t xml:space="preserve"> </w:t>
                            </w:r>
                            <w:r w:rsidR="009638EE" w:rsidRPr="009638EE">
                              <w:rPr>
                                <w:rFonts w:ascii="Arial" w:hAnsi="Arial" w:cs="Arial"/>
                                <w:b/>
                                <w:bCs/>
                                <w:sz w:val="18"/>
                                <w:szCs w:val="18"/>
                              </w:rPr>
                              <w:t xml:space="preserve">The completed form should be emailed to: </w:t>
                            </w:r>
                            <w:hyperlink r:id="rId10" w:history="1">
                              <w:proofErr w:type="spellStart"/>
                              <w:r w:rsidR="0095601A" w:rsidRPr="004E289F">
                                <w:rPr>
                                  <w:rStyle w:val="Hyperlink"/>
                                  <w:rFonts w:ascii="Arial" w:hAnsi="Arial" w:cs="Arial"/>
                                  <w:b/>
                                  <w:bCs/>
                                  <w:sz w:val="18"/>
                                  <w:szCs w:val="18"/>
                                </w:rPr>
                                <w:t>stayingwellworthing@</w:t>
                              </w:r>
                              <w:r w:rsidR="00807A66">
                                <w:rPr>
                                  <w:rStyle w:val="Hyperlink"/>
                                  <w:rFonts w:ascii="Arial" w:hAnsi="Arial" w:cs="Arial"/>
                                  <w:b/>
                                  <w:bCs/>
                                  <w:sz w:val="18"/>
                                  <w:szCs w:val="18"/>
                                </w:rPr>
                                <w:t>sussexpartnership</w:t>
                              </w:r>
                              <w:proofErr w:type="spellEnd"/>
                              <w:r w:rsidR="00FA65A3">
                                <w:rPr>
                                  <w:rStyle w:val="Hyperlink"/>
                                  <w:rFonts w:ascii="Arial" w:hAnsi="Arial" w:cs="Arial"/>
                                  <w:b/>
                                  <w:bCs/>
                                  <w:sz w:val="18"/>
                                  <w:szCs w:val="18"/>
                                </w:rPr>
                                <w:t xml:space="preserve">. </w:t>
                              </w:r>
                              <w:r w:rsidR="0095601A" w:rsidRPr="004E289F">
                                <w:rPr>
                                  <w:rStyle w:val="Hyperlink"/>
                                  <w:rFonts w:ascii="Arial" w:hAnsi="Arial" w:cs="Arial"/>
                                  <w:b/>
                                  <w:bCs/>
                                  <w:sz w:val="18"/>
                                  <w:szCs w:val="18"/>
                                </w:rPr>
                                <w:t>nhs.uk</w:t>
                              </w:r>
                            </w:hyperlink>
                          </w:p>
                          <w:p w14:paraId="32F0A5D0" w14:textId="1CCDDEF9" w:rsidR="0095601A" w:rsidRDefault="00A6559C" w:rsidP="00597A33">
                            <w:pPr>
                              <w:spacing w:beforeLines="20" w:before="48" w:afterLines="20" w:after="48"/>
                              <w:jc w:val="both"/>
                              <w:rPr>
                                <w:rFonts w:ascii="Arial" w:hAnsi="Arial" w:cs="Arial"/>
                                <w:b/>
                                <w:bCs/>
                                <w:sz w:val="18"/>
                                <w:szCs w:val="18"/>
                              </w:rPr>
                            </w:pPr>
                            <w:proofErr w:type="spellStart"/>
                            <w:r>
                              <w:rPr>
                                <w:rFonts w:ascii="Arial" w:hAnsi="Arial" w:cs="Arial"/>
                                <w:b/>
                                <w:bCs/>
                                <w:sz w:val="18"/>
                                <w:szCs w:val="18"/>
                              </w:rPr>
                              <w:t>n.b.</w:t>
                            </w:r>
                            <w:proofErr w:type="spellEnd"/>
                            <w:r>
                              <w:rPr>
                                <w:rFonts w:ascii="Arial" w:hAnsi="Arial" w:cs="Arial"/>
                                <w:b/>
                                <w:bCs/>
                                <w:sz w:val="18"/>
                                <w:szCs w:val="18"/>
                              </w:rPr>
                              <w:t xml:space="preserve"> </w:t>
                            </w:r>
                            <w:r w:rsidR="0095601A">
                              <w:rPr>
                                <w:rFonts w:ascii="Arial" w:hAnsi="Arial" w:cs="Arial"/>
                                <w:b/>
                                <w:bCs/>
                                <w:sz w:val="18"/>
                                <w:szCs w:val="18"/>
                              </w:rPr>
                              <w:t xml:space="preserve">Referrals from </w:t>
                            </w:r>
                            <w:r>
                              <w:rPr>
                                <w:rFonts w:ascii="Arial" w:hAnsi="Arial" w:cs="Arial"/>
                                <w:b/>
                                <w:bCs/>
                                <w:sz w:val="18"/>
                                <w:szCs w:val="18"/>
                              </w:rPr>
                              <w:t>Sussex Partnership</w:t>
                            </w:r>
                            <w:r w:rsidR="0095601A">
                              <w:rPr>
                                <w:rFonts w:ascii="Arial" w:hAnsi="Arial" w:cs="Arial"/>
                                <w:b/>
                                <w:bCs/>
                                <w:sz w:val="18"/>
                                <w:szCs w:val="18"/>
                              </w:rPr>
                              <w:t xml:space="preserve"> should use the </w:t>
                            </w:r>
                            <w:r>
                              <w:rPr>
                                <w:rFonts w:ascii="Arial" w:hAnsi="Arial" w:cs="Arial"/>
                                <w:b/>
                                <w:bCs/>
                                <w:sz w:val="18"/>
                                <w:szCs w:val="18"/>
                              </w:rPr>
                              <w:t xml:space="preserve">SPFT </w:t>
                            </w:r>
                            <w:r w:rsidR="0095601A">
                              <w:rPr>
                                <w:rFonts w:ascii="Arial" w:hAnsi="Arial" w:cs="Arial"/>
                                <w:b/>
                                <w:bCs/>
                                <w:sz w:val="18"/>
                                <w:szCs w:val="18"/>
                              </w:rPr>
                              <w:t>Staying Well checklist</w:t>
                            </w:r>
                          </w:p>
                          <w:p w14:paraId="62F93E66" w14:textId="77777777" w:rsidR="0095601A" w:rsidRPr="008A439B" w:rsidRDefault="0095601A" w:rsidP="00597A33">
                            <w:pPr>
                              <w:spacing w:beforeLines="20" w:before="48" w:afterLines="20" w:after="48"/>
                              <w:jc w:val="both"/>
                              <w:rPr>
                                <w:rFonts w:ascii="Arial" w:hAnsi="Arial" w:cs="Arial"/>
                                <w:b/>
                                <w:bCs/>
                                <w:color w:val="FF0000"/>
                                <w:sz w:val="18"/>
                                <w:szCs w:val="18"/>
                              </w:rPr>
                            </w:pPr>
                          </w:p>
                          <w:p w14:paraId="6866014C" w14:textId="77777777" w:rsidR="00036172" w:rsidRDefault="00036172" w:rsidP="00597A33">
                            <w:pPr>
                              <w:spacing w:beforeLines="20" w:before="48" w:afterLines="20" w:after="48"/>
                              <w:jc w:val="both"/>
                              <w:rPr>
                                <w:rFonts w:ascii="Arial" w:hAnsi="Arial" w:cs="Arial"/>
                                <w:szCs w:val="21"/>
                              </w:rPr>
                            </w:pPr>
                          </w:p>
                          <w:p w14:paraId="2C4CBDAB" w14:textId="77777777" w:rsidR="00036172" w:rsidRPr="00597A33" w:rsidRDefault="00036172" w:rsidP="00597A33">
                            <w:pPr>
                              <w:spacing w:beforeLines="20" w:before="48" w:afterLines="20" w:after="48"/>
                              <w:jc w:val="both"/>
                              <w:rPr>
                                <w:rFonts w:ascii="Arial" w:hAnsi="Arial" w:cs="Arial"/>
                                <w:szCs w:val="21"/>
                              </w:rPr>
                            </w:pPr>
                          </w:p>
                          <w:p w14:paraId="6D43B379" w14:textId="77777777" w:rsidR="00AC174D" w:rsidRDefault="00AC1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1E65C" id="_x0000_t202" coordsize="21600,21600" o:spt="202" path="m,l,21600r21600,l21600,xe">
                <v:stroke joinstyle="miter"/>
                <v:path gradientshapeok="t" o:connecttype="rect"/>
              </v:shapetype>
              <v:shape id="Text Box 2" o:spid="_x0000_s1026" type="#_x0000_t202" style="position:absolute;left:0;text-align:left;margin-left:-66.5pt;margin-top:26.1pt;width:567.5pt;height:5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" stroked="f">
                <v:textbox>
                  <w:txbxContent>
                    <w:p w14:paraId="379499A2" w14:textId="0AA2D8B5" w:rsidR="0095601A" w:rsidRDefault="00772B94" w:rsidP="00597A33">
                      <w:pPr>
                        <w:spacing w:beforeLines="20" w:before="48" w:afterLines="20" w:after="48"/>
                        <w:jc w:val="both"/>
                        <w:rPr>
                          <w:rFonts w:ascii="Arial" w:hAnsi="Arial" w:cs="Arial"/>
                          <w:b/>
                          <w:bCs/>
                          <w:sz w:val="18"/>
                          <w:szCs w:val="18"/>
                        </w:rPr>
                      </w:pPr>
                      <w:r>
                        <w:rPr>
                          <w:rFonts w:ascii="Arial" w:hAnsi="Arial" w:cs="Arial"/>
                          <w:sz w:val="18"/>
                          <w:szCs w:val="18"/>
                        </w:rPr>
                        <w:t xml:space="preserve">Staying Well Worthing is a </w:t>
                      </w:r>
                      <w:r w:rsidR="007D2684">
                        <w:rPr>
                          <w:rFonts w:ascii="Arial" w:hAnsi="Arial" w:cs="Arial"/>
                          <w:sz w:val="18"/>
                          <w:szCs w:val="18"/>
                        </w:rPr>
                        <w:t>mental health crisis prevention service, offering support out of hours when other services aren’t available. This f</w:t>
                      </w:r>
                      <w:r w:rsidR="009638EE">
                        <w:rPr>
                          <w:rFonts w:ascii="Arial" w:hAnsi="Arial" w:cs="Arial"/>
                          <w:sz w:val="18"/>
                          <w:szCs w:val="18"/>
                        </w:rPr>
                        <w:t>o</w:t>
                      </w:r>
                      <w:r w:rsidR="007D2684">
                        <w:rPr>
                          <w:rFonts w:ascii="Arial" w:hAnsi="Arial" w:cs="Arial"/>
                          <w:sz w:val="18"/>
                          <w:szCs w:val="18"/>
                        </w:rPr>
                        <w:t xml:space="preserve">rm can be used to refer yourself, or </w:t>
                      </w:r>
                      <w:r w:rsidR="009638EE">
                        <w:rPr>
                          <w:rFonts w:ascii="Arial" w:hAnsi="Arial" w:cs="Arial"/>
                          <w:sz w:val="18"/>
                          <w:szCs w:val="18"/>
                        </w:rPr>
                        <w:t xml:space="preserve">by someone else to make a </w:t>
                      </w:r>
                      <w:r w:rsidR="007D2684">
                        <w:rPr>
                          <w:rFonts w:ascii="Arial" w:hAnsi="Arial" w:cs="Arial"/>
                          <w:sz w:val="18"/>
                          <w:szCs w:val="18"/>
                        </w:rPr>
                        <w:t xml:space="preserve">referral into the service. For more information see the service leaflet or go to </w:t>
                      </w:r>
                      <w:hyperlink r:id="rId11" w:history="1">
                        <w:r w:rsidR="009638EE" w:rsidRPr="007A13F5">
                          <w:rPr>
                            <w:rStyle w:val="Hyperlink"/>
                            <w:rFonts w:ascii="Arial" w:hAnsi="Arial" w:cs="Arial"/>
                            <w:sz w:val="18"/>
                            <w:szCs w:val="18"/>
                          </w:rPr>
                          <w:t>www.westsussexmind.org</w:t>
                        </w:r>
                      </w:hyperlink>
                      <w:r w:rsidR="007D2684">
                        <w:rPr>
                          <w:rFonts w:ascii="Arial" w:hAnsi="Arial" w:cs="Arial"/>
                          <w:sz w:val="18"/>
                          <w:szCs w:val="18"/>
                        </w:rPr>
                        <w:t>.</w:t>
                      </w:r>
                      <w:r w:rsidR="009638EE">
                        <w:rPr>
                          <w:rFonts w:ascii="Arial" w:hAnsi="Arial" w:cs="Arial"/>
                          <w:sz w:val="18"/>
                          <w:szCs w:val="18"/>
                        </w:rPr>
                        <w:t xml:space="preserve"> </w:t>
                      </w:r>
                      <w:r w:rsidR="009638EE" w:rsidRPr="009638EE">
                        <w:rPr>
                          <w:rFonts w:ascii="Arial" w:hAnsi="Arial" w:cs="Arial"/>
                          <w:b/>
                          <w:bCs/>
                          <w:sz w:val="18"/>
                          <w:szCs w:val="18"/>
                        </w:rPr>
                        <w:t xml:space="preserve">The completed form should be emailed to: </w:t>
                      </w:r>
                      <w:hyperlink r:id="rId12" w:history="1">
                        <w:proofErr w:type="spellStart"/>
                        <w:r w:rsidR="0095601A" w:rsidRPr="004E289F">
                          <w:rPr>
                            <w:rStyle w:val="Hyperlink"/>
                            <w:rFonts w:ascii="Arial" w:hAnsi="Arial" w:cs="Arial"/>
                            <w:b/>
                            <w:bCs/>
                            <w:sz w:val="18"/>
                            <w:szCs w:val="18"/>
                          </w:rPr>
                          <w:t>stayingwellworthing@</w:t>
                        </w:r>
                        <w:r w:rsidR="00807A66">
                          <w:rPr>
                            <w:rStyle w:val="Hyperlink"/>
                            <w:rFonts w:ascii="Arial" w:hAnsi="Arial" w:cs="Arial"/>
                            <w:b/>
                            <w:bCs/>
                            <w:sz w:val="18"/>
                            <w:szCs w:val="18"/>
                          </w:rPr>
                          <w:t>sussexpartnership</w:t>
                        </w:r>
                        <w:proofErr w:type="spellEnd"/>
                        <w:r w:rsidR="00FA65A3">
                          <w:rPr>
                            <w:rStyle w:val="Hyperlink"/>
                            <w:rFonts w:ascii="Arial" w:hAnsi="Arial" w:cs="Arial"/>
                            <w:b/>
                            <w:bCs/>
                            <w:sz w:val="18"/>
                            <w:szCs w:val="18"/>
                          </w:rPr>
                          <w:t xml:space="preserve">. </w:t>
                        </w:r>
                        <w:r w:rsidR="0095601A" w:rsidRPr="004E289F">
                          <w:rPr>
                            <w:rStyle w:val="Hyperlink"/>
                            <w:rFonts w:ascii="Arial" w:hAnsi="Arial" w:cs="Arial"/>
                            <w:b/>
                            <w:bCs/>
                            <w:sz w:val="18"/>
                            <w:szCs w:val="18"/>
                          </w:rPr>
                          <w:t>nhs.uk</w:t>
                        </w:r>
                      </w:hyperlink>
                    </w:p>
                    <w:p w14:paraId="32F0A5D0" w14:textId="1CCDDEF9" w:rsidR="0095601A" w:rsidRDefault="00A6559C" w:rsidP="00597A33">
                      <w:pPr>
                        <w:spacing w:beforeLines="20" w:before="48" w:afterLines="20" w:after="48"/>
                        <w:jc w:val="both"/>
                        <w:rPr>
                          <w:rFonts w:ascii="Arial" w:hAnsi="Arial" w:cs="Arial"/>
                          <w:b/>
                          <w:bCs/>
                          <w:sz w:val="18"/>
                          <w:szCs w:val="18"/>
                        </w:rPr>
                      </w:pPr>
                      <w:proofErr w:type="spellStart"/>
                      <w:r>
                        <w:rPr>
                          <w:rFonts w:ascii="Arial" w:hAnsi="Arial" w:cs="Arial"/>
                          <w:b/>
                          <w:bCs/>
                          <w:sz w:val="18"/>
                          <w:szCs w:val="18"/>
                        </w:rPr>
                        <w:t>n.b.</w:t>
                      </w:r>
                      <w:proofErr w:type="spellEnd"/>
                      <w:r>
                        <w:rPr>
                          <w:rFonts w:ascii="Arial" w:hAnsi="Arial" w:cs="Arial"/>
                          <w:b/>
                          <w:bCs/>
                          <w:sz w:val="18"/>
                          <w:szCs w:val="18"/>
                        </w:rPr>
                        <w:t xml:space="preserve"> </w:t>
                      </w:r>
                      <w:r w:rsidR="0095601A">
                        <w:rPr>
                          <w:rFonts w:ascii="Arial" w:hAnsi="Arial" w:cs="Arial"/>
                          <w:b/>
                          <w:bCs/>
                          <w:sz w:val="18"/>
                          <w:szCs w:val="18"/>
                        </w:rPr>
                        <w:t xml:space="preserve">Referrals from </w:t>
                      </w:r>
                      <w:r>
                        <w:rPr>
                          <w:rFonts w:ascii="Arial" w:hAnsi="Arial" w:cs="Arial"/>
                          <w:b/>
                          <w:bCs/>
                          <w:sz w:val="18"/>
                          <w:szCs w:val="18"/>
                        </w:rPr>
                        <w:t>Sussex Partnership</w:t>
                      </w:r>
                      <w:r w:rsidR="0095601A">
                        <w:rPr>
                          <w:rFonts w:ascii="Arial" w:hAnsi="Arial" w:cs="Arial"/>
                          <w:b/>
                          <w:bCs/>
                          <w:sz w:val="18"/>
                          <w:szCs w:val="18"/>
                        </w:rPr>
                        <w:t xml:space="preserve"> should use the </w:t>
                      </w:r>
                      <w:r>
                        <w:rPr>
                          <w:rFonts w:ascii="Arial" w:hAnsi="Arial" w:cs="Arial"/>
                          <w:b/>
                          <w:bCs/>
                          <w:sz w:val="18"/>
                          <w:szCs w:val="18"/>
                        </w:rPr>
                        <w:t xml:space="preserve">SPFT </w:t>
                      </w:r>
                      <w:r w:rsidR="0095601A">
                        <w:rPr>
                          <w:rFonts w:ascii="Arial" w:hAnsi="Arial" w:cs="Arial"/>
                          <w:b/>
                          <w:bCs/>
                          <w:sz w:val="18"/>
                          <w:szCs w:val="18"/>
                        </w:rPr>
                        <w:t>Staying Well checklist</w:t>
                      </w:r>
                    </w:p>
                    <w:p w14:paraId="62F93E66" w14:textId="77777777" w:rsidR="0095601A" w:rsidRPr="008A439B" w:rsidRDefault="0095601A" w:rsidP="00597A33">
                      <w:pPr>
                        <w:spacing w:beforeLines="20" w:before="48" w:afterLines="20" w:after="48"/>
                        <w:jc w:val="both"/>
                        <w:rPr>
                          <w:rFonts w:ascii="Arial" w:hAnsi="Arial" w:cs="Arial"/>
                          <w:b/>
                          <w:bCs/>
                          <w:color w:val="FF0000"/>
                          <w:sz w:val="18"/>
                          <w:szCs w:val="18"/>
                        </w:rPr>
                      </w:pPr>
                    </w:p>
                    <w:p w14:paraId="6866014C" w14:textId="77777777" w:rsidR="00036172" w:rsidRDefault="00036172" w:rsidP="00597A33">
                      <w:pPr>
                        <w:spacing w:beforeLines="20" w:before="48" w:afterLines="20" w:after="48"/>
                        <w:jc w:val="both"/>
                        <w:rPr>
                          <w:rFonts w:ascii="Arial" w:hAnsi="Arial" w:cs="Arial"/>
                          <w:szCs w:val="21"/>
                        </w:rPr>
                      </w:pPr>
                    </w:p>
                    <w:p w14:paraId="2C4CBDAB" w14:textId="77777777" w:rsidR="00036172" w:rsidRPr="00597A33" w:rsidRDefault="00036172" w:rsidP="00597A33">
                      <w:pPr>
                        <w:spacing w:beforeLines="20" w:before="48" w:afterLines="20" w:after="48"/>
                        <w:jc w:val="both"/>
                        <w:rPr>
                          <w:rFonts w:ascii="Arial" w:hAnsi="Arial" w:cs="Arial"/>
                          <w:szCs w:val="21"/>
                        </w:rPr>
                      </w:pPr>
                    </w:p>
                    <w:p w14:paraId="6D43B379" w14:textId="77777777" w:rsidR="00AC174D" w:rsidRDefault="00AC174D"/>
                  </w:txbxContent>
                </v:textbox>
              </v:shape>
            </w:pict>
          </mc:Fallback>
        </mc:AlternateContent>
      </w:r>
      <w:r w:rsidR="00772B94" w:rsidRPr="00A81B2F">
        <w:rPr>
          <w:rFonts w:ascii="Arial" w:hAnsi="Arial" w:cs="Arial"/>
        </w:rPr>
        <w:t>Staying Well Worthing Referral Form</w:t>
      </w:r>
    </w:p>
    <w:p w14:paraId="1C1420C8" w14:textId="36CD58AD" w:rsidR="00036172" w:rsidRPr="008D43AE" w:rsidRDefault="00036172" w:rsidP="00036172">
      <w:pPr>
        <w:pStyle w:val="Header"/>
        <w:rPr>
          <w:rFonts w:ascii="Arial" w:hAnsi="Arial" w:cs="Arial"/>
          <w:b/>
          <w:sz w:val="36"/>
        </w:rPr>
      </w:pPr>
    </w:p>
    <w:p w14:paraId="4E21EBF1" w14:textId="203735E5" w:rsidR="00A26C5A" w:rsidRPr="00AC174D" w:rsidRDefault="00A26C5A" w:rsidP="00AC174D">
      <w:pPr>
        <w:spacing w:beforeLines="20" w:before="48" w:afterLines="20" w:after="48"/>
        <w:jc w:val="both"/>
        <w:rPr>
          <w:rFonts w:ascii="Arial" w:hAnsi="Arial" w:cs="Arial"/>
          <w:sz w:val="20"/>
          <w:szCs w:val="18"/>
        </w:rPr>
      </w:pPr>
    </w:p>
    <w:tbl>
      <w:tblPr>
        <w:tblStyle w:val="TableGrid"/>
        <w:tblpPr w:leftFromText="180" w:rightFromText="180" w:vertAnchor="text" w:horzAnchor="margin" w:tblpXSpec="center" w:tblpY="337"/>
        <w:tblW w:w="11023" w:type="dxa"/>
        <w:tblLook w:val="04A0" w:firstRow="1" w:lastRow="0" w:firstColumn="1" w:lastColumn="0" w:noHBand="0" w:noVBand="1"/>
      </w:tblPr>
      <w:tblGrid>
        <w:gridCol w:w="4897"/>
        <w:gridCol w:w="1881"/>
        <w:gridCol w:w="1148"/>
        <w:gridCol w:w="1000"/>
        <w:gridCol w:w="2097"/>
      </w:tblGrid>
      <w:tr w:rsidR="007D2684" w:rsidRPr="00207981" w14:paraId="240B2710" w14:textId="77777777" w:rsidTr="0095601A">
        <w:trPr>
          <w:trHeight w:val="274"/>
        </w:trPr>
        <w:tc>
          <w:tcPr>
            <w:tcW w:w="11023" w:type="dxa"/>
            <w:gridSpan w:val="5"/>
            <w:shd w:val="clear" w:color="auto" w:fill="BFBFBF" w:themeFill="background1" w:themeFillShade="BF"/>
          </w:tcPr>
          <w:p w14:paraId="0D983A8F" w14:textId="7909C9A2" w:rsidR="007D2684" w:rsidRPr="009D3052" w:rsidRDefault="007D2684" w:rsidP="0095601A">
            <w:pPr>
              <w:jc w:val="center"/>
              <w:rPr>
                <w:rFonts w:ascii="Arial" w:hAnsi="Arial" w:cs="Arial"/>
                <w:b/>
                <w:sz w:val="24"/>
              </w:rPr>
            </w:pPr>
            <w:r w:rsidRPr="00A26A54">
              <w:rPr>
                <w:rFonts w:ascii="Arial" w:hAnsi="Arial" w:cs="Arial"/>
                <w:b/>
                <w:sz w:val="20"/>
                <w:szCs w:val="18"/>
              </w:rPr>
              <w:t>Details of person being referred</w:t>
            </w:r>
            <w:r w:rsidR="008C3F2C" w:rsidRPr="00A26A54">
              <w:rPr>
                <w:rFonts w:ascii="Arial" w:hAnsi="Arial" w:cs="Arial"/>
                <w:b/>
                <w:sz w:val="20"/>
                <w:szCs w:val="18"/>
              </w:rPr>
              <w:t>/self-referring</w:t>
            </w:r>
          </w:p>
        </w:tc>
      </w:tr>
      <w:tr w:rsidR="007D2684" w:rsidRPr="00207981" w14:paraId="2939B346" w14:textId="77777777" w:rsidTr="0095601A">
        <w:trPr>
          <w:trHeight w:val="272"/>
        </w:trPr>
        <w:tc>
          <w:tcPr>
            <w:tcW w:w="4897" w:type="dxa"/>
          </w:tcPr>
          <w:p w14:paraId="5AE6639B" w14:textId="292508E6" w:rsidR="00A26A54" w:rsidRPr="00A26A54" w:rsidRDefault="007D2684" w:rsidP="0095601A">
            <w:pPr>
              <w:rPr>
                <w:rFonts w:ascii="Arial" w:hAnsi="Arial" w:cs="Arial"/>
                <w:b/>
                <w:bCs/>
                <w:sz w:val="20"/>
                <w:szCs w:val="20"/>
              </w:rPr>
            </w:pPr>
            <w:r w:rsidRPr="00A81B2F">
              <w:rPr>
                <w:rFonts w:ascii="Arial" w:hAnsi="Arial" w:cs="Arial"/>
                <w:b/>
                <w:bCs/>
                <w:sz w:val="20"/>
                <w:szCs w:val="20"/>
              </w:rPr>
              <w:t xml:space="preserve">Name:  </w:t>
            </w:r>
          </w:p>
        </w:tc>
        <w:tc>
          <w:tcPr>
            <w:tcW w:w="6126" w:type="dxa"/>
            <w:gridSpan w:val="4"/>
            <w:vMerge w:val="restart"/>
          </w:tcPr>
          <w:p w14:paraId="5388267F" w14:textId="66D5E11C" w:rsidR="007D2684" w:rsidRPr="00A81B2F" w:rsidRDefault="007D2684" w:rsidP="0095601A">
            <w:pPr>
              <w:tabs>
                <w:tab w:val="center" w:pos="2955"/>
              </w:tabs>
              <w:rPr>
                <w:rFonts w:ascii="Arial" w:hAnsi="Arial" w:cs="Arial"/>
                <w:sz w:val="20"/>
                <w:szCs w:val="20"/>
              </w:rPr>
            </w:pPr>
            <w:r w:rsidRPr="00A81B2F">
              <w:rPr>
                <w:rFonts w:ascii="Arial" w:hAnsi="Arial" w:cs="Arial"/>
                <w:b/>
                <w:sz w:val="20"/>
                <w:szCs w:val="20"/>
              </w:rPr>
              <w:t>Address:</w:t>
            </w:r>
            <w:r w:rsidR="00EC6026">
              <w:rPr>
                <w:rFonts w:ascii="Arial" w:hAnsi="Arial" w:cs="Arial"/>
                <w:b/>
                <w:sz w:val="20"/>
                <w:szCs w:val="20"/>
              </w:rPr>
              <w:tab/>
            </w:r>
          </w:p>
        </w:tc>
      </w:tr>
      <w:tr w:rsidR="007D2684" w:rsidRPr="00207981" w14:paraId="09F4C469" w14:textId="77777777" w:rsidTr="0095601A">
        <w:trPr>
          <w:trHeight w:val="272"/>
        </w:trPr>
        <w:tc>
          <w:tcPr>
            <w:tcW w:w="4897" w:type="dxa"/>
          </w:tcPr>
          <w:p w14:paraId="259F55CE" w14:textId="535619B5" w:rsidR="00A26A54" w:rsidRPr="00A26A54" w:rsidRDefault="007D2684" w:rsidP="0095601A">
            <w:pPr>
              <w:rPr>
                <w:rFonts w:ascii="Arial" w:hAnsi="Arial" w:cs="Arial"/>
                <w:b/>
                <w:sz w:val="20"/>
                <w:szCs w:val="20"/>
              </w:rPr>
            </w:pPr>
            <w:r w:rsidRPr="00A81B2F">
              <w:rPr>
                <w:rFonts w:ascii="Arial" w:hAnsi="Arial" w:cs="Arial"/>
                <w:b/>
                <w:sz w:val="20"/>
                <w:szCs w:val="20"/>
              </w:rPr>
              <w:t>D.O.B:</w:t>
            </w:r>
          </w:p>
        </w:tc>
        <w:tc>
          <w:tcPr>
            <w:tcW w:w="6126" w:type="dxa"/>
            <w:gridSpan w:val="4"/>
            <w:vMerge/>
          </w:tcPr>
          <w:p w14:paraId="6CAB7D5A" w14:textId="77777777" w:rsidR="007D2684" w:rsidRPr="00A81B2F" w:rsidRDefault="007D2684" w:rsidP="0095601A">
            <w:pPr>
              <w:rPr>
                <w:rFonts w:ascii="Arial" w:hAnsi="Arial" w:cs="Arial"/>
                <w:sz w:val="20"/>
                <w:szCs w:val="20"/>
              </w:rPr>
            </w:pPr>
          </w:p>
        </w:tc>
      </w:tr>
      <w:tr w:rsidR="007D2684" w:rsidRPr="00207981" w14:paraId="5DE35E74" w14:textId="77777777" w:rsidTr="0095601A">
        <w:trPr>
          <w:trHeight w:val="272"/>
        </w:trPr>
        <w:tc>
          <w:tcPr>
            <w:tcW w:w="4897" w:type="dxa"/>
          </w:tcPr>
          <w:p w14:paraId="0E1F940A" w14:textId="3EC2D444" w:rsidR="00A26A54" w:rsidRPr="00A26A54" w:rsidRDefault="007D2684" w:rsidP="0095601A">
            <w:pPr>
              <w:rPr>
                <w:rFonts w:ascii="Arial" w:hAnsi="Arial" w:cs="Arial"/>
                <w:b/>
                <w:sz w:val="20"/>
                <w:szCs w:val="20"/>
              </w:rPr>
            </w:pPr>
            <w:r w:rsidRPr="00A81B2F">
              <w:rPr>
                <w:rFonts w:ascii="Arial" w:hAnsi="Arial" w:cs="Arial"/>
                <w:b/>
                <w:sz w:val="20"/>
                <w:szCs w:val="20"/>
              </w:rPr>
              <w:t>Landline:</w:t>
            </w:r>
          </w:p>
        </w:tc>
        <w:tc>
          <w:tcPr>
            <w:tcW w:w="6126" w:type="dxa"/>
            <w:gridSpan w:val="4"/>
            <w:vMerge/>
          </w:tcPr>
          <w:p w14:paraId="6C7EF755" w14:textId="77777777" w:rsidR="007D2684" w:rsidRPr="00A81B2F" w:rsidRDefault="007D2684" w:rsidP="0095601A">
            <w:pPr>
              <w:rPr>
                <w:rFonts w:ascii="Arial" w:hAnsi="Arial" w:cs="Arial"/>
                <w:sz w:val="20"/>
                <w:szCs w:val="20"/>
              </w:rPr>
            </w:pPr>
          </w:p>
        </w:tc>
      </w:tr>
      <w:tr w:rsidR="007D2684" w:rsidRPr="00207981" w14:paraId="5D11408E" w14:textId="77777777" w:rsidTr="0095601A">
        <w:trPr>
          <w:trHeight w:val="287"/>
        </w:trPr>
        <w:tc>
          <w:tcPr>
            <w:tcW w:w="4897" w:type="dxa"/>
          </w:tcPr>
          <w:p w14:paraId="76AB7B9A" w14:textId="276A942A" w:rsidR="00A26A54" w:rsidRPr="00A26A54" w:rsidRDefault="007D2684" w:rsidP="0095601A">
            <w:pPr>
              <w:rPr>
                <w:rFonts w:ascii="Arial" w:hAnsi="Arial" w:cs="Arial"/>
                <w:b/>
                <w:sz w:val="20"/>
                <w:szCs w:val="20"/>
              </w:rPr>
            </w:pPr>
            <w:r w:rsidRPr="00A81B2F">
              <w:rPr>
                <w:rFonts w:ascii="Arial" w:hAnsi="Arial" w:cs="Arial"/>
                <w:b/>
                <w:sz w:val="20"/>
                <w:szCs w:val="20"/>
              </w:rPr>
              <w:t>Mobile:</w:t>
            </w:r>
          </w:p>
        </w:tc>
        <w:tc>
          <w:tcPr>
            <w:tcW w:w="6126" w:type="dxa"/>
            <w:gridSpan w:val="4"/>
            <w:vMerge/>
          </w:tcPr>
          <w:p w14:paraId="2BB1BFA1" w14:textId="77777777" w:rsidR="007D2684" w:rsidRPr="00A81B2F" w:rsidRDefault="007D2684" w:rsidP="0095601A">
            <w:pPr>
              <w:rPr>
                <w:rFonts w:ascii="Arial" w:hAnsi="Arial" w:cs="Arial"/>
                <w:sz w:val="20"/>
                <w:szCs w:val="20"/>
              </w:rPr>
            </w:pPr>
          </w:p>
        </w:tc>
      </w:tr>
      <w:tr w:rsidR="007D2684" w:rsidRPr="007D2684" w14:paraId="22316075" w14:textId="77777777" w:rsidTr="0095601A">
        <w:trPr>
          <w:trHeight w:val="272"/>
        </w:trPr>
        <w:tc>
          <w:tcPr>
            <w:tcW w:w="4897" w:type="dxa"/>
          </w:tcPr>
          <w:p w14:paraId="79E662D8" w14:textId="20216FCF" w:rsidR="007D2684" w:rsidRPr="00A81B2F" w:rsidRDefault="007D2684" w:rsidP="0095601A">
            <w:pPr>
              <w:rPr>
                <w:rFonts w:ascii="Arial" w:hAnsi="Arial" w:cs="Arial"/>
                <w:sz w:val="20"/>
                <w:szCs w:val="20"/>
              </w:rPr>
            </w:pPr>
            <w:r w:rsidRPr="00A81B2F">
              <w:rPr>
                <w:rFonts w:ascii="Arial" w:hAnsi="Arial" w:cs="Arial"/>
                <w:b/>
                <w:sz w:val="20"/>
                <w:szCs w:val="20"/>
              </w:rPr>
              <w:t>Email:</w:t>
            </w:r>
          </w:p>
        </w:tc>
        <w:tc>
          <w:tcPr>
            <w:tcW w:w="6126" w:type="dxa"/>
            <w:gridSpan w:val="4"/>
            <w:vMerge/>
          </w:tcPr>
          <w:p w14:paraId="166B01D1" w14:textId="77777777" w:rsidR="007D2684" w:rsidRPr="00A81B2F" w:rsidRDefault="007D2684" w:rsidP="0095601A">
            <w:pPr>
              <w:rPr>
                <w:rFonts w:ascii="Arial" w:hAnsi="Arial" w:cs="Arial"/>
                <w:sz w:val="20"/>
                <w:szCs w:val="20"/>
              </w:rPr>
            </w:pPr>
          </w:p>
        </w:tc>
      </w:tr>
      <w:tr w:rsidR="007D2684" w:rsidRPr="00207981" w14:paraId="2F297A57" w14:textId="77777777" w:rsidTr="0095601A">
        <w:trPr>
          <w:trHeight w:val="272"/>
        </w:trPr>
        <w:tc>
          <w:tcPr>
            <w:tcW w:w="11023" w:type="dxa"/>
            <w:gridSpan w:val="5"/>
          </w:tcPr>
          <w:p w14:paraId="5B4E1E73" w14:textId="77777777" w:rsidR="007D2684" w:rsidRPr="00A81B2F" w:rsidRDefault="007D2684" w:rsidP="0095601A">
            <w:pPr>
              <w:rPr>
                <w:rFonts w:ascii="Arial" w:hAnsi="Arial" w:cs="Arial"/>
                <w:b/>
                <w:sz w:val="20"/>
                <w:szCs w:val="20"/>
              </w:rPr>
            </w:pPr>
            <w:r w:rsidRPr="00A81B2F">
              <w:rPr>
                <w:rFonts w:ascii="Arial" w:hAnsi="Arial" w:cs="Arial"/>
                <w:b/>
                <w:sz w:val="20"/>
                <w:szCs w:val="20"/>
              </w:rPr>
              <w:t>GP details:</w:t>
            </w:r>
          </w:p>
          <w:p w14:paraId="5EF31996" w14:textId="77777777" w:rsidR="007D2684" w:rsidRPr="00A81B2F" w:rsidRDefault="007D2684" w:rsidP="0095601A">
            <w:pPr>
              <w:rPr>
                <w:rFonts w:ascii="Arial" w:hAnsi="Arial" w:cs="Arial"/>
                <w:sz w:val="20"/>
                <w:szCs w:val="20"/>
              </w:rPr>
            </w:pPr>
          </w:p>
        </w:tc>
      </w:tr>
      <w:tr w:rsidR="00A81B2F" w:rsidRPr="00207981" w14:paraId="6F102A49" w14:textId="77777777" w:rsidTr="0095601A">
        <w:trPr>
          <w:trHeight w:val="257"/>
        </w:trPr>
        <w:tc>
          <w:tcPr>
            <w:tcW w:w="6778" w:type="dxa"/>
            <w:gridSpan w:val="2"/>
          </w:tcPr>
          <w:p w14:paraId="5895D549" w14:textId="0532EF30" w:rsidR="00A81B2F" w:rsidRPr="00A81B2F" w:rsidRDefault="00A81B2F" w:rsidP="0095601A">
            <w:pPr>
              <w:spacing w:beforeLines="20" w:before="48" w:afterLines="20" w:after="48"/>
              <w:rPr>
                <w:rFonts w:ascii="Arial" w:hAnsi="Arial" w:cs="Arial"/>
                <w:sz w:val="20"/>
                <w:szCs w:val="20"/>
              </w:rPr>
            </w:pPr>
            <w:r w:rsidRPr="00A81B2F">
              <w:rPr>
                <w:rFonts w:ascii="Arial" w:hAnsi="Arial" w:cs="Arial"/>
                <w:b/>
                <w:sz w:val="20"/>
                <w:szCs w:val="20"/>
              </w:rPr>
              <w:t xml:space="preserve">Do West Sussex Mind have consent to make contact?  </w:t>
            </w:r>
          </w:p>
        </w:tc>
        <w:tc>
          <w:tcPr>
            <w:tcW w:w="2148" w:type="dxa"/>
            <w:gridSpan w:val="2"/>
          </w:tcPr>
          <w:p w14:paraId="0724272B" w14:textId="61094BCC" w:rsidR="00A81B2F" w:rsidRPr="00A81B2F" w:rsidRDefault="00A81B2F" w:rsidP="0095601A">
            <w:pPr>
              <w:spacing w:beforeLines="20" w:before="48" w:afterLines="20" w:after="48"/>
              <w:rPr>
                <w:rFonts w:ascii="Arial" w:hAnsi="Arial" w:cs="Arial"/>
                <w:b/>
                <w:bCs/>
                <w:sz w:val="20"/>
                <w:szCs w:val="20"/>
              </w:rPr>
            </w:pPr>
            <w:r w:rsidRPr="00A81B2F">
              <w:rPr>
                <w:rFonts w:ascii="Arial" w:hAnsi="Arial" w:cs="Arial"/>
                <w:b/>
                <w:bCs/>
                <w:sz w:val="20"/>
                <w:szCs w:val="20"/>
              </w:rPr>
              <w:t>Yes:</w:t>
            </w:r>
          </w:p>
        </w:tc>
        <w:tc>
          <w:tcPr>
            <w:tcW w:w="2097" w:type="dxa"/>
          </w:tcPr>
          <w:p w14:paraId="598F71DE" w14:textId="53F4C3E4" w:rsidR="00A81B2F" w:rsidRPr="00A81B2F" w:rsidRDefault="00A81B2F" w:rsidP="0095601A">
            <w:pPr>
              <w:spacing w:beforeLines="20" w:before="48" w:afterLines="20" w:after="48"/>
              <w:rPr>
                <w:rFonts w:ascii="Arial" w:hAnsi="Arial" w:cs="Arial"/>
                <w:b/>
                <w:bCs/>
                <w:sz w:val="20"/>
                <w:szCs w:val="20"/>
              </w:rPr>
            </w:pPr>
            <w:r w:rsidRPr="00A81B2F">
              <w:rPr>
                <w:rFonts w:ascii="Arial" w:hAnsi="Arial" w:cs="Arial"/>
                <w:b/>
                <w:bCs/>
                <w:sz w:val="20"/>
                <w:szCs w:val="20"/>
              </w:rPr>
              <w:t>No:</w:t>
            </w:r>
          </w:p>
        </w:tc>
      </w:tr>
      <w:tr w:rsidR="00793AF4" w:rsidRPr="00207981" w14:paraId="00B59892" w14:textId="77777777" w:rsidTr="0095601A">
        <w:trPr>
          <w:trHeight w:val="299"/>
        </w:trPr>
        <w:tc>
          <w:tcPr>
            <w:tcW w:w="6778" w:type="dxa"/>
            <w:gridSpan w:val="2"/>
          </w:tcPr>
          <w:p w14:paraId="57F490BB" w14:textId="6E37355F" w:rsidR="00793AF4" w:rsidRPr="00A81B2F" w:rsidRDefault="00793AF4" w:rsidP="0095601A">
            <w:pPr>
              <w:rPr>
                <w:rFonts w:ascii="Arial" w:hAnsi="Arial" w:cs="Arial"/>
                <w:b/>
                <w:sz w:val="20"/>
                <w:szCs w:val="20"/>
              </w:rPr>
            </w:pPr>
            <w:r w:rsidRPr="00A81B2F">
              <w:rPr>
                <w:rFonts w:ascii="Arial" w:hAnsi="Arial" w:cs="Arial"/>
                <w:b/>
                <w:sz w:val="20"/>
                <w:szCs w:val="20"/>
              </w:rPr>
              <w:t xml:space="preserve">Is this a </w:t>
            </w:r>
            <w:r>
              <w:rPr>
                <w:rFonts w:ascii="Arial" w:hAnsi="Arial" w:cs="Arial"/>
                <w:b/>
                <w:sz w:val="20"/>
                <w:szCs w:val="20"/>
              </w:rPr>
              <w:t>self-referral?</w:t>
            </w:r>
          </w:p>
        </w:tc>
        <w:tc>
          <w:tcPr>
            <w:tcW w:w="2148" w:type="dxa"/>
            <w:gridSpan w:val="2"/>
          </w:tcPr>
          <w:p w14:paraId="5C613BC2" w14:textId="362B9463" w:rsidR="00793AF4" w:rsidRPr="00A81B2F" w:rsidRDefault="00793AF4" w:rsidP="0095601A">
            <w:pPr>
              <w:rPr>
                <w:rFonts w:ascii="Arial" w:hAnsi="Arial" w:cs="Arial"/>
                <w:b/>
                <w:sz w:val="20"/>
                <w:szCs w:val="20"/>
              </w:rPr>
            </w:pPr>
            <w:r>
              <w:rPr>
                <w:rFonts w:ascii="Arial" w:hAnsi="Arial" w:cs="Arial"/>
                <w:b/>
                <w:sz w:val="20"/>
                <w:szCs w:val="20"/>
              </w:rPr>
              <w:t>Yes:</w:t>
            </w:r>
          </w:p>
        </w:tc>
        <w:tc>
          <w:tcPr>
            <w:tcW w:w="2097" w:type="dxa"/>
          </w:tcPr>
          <w:p w14:paraId="3589C0C8" w14:textId="6E734658" w:rsidR="00793AF4" w:rsidRPr="00A81B2F" w:rsidRDefault="00793AF4" w:rsidP="0095601A">
            <w:pPr>
              <w:rPr>
                <w:rFonts w:ascii="Arial" w:hAnsi="Arial" w:cs="Arial"/>
                <w:b/>
                <w:sz w:val="20"/>
                <w:szCs w:val="20"/>
              </w:rPr>
            </w:pPr>
            <w:r>
              <w:rPr>
                <w:rFonts w:ascii="Arial" w:hAnsi="Arial" w:cs="Arial"/>
                <w:b/>
                <w:sz w:val="20"/>
                <w:szCs w:val="20"/>
              </w:rPr>
              <w:t>No:</w:t>
            </w:r>
          </w:p>
        </w:tc>
      </w:tr>
      <w:tr w:rsidR="007D2684" w:rsidRPr="00207981" w14:paraId="2AF96852" w14:textId="77777777" w:rsidTr="0095601A">
        <w:trPr>
          <w:trHeight w:val="299"/>
        </w:trPr>
        <w:tc>
          <w:tcPr>
            <w:tcW w:w="11023" w:type="dxa"/>
            <w:gridSpan w:val="5"/>
          </w:tcPr>
          <w:p w14:paraId="1D99A91C" w14:textId="57078103" w:rsidR="007D2684" w:rsidRPr="00A81B2F" w:rsidRDefault="00793AF4" w:rsidP="0095601A">
            <w:pPr>
              <w:rPr>
                <w:rFonts w:ascii="Arial" w:hAnsi="Arial" w:cs="Arial"/>
                <w:b/>
                <w:sz w:val="20"/>
                <w:szCs w:val="20"/>
              </w:rPr>
            </w:pPr>
            <w:r>
              <w:rPr>
                <w:rFonts w:ascii="Arial" w:hAnsi="Arial" w:cs="Arial"/>
                <w:b/>
                <w:sz w:val="20"/>
                <w:szCs w:val="20"/>
              </w:rPr>
              <w:t>If no, r</w:t>
            </w:r>
            <w:r w:rsidR="00F361D5">
              <w:rPr>
                <w:rFonts w:ascii="Arial" w:hAnsi="Arial" w:cs="Arial"/>
                <w:b/>
                <w:sz w:val="20"/>
                <w:szCs w:val="20"/>
              </w:rPr>
              <w:t>eferrer details</w:t>
            </w:r>
            <w:r>
              <w:rPr>
                <w:rFonts w:ascii="Arial" w:hAnsi="Arial" w:cs="Arial"/>
                <w:b/>
                <w:sz w:val="20"/>
                <w:szCs w:val="20"/>
              </w:rPr>
              <w:t>:</w:t>
            </w:r>
          </w:p>
        </w:tc>
      </w:tr>
      <w:tr w:rsidR="007D2684" w:rsidRPr="00207981" w14:paraId="583B7123" w14:textId="77777777" w:rsidTr="0095601A">
        <w:trPr>
          <w:trHeight w:val="822"/>
        </w:trPr>
        <w:tc>
          <w:tcPr>
            <w:tcW w:w="11023" w:type="dxa"/>
            <w:gridSpan w:val="5"/>
          </w:tcPr>
          <w:p w14:paraId="51ECF962" w14:textId="2C25A135" w:rsidR="00A26A54" w:rsidRDefault="008C3F2C" w:rsidP="0095601A">
            <w:pPr>
              <w:rPr>
                <w:rFonts w:ascii="Arial" w:hAnsi="Arial" w:cs="Arial"/>
                <w:b/>
                <w:sz w:val="20"/>
                <w:szCs w:val="20"/>
              </w:rPr>
            </w:pPr>
            <w:r w:rsidRPr="008C3F2C">
              <w:rPr>
                <w:rFonts w:ascii="Arial" w:hAnsi="Arial" w:cs="Arial"/>
                <w:b/>
                <w:sz w:val="20"/>
                <w:szCs w:val="20"/>
              </w:rPr>
              <w:t>Reason for referral to Staying Well</w:t>
            </w:r>
            <w:r w:rsidR="00462FA9">
              <w:rPr>
                <w:rFonts w:ascii="Arial" w:hAnsi="Arial" w:cs="Arial"/>
                <w:b/>
                <w:sz w:val="20"/>
                <w:szCs w:val="20"/>
              </w:rPr>
              <w:t>.</w:t>
            </w:r>
            <w:r w:rsidR="007D2684" w:rsidRPr="00A81B2F">
              <w:rPr>
                <w:rFonts w:ascii="Arial" w:hAnsi="Arial" w:cs="Arial"/>
                <w:b/>
                <w:sz w:val="20"/>
                <w:szCs w:val="20"/>
              </w:rPr>
              <w:t xml:space="preserve"> </w:t>
            </w:r>
            <w:r>
              <w:t xml:space="preserve"> </w:t>
            </w:r>
            <w:r w:rsidRPr="008C3F2C">
              <w:rPr>
                <w:rFonts w:ascii="Arial" w:hAnsi="Arial" w:cs="Arial"/>
                <w:i/>
                <w:color w:val="808080" w:themeColor="background1" w:themeShade="80"/>
                <w:sz w:val="20"/>
                <w:szCs w:val="20"/>
              </w:rPr>
              <w:t>What are you</w:t>
            </w:r>
            <w:r w:rsidR="00652808">
              <w:rPr>
                <w:rFonts w:ascii="Arial" w:hAnsi="Arial" w:cs="Arial"/>
                <w:i/>
                <w:color w:val="808080" w:themeColor="background1" w:themeShade="80"/>
                <w:sz w:val="20"/>
                <w:szCs w:val="20"/>
              </w:rPr>
              <w:t>/they</w:t>
            </w:r>
            <w:r w:rsidRPr="008C3F2C">
              <w:rPr>
                <w:rFonts w:ascii="Arial" w:hAnsi="Arial" w:cs="Arial"/>
                <w:i/>
                <w:color w:val="808080" w:themeColor="background1" w:themeShade="80"/>
                <w:sz w:val="20"/>
                <w:szCs w:val="20"/>
              </w:rPr>
              <w:t xml:space="preserve"> hoping to get out of using Staying Well service? Why will help to stay well/prevent need for clinical crisis services?</w:t>
            </w:r>
          </w:p>
          <w:p w14:paraId="247283EA" w14:textId="0B2800C4" w:rsidR="00A26A54" w:rsidRPr="00A81B2F" w:rsidRDefault="00A26A54" w:rsidP="0095601A">
            <w:pPr>
              <w:rPr>
                <w:rFonts w:ascii="Arial" w:hAnsi="Arial" w:cs="Arial"/>
                <w:b/>
                <w:sz w:val="20"/>
                <w:szCs w:val="20"/>
              </w:rPr>
            </w:pPr>
          </w:p>
        </w:tc>
      </w:tr>
      <w:tr w:rsidR="008C3F2C" w:rsidRPr="00207981" w14:paraId="35233033" w14:textId="77777777" w:rsidTr="0095601A">
        <w:trPr>
          <w:trHeight w:val="786"/>
        </w:trPr>
        <w:tc>
          <w:tcPr>
            <w:tcW w:w="11023" w:type="dxa"/>
            <w:gridSpan w:val="5"/>
          </w:tcPr>
          <w:p w14:paraId="7FDFB15F" w14:textId="2FE378AB" w:rsidR="00A26A54" w:rsidRDefault="008C3F2C" w:rsidP="0095601A">
            <w:pPr>
              <w:rPr>
                <w:rFonts w:ascii="Arial" w:hAnsi="Arial" w:cs="Arial"/>
                <w:i/>
                <w:color w:val="808080" w:themeColor="background1" w:themeShade="80"/>
                <w:sz w:val="20"/>
                <w:szCs w:val="20"/>
              </w:rPr>
            </w:pPr>
            <w:r w:rsidRPr="008C3F2C">
              <w:rPr>
                <w:rFonts w:ascii="Arial" w:hAnsi="Arial" w:cs="Arial"/>
                <w:b/>
                <w:sz w:val="20"/>
                <w:szCs w:val="20"/>
              </w:rPr>
              <w:t>Outline of mental health needs, problems and current issues and needs.</w:t>
            </w:r>
            <w:r w:rsidRPr="008C3F2C">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What is the current situation? Is there a mental health diagnosis</w:t>
            </w:r>
            <w:r w:rsidR="00A26A54">
              <w:rPr>
                <w:rFonts w:ascii="Arial" w:hAnsi="Arial" w:cs="Arial"/>
                <w:i/>
                <w:color w:val="808080" w:themeColor="background1" w:themeShade="80"/>
                <w:sz w:val="20"/>
                <w:szCs w:val="20"/>
              </w:rPr>
              <w:t>?</w:t>
            </w:r>
          </w:p>
          <w:p w14:paraId="2EF2D6B2" w14:textId="23F16C97" w:rsidR="00A26A54" w:rsidRPr="008C3F2C" w:rsidRDefault="00A26A54" w:rsidP="0095601A">
            <w:pPr>
              <w:rPr>
                <w:rFonts w:ascii="Arial" w:hAnsi="Arial" w:cs="Arial"/>
                <w:b/>
                <w:sz w:val="20"/>
                <w:szCs w:val="20"/>
              </w:rPr>
            </w:pPr>
          </w:p>
        </w:tc>
      </w:tr>
      <w:tr w:rsidR="00785606" w:rsidRPr="00207981" w14:paraId="1A0AF5EE" w14:textId="77777777" w:rsidTr="0095601A">
        <w:trPr>
          <w:trHeight w:val="1316"/>
        </w:trPr>
        <w:tc>
          <w:tcPr>
            <w:tcW w:w="11023" w:type="dxa"/>
            <w:gridSpan w:val="5"/>
          </w:tcPr>
          <w:p w14:paraId="6E7C11F9" w14:textId="340CDF22" w:rsidR="00785606" w:rsidRPr="008C3F2C" w:rsidRDefault="00785606" w:rsidP="0095601A">
            <w:pPr>
              <w:rPr>
                <w:rFonts w:ascii="Arial" w:hAnsi="Arial" w:cs="Arial"/>
                <w:b/>
                <w:i/>
                <w:iCs/>
                <w:color w:val="A6A6A6" w:themeColor="background1" w:themeShade="A6"/>
                <w:sz w:val="20"/>
                <w:szCs w:val="20"/>
              </w:rPr>
            </w:pPr>
            <w:r w:rsidRPr="008C3F2C">
              <w:rPr>
                <w:rFonts w:ascii="Arial" w:hAnsi="Arial" w:cs="Arial"/>
                <w:b/>
                <w:sz w:val="20"/>
                <w:szCs w:val="20"/>
              </w:rPr>
              <w:t>Are you/they currently receiving support from any other services</w:t>
            </w:r>
            <w:r>
              <w:rPr>
                <w:rFonts w:ascii="Arial" w:hAnsi="Arial" w:cs="Arial"/>
                <w:b/>
                <w:sz w:val="20"/>
                <w:szCs w:val="20"/>
              </w:rPr>
              <w:t>?</w:t>
            </w:r>
            <w:r w:rsidRPr="008C3F2C">
              <w:rPr>
                <w:rFonts w:ascii="Arial" w:hAnsi="Arial" w:cs="Arial"/>
                <w:bCs/>
                <w:i/>
                <w:iCs/>
                <w:color w:val="A6A6A6" w:themeColor="background1" w:themeShade="A6"/>
                <w:sz w:val="20"/>
                <w:szCs w:val="20"/>
              </w:rPr>
              <w:t xml:space="preserve"> e.g. SPFT, Turning Tides, Pathfinder etc…</w:t>
            </w:r>
            <w:r>
              <w:rPr>
                <w:rFonts w:ascii="Arial" w:hAnsi="Arial" w:cs="Arial"/>
                <w:bCs/>
                <w:i/>
                <w:iCs/>
                <w:color w:val="A6A6A6" w:themeColor="background1" w:themeShade="A6"/>
                <w:sz w:val="20"/>
                <w:szCs w:val="20"/>
              </w:rPr>
              <w:t>?</w:t>
            </w:r>
            <w:r w:rsidRPr="008C3F2C">
              <w:rPr>
                <w:rFonts w:ascii="Arial" w:hAnsi="Arial" w:cs="Arial"/>
                <w:bCs/>
                <w:i/>
                <w:iCs/>
                <w:color w:val="A6A6A6" w:themeColor="background1" w:themeShade="A6"/>
                <w:sz w:val="20"/>
                <w:szCs w:val="20"/>
              </w:rPr>
              <w:t xml:space="preserve"> If </w:t>
            </w:r>
            <w:proofErr w:type="gramStart"/>
            <w:r w:rsidRPr="008C3F2C">
              <w:rPr>
                <w:rFonts w:ascii="Arial" w:hAnsi="Arial" w:cs="Arial"/>
                <w:bCs/>
                <w:i/>
                <w:iCs/>
                <w:color w:val="A6A6A6" w:themeColor="background1" w:themeShade="A6"/>
                <w:sz w:val="20"/>
                <w:szCs w:val="20"/>
              </w:rPr>
              <w:t>yes</w:t>
            </w:r>
            <w:proofErr w:type="gramEnd"/>
            <w:r w:rsidRPr="008C3F2C">
              <w:rPr>
                <w:rFonts w:ascii="Arial" w:hAnsi="Arial" w:cs="Arial"/>
                <w:bCs/>
                <w:i/>
                <w:iCs/>
                <w:color w:val="A6A6A6" w:themeColor="background1" w:themeShade="A6"/>
                <w:sz w:val="20"/>
                <w:szCs w:val="20"/>
              </w:rPr>
              <w:t xml:space="preserve"> please give name and contact details.</w:t>
            </w:r>
          </w:p>
          <w:p w14:paraId="4BFDD818" w14:textId="77777777" w:rsidR="00785606" w:rsidRPr="00A81B2F" w:rsidRDefault="00785606" w:rsidP="0095601A">
            <w:pPr>
              <w:jc w:val="center"/>
              <w:rPr>
                <w:rFonts w:ascii="Arial" w:hAnsi="Arial" w:cs="Arial"/>
                <w:b/>
                <w:sz w:val="20"/>
                <w:szCs w:val="20"/>
              </w:rPr>
            </w:pPr>
          </w:p>
          <w:p w14:paraId="6BA8D42A" w14:textId="5F0AD6A5" w:rsidR="00785606" w:rsidRDefault="00785606" w:rsidP="0095601A">
            <w:pPr>
              <w:rPr>
                <w:rFonts w:ascii="Arial" w:hAnsi="Arial" w:cs="Arial"/>
                <w:b/>
                <w:bCs/>
                <w:color w:val="222222"/>
                <w:sz w:val="20"/>
                <w:szCs w:val="20"/>
                <w:lang w:eastAsia="en-GB"/>
              </w:rPr>
            </w:pPr>
            <w:r>
              <w:rPr>
                <w:rFonts w:ascii="Arial" w:hAnsi="Arial" w:cs="Arial"/>
                <w:b/>
                <w:bCs/>
                <w:color w:val="222222"/>
                <w:sz w:val="20"/>
                <w:szCs w:val="20"/>
                <w:lang w:eastAsia="en-GB"/>
              </w:rPr>
              <w:t xml:space="preserve">Do we have consent to </w:t>
            </w:r>
            <w:r w:rsidR="00E218F2">
              <w:rPr>
                <w:rFonts w:ascii="Arial" w:hAnsi="Arial" w:cs="Arial"/>
                <w:b/>
                <w:bCs/>
                <w:color w:val="222222"/>
                <w:sz w:val="20"/>
                <w:szCs w:val="20"/>
                <w:lang w:eastAsia="en-GB"/>
              </w:rPr>
              <w:t>contact</w:t>
            </w:r>
            <w:r>
              <w:rPr>
                <w:rFonts w:ascii="Arial" w:hAnsi="Arial" w:cs="Arial"/>
                <w:b/>
                <w:bCs/>
                <w:color w:val="222222"/>
                <w:sz w:val="20"/>
                <w:szCs w:val="20"/>
                <w:lang w:eastAsia="en-GB"/>
              </w:rPr>
              <w:t xml:space="preserve"> the</w:t>
            </w:r>
            <w:r w:rsidR="009637A3">
              <w:rPr>
                <w:rFonts w:ascii="Arial" w:hAnsi="Arial" w:cs="Arial"/>
                <w:b/>
                <w:bCs/>
                <w:color w:val="222222"/>
                <w:sz w:val="20"/>
                <w:szCs w:val="20"/>
                <w:lang w:eastAsia="en-GB"/>
              </w:rPr>
              <w:t>se other services</w:t>
            </w:r>
            <w:r>
              <w:rPr>
                <w:rFonts w:ascii="Arial" w:hAnsi="Arial" w:cs="Arial"/>
                <w:b/>
                <w:bCs/>
                <w:color w:val="222222"/>
                <w:sz w:val="20"/>
                <w:szCs w:val="20"/>
                <w:lang w:eastAsia="en-GB"/>
              </w:rPr>
              <w:t xml:space="preserve">? Yes  </w:t>
            </w:r>
            <w:sdt>
              <w:sdtPr>
                <w:rPr>
                  <w:rFonts w:ascii="Arial" w:hAnsi="Arial" w:cs="Arial"/>
                  <w:b/>
                  <w:bCs/>
                  <w:color w:val="222222"/>
                  <w:sz w:val="20"/>
                  <w:szCs w:val="20"/>
                  <w:lang w:eastAsia="en-GB"/>
                </w:rPr>
                <w:id w:val="-345552231"/>
                <w14:checkbox>
                  <w14:checked w14:val="0"/>
                  <w14:checkedState w14:val="2612" w14:font="MS Gothic"/>
                  <w14:uncheckedState w14:val="2610" w14:font="MS Gothic"/>
                </w14:checkbox>
              </w:sdtPr>
              <w:sdtEndPr/>
              <w:sdtContent>
                <w:r>
                  <w:rPr>
                    <w:rFonts w:ascii="MS Gothic" w:eastAsia="MS Gothic" w:hAnsi="MS Gothic" w:cs="Arial" w:hint="eastAsia"/>
                    <w:b/>
                    <w:bCs/>
                    <w:color w:val="222222"/>
                    <w:sz w:val="20"/>
                    <w:szCs w:val="20"/>
                    <w:lang w:eastAsia="en-GB"/>
                  </w:rPr>
                  <w:t>☐</w:t>
                </w:r>
              </w:sdtContent>
            </w:sdt>
            <w:r>
              <w:rPr>
                <w:rFonts w:ascii="Arial" w:hAnsi="Arial" w:cs="Arial"/>
                <w:b/>
                <w:bCs/>
                <w:color w:val="222222"/>
                <w:sz w:val="20"/>
                <w:szCs w:val="20"/>
                <w:lang w:eastAsia="en-GB"/>
              </w:rPr>
              <w:t xml:space="preserve">      No </w:t>
            </w:r>
            <w:sdt>
              <w:sdtPr>
                <w:rPr>
                  <w:rFonts w:ascii="Arial" w:hAnsi="Arial" w:cs="Arial"/>
                  <w:b/>
                  <w:bCs/>
                  <w:color w:val="222222"/>
                  <w:sz w:val="20"/>
                  <w:szCs w:val="20"/>
                  <w:lang w:eastAsia="en-GB"/>
                </w:rPr>
                <w:id w:val="-1211870766"/>
                <w14:checkbox>
                  <w14:checked w14:val="0"/>
                  <w14:checkedState w14:val="2612" w14:font="MS Gothic"/>
                  <w14:uncheckedState w14:val="2610" w14:font="MS Gothic"/>
                </w14:checkbox>
              </w:sdtPr>
              <w:sdtEndPr/>
              <w:sdtContent>
                <w:r>
                  <w:rPr>
                    <w:rFonts w:ascii="MS Gothic" w:eastAsia="MS Gothic" w:hAnsi="MS Gothic" w:cs="Arial" w:hint="eastAsia"/>
                    <w:b/>
                    <w:bCs/>
                    <w:color w:val="222222"/>
                    <w:sz w:val="20"/>
                    <w:szCs w:val="20"/>
                    <w:lang w:eastAsia="en-GB"/>
                  </w:rPr>
                  <w:t>☐</w:t>
                </w:r>
              </w:sdtContent>
            </w:sdt>
          </w:p>
          <w:p w14:paraId="6457DECB" w14:textId="1FDFE786" w:rsidR="00785606" w:rsidRPr="00785606" w:rsidRDefault="00785606" w:rsidP="0095601A">
            <w:pPr>
              <w:rPr>
                <w:rFonts w:ascii="Arial" w:hAnsi="Arial" w:cs="Arial"/>
                <w:b/>
                <w:bCs/>
                <w:i/>
                <w:iCs/>
                <w:color w:val="A6A6A6" w:themeColor="background1" w:themeShade="A6"/>
                <w:sz w:val="20"/>
                <w:szCs w:val="20"/>
              </w:rPr>
            </w:pPr>
            <w:r>
              <w:rPr>
                <w:rFonts w:ascii="Arial" w:hAnsi="Arial" w:cs="Arial"/>
                <w:bCs/>
                <w:i/>
                <w:iCs/>
                <w:color w:val="A6A6A6" w:themeColor="background1" w:themeShade="A6"/>
                <w:sz w:val="20"/>
                <w:szCs w:val="20"/>
              </w:rPr>
              <w:t xml:space="preserve">Please note that if we do not have </w:t>
            </w:r>
            <w:proofErr w:type="gramStart"/>
            <w:r>
              <w:rPr>
                <w:rFonts w:ascii="Arial" w:hAnsi="Arial" w:cs="Arial"/>
                <w:bCs/>
                <w:i/>
                <w:iCs/>
                <w:color w:val="A6A6A6" w:themeColor="background1" w:themeShade="A6"/>
                <w:sz w:val="20"/>
                <w:szCs w:val="20"/>
              </w:rPr>
              <w:t>consent</w:t>
            </w:r>
            <w:proofErr w:type="gramEnd"/>
            <w:r>
              <w:rPr>
                <w:rFonts w:ascii="Arial" w:hAnsi="Arial" w:cs="Arial"/>
                <w:bCs/>
                <w:i/>
                <w:iCs/>
                <w:color w:val="A6A6A6" w:themeColor="background1" w:themeShade="A6"/>
                <w:sz w:val="20"/>
                <w:szCs w:val="20"/>
              </w:rPr>
              <w:t xml:space="preserve"> we may not be able to progress the referral.</w:t>
            </w:r>
          </w:p>
        </w:tc>
      </w:tr>
      <w:tr w:rsidR="007D2684" w:rsidRPr="00207981" w14:paraId="7D34588E" w14:textId="77777777" w:rsidTr="0095601A">
        <w:trPr>
          <w:trHeight w:val="852"/>
        </w:trPr>
        <w:tc>
          <w:tcPr>
            <w:tcW w:w="11023" w:type="dxa"/>
            <w:gridSpan w:val="5"/>
          </w:tcPr>
          <w:p w14:paraId="7CDF1C98" w14:textId="5E0804FD" w:rsidR="007D2684" w:rsidRDefault="00C0435C" w:rsidP="0095601A">
            <w:pPr>
              <w:rPr>
                <w:rFonts w:ascii="Arial" w:hAnsi="Arial" w:cs="Arial"/>
                <w:bCs/>
                <w:i/>
                <w:color w:val="A6A6A6" w:themeColor="background1" w:themeShade="A6"/>
                <w:sz w:val="20"/>
                <w:szCs w:val="20"/>
              </w:rPr>
            </w:pPr>
            <w:r w:rsidRPr="00C0435C">
              <w:rPr>
                <w:rFonts w:ascii="Arial" w:hAnsi="Arial" w:cs="Arial"/>
                <w:b/>
                <w:iCs/>
                <w:sz w:val="20"/>
                <w:szCs w:val="20"/>
              </w:rPr>
              <w:t>Are there any current issues or risks that might affect engagement with the service?</w:t>
            </w:r>
            <w:r>
              <w:rPr>
                <w:rFonts w:ascii="Arial" w:hAnsi="Arial" w:cs="Arial"/>
                <w:bCs/>
                <w:iCs/>
                <w:sz w:val="20"/>
                <w:szCs w:val="20"/>
              </w:rPr>
              <w:t xml:space="preserve"> </w:t>
            </w:r>
            <w:r>
              <w:rPr>
                <w:rFonts w:ascii="Arial" w:hAnsi="Arial" w:cs="Arial"/>
                <w:bCs/>
                <w:i/>
                <w:color w:val="A6A6A6" w:themeColor="background1" w:themeShade="A6"/>
                <w:sz w:val="20"/>
                <w:szCs w:val="20"/>
              </w:rPr>
              <w:t>e.g.</w:t>
            </w:r>
            <w:r w:rsidR="00E71D56">
              <w:rPr>
                <w:rFonts w:ascii="Arial" w:hAnsi="Arial" w:cs="Arial"/>
                <w:bCs/>
                <w:i/>
                <w:color w:val="A6A6A6" w:themeColor="background1" w:themeShade="A6"/>
                <w:sz w:val="20"/>
                <w:szCs w:val="20"/>
              </w:rPr>
              <w:t xml:space="preserve"> violence, behaviour</w:t>
            </w:r>
            <w:r>
              <w:rPr>
                <w:rFonts w:ascii="Arial" w:hAnsi="Arial" w:cs="Arial"/>
                <w:bCs/>
                <w:i/>
                <w:color w:val="A6A6A6" w:themeColor="background1" w:themeShade="A6"/>
                <w:sz w:val="20"/>
                <w:szCs w:val="20"/>
              </w:rPr>
              <w:t xml:space="preserve"> substance misuse etc</w:t>
            </w:r>
            <w:r w:rsidR="00E71D56">
              <w:rPr>
                <w:rFonts w:ascii="Arial" w:hAnsi="Arial" w:cs="Arial"/>
                <w:bCs/>
                <w:i/>
                <w:color w:val="A6A6A6" w:themeColor="background1" w:themeShade="A6"/>
                <w:sz w:val="20"/>
                <w:szCs w:val="20"/>
              </w:rPr>
              <w:t>?</w:t>
            </w:r>
          </w:p>
          <w:p w14:paraId="6F4E1315" w14:textId="28CA6EC0" w:rsidR="00C0435C" w:rsidRDefault="00C0435C" w:rsidP="0095601A">
            <w:pPr>
              <w:rPr>
                <w:rFonts w:ascii="Arial" w:hAnsi="Arial" w:cs="Arial"/>
                <w:bCs/>
                <w:i/>
                <w:sz w:val="20"/>
                <w:szCs w:val="20"/>
              </w:rPr>
            </w:pPr>
          </w:p>
          <w:p w14:paraId="31895951" w14:textId="1658FF7D" w:rsidR="00C0435C" w:rsidRPr="00C0435C" w:rsidRDefault="00C0435C" w:rsidP="0095601A">
            <w:pPr>
              <w:rPr>
                <w:rFonts w:ascii="Arial" w:hAnsi="Arial" w:cs="Arial"/>
                <w:bCs/>
                <w:i/>
                <w:sz w:val="20"/>
                <w:szCs w:val="20"/>
              </w:rPr>
            </w:pPr>
          </w:p>
        </w:tc>
      </w:tr>
      <w:tr w:rsidR="007D2684" w:rsidRPr="00207981" w14:paraId="38F852FE" w14:textId="77777777" w:rsidTr="0095601A">
        <w:trPr>
          <w:trHeight w:val="299"/>
        </w:trPr>
        <w:tc>
          <w:tcPr>
            <w:tcW w:w="11023" w:type="dxa"/>
            <w:gridSpan w:val="5"/>
          </w:tcPr>
          <w:p w14:paraId="265A75A3" w14:textId="1E5A1E32" w:rsidR="00C0435C" w:rsidRDefault="00C0435C" w:rsidP="0095601A">
            <w:pPr>
              <w:rPr>
                <w:rFonts w:ascii="Arial" w:hAnsi="Arial" w:cs="Arial"/>
                <w:bCs/>
                <w:i/>
                <w:color w:val="A6A6A6" w:themeColor="background1" w:themeShade="A6"/>
                <w:sz w:val="20"/>
                <w:szCs w:val="20"/>
              </w:rPr>
            </w:pPr>
            <w:r w:rsidRPr="00C0435C">
              <w:rPr>
                <w:rFonts w:ascii="Arial" w:hAnsi="Arial" w:cs="Arial"/>
                <w:b/>
                <w:bCs/>
                <w:sz w:val="20"/>
                <w:szCs w:val="20"/>
              </w:rPr>
              <w:t>Are there any health or medical issues we need to be aware of?</w:t>
            </w:r>
            <w:r>
              <w:rPr>
                <w:rFonts w:ascii="Arial" w:hAnsi="Arial" w:cs="Arial"/>
                <w:bCs/>
                <w:i/>
                <w:color w:val="A6A6A6" w:themeColor="background1" w:themeShade="A6"/>
                <w:sz w:val="20"/>
                <w:szCs w:val="20"/>
              </w:rPr>
              <w:t xml:space="preserve"> If </w:t>
            </w:r>
            <w:proofErr w:type="gramStart"/>
            <w:r>
              <w:rPr>
                <w:rFonts w:ascii="Arial" w:hAnsi="Arial" w:cs="Arial"/>
                <w:bCs/>
                <w:i/>
                <w:color w:val="A6A6A6" w:themeColor="background1" w:themeShade="A6"/>
                <w:sz w:val="20"/>
                <w:szCs w:val="20"/>
              </w:rPr>
              <w:t>yes</w:t>
            </w:r>
            <w:proofErr w:type="gramEnd"/>
            <w:r>
              <w:rPr>
                <w:rFonts w:ascii="Arial" w:hAnsi="Arial" w:cs="Arial"/>
                <w:bCs/>
                <w:i/>
                <w:color w:val="A6A6A6" w:themeColor="background1" w:themeShade="A6"/>
                <w:sz w:val="20"/>
                <w:szCs w:val="20"/>
              </w:rPr>
              <w:t xml:space="preserve"> please give details.</w:t>
            </w:r>
          </w:p>
          <w:p w14:paraId="0918CD82" w14:textId="775FC042" w:rsidR="00C0435C" w:rsidRPr="00C0435C" w:rsidRDefault="00C0435C" w:rsidP="0095601A">
            <w:pPr>
              <w:rPr>
                <w:rFonts w:ascii="Arial" w:hAnsi="Arial" w:cs="Arial"/>
                <w:b/>
                <w:bCs/>
                <w:sz w:val="20"/>
                <w:szCs w:val="20"/>
              </w:rPr>
            </w:pPr>
          </w:p>
          <w:p w14:paraId="3B9407B4" w14:textId="77777777" w:rsidR="007D2684" w:rsidRPr="00A81B2F" w:rsidRDefault="007D2684" w:rsidP="0095601A">
            <w:pPr>
              <w:rPr>
                <w:rFonts w:ascii="Arial" w:hAnsi="Arial" w:cs="Arial"/>
                <w:b/>
                <w:sz w:val="20"/>
                <w:szCs w:val="20"/>
              </w:rPr>
            </w:pPr>
          </w:p>
        </w:tc>
      </w:tr>
      <w:tr w:rsidR="001C7F23" w:rsidRPr="00207981" w14:paraId="760D59C1" w14:textId="77777777" w:rsidTr="0095601A">
        <w:trPr>
          <w:trHeight w:val="611"/>
        </w:trPr>
        <w:tc>
          <w:tcPr>
            <w:tcW w:w="11023" w:type="dxa"/>
            <w:gridSpan w:val="5"/>
            <w:tcBorders>
              <w:bottom w:val="single" w:sz="4" w:space="0" w:color="auto"/>
            </w:tcBorders>
          </w:tcPr>
          <w:p w14:paraId="0659F2E9" w14:textId="012047A9" w:rsidR="00634542" w:rsidRDefault="001C7F23" w:rsidP="0095601A">
            <w:pPr>
              <w:rPr>
                <w:rFonts w:ascii="Arial" w:hAnsi="Arial" w:cs="Arial"/>
                <w:bCs/>
                <w:i/>
                <w:color w:val="A6A6A6" w:themeColor="background1" w:themeShade="A6"/>
                <w:sz w:val="20"/>
                <w:szCs w:val="20"/>
              </w:rPr>
            </w:pPr>
            <w:r>
              <w:rPr>
                <w:rFonts w:ascii="Arial" w:hAnsi="Arial" w:cs="Arial"/>
                <w:b/>
                <w:bCs/>
                <w:sz w:val="20"/>
                <w:szCs w:val="20"/>
              </w:rPr>
              <w:t xml:space="preserve">Please provide any additional information that might help </w:t>
            </w:r>
            <w:r w:rsidR="00E71D56">
              <w:rPr>
                <w:rFonts w:ascii="Arial" w:hAnsi="Arial" w:cs="Arial"/>
                <w:b/>
                <w:bCs/>
                <w:sz w:val="20"/>
                <w:szCs w:val="20"/>
              </w:rPr>
              <w:t xml:space="preserve">us </w:t>
            </w:r>
            <w:r>
              <w:rPr>
                <w:rFonts w:ascii="Arial" w:hAnsi="Arial" w:cs="Arial"/>
                <w:b/>
                <w:bCs/>
                <w:sz w:val="20"/>
                <w:szCs w:val="20"/>
              </w:rPr>
              <w:t>with this referral</w:t>
            </w:r>
            <w:r w:rsidR="005024E0">
              <w:rPr>
                <w:rFonts w:ascii="Arial" w:hAnsi="Arial" w:cs="Arial"/>
                <w:b/>
                <w:bCs/>
                <w:sz w:val="20"/>
                <w:szCs w:val="20"/>
              </w:rPr>
              <w:t>:</w:t>
            </w:r>
            <w:r w:rsidR="00636645">
              <w:rPr>
                <w:rFonts w:ascii="Arial" w:hAnsi="Arial" w:cs="Arial"/>
                <w:sz w:val="20"/>
                <w:szCs w:val="20"/>
              </w:rPr>
              <w:t xml:space="preserve"> </w:t>
            </w:r>
            <w:r w:rsidR="00636645">
              <w:rPr>
                <w:rFonts w:ascii="Arial" w:hAnsi="Arial" w:cs="Arial"/>
                <w:bCs/>
                <w:i/>
                <w:color w:val="A6A6A6" w:themeColor="background1" w:themeShade="A6"/>
                <w:sz w:val="20"/>
                <w:szCs w:val="20"/>
              </w:rPr>
              <w:t xml:space="preserve">Please </w:t>
            </w:r>
            <w:r w:rsidR="00233DF3">
              <w:rPr>
                <w:rFonts w:ascii="Arial" w:hAnsi="Arial" w:cs="Arial"/>
                <w:bCs/>
                <w:i/>
                <w:color w:val="A6A6A6" w:themeColor="background1" w:themeShade="A6"/>
                <w:sz w:val="20"/>
                <w:szCs w:val="20"/>
              </w:rPr>
              <w:t>share</w:t>
            </w:r>
            <w:r w:rsidR="00636645">
              <w:rPr>
                <w:rFonts w:ascii="Arial" w:hAnsi="Arial" w:cs="Arial"/>
                <w:bCs/>
                <w:i/>
                <w:color w:val="A6A6A6" w:themeColor="background1" w:themeShade="A6"/>
                <w:sz w:val="20"/>
                <w:szCs w:val="20"/>
              </w:rPr>
              <w:t xml:space="preserve"> a copy of </w:t>
            </w:r>
            <w:r w:rsidR="00233DF3">
              <w:rPr>
                <w:rFonts w:ascii="Arial" w:hAnsi="Arial" w:cs="Arial"/>
                <w:bCs/>
                <w:i/>
                <w:color w:val="A6A6A6" w:themeColor="background1" w:themeShade="A6"/>
                <w:sz w:val="20"/>
                <w:szCs w:val="20"/>
              </w:rPr>
              <w:t xml:space="preserve">any current assessment, support plan or other relevant </w:t>
            </w:r>
            <w:r w:rsidR="005024E0">
              <w:rPr>
                <w:rFonts w:ascii="Arial" w:hAnsi="Arial" w:cs="Arial"/>
                <w:bCs/>
                <w:i/>
                <w:color w:val="A6A6A6" w:themeColor="background1" w:themeShade="A6"/>
                <w:sz w:val="20"/>
                <w:szCs w:val="20"/>
              </w:rPr>
              <w:t>documents</w:t>
            </w:r>
            <w:r w:rsidR="00233DF3">
              <w:rPr>
                <w:rFonts w:ascii="Arial" w:hAnsi="Arial" w:cs="Arial"/>
                <w:bCs/>
                <w:i/>
                <w:color w:val="A6A6A6" w:themeColor="background1" w:themeShade="A6"/>
                <w:sz w:val="20"/>
                <w:szCs w:val="20"/>
              </w:rPr>
              <w:t xml:space="preserve"> as appropriate</w:t>
            </w:r>
          </w:p>
          <w:p w14:paraId="54164978" w14:textId="7CB6A80D" w:rsidR="005024E0" w:rsidRPr="00636645" w:rsidRDefault="005024E0" w:rsidP="0095601A">
            <w:pPr>
              <w:rPr>
                <w:rFonts w:ascii="Arial" w:hAnsi="Arial" w:cs="Arial"/>
                <w:i/>
                <w:iCs/>
                <w:sz w:val="20"/>
                <w:szCs w:val="20"/>
              </w:rPr>
            </w:pPr>
          </w:p>
        </w:tc>
      </w:tr>
      <w:tr w:rsidR="00A26A54" w:rsidRPr="00207981" w14:paraId="293D3AB3" w14:textId="77777777" w:rsidTr="0095601A">
        <w:trPr>
          <w:trHeight w:val="299"/>
        </w:trPr>
        <w:tc>
          <w:tcPr>
            <w:tcW w:w="11023" w:type="dxa"/>
            <w:gridSpan w:val="5"/>
            <w:shd w:val="clear" w:color="auto" w:fill="BFBFBF" w:themeFill="background1" w:themeFillShade="BF"/>
          </w:tcPr>
          <w:p w14:paraId="55AEAD5A" w14:textId="11E47B3E" w:rsidR="00A26A54" w:rsidRPr="00A26A54" w:rsidRDefault="00A26A54" w:rsidP="0095601A">
            <w:pPr>
              <w:jc w:val="center"/>
              <w:rPr>
                <w:rFonts w:ascii="Arial" w:hAnsi="Arial" w:cs="Arial"/>
                <w:b/>
                <w:bCs/>
                <w:sz w:val="20"/>
                <w:szCs w:val="20"/>
              </w:rPr>
            </w:pPr>
            <w:r w:rsidRPr="00A26A54">
              <w:rPr>
                <w:rFonts w:ascii="Arial" w:hAnsi="Arial" w:cs="Arial"/>
                <w:b/>
                <w:bCs/>
                <w:sz w:val="20"/>
                <w:szCs w:val="20"/>
              </w:rPr>
              <w:t>Data Processing Statement</w:t>
            </w:r>
          </w:p>
        </w:tc>
      </w:tr>
      <w:tr w:rsidR="00A26A54" w:rsidRPr="00207981" w14:paraId="479C7F7E" w14:textId="77777777" w:rsidTr="0095601A">
        <w:trPr>
          <w:trHeight w:val="299"/>
        </w:trPr>
        <w:tc>
          <w:tcPr>
            <w:tcW w:w="11023" w:type="dxa"/>
            <w:gridSpan w:val="5"/>
          </w:tcPr>
          <w:p w14:paraId="4D797579" w14:textId="3079B28D" w:rsidR="00A26A54" w:rsidRDefault="00A26A54" w:rsidP="0095601A">
            <w:pPr>
              <w:rPr>
                <w:rFonts w:ascii="Arial" w:hAnsi="Arial" w:cs="Arial"/>
                <w:b/>
                <w:bCs/>
                <w:sz w:val="20"/>
                <w:szCs w:val="20"/>
              </w:rPr>
            </w:pPr>
            <w:r w:rsidRPr="00D50F8F">
              <w:rPr>
                <w:rFonts w:ascii="Arial" w:hAnsi="Arial" w:cs="Arial"/>
                <w:sz w:val="20"/>
                <w:szCs w:val="28"/>
              </w:rPr>
              <w:t xml:space="preserve">Any personal information you share with West Sussex Mind will be kept secure and used in line with the General Data Protection Regulation (GDPR). </w:t>
            </w:r>
            <w:r w:rsidR="00F3059E">
              <w:rPr>
                <w:rFonts w:ascii="Arial" w:hAnsi="Arial" w:cs="Arial"/>
                <w:sz w:val="20"/>
                <w:szCs w:val="28"/>
              </w:rPr>
              <w:t xml:space="preserve">We may also </w:t>
            </w:r>
            <w:proofErr w:type="gramStart"/>
            <w:r w:rsidR="008752DA">
              <w:rPr>
                <w:rFonts w:ascii="Arial" w:hAnsi="Arial" w:cs="Arial"/>
                <w:sz w:val="20"/>
                <w:szCs w:val="28"/>
              </w:rPr>
              <w:t>make contact with</w:t>
            </w:r>
            <w:proofErr w:type="gramEnd"/>
            <w:r w:rsidR="008752DA">
              <w:rPr>
                <w:rFonts w:ascii="Arial" w:hAnsi="Arial" w:cs="Arial"/>
                <w:sz w:val="20"/>
                <w:szCs w:val="28"/>
              </w:rPr>
              <w:t xml:space="preserve"> other people</w:t>
            </w:r>
            <w:r w:rsidR="008A1AC5">
              <w:rPr>
                <w:rFonts w:ascii="Arial" w:hAnsi="Arial" w:cs="Arial"/>
                <w:sz w:val="20"/>
                <w:szCs w:val="28"/>
              </w:rPr>
              <w:t xml:space="preserve"> who hold information about you </w:t>
            </w:r>
            <w:r w:rsidR="00ED2941">
              <w:rPr>
                <w:rFonts w:ascii="Arial" w:hAnsi="Arial" w:cs="Arial"/>
                <w:sz w:val="20"/>
                <w:szCs w:val="28"/>
              </w:rPr>
              <w:t>to discuss yo</w:t>
            </w:r>
            <w:r w:rsidR="00B9081B">
              <w:rPr>
                <w:rFonts w:ascii="Arial" w:hAnsi="Arial" w:cs="Arial"/>
                <w:sz w:val="20"/>
                <w:szCs w:val="28"/>
              </w:rPr>
              <w:t>ur referral, or access record</w:t>
            </w:r>
            <w:r w:rsidR="004B3012">
              <w:rPr>
                <w:rFonts w:ascii="Arial" w:hAnsi="Arial" w:cs="Arial"/>
                <w:sz w:val="20"/>
                <w:szCs w:val="28"/>
              </w:rPr>
              <w:t>s</w:t>
            </w:r>
            <w:r w:rsidR="00B9081B">
              <w:rPr>
                <w:rFonts w:ascii="Arial" w:hAnsi="Arial" w:cs="Arial"/>
                <w:sz w:val="20"/>
                <w:szCs w:val="28"/>
              </w:rPr>
              <w:t xml:space="preserve"> about your support. </w:t>
            </w:r>
            <w:r w:rsidR="00B04207">
              <w:rPr>
                <w:rFonts w:ascii="Arial" w:hAnsi="Arial" w:cs="Arial"/>
                <w:sz w:val="20"/>
                <w:szCs w:val="28"/>
              </w:rPr>
              <w:t xml:space="preserve">This </w:t>
            </w:r>
            <w:r w:rsidR="00D75D23">
              <w:rPr>
                <w:rFonts w:ascii="Arial" w:hAnsi="Arial" w:cs="Arial"/>
                <w:sz w:val="20"/>
                <w:szCs w:val="28"/>
              </w:rPr>
              <w:t>information will only</w:t>
            </w:r>
            <w:r w:rsidRPr="00D50F8F">
              <w:rPr>
                <w:rFonts w:ascii="Arial" w:hAnsi="Arial" w:cs="Arial"/>
                <w:sz w:val="20"/>
                <w:szCs w:val="28"/>
              </w:rPr>
              <w:t xml:space="preserve"> </w:t>
            </w:r>
            <w:r w:rsidR="008E1FAF">
              <w:rPr>
                <w:rFonts w:ascii="Arial" w:hAnsi="Arial" w:cs="Arial"/>
                <w:sz w:val="20"/>
                <w:szCs w:val="28"/>
              </w:rPr>
              <w:t xml:space="preserve">be used </w:t>
            </w:r>
            <w:r w:rsidRPr="00D50F8F">
              <w:rPr>
                <w:rFonts w:ascii="Arial" w:hAnsi="Arial" w:cs="Arial"/>
                <w:sz w:val="20"/>
                <w:szCs w:val="28"/>
              </w:rPr>
              <w:t>to</w:t>
            </w:r>
            <w:r w:rsidR="00634542">
              <w:rPr>
                <w:rFonts w:ascii="Arial" w:hAnsi="Arial" w:cs="Arial"/>
                <w:sz w:val="20"/>
                <w:szCs w:val="28"/>
              </w:rPr>
              <w:t xml:space="preserve"> assess your needs and the services that you may benefit from</w:t>
            </w:r>
            <w:r w:rsidRPr="00D50F8F">
              <w:rPr>
                <w:rFonts w:ascii="Arial" w:hAnsi="Arial" w:cs="Arial"/>
                <w:sz w:val="20"/>
                <w:szCs w:val="28"/>
              </w:rPr>
              <w:t xml:space="preserve">. </w:t>
            </w:r>
            <w:r w:rsidR="00B95298">
              <w:rPr>
                <w:rFonts w:ascii="Arial" w:hAnsi="Arial" w:cs="Arial"/>
                <w:sz w:val="20"/>
                <w:szCs w:val="20"/>
              </w:rPr>
              <w:t>I</w:t>
            </w:r>
            <w:r w:rsidR="00634542" w:rsidRPr="00634542">
              <w:rPr>
                <w:rFonts w:ascii="Arial" w:hAnsi="Arial" w:cs="Arial"/>
                <w:sz w:val="20"/>
                <w:szCs w:val="20"/>
              </w:rPr>
              <w:t xml:space="preserve">nformation </w:t>
            </w:r>
            <w:r w:rsidR="00B95298">
              <w:rPr>
                <w:rFonts w:ascii="Arial" w:hAnsi="Arial" w:cs="Arial"/>
                <w:sz w:val="20"/>
                <w:szCs w:val="20"/>
              </w:rPr>
              <w:t xml:space="preserve">about </w:t>
            </w:r>
            <w:r w:rsidR="00634542" w:rsidRPr="00634542">
              <w:rPr>
                <w:rFonts w:ascii="Arial" w:hAnsi="Arial" w:cs="Arial"/>
                <w:sz w:val="20"/>
                <w:szCs w:val="20"/>
              </w:rPr>
              <w:t xml:space="preserve">you </w:t>
            </w:r>
            <w:r w:rsidR="00B95298">
              <w:rPr>
                <w:rFonts w:ascii="Arial" w:hAnsi="Arial" w:cs="Arial"/>
                <w:sz w:val="20"/>
                <w:szCs w:val="20"/>
              </w:rPr>
              <w:t>w</w:t>
            </w:r>
            <w:r w:rsidR="00634542" w:rsidRPr="00634542">
              <w:rPr>
                <w:rFonts w:ascii="Arial" w:hAnsi="Arial" w:cs="Arial"/>
                <w:sz w:val="20"/>
                <w:szCs w:val="20"/>
              </w:rPr>
              <w:t>ill be kept confidential and will not be disclosed to third parties without your prior consent except where required by law</w:t>
            </w:r>
            <w:r w:rsidR="00634542">
              <w:rPr>
                <w:rFonts w:ascii="Arial" w:hAnsi="Arial" w:cs="Arial"/>
                <w:sz w:val="20"/>
                <w:szCs w:val="20"/>
              </w:rPr>
              <w:t>, or where we are concerned about your safety or the safety of other</w:t>
            </w:r>
            <w:r w:rsidR="00BD529A">
              <w:rPr>
                <w:rFonts w:ascii="Arial" w:hAnsi="Arial" w:cs="Arial"/>
                <w:sz w:val="20"/>
                <w:szCs w:val="20"/>
              </w:rPr>
              <w:t>s</w:t>
            </w:r>
            <w:r w:rsidR="00634542" w:rsidRPr="00634542">
              <w:rPr>
                <w:rFonts w:ascii="Arial" w:hAnsi="Arial" w:cs="Arial"/>
                <w:sz w:val="20"/>
                <w:szCs w:val="20"/>
              </w:rPr>
              <w:t>.</w:t>
            </w:r>
            <w:r w:rsidRPr="00D50F8F">
              <w:rPr>
                <w:rFonts w:ascii="Arial" w:hAnsi="Arial" w:cs="Arial"/>
                <w:sz w:val="20"/>
                <w:szCs w:val="28"/>
              </w:rPr>
              <w:t xml:space="preserve"> You can withdraw or change your agreement for West Sussex Mind to hold or process your personal information at any time. You can also ask to see the information West Sussex Mind holds about you.</w:t>
            </w:r>
            <w:r w:rsidR="001C6DDC">
              <w:rPr>
                <w:rFonts w:ascii="Arial" w:hAnsi="Arial" w:cs="Arial"/>
                <w:sz w:val="20"/>
                <w:szCs w:val="28"/>
              </w:rPr>
              <w:t xml:space="preserve"> </w:t>
            </w:r>
            <w:r w:rsidRPr="00D50F8F">
              <w:rPr>
                <w:rFonts w:ascii="Arial" w:hAnsi="Arial" w:cs="Arial"/>
                <w:sz w:val="20"/>
                <w:szCs w:val="28"/>
              </w:rPr>
              <w:t xml:space="preserve">More information about how West Sussex Mind stores and uses your data is available on our website: </w:t>
            </w:r>
            <w:hyperlink r:id="rId13" w:history="1">
              <w:r w:rsidRPr="00D50F8F">
                <w:rPr>
                  <w:rStyle w:val="Hyperlink"/>
                  <w:rFonts w:ascii="Arial" w:hAnsi="Arial" w:cs="Arial"/>
                  <w:sz w:val="20"/>
                  <w:szCs w:val="20"/>
                </w:rPr>
                <w:t>www.westsussexmind.org</w:t>
              </w:r>
            </w:hyperlink>
            <w:r w:rsidR="001C6DDC">
              <w:rPr>
                <w:rFonts w:ascii="Arial" w:hAnsi="Arial" w:cs="Arial"/>
                <w:sz w:val="20"/>
                <w:szCs w:val="20"/>
              </w:rPr>
              <w:t xml:space="preserve"> </w:t>
            </w:r>
            <w:r w:rsidR="00BD529A">
              <w:rPr>
                <w:rFonts w:ascii="Arial" w:hAnsi="Arial" w:cs="Arial"/>
                <w:sz w:val="20"/>
                <w:szCs w:val="20"/>
              </w:rPr>
              <w:t xml:space="preserve">or from our Head Office </w:t>
            </w:r>
            <w:r w:rsidR="004E658D">
              <w:rPr>
                <w:rFonts w:ascii="Arial" w:hAnsi="Arial" w:cs="Arial"/>
                <w:sz w:val="20"/>
                <w:szCs w:val="20"/>
              </w:rPr>
              <w:t xml:space="preserve">on 01903 277000. </w:t>
            </w:r>
            <w:r w:rsidRPr="00D50F8F">
              <w:rPr>
                <w:rFonts w:ascii="Arial" w:hAnsi="Arial" w:cs="Arial"/>
                <w:color w:val="000000"/>
                <w:sz w:val="20"/>
                <w:szCs w:val="28"/>
              </w:rPr>
              <w:t>W</w:t>
            </w:r>
            <w:r w:rsidR="001C6DDC">
              <w:rPr>
                <w:rFonts w:ascii="Arial" w:hAnsi="Arial" w:cs="Arial"/>
                <w:color w:val="000000"/>
                <w:sz w:val="20"/>
                <w:szCs w:val="28"/>
              </w:rPr>
              <w:t xml:space="preserve">est </w:t>
            </w:r>
            <w:r w:rsidRPr="00D50F8F">
              <w:rPr>
                <w:rFonts w:ascii="Arial" w:hAnsi="Arial" w:cs="Arial"/>
                <w:color w:val="000000"/>
                <w:sz w:val="20"/>
                <w:szCs w:val="28"/>
              </w:rPr>
              <w:t>S</w:t>
            </w:r>
            <w:r w:rsidR="001C6DDC">
              <w:rPr>
                <w:rFonts w:ascii="Arial" w:hAnsi="Arial" w:cs="Arial"/>
                <w:color w:val="000000"/>
                <w:sz w:val="20"/>
                <w:szCs w:val="28"/>
              </w:rPr>
              <w:t>ussex</w:t>
            </w:r>
            <w:r w:rsidRPr="00D50F8F">
              <w:rPr>
                <w:rFonts w:ascii="Arial" w:hAnsi="Arial" w:cs="Arial"/>
                <w:color w:val="000000"/>
                <w:sz w:val="20"/>
                <w:szCs w:val="28"/>
              </w:rPr>
              <w:t xml:space="preserve"> Mind is a Registered Charity</w:t>
            </w:r>
            <w:r>
              <w:rPr>
                <w:rFonts w:ascii="Arial" w:hAnsi="Arial" w:cs="Arial"/>
                <w:color w:val="000000"/>
                <w:sz w:val="20"/>
                <w:szCs w:val="28"/>
              </w:rPr>
              <w:t>,</w:t>
            </w:r>
            <w:r w:rsidRPr="00D50F8F">
              <w:rPr>
                <w:rFonts w:ascii="Arial" w:hAnsi="Arial" w:cs="Arial"/>
                <w:color w:val="000000"/>
                <w:sz w:val="20"/>
                <w:szCs w:val="28"/>
              </w:rPr>
              <w:t xml:space="preserve"> number: 1155918. We are registered with the Information Commissioner's Office, registration number Z7760180</w:t>
            </w:r>
            <w:r w:rsidR="00F812AA">
              <w:rPr>
                <w:rFonts w:ascii="Arial" w:hAnsi="Arial" w:cs="Arial"/>
                <w:color w:val="000000"/>
                <w:sz w:val="20"/>
                <w:szCs w:val="28"/>
              </w:rPr>
              <w:t>.</w:t>
            </w:r>
          </w:p>
        </w:tc>
      </w:tr>
      <w:tr w:rsidR="00634542" w:rsidRPr="00207981" w14:paraId="36309778" w14:textId="77777777" w:rsidTr="0095601A">
        <w:trPr>
          <w:trHeight w:val="299"/>
        </w:trPr>
        <w:tc>
          <w:tcPr>
            <w:tcW w:w="11023" w:type="dxa"/>
            <w:gridSpan w:val="5"/>
          </w:tcPr>
          <w:p w14:paraId="233FD6F4" w14:textId="77777777" w:rsidR="00F73D16" w:rsidRDefault="00F73D16" w:rsidP="0095601A">
            <w:pPr>
              <w:rPr>
                <w:rFonts w:ascii="Arial" w:hAnsi="Arial" w:cs="Arial"/>
                <w:b/>
                <w:bCs/>
                <w:sz w:val="20"/>
                <w:szCs w:val="20"/>
              </w:rPr>
            </w:pPr>
          </w:p>
          <w:p w14:paraId="1EE20086" w14:textId="34A9929A" w:rsidR="003345BA" w:rsidRDefault="003345BA" w:rsidP="0095601A">
            <w:pPr>
              <w:rPr>
                <w:rFonts w:ascii="Arial" w:hAnsi="Arial" w:cs="Arial"/>
                <w:sz w:val="20"/>
                <w:szCs w:val="20"/>
              </w:rPr>
            </w:pPr>
            <w:r w:rsidRPr="00AE1405">
              <w:rPr>
                <w:rFonts w:ascii="Arial" w:hAnsi="Arial" w:cs="Arial"/>
                <w:b/>
                <w:bCs/>
                <w:sz w:val="20"/>
                <w:szCs w:val="20"/>
              </w:rPr>
              <w:t>Self-referral:</w:t>
            </w:r>
            <w:r>
              <w:rPr>
                <w:rFonts w:ascii="Arial" w:hAnsi="Arial" w:cs="Arial"/>
                <w:sz w:val="20"/>
                <w:szCs w:val="20"/>
              </w:rPr>
              <w:t xml:space="preserve"> </w:t>
            </w:r>
            <w:r w:rsidRPr="009B6E41">
              <w:rPr>
                <w:rFonts w:ascii="Arial" w:hAnsi="Arial" w:cs="Arial"/>
                <w:sz w:val="20"/>
                <w:szCs w:val="20"/>
              </w:rPr>
              <w:t xml:space="preserve">Please tick to confirm that </w:t>
            </w:r>
            <w:r>
              <w:rPr>
                <w:rFonts w:ascii="Arial" w:hAnsi="Arial" w:cs="Arial"/>
                <w:sz w:val="20"/>
                <w:szCs w:val="20"/>
              </w:rPr>
              <w:t>you have read the</w:t>
            </w:r>
            <w:r w:rsidRPr="009B6E41">
              <w:rPr>
                <w:rFonts w:ascii="Arial" w:hAnsi="Arial" w:cs="Arial"/>
                <w:sz w:val="20"/>
                <w:szCs w:val="20"/>
              </w:rPr>
              <w:t xml:space="preserve"> data processing statement </w:t>
            </w:r>
            <w:r>
              <w:rPr>
                <w:rFonts w:ascii="Arial" w:hAnsi="Arial" w:cs="Arial"/>
                <w:sz w:val="20"/>
                <w:szCs w:val="20"/>
              </w:rPr>
              <w:t>and</w:t>
            </w:r>
            <w:r w:rsidRPr="009B6E41">
              <w:rPr>
                <w:rFonts w:ascii="Arial" w:hAnsi="Arial" w:cs="Arial"/>
                <w:sz w:val="20"/>
                <w:szCs w:val="20"/>
              </w:rPr>
              <w:t xml:space="preserve"> consent </w:t>
            </w:r>
            <w:r>
              <w:rPr>
                <w:rFonts w:ascii="Arial" w:hAnsi="Arial" w:cs="Arial"/>
                <w:sz w:val="20"/>
                <w:szCs w:val="20"/>
              </w:rPr>
              <w:t xml:space="preserve">to West Sussex Mind processing your information </w:t>
            </w:r>
            <w:sdt>
              <w:sdtPr>
                <w:rPr>
                  <w:rFonts w:ascii="Arial" w:hAnsi="Arial" w:cs="Arial"/>
                  <w:sz w:val="20"/>
                  <w:szCs w:val="20"/>
                </w:rPr>
                <w:id w:val="1351448259"/>
                <w14:checkbox>
                  <w14:checked w14:val="0"/>
                  <w14:checkedState w14:val="2612" w14:font="MS Gothic"/>
                  <w14:uncheckedState w14:val="2610" w14:font="MS Gothic"/>
                </w14:checkbox>
              </w:sdtPr>
              <w:sdtEndPr/>
              <w:sdtContent>
                <w:r w:rsidR="002D360D">
                  <w:rPr>
                    <w:rFonts w:ascii="MS Gothic" w:eastAsia="MS Gothic" w:hAnsi="MS Gothic" w:cs="Arial" w:hint="eastAsia"/>
                    <w:sz w:val="20"/>
                    <w:szCs w:val="20"/>
                  </w:rPr>
                  <w:t>☐</w:t>
                </w:r>
              </w:sdtContent>
            </w:sdt>
          </w:p>
          <w:p w14:paraId="5C5FD920" w14:textId="77777777" w:rsidR="00620D52" w:rsidRDefault="00620D52" w:rsidP="0095601A">
            <w:pPr>
              <w:rPr>
                <w:rFonts w:ascii="Arial" w:hAnsi="Arial" w:cs="Arial"/>
                <w:b/>
                <w:bCs/>
                <w:sz w:val="20"/>
                <w:szCs w:val="20"/>
              </w:rPr>
            </w:pPr>
          </w:p>
          <w:p w14:paraId="712B2984" w14:textId="3032F5EE" w:rsidR="003345BA" w:rsidRPr="00A16A87" w:rsidRDefault="003345BA" w:rsidP="0095601A">
            <w:pPr>
              <w:rPr>
                <w:rFonts w:ascii="Arial" w:hAnsi="Arial" w:cs="Arial"/>
                <w:sz w:val="20"/>
                <w:szCs w:val="20"/>
              </w:rPr>
            </w:pPr>
            <w:r w:rsidRPr="00AE1405">
              <w:rPr>
                <w:rFonts w:ascii="Arial" w:hAnsi="Arial" w:cs="Arial"/>
                <w:b/>
                <w:bCs/>
                <w:sz w:val="20"/>
                <w:szCs w:val="20"/>
              </w:rPr>
              <w:t>Referral:</w:t>
            </w:r>
            <w:r>
              <w:rPr>
                <w:rFonts w:ascii="Arial" w:hAnsi="Arial" w:cs="Arial"/>
                <w:sz w:val="20"/>
                <w:szCs w:val="20"/>
              </w:rPr>
              <w:t xml:space="preserve"> Please check to confirm that the person being referred ha</w:t>
            </w:r>
            <w:r w:rsidR="005A496F">
              <w:rPr>
                <w:rFonts w:ascii="Arial" w:hAnsi="Arial" w:cs="Arial"/>
                <w:sz w:val="20"/>
                <w:szCs w:val="20"/>
              </w:rPr>
              <w:t>s</w:t>
            </w:r>
            <w:r w:rsidRPr="009B6E41">
              <w:rPr>
                <w:rFonts w:ascii="Arial" w:hAnsi="Arial" w:cs="Arial"/>
                <w:sz w:val="20"/>
                <w:szCs w:val="20"/>
              </w:rPr>
              <w:t xml:space="preserve"> read and understand</w:t>
            </w:r>
            <w:r w:rsidR="003F6614">
              <w:rPr>
                <w:rFonts w:ascii="Arial" w:hAnsi="Arial" w:cs="Arial"/>
                <w:sz w:val="20"/>
                <w:szCs w:val="20"/>
              </w:rPr>
              <w:t>s</w:t>
            </w:r>
            <w:r>
              <w:rPr>
                <w:rFonts w:ascii="Arial" w:hAnsi="Arial" w:cs="Arial"/>
                <w:sz w:val="20"/>
                <w:szCs w:val="20"/>
              </w:rPr>
              <w:t xml:space="preserve"> the data processing statement</w:t>
            </w:r>
            <w:r w:rsidR="003F6614">
              <w:rPr>
                <w:rFonts w:ascii="Arial" w:hAnsi="Arial" w:cs="Arial"/>
                <w:sz w:val="20"/>
                <w:szCs w:val="20"/>
              </w:rPr>
              <w:t>, and consents to West Sussex Mind processing their information</w:t>
            </w:r>
            <w:r w:rsidRPr="009B6E41">
              <w:rPr>
                <w:rFonts w:ascii="Arial" w:hAnsi="Arial" w:cs="Arial"/>
                <w:sz w:val="20"/>
                <w:szCs w:val="20"/>
              </w:rPr>
              <w:t xml:space="preserve"> </w:t>
            </w:r>
            <w:sdt>
              <w:sdtPr>
                <w:rPr>
                  <w:rFonts w:ascii="Arial" w:hAnsi="Arial" w:cs="Arial"/>
                  <w:sz w:val="20"/>
                  <w:szCs w:val="20"/>
                </w:rPr>
                <w:id w:val="843599322"/>
                <w14:checkbox>
                  <w14:checked w14:val="0"/>
                  <w14:checkedState w14:val="2612" w14:font="MS Gothic"/>
                  <w14:uncheckedState w14:val="2610" w14:font="MS Gothic"/>
                </w14:checkbox>
              </w:sdtPr>
              <w:sdtEndPr/>
              <w:sdtContent>
                <w:r w:rsidR="002D360D">
                  <w:rPr>
                    <w:rFonts w:ascii="MS Gothic" w:eastAsia="MS Gothic" w:hAnsi="MS Gothic" w:cs="Arial" w:hint="eastAsia"/>
                    <w:sz w:val="20"/>
                    <w:szCs w:val="20"/>
                  </w:rPr>
                  <w:t>☐</w:t>
                </w:r>
              </w:sdtContent>
            </w:sdt>
          </w:p>
          <w:p w14:paraId="151DE03F" w14:textId="77777777" w:rsidR="00634542" w:rsidRDefault="00634542" w:rsidP="0095601A">
            <w:pPr>
              <w:rPr>
                <w:rFonts w:ascii="Arial" w:hAnsi="Arial" w:cs="Arial"/>
                <w:sz w:val="20"/>
                <w:szCs w:val="28"/>
              </w:rPr>
            </w:pPr>
          </w:p>
        </w:tc>
      </w:tr>
      <w:tr w:rsidR="007D2684" w:rsidRPr="00207981" w14:paraId="6C4C0E18" w14:textId="77777777" w:rsidTr="0095601A">
        <w:trPr>
          <w:trHeight w:val="299"/>
        </w:trPr>
        <w:tc>
          <w:tcPr>
            <w:tcW w:w="7926" w:type="dxa"/>
            <w:gridSpan w:val="3"/>
          </w:tcPr>
          <w:p w14:paraId="76207A0E" w14:textId="5953E882" w:rsidR="007D2684" w:rsidRPr="00A81B2F" w:rsidRDefault="00F73D16" w:rsidP="0095601A">
            <w:pPr>
              <w:rPr>
                <w:rFonts w:ascii="Arial" w:hAnsi="Arial" w:cs="Arial"/>
                <w:b/>
                <w:sz w:val="20"/>
                <w:szCs w:val="20"/>
              </w:rPr>
            </w:pPr>
            <w:r>
              <w:rPr>
                <w:rFonts w:ascii="Arial" w:hAnsi="Arial" w:cs="Arial"/>
                <w:b/>
                <w:sz w:val="20"/>
                <w:szCs w:val="20"/>
              </w:rPr>
              <w:t>S</w:t>
            </w:r>
            <w:r w:rsidR="007D2684" w:rsidRPr="00A81B2F">
              <w:rPr>
                <w:rFonts w:ascii="Arial" w:hAnsi="Arial" w:cs="Arial"/>
                <w:b/>
                <w:sz w:val="20"/>
                <w:szCs w:val="20"/>
              </w:rPr>
              <w:t>ignature:</w:t>
            </w:r>
          </w:p>
        </w:tc>
        <w:tc>
          <w:tcPr>
            <w:tcW w:w="3097" w:type="dxa"/>
            <w:gridSpan w:val="2"/>
          </w:tcPr>
          <w:p w14:paraId="56F7678A" w14:textId="77777777" w:rsidR="007D2684" w:rsidRPr="00A81B2F" w:rsidRDefault="007D2684" w:rsidP="0095601A">
            <w:pPr>
              <w:rPr>
                <w:rFonts w:ascii="Arial" w:hAnsi="Arial" w:cs="Arial"/>
                <w:b/>
                <w:sz w:val="20"/>
                <w:szCs w:val="20"/>
              </w:rPr>
            </w:pPr>
            <w:r w:rsidRPr="00A81B2F">
              <w:rPr>
                <w:rFonts w:ascii="Arial" w:hAnsi="Arial" w:cs="Arial"/>
                <w:b/>
                <w:sz w:val="20"/>
                <w:szCs w:val="20"/>
              </w:rPr>
              <w:t>Date:</w:t>
            </w:r>
          </w:p>
        </w:tc>
      </w:tr>
    </w:tbl>
    <w:p w14:paraId="06655472" w14:textId="3B9662AF" w:rsidR="008304ED" w:rsidRDefault="008304ED" w:rsidP="00631DC3">
      <w:pPr>
        <w:jc w:val="center"/>
        <w:rPr>
          <w:rFonts w:ascii="Arial" w:hAnsi="Arial" w:cs="Arial"/>
        </w:rPr>
      </w:pPr>
    </w:p>
    <w:sectPr w:rsidR="008304ED" w:rsidSect="00036172">
      <w:headerReference w:type="default" r:id="rId14"/>
      <w:pgSz w:w="11906" w:h="16838"/>
      <w:pgMar w:top="454" w:right="1440" w:bottom="45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7AD19" w14:textId="77777777" w:rsidR="0022571B" w:rsidRDefault="0022571B" w:rsidP="005E34B6">
      <w:pPr>
        <w:spacing w:after="0" w:line="240" w:lineRule="auto"/>
      </w:pPr>
      <w:r>
        <w:separator/>
      </w:r>
    </w:p>
  </w:endnote>
  <w:endnote w:type="continuationSeparator" w:id="0">
    <w:p w14:paraId="39150ED4" w14:textId="77777777" w:rsidR="0022571B" w:rsidRDefault="0022571B" w:rsidP="005E34B6">
      <w:pPr>
        <w:spacing w:after="0" w:line="240" w:lineRule="auto"/>
      </w:pPr>
      <w:r>
        <w:continuationSeparator/>
      </w:r>
    </w:p>
  </w:endnote>
  <w:endnote w:type="continuationNotice" w:id="1">
    <w:p w14:paraId="670B9A5E" w14:textId="77777777" w:rsidR="0022571B" w:rsidRDefault="002257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E3E28" w14:textId="77777777" w:rsidR="0022571B" w:rsidRDefault="0022571B" w:rsidP="005E34B6">
      <w:pPr>
        <w:spacing w:after="0" w:line="240" w:lineRule="auto"/>
      </w:pPr>
      <w:r>
        <w:separator/>
      </w:r>
    </w:p>
  </w:footnote>
  <w:footnote w:type="continuationSeparator" w:id="0">
    <w:p w14:paraId="21583883" w14:textId="77777777" w:rsidR="0022571B" w:rsidRDefault="0022571B" w:rsidP="005E34B6">
      <w:pPr>
        <w:spacing w:after="0" w:line="240" w:lineRule="auto"/>
      </w:pPr>
      <w:r>
        <w:continuationSeparator/>
      </w:r>
    </w:p>
  </w:footnote>
  <w:footnote w:type="continuationNotice" w:id="1">
    <w:p w14:paraId="5D247306" w14:textId="77777777" w:rsidR="0022571B" w:rsidRDefault="002257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3593" w14:textId="14F16E53" w:rsidR="00772B94" w:rsidRDefault="00772B94">
    <w:pPr>
      <w:pStyle w:val="Header"/>
    </w:pPr>
    <w:r>
      <w:rPr>
        <w:noProof/>
      </w:rPr>
      <w:drawing>
        <wp:anchor distT="0" distB="0" distL="114300" distR="114300" simplePos="0" relativeHeight="251658240" behindDoc="1" locked="0" layoutInCell="1" allowOverlap="1" wp14:anchorId="0D221609" wp14:editId="0A8E50B7">
          <wp:simplePos x="0" y="0"/>
          <wp:positionH relativeFrom="column">
            <wp:posOffset>3915410</wp:posOffset>
          </wp:positionH>
          <wp:positionV relativeFrom="paragraph">
            <wp:posOffset>-382905</wp:posOffset>
          </wp:positionV>
          <wp:extent cx="2226945" cy="520065"/>
          <wp:effectExtent l="0" t="0" r="1905" b="0"/>
          <wp:wrapTight wrapText="bothSides">
            <wp:wrapPolygon edited="0">
              <wp:start x="0" y="0"/>
              <wp:lineTo x="0" y="20571"/>
              <wp:lineTo x="21434" y="20571"/>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945" cy="5200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F6"/>
    <w:rsid w:val="00026BAA"/>
    <w:rsid w:val="00036172"/>
    <w:rsid w:val="00043B97"/>
    <w:rsid w:val="00087A01"/>
    <w:rsid w:val="000A262B"/>
    <w:rsid w:val="000A7A40"/>
    <w:rsid w:val="00184BA1"/>
    <w:rsid w:val="001C6DDC"/>
    <w:rsid w:val="001C7F23"/>
    <w:rsid w:val="001F69AF"/>
    <w:rsid w:val="00207981"/>
    <w:rsid w:val="0022571B"/>
    <w:rsid w:val="00231B3B"/>
    <w:rsid w:val="00233DF3"/>
    <w:rsid w:val="00244DC1"/>
    <w:rsid w:val="002459F0"/>
    <w:rsid w:val="002653E9"/>
    <w:rsid w:val="0026741B"/>
    <w:rsid w:val="002A22E7"/>
    <w:rsid w:val="002A7308"/>
    <w:rsid w:val="002B332D"/>
    <w:rsid w:val="002C1889"/>
    <w:rsid w:val="002D360D"/>
    <w:rsid w:val="002D3C17"/>
    <w:rsid w:val="002D7996"/>
    <w:rsid w:val="003343E5"/>
    <w:rsid w:val="003345BA"/>
    <w:rsid w:val="0037033D"/>
    <w:rsid w:val="00370A50"/>
    <w:rsid w:val="00394643"/>
    <w:rsid w:val="003A4A9C"/>
    <w:rsid w:val="003D0CE4"/>
    <w:rsid w:val="003E466B"/>
    <w:rsid w:val="003F6614"/>
    <w:rsid w:val="00401EAD"/>
    <w:rsid w:val="00412A8D"/>
    <w:rsid w:val="004610B6"/>
    <w:rsid w:val="00462FA9"/>
    <w:rsid w:val="00471BFC"/>
    <w:rsid w:val="00486433"/>
    <w:rsid w:val="004A2BAB"/>
    <w:rsid w:val="004B3012"/>
    <w:rsid w:val="004C08E3"/>
    <w:rsid w:val="004C5361"/>
    <w:rsid w:val="004D2101"/>
    <w:rsid w:val="004E5282"/>
    <w:rsid w:val="004E54D9"/>
    <w:rsid w:val="004E658D"/>
    <w:rsid w:val="005024E0"/>
    <w:rsid w:val="00514921"/>
    <w:rsid w:val="00573980"/>
    <w:rsid w:val="00597A33"/>
    <w:rsid w:val="005A0B08"/>
    <w:rsid w:val="005A496F"/>
    <w:rsid w:val="005C02E0"/>
    <w:rsid w:val="005D6353"/>
    <w:rsid w:val="005E34B6"/>
    <w:rsid w:val="00615A2C"/>
    <w:rsid w:val="00620D52"/>
    <w:rsid w:val="00631DC3"/>
    <w:rsid w:val="006323E1"/>
    <w:rsid w:val="00634542"/>
    <w:rsid w:val="00636645"/>
    <w:rsid w:val="00652808"/>
    <w:rsid w:val="00667044"/>
    <w:rsid w:val="00687D7B"/>
    <w:rsid w:val="006B4103"/>
    <w:rsid w:val="007242B6"/>
    <w:rsid w:val="0072498E"/>
    <w:rsid w:val="0073007D"/>
    <w:rsid w:val="00753099"/>
    <w:rsid w:val="00772B94"/>
    <w:rsid w:val="00785384"/>
    <w:rsid w:val="00785606"/>
    <w:rsid w:val="00793035"/>
    <w:rsid w:val="00793AF4"/>
    <w:rsid w:val="007B1E47"/>
    <w:rsid w:val="007D2684"/>
    <w:rsid w:val="00803958"/>
    <w:rsid w:val="00805830"/>
    <w:rsid w:val="00807A66"/>
    <w:rsid w:val="008304EB"/>
    <w:rsid w:val="008304ED"/>
    <w:rsid w:val="008579B0"/>
    <w:rsid w:val="008752DA"/>
    <w:rsid w:val="008754E3"/>
    <w:rsid w:val="00881F2C"/>
    <w:rsid w:val="008844DB"/>
    <w:rsid w:val="0089082F"/>
    <w:rsid w:val="008A1AC5"/>
    <w:rsid w:val="008A2DF5"/>
    <w:rsid w:val="008A439B"/>
    <w:rsid w:val="008C3F2C"/>
    <w:rsid w:val="008D43AE"/>
    <w:rsid w:val="008E116F"/>
    <w:rsid w:val="008E1FAF"/>
    <w:rsid w:val="008E34B3"/>
    <w:rsid w:val="008F556B"/>
    <w:rsid w:val="0095601A"/>
    <w:rsid w:val="009637A3"/>
    <w:rsid w:val="009638EE"/>
    <w:rsid w:val="00980D06"/>
    <w:rsid w:val="00986B17"/>
    <w:rsid w:val="009C32C8"/>
    <w:rsid w:val="009D3052"/>
    <w:rsid w:val="009F2044"/>
    <w:rsid w:val="00A26A54"/>
    <w:rsid w:val="00A26C5A"/>
    <w:rsid w:val="00A5510D"/>
    <w:rsid w:val="00A6559C"/>
    <w:rsid w:val="00A81B2F"/>
    <w:rsid w:val="00A8400E"/>
    <w:rsid w:val="00AA0575"/>
    <w:rsid w:val="00AB43F1"/>
    <w:rsid w:val="00AC174D"/>
    <w:rsid w:val="00AC6492"/>
    <w:rsid w:val="00AD3498"/>
    <w:rsid w:val="00AE6775"/>
    <w:rsid w:val="00AF6648"/>
    <w:rsid w:val="00B04207"/>
    <w:rsid w:val="00B24676"/>
    <w:rsid w:val="00B621FC"/>
    <w:rsid w:val="00B76E20"/>
    <w:rsid w:val="00B9081B"/>
    <w:rsid w:val="00B93F61"/>
    <w:rsid w:val="00B95298"/>
    <w:rsid w:val="00BA5EB5"/>
    <w:rsid w:val="00BC0498"/>
    <w:rsid w:val="00BC0B91"/>
    <w:rsid w:val="00BC61DF"/>
    <w:rsid w:val="00BD529A"/>
    <w:rsid w:val="00BE48E6"/>
    <w:rsid w:val="00BF741E"/>
    <w:rsid w:val="00C00F89"/>
    <w:rsid w:val="00C0435C"/>
    <w:rsid w:val="00C457E5"/>
    <w:rsid w:val="00C93E64"/>
    <w:rsid w:val="00CB31E1"/>
    <w:rsid w:val="00CF3A37"/>
    <w:rsid w:val="00D14288"/>
    <w:rsid w:val="00D75D23"/>
    <w:rsid w:val="00E07603"/>
    <w:rsid w:val="00E136C3"/>
    <w:rsid w:val="00E218F2"/>
    <w:rsid w:val="00E423CD"/>
    <w:rsid w:val="00E478A5"/>
    <w:rsid w:val="00E71D56"/>
    <w:rsid w:val="00EC6026"/>
    <w:rsid w:val="00ED14A7"/>
    <w:rsid w:val="00ED2941"/>
    <w:rsid w:val="00ED3A35"/>
    <w:rsid w:val="00ED74EE"/>
    <w:rsid w:val="00EE1F16"/>
    <w:rsid w:val="00F06523"/>
    <w:rsid w:val="00F3059E"/>
    <w:rsid w:val="00F33B9E"/>
    <w:rsid w:val="00F3456F"/>
    <w:rsid w:val="00F361D5"/>
    <w:rsid w:val="00F4454E"/>
    <w:rsid w:val="00F73D16"/>
    <w:rsid w:val="00F811F6"/>
    <w:rsid w:val="00F812AA"/>
    <w:rsid w:val="00F92508"/>
    <w:rsid w:val="00F93E86"/>
    <w:rsid w:val="00FA65A3"/>
    <w:rsid w:val="00FD60D9"/>
    <w:rsid w:val="00FF0C55"/>
    <w:rsid w:val="197EB41D"/>
    <w:rsid w:val="29BA68C3"/>
    <w:rsid w:val="734DBC01"/>
    <w:rsid w:val="7FE9C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8862"/>
  <w15:docId w15:val="{78430FB2-2BF2-4DDA-8913-5EBE4B30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72B94"/>
    <w:pPr>
      <w:spacing w:before="200" w:after="120" w:line="240" w:lineRule="auto"/>
      <w:outlineLvl w:val="0"/>
    </w:pPr>
    <w:rPr>
      <w:rFonts w:asciiTheme="majorHAnsi" w:eastAsia="Times New Roman" w:hAnsiTheme="majorHAnsi"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4B6"/>
  </w:style>
  <w:style w:type="paragraph" w:styleId="Footer">
    <w:name w:val="footer"/>
    <w:basedOn w:val="Normal"/>
    <w:link w:val="FooterChar"/>
    <w:uiPriority w:val="99"/>
    <w:unhideWhenUsed/>
    <w:rsid w:val="005E3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4B6"/>
  </w:style>
  <w:style w:type="table" w:styleId="TableGrid">
    <w:name w:val="Table Grid"/>
    <w:basedOn w:val="TableNormal"/>
    <w:uiPriority w:val="59"/>
    <w:unhideWhenUsed/>
    <w:rsid w:val="00207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384"/>
    <w:rPr>
      <w:rFonts w:ascii="Segoe UI" w:hAnsi="Segoe UI" w:cs="Segoe UI"/>
      <w:sz w:val="18"/>
      <w:szCs w:val="18"/>
    </w:rPr>
  </w:style>
  <w:style w:type="character" w:customStyle="1" w:styleId="Heading1Char">
    <w:name w:val="Heading 1 Char"/>
    <w:basedOn w:val="DefaultParagraphFont"/>
    <w:link w:val="Heading1"/>
    <w:rsid w:val="00772B94"/>
    <w:rPr>
      <w:rFonts w:asciiTheme="majorHAnsi" w:eastAsia="Times New Roman" w:hAnsiTheme="majorHAnsi" w:cs="Times New Roman"/>
      <w:b/>
      <w:sz w:val="24"/>
      <w:szCs w:val="24"/>
      <w:lang w:val="en-US"/>
    </w:rPr>
  </w:style>
  <w:style w:type="character" w:styleId="Hyperlink">
    <w:name w:val="Hyperlink"/>
    <w:basedOn w:val="DefaultParagraphFont"/>
    <w:uiPriority w:val="99"/>
    <w:unhideWhenUsed/>
    <w:rsid w:val="00A26A54"/>
    <w:rPr>
      <w:color w:val="0000FF" w:themeColor="hyperlink"/>
      <w:u w:val="single"/>
    </w:rPr>
  </w:style>
  <w:style w:type="character" w:styleId="UnresolvedMention">
    <w:name w:val="Unresolved Mention"/>
    <w:basedOn w:val="DefaultParagraphFont"/>
    <w:uiPriority w:val="99"/>
    <w:semiHidden/>
    <w:unhideWhenUsed/>
    <w:rsid w:val="00963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stsussexmind.or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tayingwellworthing@spft.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sussexmin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tayingwellworthing@spft.nhs.uk" TargetMode="External"/><Relationship Id="rId4" Type="http://schemas.openxmlformats.org/officeDocument/2006/relationships/styles" Target="styles.xml"/><Relationship Id="rId9" Type="http://schemas.openxmlformats.org/officeDocument/2006/relationships/hyperlink" Target="http://www.westsussexmind.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AC20DC2C71D42B19BB8F6B5B19358" ma:contentTypeVersion="12" ma:contentTypeDescription="Create a new document." ma:contentTypeScope="" ma:versionID="d19e8ce79a5b308861d64fd91be5dc72">
  <xsd:schema xmlns:xsd="http://www.w3.org/2001/XMLSchema" xmlns:xs="http://www.w3.org/2001/XMLSchema" xmlns:p="http://schemas.microsoft.com/office/2006/metadata/properties" xmlns:ns3="bcc204d6-c87a-4d50-ace1-de9261b37a5a" xmlns:ns4="ce2952cb-69c8-4761-a14f-f8c65f7798c5" targetNamespace="http://schemas.microsoft.com/office/2006/metadata/properties" ma:root="true" ma:fieldsID="7ac19d9ea9baabf628d1c65e1e40a38a" ns3:_="" ns4:_="">
    <xsd:import namespace="bcc204d6-c87a-4d50-ace1-de9261b37a5a"/>
    <xsd:import namespace="ce2952cb-69c8-4761-a14f-f8c65f7798c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204d6-c87a-4d50-ace1-de9261b37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2952cb-69c8-4761-a14f-f8c65f7798c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e2952cb-69c8-4761-a14f-f8c65f7798c5">
      <UserInfo>
        <DisplayName>Juliet Smith</DisplayName>
        <AccountId>8637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52EC5-FB69-4A70-9C92-AEDB9FE7B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204d6-c87a-4d50-ace1-de9261b37a5a"/>
    <ds:schemaRef ds:uri="ce2952cb-69c8-4761-a14f-f8c65f779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BBD54-4E7C-45FF-9795-3FE79842CF76}">
  <ds:schemaRefs>
    <ds:schemaRef ds:uri="http://schemas.microsoft.com/office/2006/metadata/properties"/>
    <ds:schemaRef ds:uri="http://schemas.microsoft.com/office/infopath/2007/PartnerControls"/>
    <ds:schemaRef ds:uri="ce2952cb-69c8-4761-a14f-f8c65f7798c5"/>
  </ds:schemaRefs>
</ds:datastoreItem>
</file>

<file path=customXml/itemProps3.xml><?xml version="1.0" encoding="utf-8"?>
<ds:datastoreItem xmlns:ds="http://schemas.openxmlformats.org/officeDocument/2006/customXml" ds:itemID="{615CD720-3564-44AC-AA46-57C69D07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2873</CharactersWithSpaces>
  <SharedDoc>false</SharedDoc>
  <HLinks>
    <vt:vector size="12" baseType="variant">
      <vt:variant>
        <vt:i4>3801146</vt:i4>
      </vt:variant>
      <vt:variant>
        <vt:i4>0</vt:i4>
      </vt:variant>
      <vt:variant>
        <vt:i4>0</vt:i4>
      </vt:variant>
      <vt:variant>
        <vt:i4>5</vt:i4>
      </vt:variant>
      <vt:variant>
        <vt:lpwstr>http://www.westsussexmind.org/</vt:lpwstr>
      </vt:variant>
      <vt:variant>
        <vt:lpwstr/>
      </vt:variant>
      <vt:variant>
        <vt:i4>3801146</vt:i4>
      </vt:variant>
      <vt:variant>
        <vt:i4>0</vt:i4>
      </vt:variant>
      <vt:variant>
        <vt:i4>0</vt:i4>
      </vt:variant>
      <vt:variant>
        <vt:i4>5</vt:i4>
      </vt:variant>
      <vt:variant>
        <vt:lpwstr>http://www.westsussexmind.org/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Buckingham Emily (Sussex Partnership Trust)</dc:creator>
  <cp:keywords/>
  <cp:lastModifiedBy>Debbie Watkins</cp:lastModifiedBy>
  <cp:revision>2</cp:revision>
  <cp:lastPrinted>2019-05-13T22:04:00Z</cp:lastPrinted>
  <dcterms:created xsi:type="dcterms:W3CDTF">2020-12-18T10:49:00Z</dcterms:created>
  <dcterms:modified xsi:type="dcterms:W3CDTF">2020-12-18T10:49:00Z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0x010100580AC20DC2C71D42B19BB8F6B5B19358</vt:lpwstr>
  </property>
</Properties>
</file>