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AABF3" w14:textId="2DC699EA" w:rsidR="00A07FD1" w:rsidRDefault="00300D6F" w:rsidP="78D244E4">
      <w:pPr>
        <w:pStyle w:val="PlainText"/>
        <w:jc w:val="center"/>
        <w:rPr>
          <w:rFonts w:ascii="Arial" w:hAnsi="Arial" w:cs="Arial"/>
          <w:b/>
          <w:bCs/>
          <w:color w:val="BA1A67"/>
          <w:sz w:val="32"/>
          <w:szCs w:val="32"/>
          <w:u w:val="single"/>
        </w:rPr>
      </w:pPr>
      <w:r>
        <w:rPr>
          <w:rFonts w:ascii="Arial" w:hAnsi="Arial" w:cs="Arial"/>
          <w:b/>
          <w:bCs/>
          <w:color w:val="BA1A67"/>
          <w:sz w:val="32"/>
          <w:szCs w:val="32"/>
          <w:u w:val="single"/>
        </w:rPr>
        <w:t>Housing IDVA</w:t>
      </w:r>
      <w:r w:rsidR="00196FDC">
        <w:rPr>
          <w:rFonts w:ascii="Arial" w:hAnsi="Arial" w:cs="Arial"/>
          <w:b/>
          <w:bCs/>
          <w:color w:val="BA1A67"/>
          <w:sz w:val="32"/>
          <w:szCs w:val="32"/>
          <w:u w:val="single"/>
        </w:rPr>
        <w:t xml:space="preserve"> (Female*)</w:t>
      </w:r>
    </w:p>
    <w:p w14:paraId="1AD9A15C" w14:textId="58925E5F" w:rsidR="00196FDC" w:rsidRDefault="00196FDC" w:rsidP="78D244E4">
      <w:pPr>
        <w:pStyle w:val="PlainText"/>
        <w:jc w:val="center"/>
        <w:rPr>
          <w:rFonts w:ascii="Arial" w:hAnsi="Arial" w:cs="Arial"/>
          <w:b/>
          <w:bCs/>
          <w:color w:val="BA1A67"/>
          <w:sz w:val="32"/>
          <w:szCs w:val="32"/>
          <w:u w:val="single"/>
        </w:rPr>
      </w:pPr>
    </w:p>
    <w:p w14:paraId="023B40B3" w14:textId="50E02DB4" w:rsidR="00196FDC" w:rsidRPr="00196FDC" w:rsidRDefault="00704401" w:rsidP="78D244E4">
      <w:pPr>
        <w:pStyle w:val="PlainText"/>
        <w:jc w:val="center"/>
        <w:rPr>
          <w:rFonts w:ascii="Arial" w:hAnsi="Arial" w:cs="Arial"/>
          <w:bCs/>
          <w:sz w:val="32"/>
          <w:szCs w:val="32"/>
        </w:rPr>
      </w:pPr>
      <w:r>
        <w:rPr>
          <w:rFonts w:ascii="Arial" w:hAnsi="Arial" w:cs="Arial"/>
          <w:bCs/>
          <w:sz w:val="32"/>
          <w:szCs w:val="32"/>
        </w:rPr>
        <w:t>£</w:t>
      </w:r>
      <w:r w:rsidR="00300D6F">
        <w:rPr>
          <w:rFonts w:ascii="Arial" w:hAnsi="Arial" w:cs="Arial"/>
          <w:bCs/>
          <w:sz w:val="32"/>
          <w:szCs w:val="32"/>
        </w:rPr>
        <w:t xml:space="preserve">27,632 </w:t>
      </w:r>
      <w:r>
        <w:rPr>
          <w:rFonts w:ascii="Arial" w:hAnsi="Arial" w:cs="Arial"/>
          <w:bCs/>
          <w:sz w:val="32"/>
          <w:szCs w:val="32"/>
        </w:rPr>
        <w:t xml:space="preserve">pro rata </w:t>
      </w:r>
      <w:r w:rsidR="00127CA7">
        <w:rPr>
          <w:rFonts w:ascii="Arial" w:hAnsi="Arial" w:cs="Arial"/>
          <w:bCs/>
          <w:sz w:val="32"/>
          <w:szCs w:val="32"/>
        </w:rPr>
        <w:t xml:space="preserve"> </w:t>
      </w:r>
    </w:p>
    <w:p w14:paraId="548C46F8" w14:textId="61E58A60" w:rsidR="00127CA7" w:rsidRDefault="00300D6F" w:rsidP="78D244E4">
      <w:pPr>
        <w:pStyle w:val="PlainText"/>
        <w:jc w:val="center"/>
        <w:rPr>
          <w:rFonts w:ascii="Arial" w:hAnsi="Arial" w:cs="Arial"/>
          <w:bCs/>
          <w:sz w:val="32"/>
          <w:szCs w:val="32"/>
        </w:rPr>
      </w:pPr>
      <w:r>
        <w:rPr>
          <w:rFonts w:ascii="Arial" w:hAnsi="Arial" w:cs="Arial"/>
          <w:bCs/>
          <w:sz w:val="32"/>
          <w:szCs w:val="32"/>
        </w:rPr>
        <w:t xml:space="preserve">25 </w:t>
      </w:r>
      <w:r w:rsidR="0043592B">
        <w:rPr>
          <w:rFonts w:ascii="Arial" w:hAnsi="Arial" w:cs="Arial"/>
          <w:bCs/>
          <w:sz w:val="32"/>
          <w:szCs w:val="32"/>
        </w:rPr>
        <w:t>hours per week</w:t>
      </w:r>
    </w:p>
    <w:p w14:paraId="34A78B0E" w14:textId="3B57BC9B" w:rsidR="0043592B" w:rsidRDefault="0043592B" w:rsidP="0043592B">
      <w:pPr>
        <w:pStyle w:val="PlainText"/>
        <w:jc w:val="center"/>
        <w:rPr>
          <w:rFonts w:ascii="Arial" w:hAnsi="Arial" w:cs="Arial"/>
          <w:bCs/>
          <w:sz w:val="32"/>
          <w:szCs w:val="32"/>
        </w:rPr>
      </w:pPr>
      <w:r>
        <w:rPr>
          <w:rFonts w:ascii="Arial" w:hAnsi="Arial" w:cs="Arial"/>
          <w:bCs/>
          <w:sz w:val="32"/>
          <w:szCs w:val="32"/>
        </w:rPr>
        <w:t>Initially for 6 months (subject to further funding)</w:t>
      </w:r>
    </w:p>
    <w:p w14:paraId="3DFA8035" w14:textId="77777777" w:rsidR="0043592B" w:rsidRDefault="0043592B" w:rsidP="78D244E4">
      <w:pPr>
        <w:pStyle w:val="PlainText"/>
        <w:jc w:val="center"/>
        <w:rPr>
          <w:rFonts w:ascii="Arial" w:hAnsi="Arial" w:cs="Arial"/>
          <w:bCs/>
          <w:sz w:val="32"/>
          <w:szCs w:val="32"/>
        </w:rPr>
      </w:pPr>
    </w:p>
    <w:p w14:paraId="604A4EFA" w14:textId="77777777" w:rsidR="00196FDC" w:rsidRPr="00D42F6C" w:rsidRDefault="00196FDC" w:rsidP="78D244E4">
      <w:pPr>
        <w:pStyle w:val="PlainText"/>
        <w:jc w:val="center"/>
        <w:rPr>
          <w:rFonts w:ascii="Arial" w:hAnsi="Arial" w:cs="Arial"/>
          <w:b/>
          <w:bCs/>
          <w:color w:val="BA1A67"/>
          <w:sz w:val="32"/>
          <w:szCs w:val="32"/>
          <w:u w:val="single"/>
        </w:rPr>
      </w:pPr>
    </w:p>
    <w:p w14:paraId="0E3C3FEB" w14:textId="4C88EE33" w:rsidR="00196FDC" w:rsidRDefault="00EE0E67" w:rsidP="00196FDC">
      <w:pPr>
        <w:pBdr>
          <w:top w:val="single" w:sz="24" w:space="1" w:color="auto"/>
          <w:left w:val="single" w:sz="24" w:space="4" w:color="auto"/>
          <w:bottom w:val="single" w:sz="24" w:space="1" w:color="auto"/>
          <w:right w:val="single" w:sz="24" w:space="4" w:color="auto"/>
        </w:pBdr>
        <w:rPr>
          <w:rFonts w:ascii="Arial" w:hAnsi="Arial" w:cs="Arial"/>
          <w:i/>
          <w:sz w:val="22"/>
          <w:szCs w:val="22"/>
          <w:lang w:val="en-GB" w:eastAsia="en-GB"/>
        </w:rPr>
      </w:pPr>
      <w:r>
        <w:rPr>
          <w:rFonts w:ascii="Arial" w:hAnsi="Arial" w:cs="Arial"/>
          <w:b/>
          <w:lang w:eastAsia="en-GB"/>
        </w:rPr>
        <w:t xml:space="preserve">This </w:t>
      </w:r>
      <w:r w:rsidR="00196FDC">
        <w:rPr>
          <w:rFonts w:ascii="Arial" w:hAnsi="Arial" w:cs="Arial"/>
          <w:b/>
          <w:lang w:eastAsia="en-GB"/>
        </w:rPr>
        <w:t>post is only open to female applicants as being female is deemed to be a genuine occupational requirement under Schedule 9, Paragraph 1 of the Equality Act 2010.</w:t>
      </w:r>
    </w:p>
    <w:p w14:paraId="128373C1" w14:textId="77777777" w:rsidR="00D42F6C" w:rsidRPr="000E1445" w:rsidRDefault="00D42F6C" w:rsidP="000E1445">
      <w:pPr>
        <w:pStyle w:val="PlainText"/>
        <w:jc w:val="center"/>
        <w:rPr>
          <w:rFonts w:ascii="Arial" w:hAnsi="Arial" w:cs="Arial"/>
          <w:b/>
          <w:color w:val="C00000"/>
          <w:sz w:val="32"/>
          <w:szCs w:val="32"/>
        </w:rPr>
      </w:pPr>
    </w:p>
    <w:p w14:paraId="57FC6ADC" w14:textId="0EABAAEB" w:rsidR="00A07FD1" w:rsidRPr="00B43A33" w:rsidRDefault="00196FDC" w:rsidP="00A07FD1">
      <w:pPr>
        <w:pStyle w:val="PlainText"/>
        <w:rPr>
          <w:rFonts w:ascii="Arial" w:hAnsi="Arial" w:cs="Arial"/>
          <w:sz w:val="24"/>
          <w:szCs w:val="24"/>
        </w:rPr>
      </w:pPr>
      <w:r w:rsidRPr="00B43A33">
        <w:rPr>
          <w:rFonts w:ascii="Arial" w:hAnsi="Arial" w:cs="Arial"/>
          <w:sz w:val="24"/>
          <w:szCs w:val="24"/>
        </w:rPr>
        <w:t xml:space="preserve">Dear Applicant </w:t>
      </w:r>
    </w:p>
    <w:p w14:paraId="6AC8B29D" w14:textId="77777777" w:rsidR="00196FDC" w:rsidRPr="00B43A33" w:rsidRDefault="00196FDC" w:rsidP="00A07FD1">
      <w:pPr>
        <w:pStyle w:val="PlainText"/>
        <w:rPr>
          <w:rFonts w:ascii="Arial" w:hAnsi="Arial" w:cs="Arial"/>
          <w:sz w:val="24"/>
          <w:szCs w:val="24"/>
        </w:rPr>
      </w:pPr>
    </w:p>
    <w:p w14:paraId="099C5929" w14:textId="14D6E3FE" w:rsidR="00A07FD1" w:rsidRPr="00B43A33" w:rsidRDefault="00A07FD1" w:rsidP="00A07FD1">
      <w:pPr>
        <w:pStyle w:val="PlainText"/>
        <w:rPr>
          <w:rFonts w:ascii="Arial" w:hAnsi="Arial" w:cs="Arial"/>
          <w:sz w:val="24"/>
          <w:szCs w:val="24"/>
        </w:rPr>
      </w:pPr>
      <w:r w:rsidRPr="00B43A33">
        <w:rPr>
          <w:rFonts w:ascii="Arial" w:hAnsi="Arial" w:cs="Arial"/>
          <w:sz w:val="24"/>
          <w:szCs w:val="24"/>
        </w:rPr>
        <w:t xml:space="preserve">Thank you for </w:t>
      </w:r>
      <w:r w:rsidR="00196FDC" w:rsidRPr="00B43A33">
        <w:rPr>
          <w:rFonts w:ascii="Arial" w:hAnsi="Arial" w:cs="Arial"/>
          <w:sz w:val="24"/>
          <w:szCs w:val="24"/>
        </w:rPr>
        <w:t xml:space="preserve">your interest in working for RISE and the role of Fundraising &amp; </w:t>
      </w:r>
      <w:r w:rsidR="00127CA7">
        <w:rPr>
          <w:rFonts w:ascii="Arial" w:hAnsi="Arial" w:cs="Arial"/>
          <w:sz w:val="24"/>
          <w:szCs w:val="24"/>
        </w:rPr>
        <w:t>Engagement</w:t>
      </w:r>
      <w:r w:rsidR="00196FDC" w:rsidRPr="00B43A33">
        <w:rPr>
          <w:rFonts w:ascii="Arial" w:hAnsi="Arial" w:cs="Arial"/>
          <w:sz w:val="24"/>
          <w:szCs w:val="24"/>
        </w:rPr>
        <w:t xml:space="preserve"> Manager. </w:t>
      </w:r>
    </w:p>
    <w:p w14:paraId="7DF9FEE0" w14:textId="34522820" w:rsidR="00196FDC" w:rsidRPr="00B43A33" w:rsidRDefault="00196FDC" w:rsidP="00A07FD1">
      <w:pPr>
        <w:pStyle w:val="PlainText"/>
        <w:rPr>
          <w:rFonts w:ascii="Arial" w:hAnsi="Arial" w:cs="Arial"/>
          <w:sz w:val="24"/>
          <w:szCs w:val="24"/>
        </w:rPr>
      </w:pPr>
    </w:p>
    <w:p w14:paraId="4E152833" w14:textId="1A8E0A2B" w:rsidR="00B73BE3" w:rsidRPr="00B43A33" w:rsidRDefault="008945EA" w:rsidP="00A07FD1">
      <w:pPr>
        <w:pStyle w:val="PlainText"/>
        <w:rPr>
          <w:rFonts w:ascii="Arial" w:hAnsi="Arial" w:cs="Arial"/>
          <w:sz w:val="24"/>
          <w:szCs w:val="24"/>
        </w:rPr>
      </w:pPr>
      <w:r w:rsidRPr="00B43A33">
        <w:rPr>
          <w:rFonts w:ascii="Arial" w:hAnsi="Arial" w:cs="Arial"/>
          <w:sz w:val="24"/>
          <w:szCs w:val="24"/>
        </w:rPr>
        <w:t>This</w:t>
      </w:r>
      <w:r w:rsidR="00196FDC" w:rsidRPr="00B43A33">
        <w:rPr>
          <w:rFonts w:ascii="Arial" w:hAnsi="Arial" w:cs="Arial"/>
          <w:sz w:val="24"/>
          <w:szCs w:val="24"/>
        </w:rPr>
        <w:t xml:space="preserve"> is your application pack and it will u</w:t>
      </w:r>
      <w:r w:rsidRPr="00B43A33">
        <w:rPr>
          <w:rFonts w:ascii="Arial" w:hAnsi="Arial" w:cs="Arial"/>
          <w:sz w:val="24"/>
          <w:szCs w:val="24"/>
        </w:rPr>
        <w:t>pdate</w:t>
      </w:r>
      <w:r w:rsidR="004924EB">
        <w:rPr>
          <w:rFonts w:ascii="Arial" w:hAnsi="Arial" w:cs="Arial"/>
          <w:sz w:val="24"/>
          <w:szCs w:val="24"/>
        </w:rPr>
        <w:t xml:space="preserve"> you</w:t>
      </w:r>
      <w:r w:rsidRPr="00B43A33">
        <w:rPr>
          <w:rFonts w:ascii="Arial" w:hAnsi="Arial" w:cs="Arial"/>
          <w:sz w:val="24"/>
          <w:szCs w:val="24"/>
        </w:rPr>
        <w:t xml:space="preserve"> on what RISE as an organis</w:t>
      </w:r>
      <w:r w:rsidR="00196FDC" w:rsidRPr="00B43A33">
        <w:rPr>
          <w:rFonts w:ascii="Arial" w:hAnsi="Arial" w:cs="Arial"/>
          <w:sz w:val="24"/>
          <w:szCs w:val="24"/>
        </w:rPr>
        <w:t xml:space="preserve">ation is all about and how you can apply for this role. I hope you will find the information interesting and </w:t>
      </w:r>
      <w:r w:rsidRPr="00B43A33">
        <w:rPr>
          <w:rFonts w:ascii="Arial" w:hAnsi="Arial" w:cs="Arial"/>
          <w:sz w:val="24"/>
          <w:szCs w:val="24"/>
        </w:rPr>
        <w:t xml:space="preserve">that it </w:t>
      </w:r>
      <w:r w:rsidR="00196FDC" w:rsidRPr="00B43A33">
        <w:rPr>
          <w:rFonts w:ascii="Arial" w:hAnsi="Arial" w:cs="Arial"/>
          <w:sz w:val="24"/>
          <w:szCs w:val="24"/>
        </w:rPr>
        <w:t>will make you want to be a member of the team.</w:t>
      </w:r>
    </w:p>
    <w:p w14:paraId="7F8D4F1F" w14:textId="6AD22093" w:rsidR="00196FDC" w:rsidRPr="00B43A33" w:rsidRDefault="00196FDC" w:rsidP="00A07FD1">
      <w:pPr>
        <w:pStyle w:val="PlainText"/>
        <w:rPr>
          <w:rFonts w:ascii="Arial" w:hAnsi="Arial" w:cs="Arial"/>
          <w:sz w:val="24"/>
          <w:szCs w:val="24"/>
        </w:rPr>
      </w:pPr>
    </w:p>
    <w:p w14:paraId="7871B759" w14:textId="7B385453" w:rsidR="00196FDC" w:rsidRPr="00B43A33" w:rsidRDefault="00196FDC" w:rsidP="00196FDC">
      <w:pPr>
        <w:pStyle w:val="PlainText"/>
        <w:rPr>
          <w:rFonts w:ascii="Arial" w:hAnsi="Arial" w:cs="Arial"/>
          <w:sz w:val="24"/>
          <w:szCs w:val="24"/>
        </w:rPr>
      </w:pPr>
      <w:r w:rsidRPr="00B43A33">
        <w:rPr>
          <w:rFonts w:ascii="Arial" w:hAnsi="Arial" w:cs="Arial"/>
          <w:sz w:val="24"/>
          <w:szCs w:val="24"/>
        </w:rPr>
        <w:t>The application form and Equalities form are included in a separate docume</w:t>
      </w:r>
      <w:r w:rsidR="00127CA7">
        <w:rPr>
          <w:rFonts w:ascii="Arial" w:hAnsi="Arial" w:cs="Arial"/>
          <w:sz w:val="24"/>
          <w:szCs w:val="24"/>
        </w:rPr>
        <w:t xml:space="preserve">nt. </w:t>
      </w:r>
    </w:p>
    <w:p w14:paraId="3D93B690" w14:textId="77777777" w:rsidR="00196FDC" w:rsidRPr="00B43A33" w:rsidRDefault="00196FDC" w:rsidP="00196FDC">
      <w:pPr>
        <w:pStyle w:val="PlainText"/>
        <w:tabs>
          <w:tab w:val="left" w:pos="5550"/>
        </w:tabs>
        <w:rPr>
          <w:rFonts w:ascii="Arial" w:hAnsi="Arial" w:cs="Arial"/>
          <w:sz w:val="24"/>
          <w:szCs w:val="24"/>
        </w:rPr>
      </w:pPr>
      <w:r w:rsidRPr="00B43A33">
        <w:rPr>
          <w:rFonts w:ascii="Arial" w:hAnsi="Arial" w:cs="Arial"/>
          <w:sz w:val="24"/>
          <w:szCs w:val="24"/>
        </w:rPr>
        <w:tab/>
      </w:r>
    </w:p>
    <w:p w14:paraId="66CF7512" w14:textId="432625AE" w:rsidR="00196FDC" w:rsidRPr="00B43A33" w:rsidRDefault="00196FDC" w:rsidP="00196FDC">
      <w:pPr>
        <w:rPr>
          <w:rFonts w:ascii="Arial" w:hAnsi="Arial" w:cs="Arial"/>
        </w:rPr>
      </w:pPr>
      <w:r w:rsidRPr="00B43A33">
        <w:rPr>
          <w:rFonts w:ascii="Arial" w:hAnsi="Arial" w:cs="Arial"/>
        </w:rPr>
        <w:t xml:space="preserve">Please return your application via email to </w:t>
      </w:r>
      <w:hyperlink r:id="rId11" w:history="1">
        <w:r w:rsidRPr="00B43A33">
          <w:rPr>
            <w:rStyle w:val="Hyperlink"/>
            <w:rFonts w:ascii="Arial" w:hAnsi="Arial" w:cs="Arial"/>
          </w:rPr>
          <w:t>recruitment@riseuk.org.uk</w:t>
        </w:r>
      </w:hyperlink>
      <w:r w:rsidR="00F26577">
        <w:rPr>
          <w:rFonts w:ascii="Arial" w:hAnsi="Arial" w:cs="Arial"/>
        </w:rPr>
        <w:t xml:space="preserve"> by </w:t>
      </w:r>
      <w:r w:rsidR="00300D6F">
        <w:rPr>
          <w:rFonts w:ascii="Arial" w:hAnsi="Arial" w:cs="Arial"/>
        </w:rPr>
        <w:t>26 January</w:t>
      </w:r>
      <w:r w:rsidR="00704401">
        <w:rPr>
          <w:rFonts w:ascii="Arial" w:hAnsi="Arial" w:cs="Arial"/>
        </w:rPr>
        <w:t xml:space="preserve"> </w:t>
      </w:r>
      <w:bookmarkStart w:id="0" w:name="_GoBack"/>
      <w:bookmarkEnd w:id="0"/>
      <w:r w:rsidR="00704401">
        <w:rPr>
          <w:rFonts w:ascii="Arial" w:hAnsi="Arial" w:cs="Arial"/>
        </w:rPr>
        <w:t>20</w:t>
      </w:r>
      <w:r w:rsidR="00300D6F">
        <w:rPr>
          <w:rFonts w:ascii="Arial" w:hAnsi="Arial" w:cs="Arial"/>
        </w:rPr>
        <w:t>22</w:t>
      </w:r>
      <w:r w:rsidRPr="00B43A33">
        <w:rPr>
          <w:rFonts w:ascii="Arial" w:hAnsi="Arial" w:cs="Arial"/>
        </w:rPr>
        <w:t xml:space="preserve">. During our shortlisting process we anonymise applications; therefore, </w:t>
      </w:r>
      <w:r w:rsidRPr="00B43A33">
        <w:rPr>
          <w:rFonts w:ascii="Arial" w:hAnsi="Arial" w:cs="Arial"/>
          <w:b/>
        </w:rPr>
        <w:t>please do not change the format of the application from word format.</w:t>
      </w:r>
      <w:r w:rsidRPr="00B43A33">
        <w:rPr>
          <w:rFonts w:ascii="Arial" w:hAnsi="Arial" w:cs="Arial"/>
        </w:rPr>
        <w:t xml:space="preserve">  </w:t>
      </w:r>
      <w:r w:rsidRPr="00B43A33">
        <w:rPr>
          <w:rFonts w:ascii="Arial" w:hAnsi="Arial" w:cs="Arial"/>
          <w:b/>
        </w:rPr>
        <w:t>PDF format will not be accepted.</w:t>
      </w:r>
      <w:r w:rsidRPr="00B43A33">
        <w:rPr>
          <w:rFonts w:ascii="Arial" w:hAnsi="Arial" w:cs="Arial"/>
        </w:rPr>
        <w:t xml:space="preserve"> Please quote the reference number and the job title on the subject of the email. </w:t>
      </w:r>
    </w:p>
    <w:p w14:paraId="3FCB2DAC" w14:textId="77777777" w:rsidR="00196FDC" w:rsidRPr="00B43A33" w:rsidRDefault="00196FDC" w:rsidP="00196FDC">
      <w:pPr>
        <w:pStyle w:val="PlainText"/>
        <w:rPr>
          <w:rFonts w:ascii="Arial" w:hAnsi="Arial" w:cs="Arial"/>
          <w:sz w:val="24"/>
          <w:szCs w:val="24"/>
        </w:rPr>
      </w:pPr>
    </w:p>
    <w:p w14:paraId="70A3FC2B"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For those who would prefer to handwrite their application, the application form can be printed from the website and returned via post to:</w:t>
      </w:r>
    </w:p>
    <w:p w14:paraId="5E0DF1E9" w14:textId="77777777" w:rsidR="00196FDC" w:rsidRPr="00B43A33" w:rsidRDefault="00196FDC" w:rsidP="00196FDC">
      <w:pPr>
        <w:pStyle w:val="PlainText"/>
        <w:rPr>
          <w:rFonts w:ascii="Arial" w:hAnsi="Arial" w:cs="Arial"/>
          <w:sz w:val="24"/>
          <w:szCs w:val="24"/>
        </w:rPr>
      </w:pPr>
    </w:p>
    <w:p w14:paraId="58064DE3"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 xml:space="preserve">RISE </w:t>
      </w:r>
    </w:p>
    <w:p w14:paraId="04E6D9EE"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PO Box 889</w:t>
      </w:r>
    </w:p>
    <w:p w14:paraId="2743387C"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Brighton</w:t>
      </w:r>
    </w:p>
    <w:p w14:paraId="58DAA94A"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BN2 1GH</w:t>
      </w:r>
    </w:p>
    <w:p w14:paraId="579D5738" w14:textId="77777777" w:rsidR="00196FDC" w:rsidRPr="00B43A33" w:rsidRDefault="00196FDC" w:rsidP="00196FDC">
      <w:pPr>
        <w:pStyle w:val="PlainText"/>
        <w:rPr>
          <w:rFonts w:ascii="Arial" w:hAnsi="Arial" w:cs="Arial"/>
          <w:sz w:val="24"/>
          <w:szCs w:val="24"/>
        </w:rPr>
      </w:pPr>
    </w:p>
    <w:p w14:paraId="4A27E94B" w14:textId="75013925" w:rsidR="00196FDC" w:rsidRPr="00B43A33" w:rsidRDefault="00196FDC" w:rsidP="00196FDC">
      <w:pPr>
        <w:pStyle w:val="PlainText"/>
        <w:rPr>
          <w:rFonts w:ascii="Arial" w:hAnsi="Arial" w:cs="Arial"/>
          <w:sz w:val="24"/>
          <w:szCs w:val="24"/>
        </w:rPr>
      </w:pPr>
      <w:r w:rsidRPr="00B43A33">
        <w:rPr>
          <w:rFonts w:ascii="Arial" w:hAnsi="Arial" w:cs="Arial"/>
          <w:sz w:val="24"/>
          <w:szCs w:val="24"/>
        </w:rPr>
        <w:t>Please quote the reference number and the job title on the envelope and allow delive</w:t>
      </w:r>
      <w:r w:rsidR="00686317" w:rsidRPr="00B43A33">
        <w:rPr>
          <w:rFonts w:ascii="Arial" w:hAnsi="Arial" w:cs="Arial"/>
          <w:sz w:val="24"/>
          <w:szCs w:val="24"/>
        </w:rPr>
        <w:t>ry time before the closing date.</w:t>
      </w:r>
    </w:p>
    <w:p w14:paraId="4AFA2E36" w14:textId="79687E1A" w:rsidR="00686317" w:rsidRPr="00B43A33" w:rsidRDefault="00686317" w:rsidP="00196FDC">
      <w:pPr>
        <w:pStyle w:val="PlainText"/>
        <w:rPr>
          <w:rFonts w:ascii="Arial" w:hAnsi="Arial" w:cs="Arial"/>
          <w:sz w:val="24"/>
          <w:szCs w:val="24"/>
        </w:rPr>
      </w:pPr>
    </w:p>
    <w:p w14:paraId="38BAA7AD" w14:textId="0D5E50E7" w:rsidR="00686317" w:rsidRPr="00AE3EAB" w:rsidRDefault="00686317" w:rsidP="00196FDC">
      <w:pPr>
        <w:pStyle w:val="PlainText"/>
        <w:rPr>
          <w:rFonts w:ascii="Arial" w:hAnsi="Arial" w:cs="Arial"/>
          <w:b/>
          <w:sz w:val="24"/>
          <w:szCs w:val="24"/>
        </w:rPr>
      </w:pPr>
      <w:r w:rsidRPr="005840EB">
        <w:rPr>
          <w:rFonts w:ascii="Arial" w:hAnsi="Arial" w:cs="Arial"/>
          <w:sz w:val="24"/>
          <w:szCs w:val="24"/>
        </w:rPr>
        <w:t xml:space="preserve">The closing date is </w:t>
      </w:r>
      <w:r w:rsidR="00300D6F">
        <w:rPr>
          <w:rFonts w:ascii="Arial" w:hAnsi="Arial" w:cs="Arial"/>
          <w:b/>
          <w:sz w:val="24"/>
          <w:szCs w:val="24"/>
        </w:rPr>
        <w:t>26 January</w:t>
      </w:r>
      <w:r w:rsidR="00704401">
        <w:rPr>
          <w:rFonts w:ascii="Arial" w:hAnsi="Arial" w:cs="Arial"/>
          <w:b/>
          <w:sz w:val="24"/>
          <w:szCs w:val="24"/>
        </w:rPr>
        <w:t xml:space="preserve"> 202</w:t>
      </w:r>
      <w:r w:rsidR="00300D6F">
        <w:rPr>
          <w:rFonts w:ascii="Arial" w:hAnsi="Arial" w:cs="Arial"/>
          <w:b/>
          <w:sz w:val="24"/>
          <w:szCs w:val="24"/>
        </w:rPr>
        <w:t>2</w:t>
      </w:r>
      <w:r w:rsidRPr="005840EB">
        <w:rPr>
          <w:rFonts w:ascii="Arial" w:hAnsi="Arial" w:cs="Arial"/>
          <w:sz w:val="24"/>
          <w:szCs w:val="24"/>
        </w:rPr>
        <w:t xml:space="preserve"> w</w:t>
      </w:r>
      <w:r w:rsidR="00607DF9" w:rsidRPr="005840EB">
        <w:rPr>
          <w:rFonts w:ascii="Arial" w:hAnsi="Arial" w:cs="Arial"/>
          <w:sz w:val="24"/>
          <w:szCs w:val="24"/>
        </w:rPr>
        <w:t xml:space="preserve">ith </w:t>
      </w:r>
      <w:r w:rsidR="00607DF9" w:rsidRPr="00B43A33">
        <w:rPr>
          <w:rFonts w:ascii="Arial" w:hAnsi="Arial" w:cs="Arial"/>
          <w:sz w:val="24"/>
          <w:szCs w:val="24"/>
        </w:rPr>
        <w:t>interviews scheduled for</w:t>
      </w:r>
      <w:r w:rsidRPr="00B43A33">
        <w:rPr>
          <w:rFonts w:ascii="Arial" w:hAnsi="Arial" w:cs="Arial"/>
          <w:sz w:val="24"/>
          <w:szCs w:val="24"/>
        </w:rPr>
        <w:t xml:space="preserve"> </w:t>
      </w:r>
      <w:r w:rsidR="00300D6F">
        <w:rPr>
          <w:rFonts w:ascii="Arial" w:hAnsi="Arial" w:cs="Arial"/>
          <w:b/>
          <w:sz w:val="24"/>
          <w:szCs w:val="24"/>
        </w:rPr>
        <w:t>7 February 2022</w:t>
      </w:r>
      <w:r w:rsidRPr="00AE3EAB">
        <w:rPr>
          <w:rFonts w:ascii="Arial" w:hAnsi="Arial" w:cs="Arial"/>
          <w:b/>
          <w:sz w:val="24"/>
          <w:szCs w:val="24"/>
        </w:rPr>
        <w:t>.</w:t>
      </w:r>
    </w:p>
    <w:p w14:paraId="1A389985" w14:textId="271B560D" w:rsidR="00196FDC" w:rsidRDefault="00686317" w:rsidP="00A07FD1">
      <w:pPr>
        <w:pStyle w:val="PlainText"/>
        <w:rPr>
          <w:rFonts w:ascii="Arial" w:hAnsi="Arial" w:cs="Arial"/>
          <w:sz w:val="24"/>
          <w:szCs w:val="24"/>
        </w:rPr>
      </w:pPr>
      <w:r>
        <w:rPr>
          <w:rFonts w:ascii="Arial" w:hAnsi="Arial" w:cs="Arial"/>
          <w:sz w:val="24"/>
          <w:szCs w:val="24"/>
        </w:rPr>
        <w:lastRenderedPageBreak/>
        <w:t xml:space="preserve">We look forward to receiving your application form and hope the successful candidate will be able to join us as soon as possible. </w:t>
      </w:r>
    </w:p>
    <w:p w14:paraId="5EC0EA57" w14:textId="274AFA26" w:rsidR="00686317" w:rsidRDefault="00686317" w:rsidP="00A07FD1">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86317" w14:paraId="75B12A19" w14:textId="77777777" w:rsidTr="00686317">
        <w:tc>
          <w:tcPr>
            <w:tcW w:w="9350" w:type="dxa"/>
          </w:tcPr>
          <w:p w14:paraId="0710112A" w14:textId="77777777" w:rsidR="00686317" w:rsidRDefault="00686317" w:rsidP="00A07FD1">
            <w:pPr>
              <w:pStyle w:val="PlainText"/>
              <w:rPr>
                <w:rFonts w:ascii="Arial" w:hAnsi="Arial" w:cs="Arial"/>
                <w:sz w:val="24"/>
                <w:szCs w:val="24"/>
              </w:rPr>
            </w:pPr>
          </w:p>
          <w:p w14:paraId="1AA4BBC5" w14:textId="2C646845" w:rsidR="00686317" w:rsidRDefault="00686317" w:rsidP="00A07FD1">
            <w:pPr>
              <w:pStyle w:val="PlainText"/>
              <w:rPr>
                <w:rFonts w:ascii="Arial" w:hAnsi="Arial" w:cs="Arial"/>
                <w:sz w:val="24"/>
                <w:szCs w:val="24"/>
              </w:rPr>
            </w:pPr>
            <w:r>
              <w:rPr>
                <w:rFonts w:ascii="Arial" w:hAnsi="Arial" w:cs="Arial"/>
                <w:sz w:val="24"/>
                <w:szCs w:val="24"/>
              </w:rPr>
              <w:t>The following information</w:t>
            </w:r>
            <w:r w:rsidR="00236D01">
              <w:rPr>
                <w:rFonts w:ascii="Arial" w:hAnsi="Arial" w:cs="Arial"/>
                <w:sz w:val="24"/>
                <w:szCs w:val="24"/>
              </w:rPr>
              <w:t xml:space="preserve"> </w:t>
            </w:r>
            <w:r>
              <w:rPr>
                <w:rFonts w:ascii="Arial" w:hAnsi="Arial" w:cs="Arial"/>
                <w:sz w:val="24"/>
                <w:szCs w:val="24"/>
              </w:rPr>
              <w:t>is provided in this pack:</w:t>
            </w:r>
          </w:p>
          <w:p w14:paraId="2300E2E1" w14:textId="0712CFDD" w:rsidR="00607DF9" w:rsidRDefault="00607DF9" w:rsidP="00A07FD1">
            <w:pPr>
              <w:pStyle w:val="PlainText"/>
              <w:rPr>
                <w:rFonts w:ascii="Arial" w:hAnsi="Arial" w:cs="Arial"/>
                <w:sz w:val="24"/>
                <w:szCs w:val="24"/>
              </w:rPr>
            </w:pPr>
          </w:p>
          <w:p w14:paraId="77BCFD57" w14:textId="2250D873"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Organisation Summary</w:t>
            </w:r>
          </w:p>
          <w:p w14:paraId="128C80BB" w14:textId="63519E61"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Working with the expertise at RISE</w:t>
            </w:r>
          </w:p>
          <w:p w14:paraId="4D35D0A5" w14:textId="61173AD0"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Sustainability of RISE</w:t>
            </w:r>
          </w:p>
          <w:p w14:paraId="533837FF" w14:textId="3B525912"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Plans for the future</w:t>
            </w:r>
          </w:p>
          <w:p w14:paraId="612FD83C" w14:textId="31082A66"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Equality and Diversity</w:t>
            </w:r>
          </w:p>
          <w:p w14:paraId="214F5383" w14:textId="56528FF2"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Data Protection Act 1988</w:t>
            </w:r>
          </w:p>
          <w:p w14:paraId="38692882" w14:textId="445C28CB"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RISE values</w:t>
            </w:r>
          </w:p>
          <w:p w14:paraId="1E95BBE8" w14:textId="5DB6327C"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Benefits of Working for RISE</w:t>
            </w:r>
          </w:p>
          <w:p w14:paraId="5911B263" w14:textId="39835BB0"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The recruitment process</w:t>
            </w:r>
          </w:p>
          <w:p w14:paraId="7F613A76" w14:textId="4F01F6E8"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Job Description</w:t>
            </w:r>
          </w:p>
          <w:p w14:paraId="59294FF7" w14:textId="445E4FCC" w:rsidR="00236D01" w:rsidRDefault="00607DF9" w:rsidP="00BD6577">
            <w:pPr>
              <w:pStyle w:val="PlainText"/>
              <w:numPr>
                <w:ilvl w:val="0"/>
                <w:numId w:val="37"/>
              </w:numPr>
              <w:rPr>
                <w:rFonts w:ascii="Arial" w:hAnsi="Arial" w:cs="Arial"/>
                <w:sz w:val="24"/>
                <w:szCs w:val="24"/>
              </w:rPr>
            </w:pPr>
            <w:r w:rsidRPr="00607DF9">
              <w:rPr>
                <w:rFonts w:ascii="Arial" w:hAnsi="Arial" w:cs="Arial"/>
                <w:sz w:val="24"/>
                <w:szCs w:val="24"/>
              </w:rPr>
              <w:t>Person Specification</w:t>
            </w:r>
          </w:p>
          <w:p w14:paraId="71281235" w14:textId="65DA4BF6" w:rsidR="000F0F9D" w:rsidRDefault="000F0F9D" w:rsidP="00BD6577">
            <w:pPr>
              <w:pStyle w:val="PlainText"/>
              <w:numPr>
                <w:ilvl w:val="0"/>
                <w:numId w:val="37"/>
              </w:numPr>
              <w:rPr>
                <w:rFonts w:ascii="Arial" w:hAnsi="Arial" w:cs="Arial"/>
                <w:sz w:val="24"/>
                <w:szCs w:val="24"/>
              </w:rPr>
            </w:pPr>
            <w:r>
              <w:rPr>
                <w:rFonts w:ascii="Arial" w:hAnsi="Arial" w:cs="Arial"/>
                <w:sz w:val="24"/>
                <w:szCs w:val="24"/>
              </w:rPr>
              <w:t>Privacy Statement</w:t>
            </w:r>
          </w:p>
          <w:p w14:paraId="02A10D97" w14:textId="5573A0BD" w:rsidR="000F0F9D" w:rsidRDefault="000F0F9D" w:rsidP="00BD6577">
            <w:pPr>
              <w:pStyle w:val="PlainText"/>
              <w:numPr>
                <w:ilvl w:val="0"/>
                <w:numId w:val="37"/>
              </w:numPr>
              <w:rPr>
                <w:rFonts w:ascii="Arial" w:hAnsi="Arial" w:cs="Arial"/>
                <w:sz w:val="24"/>
                <w:szCs w:val="24"/>
              </w:rPr>
            </w:pPr>
            <w:r>
              <w:rPr>
                <w:rFonts w:ascii="Arial" w:hAnsi="Arial" w:cs="Arial"/>
                <w:sz w:val="24"/>
                <w:szCs w:val="24"/>
              </w:rPr>
              <w:t>Application Form</w:t>
            </w:r>
          </w:p>
          <w:p w14:paraId="4FEA5E55" w14:textId="77777777" w:rsidR="000F0F9D" w:rsidRPr="00607DF9" w:rsidRDefault="000F0F9D" w:rsidP="000F0F9D">
            <w:pPr>
              <w:pStyle w:val="PlainText"/>
              <w:ind w:left="720"/>
              <w:rPr>
                <w:rFonts w:ascii="Arial" w:hAnsi="Arial" w:cs="Arial"/>
                <w:sz w:val="24"/>
                <w:szCs w:val="24"/>
              </w:rPr>
            </w:pPr>
          </w:p>
          <w:p w14:paraId="49FC78C0" w14:textId="7A097DBA" w:rsidR="00236D01" w:rsidRDefault="00236D01" w:rsidP="00236D01">
            <w:pPr>
              <w:pStyle w:val="PlainText"/>
              <w:rPr>
                <w:rFonts w:ascii="Arial" w:hAnsi="Arial" w:cs="Arial"/>
                <w:sz w:val="24"/>
                <w:szCs w:val="24"/>
              </w:rPr>
            </w:pPr>
          </w:p>
        </w:tc>
      </w:tr>
    </w:tbl>
    <w:p w14:paraId="026B55B5" w14:textId="081445CF" w:rsidR="00686317" w:rsidRPr="009253ED" w:rsidRDefault="00686317" w:rsidP="00A07FD1">
      <w:pPr>
        <w:pStyle w:val="PlainText"/>
        <w:rPr>
          <w:rFonts w:ascii="Arial" w:hAnsi="Arial" w:cs="Arial"/>
          <w:sz w:val="24"/>
          <w:szCs w:val="24"/>
        </w:rPr>
      </w:pPr>
    </w:p>
    <w:p w14:paraId="520B4496" w14:textId="77777777" w:rsidR="004E079C" w:rsidRPr="009253ED" w:rsidRDefault="004E079C" w:rsidP="78D244E4">
      <w:pPr>
        <w:pStyle w:val="PlainText"/>
        <w:ind w:left="720"/>
        <w:rPr>
          <w:rFonts w:ascii="Arial" w:hAnsi="Arial" w:cs="Arial"/>
          <w:color w:val="BA1A67"/>
          <w:sz w:val="24"/>
          <w:szCs w:val="24"/>
        </w:rPr>
      </w:pPr>
    </w:p>
    <w:p w14:paraId="15531320" w14:textId="77777777" w:rsidR="004E079C" w:rsidRPr="009253ED" w:rsidRDefault="004E079C" w:rsidP="78D244E4">
      <w:pPr>
        <w:pStyle w:val="Heading1"/>
        <w:keepNext w:val="0"/>
        <w:widowControl w:val="0"/>
        <w:tabs>
          <w:tab w:val="left" w:pos="868"/>
          <w:tab w:val="left" w:pos="869"/>
        </w:tabs>
        <w:autoSpaceDE w:val="0"/>
        <w:autoSpaceDN w:val="0"/>
        <w:spacing w:before="6"/>
        <w:rPr>
          <w:rFonts w:ascii="Arial" w:hAnsi="Arial" w:cs="Arial"/>
          <w:color w:val="BA1A67"/>
          <w:sz w:val="28"/>
          <w:szCs w:val="28"/>
        </w:rPr>
      </w:pPr>
      <w:bookmarkStart w:id="1" w:name="_TOC_250009"/>
      <w:r w:rsidRPr="78D244E4">
        <w:rPr>
          <w:rFonts w:ascii="Arial" w:hAnsi="Arial" w:cs="Arial"/>
          <w:color w:val="BA1A67"/>
          <w:sz w:val="28"/>
          <w:szCs w:val="28"/>
        </w:rPr>
        <w:t>Organisation</w:t>
      </w:r>
      <w:r w:rsidRPr="78D244E4">
        <w:rPr>
          <w:rFonts w:ascii="Arial" w:hAnsi="Arial" w:cs="Arial"/>
          <w:color w:val="BA1A67"/>
          <w:spacing w:val="1"/>
          <w:sz w:val="28"/>
          <w:szCs w:val="28"/>
        </w:rPr>
        <w:t xml:space="preserve"> </w:t>
      </w:r>
      <w:bookmarkEnd w:id="1"/>
      <w:r w:rsidRPr="78D244E4">
        <w:rPr>
          <w:rFonts w:ascii="Arial" w:hAnsi="Arial" w:cs="Arial"/>
          <w:color w:val="BA1A67"/>
          <w:sz w:val="28"/>
          <w:szCs w:val="28"/>
        </w:rPr>
        <w:t>Summary</w:t>
      </w:r>
    </w:p>
    <w:p w14:paraId="2F1163EE" w14:textId="77777777" w:rsidR="004E079C" w:rsidRPr="009253ED" w:rsidRDefault="004E079C" w:rsidP="00F44F42">
      <w:pPr>
        <w:pStyle w:val="BodyText"/>
        <w:spacing w:before="1"/>
        <w:jc w:val="left"/>
        <w:rPr>
          <w:rFonts w:cs="Arial"/>
          <w:b/>
          <w:sz w:val="24"/>
          <w:szCs w:val="24"/>
        </w:rPr>
      </w:pPr>
    </w:p>
    <w:p w14:paraId="493368DE" w14:textId="1BABEDE3" w:rsidR="004E079C" w:rsidRDefault="004E079C" w:rsidP="00F44F42">
      <w:pPr>
        <w:pStyle w:val="BodyText"/>
        <w:spacing w:line="276" w:lineRule="auto"/>
        <w:ind w:right="-57"/>
        <w:jc w:val="left"/>
        <w:rPr>
          <w:rFonts w:cs="Arial"/>
          <w:sz w:val="24"/>
          <w:szCs w:val="24"/>
        </w:rPr>
      </w:pPr>
      <w:r w:rsidRPr="009253ED">
        <w:rPr>
          <w:rFonts w:cs="Arial"/>
          <w:sz w:val="24"/>
          <w:szCs w:val="24"/>
        </w:rPr>
        <w:t xml:space="preserve">RISE started out twenty-six years ago as the Brighton Women’s Refuge Project, a small, self-funded women’s charity set up to provide a crisis response to those ‘battered women’ (sic) escaping violent intimate partners. We have evolved to become a medium sized charity with a strong reputation and brand, updated in 2007 to become RISE, which stands for Refuge, Information, Support and Education. Our vision is ‘Freedom from Abuse and Violence’ and to this end </w:t>
      </w:r>
      <w:r w:rsidRPr="009253ED">
        <w:rPr>
          <w:rFonts w:cs="Arial"/>
          <w:spacing w:val="-3"/>
          <w:sz w:val="24"/>
          <w:szCs w:val="24"/>
        </w:rPr>
        <w:t xml:space="preserve">we </w:t>
      </w:r>
      <w:r w:rsidRPr="009253ED">
        <w:rPr>
          <w:rFonts w:cs="Arial"/>
          <w:sz w:val="24"/>
          <w:szCs w:val="24"/>
        </w:rPr>
        <w:t>work with women, their families and those identifying as LGBT</w:t>
      </w:r>
      <w:r w:rsidR="00F26577">
        <w:rPr>
          <w:rFonts w:cs="Arial"/>
          <w:sz w:val="24"/>
          <w:szCs w:val="24"/>
        </w:rPr>
        <w:t>Q</w:t>
      </w:r>
      <w:r w:rsidRPr="009253ED">
        <w:rPr>
          <w:rFonts w:cs="Arial"/>
          <w:sz w:val="24"/>
          <w:szCs w:val="24"/>
        </w:rPr>
        <w:t xml:space="preserve">+. As part of the women’s movement from inception we are a longstanding member of the Women’s Aid Federation for England, where the RISE CEO is </w:t>
      </w:r>
      <w:r w:rsidR="00645B45">
        <w:rPr>
          <w:rFonts w:cs="Arial"/>
          <w:sz w:val="24"/>
          <w:szCs w:val="24"/>
        </w:rPr>
        <w:t>the Vice Chair</w:t>
      </w:r>
      <w:r w:rsidRPr="009253ED">
        <w:rPr>
          <w:rFonts w:cs="Arial"/>
          <w:sz w:val="24"/>
          <w:szCs w:val="24"/>
        </w:rPr>
        <w:t>.</w:t>
      </w:r>
    </w:p>
    <w:p w14:paraId="60A34BB3" w14:textId="09E5415D" w:rsidR="004E5B24" w:rsidRDefault="004E5B24" w:rsidP="00F44F42">
      <w:pPr>
        <w:pStyle w:val="BodyText"/>
        <w:spacing w:line="276" w:lineRule="auto"/>
        <w:ind w:right="-57"/>
        <w:jc w:val="left"/>
        <w:rPr>
          <w:rFonts w:cs="Arial"/>
          <w:sz w:val="24"/>
          <w:szCs w:val="24"/>
        </w:rPr>
      </w:pPr>
    </w:p>
    <w:p w14:paraId="3B0951DF" w14:textId="4C40B9D4" w:rsidR="004E5B24" w:rsidRPr="009253ED" w:rsidRDefault="004E5B24" w:rsidP="00F44F42">
      <w:pPr>
        <w:pStyle w:val="BodyText"/>
        <w:spacing w:line="276" w:lineRule="auto"/>
        <w:ind w:right="-57"/>
        <w:jc w:val="left"/>
        <w:rPr>
          <w:rFonts w:cs="Arial"/>
          <w:sz w:val="24"/>
          <w:szCs w:val="24"/>
        </w:rPr>
      </w:pPr>
      <w:r>
        <w:rPr>
          <w:rFonts w:cs="Arial"/>
          <w:sz w:val="24"/>
          <w:szCs w:val="24"/>
        </w:rPr>
        <w:t xml:space="preserve">You can find more about us </w:t>
      </w:r>
      <w:hyperlink r:id="rId12" w:history="1">
        <w:r w:rsidRPr="008945EA">
          <w:rPr>
            <w:rStyle w:val="Hyperlink"/>
            <w:rFonts w:cs="Arial"/>
            <w:sz w:val="24"/>
            <w:szCs w:val="24"/>
          </w:rPr>
          <w:t>here</w:t>
        </w:r>
      </w:hyperlink>
      <w:r>
        <w:rPr>
          <w:rFonts w:cs="Arial"/>
          <w:sz w:val="24"/>
          <w:szCs w:val="24"/>
        </w:rPr>
        <w:t xml:space="preserve"> on our website and </w:t>
      </w:r>
      <w:hyperlink r:id="rId13" w:history="1">
        <w:r w:rsidRPr="008945EA">
          <w:rPr>
            <w:rStyle w:val="Hyperlink"/>
            <w:rFonts w:cs="Arial"/>
            <w:sz w:val="24"/>
            <w:szCs w:val="24"/>
          </w:rPr>
          <w:t>here</w:t>
        </w:r>
      </w:hyperlink>
      <w:r>
        <w:rPr>
          <w:rFonts w:cs="Arial"/>
          <w:sz w:val="24"/>
          <w:szCs w:val="24"/>
        </w:rPr>
        <w:t xml:space="preserve"> in our latest </w:t>
      </w:r>
      <w:r w:rsidR="00645B45">
        <w:rPr>
          <w:rFonts w:cs="Arial"/>
          <w:sz w:val="24"/>
          <w:szCs w:val="24"/>
        </w:rPr>
        <w:t>Annual Report</w:t>
      </w:r>
    </w:p>
    <w:p w14:paraId="6EAD2989" w14:textId="77777777" w:rsidR="005D7A3D" w:rsidRDefault="005D7A3D" w:rsidP="00F44F42">
      <w:pPr>
        <w:ind w:right="-57"/>
        <w:rPr>
          <w:rFonts w:ascii="Arial" w:hAnsi="Arial" w:cs="Arial"/>
          <w:lang w:val="en-GB" w:eastAsia="x-none"/>
        </w:rPr>
      </w:pPr>
      <w:r>
        <w:rPr>
          <w:rFonts w:cs="Arial"/>
        </w:rPr>
        <w:br w:type="page"/>
      </w:r>
    </w:p>
    <w:p w14:paraId="544AEA75" w14:textId="7A0D6520" w:rsidR="004E079C" w:rsidRPr="009253ED" w:rsidRDefault="004E079C" w:rsidP="00F44F42">
      <w:pPr>
        <w:pStyle w:val="BodyText"/>
        <w:spacing w:before="201" w:line="276" w:lineRule="auto"/>
        <w:jc w:val="left"/>
        <w:rPr>
          <w:rFonts w:cs="Arial"/>
          <w:sz w:val="24"/>
          <w:szCs w:val="24"/>
        </w:rPr>
      </w:pPr>
      <w:r w:rsidRPr="009253ED">
        <w:rPr>
          <w:rFonts w:cs="Arial"/>
          <w:sz w:val="24"/>
          <w:szCs w:val="24"/>
        </w:rPr>
        <w:lastRenderedPageBreak/>
        <w:t xml:space="preserve">We take a strengths based, person-centred approach to work with survivors and victims of domestic abuse across our comprehensive range of services which include helpline, casework, workshops and groups, and </w:t>
      </w:r>
      <w:r w:rsidR="00645B45">
        <w:rPr>
          <w:rFonts w:cs="Arial"/>
          <w:sz w:val="24"/>
          <w:szCs w:val="24"/>
        </w:rPr>
        <w:t>therapy. We have a strong track-</w:t>
      </w:r>
      <w:r w:rsidRPr="009253ED">
        <w:rPr>
          <w:rFonts w:cs="Arial"/>
          <w:sz w:val="24"/>
          <w:szCs w:val="24"/>
        </w:rPr>
        <w:t>record of developing innovative, responsive services for women, children and LGBT</w:t>
      </w:r>
      <w:r w:rsidR="00F26577">
        <w:rPr>
          <w:rFonts w:cs="Arial"/>
          <w:sz w:val="24"/>
          <w:szCs w:val="24"/>
        </w:rPr>
        <w:t>Q</w:t>
      </w:r>
      <w:r w:rsidRPr="009253ED">
        <w:rPr>
          <w:rFonts w:cs="Arial"/>
          <w:sz w:val="24"/>
          <w:szCs w:val="24"/>
        </w:rPr>
        <w:t>+ people, much of it in partnership with key local as well as national funders including National Lottery.</w:t>
      </w:r>
    </w:p>
    <w:p w14:paraId="0388FECB" w14:textId="5065AD0D" w:rsidR="004E079C" w:rsidRPr="00D60894" w:rsidRDefault="004E079C" w:rsidP="00F44F42">
      <w:pPr>
        <w:pStyle w:val="BodyText"/>
        <w:spacing w:before="198" w:line="276" w:lineRule="auto"/>
        <w:jc w:val="left"/>
        <w:rPr>
          <w:rFonts w:cs="Arial"/>
          <w:sz w:val="24"/>
          <w:szCs w:val="24"/>
          <w:shd w:val="clear" w:color="auto" w:fill="FAF9F8"/>
        </w:rPr>
      </w:pPr>
      <w:r w:rsidRPr="009253ED">
        <w:rPr>
          <w:rFonts w:cs="Arial"/>
          <w:sz w:val="24"/>
          <w:szCs w:val="24"/>
          <w:shd w:val="clear" w:color="auto" w:fill="FAF9F8"/>
        </w:rPr>
        <w:t>Core to our mission is combating the causes and consequences of violence and abuse</w:t>
      </w:r>
      <w:r w:rsidRPr="009253ED">
        <w:rPr>
          <w:rFonts w:cs="Arial"/>
          <w:sz w:val="24"/>
          <w:szCs w:val="24"/>
        </w:rPr>
        <w:t xml:space="preserve"> </w:t>
      </w:r>
      <w:r w:rsidRPr="009253ED">
        <w:rPr>
          <w:rFonts w:cs="Arial"/>
          <w:sz w:val="24"/>
          <w:szCs w:val="24"/>
          <w:shd w:val="clear" w:color="auto" w:fill="FAF9F8"/>
        </w:rPr>
        <w:t>as part of a national and international movement by women and girls for women and</w:t>
      </w:r>
      <w:r w:rsidRPr="009253ED">
        <w:rPr>
          <w:rFonts w:cs="Arial"/>
          <w:sz w:val="24"/>
          <w:szCs w:val="24"/>
        </w:rPr>
        <w:t xml:space="preserve"> </w:t>
      </w:r>
      <w:r w:rsidRPr="009253ED">
        <w:rPr>
          <w:rFonts w:cs="Arial"/>
          <w:sz w:val="24"/>
          <w:szCs w:val="24"/>
          <w:shd w:val="clear" w:color="auto" w:fill="FAF9F8"/>
        </w:rPr>
        <w:t xml:space="preserve">girls. We have a </w:t>
      </w:r>
      <w:r w:rsidR="00645B45">
        <w:rPr>
          <w:rFonts w:cs="Arial"/>
          <w:sz w:val="24"/>
          <w:szCs w:val="24"/>
          <w:shd w:val="clear" w:color="auto" w:fill="FAF9F8"/>
        </w:rPr>
        <w:t xml:space="preserve">feminist </w:t>
      </w:r>
      <w:r w:rsidRPr="009253ED">
        <w:rPr>
          <w:rFonts w:cs="Arial"/>
          <w:sz w:val="24"/>
          <w:szCs w:val="24"/>
          <w:shd w:val="clear" w:color="auto" w:fill="FAF9F8"/>
        </w:rPr>
        <w:t>campaigning and activism deep in our history and have a strong local</w:t>
      </w:r>
      <w:r w:rsidRPr="009253ED">
        <w:rPr>
          <w:rFonts w:cs="Arial"/>
          <w:sz w:val="24"/>
          <w:szCs w:val="24"/>
        </w:rPr>
        <w:t xml:space="preserve"> </w:t>
      </w:r>
      <w:r w:rsidRPr="009253ED">
        <w:rPr>
          <w:rFonts w:cs="Arial"/>
          <w:sz w:val="24"/>
          <w:szCs w:val="24"/>
          <w:shd w:val="clear" w:color="auto" w:fill="FAF9F8"/>
        </w:rPr>
        <w:t>and regional presence as well as good connections with other women led organisations,</w:t>
      </w:r>
      <w:r w:rsidRPr="009253ED">
        <w:rPr>
          <w:rFonts w:cs="Arial"/>
          <w:sz w:val="24"/>
          <w:szCs w:val="24"/>
        </w:rPr>
        <w:t xml:space="preserve"> </w:t>
      </w:r>
      <w:r w:rsidRPr="009253ED">
        <w:rPr>
          <w:rFonts w:cs="Arial"/>
          <w:sz w:val="24"/>
          <w:szCs w:val="24"/>
          <w:shd w:val="clear" w:color="auto" w:fill="FAF9F8"/>
        </w:rPr>
        <w:t>including Lewes Ladies FC who are leading Equality FC, Brighton Women’s Centre,</w:t>
      </w:r>
      <w:r w:rsidRPr="009253ED">
        <w:rPr>
          <w:rFonts w:cs="Arial"/>
          <w:sz w:val="24"/>
          <w:szCs w:val="24"/>
        </w:rPr>
        <w:t xml:space="preserve"> </w:t>
      </w:r>
      <w:r w:rsidRPr="009253ED">
        <w:rPr>
          <w:rFonts w:cs="Arial"/>
          <w:sz w:val="24"/>
          <w:szCs w:val="24"/>
          <w:shd w:val="clear" w:color="auto" w:fill="FAF9F8"/>
        </w:rPr>
        <w:t xml:space="preserve">Brighton Oasis and the local Violence Against Women and Girls Forum. </w:t>
      </w:r>
      <w:r w:rsidR="00645B45">
        <w:rPr>
          <w:rFonts w:cs="Arial"/>
          <w:sz w:val="24"/>
          <w:szCs w:val="24"/>
          <w:shd w:val="clear" w:color="auto" w:fill="FAF9F8"/>
        </w:rPr>
        <w:t xml:space="preserve">We are deeply embedded in the Brighton and Hove Community with a strong supporter and </w:t>
      </w:r>
      <w:r w:rsidR="00645B45" w:rsidRPr="000157C7">
        <w:rPr>
          <w:rFonts w:cs="Arial"/>
          <w:sz w:val="24"/>
          <w:szCs w:val="24"/>
          <w:shd w:val="clear" w:color="auto" w:fill="FAF9F8"/>
        </w:rPr>
        <w:t xml:space="preserve">volunteer base working with us on our </w:t>
      </w:r>
      <w:hyperlink r:id="rId14" w:history="1">
        <w:r w:rsidR="00645B45" w:rsidRPr="000157C7">
          <w:rPr>
            <w:rStyle w:val="Hyperlink"/>
            <w:rFonts w:cs="Arial"/>
            <w:sz w:val="24"/>
            <w:szCs w:val="24"/>
            <w:shd w:val="clear" w:color="auto" w:fill="FAF9F8"/>
          </w:rPr>
          <w:t>events</w:t>
        </w:r>
      </w:hyperlink>
      <w:r w:rsidR="00645B45" w:rsidRPr="000157C7">
        <w:rPr>
          <w:rFonts w:cs="Arial"/>
          <w:sz w:val="24"/>
          <w:szCs w:val="24"/>
          <w:shd w:val="clear" w:color="auto" w:fill="FAF9F8"/>
        </w:rPr>
        <w:t xml:space="preserve"> such as our </w:t>
      </w:r>
      <w:r w:rsidR="00645B45" w:rsidRPr="000157C7">
        <w:rPr>
          <w:rFonts w:cs="Arial"/>
          <w:sz w:val="24"/>
          <w:szCs w:val="24"/>
        </w:rPr>
        <w:t xml:space="preserve">iconic 8k Women’s race </w:t>
      </w:r>
      <w:r w:rsidR="00645B45">
        <w:rPr>
          <w:rFonts w:cs="Arial"/>
          <w:sz w:val="24"/>
          <w:szCs w:val="24"/>
          <w:shd w:val="clear" w:color="auto" w:fill="FAF9F8"/>
        </w:rPr>
        <w:t xml:space="preserve">and through community based projects such </w:t>
      </w:r>
      <w:r w:rsidR="00645B45" w:rsidRPr="00B43A33">
        <w:rPr>
          <w:rFonts w:cs="Arial"/>
          <w:sz w:val="24"/>
          <w:szCs w:val="24"/>
          <w:shd w:val="clear" w:color="auto" w:fill="FAF9F8"/>
        </w:rPr>
        <w:t xml:space="preserve">as </w:t>
      </w:r>
      <w:hyperlink r:id="rId15" w:history="1">
        <w:r w:rsidR="00645B45" w:rsidRPr="00B43A33">
          <w:rPr>
            <w:rStyle w:val="Hyperlink"/>
            <w:rFonts w:cs="Arial"/>
            <w:sz w:val="24"/>
            <w:szCs w:val="24"/>
            <w:shd w:val="clear" w:color="auto" w:fill="FAF9F8"/>
          </w:rPr>
          <w:t>Ask Me</w:t>
        </w:r>
      </w:hyperlink>
      <w:r w:rsidR="00645B45" w:rsidRPr="00B43A33">
        <w:rPr>
          <w:rFonts w:cs="Arial"/>
          <w:sz w:val="24"/>
          <w:szCs w:val="24"/>
          <w:shd w:val="clear" w:color="auto" w:fill="FAF9F8"/>
        </w:rPr>
        <w:t>.</w:t>
      </w:r>
    </w:p>
    <w:p w14:paraId="39A35C4E" w14:textId="77777777" w:rsidR="004E079C" w:rsidRPr="009253ED" w:rsidRDefault="004E079C" w:rsidP="00F44F42">
      <w:pPr>
        <w:pStyle w:val="BodyText"/>
        <w:spacing w:before="6"/>
        <w:jc w:val="left"/>
        <w:rPr>
          <w:rFonts w:cs="Arial"/>
          <w:sz w:val="24"/>
          <w:szCs w:val="24"/>
        </w:rPr>
      </w:pPr>
    </w:p>
    <w:p w14:paraId="4B18FCC5" w14:textId="192A4BC6" w:rsidR="004E079C" w:rsidRPr="009253ED" w:rsidRDefault="004E079C" w:rsidP="00F44F42">
      <w:pPr>
        <w:pStyle w:val="BodyText"/>
        <w:tabs>
          <w:tab w:val="left" w:pos="7665"/>
        </w:tabs>
        <w:spacing w:before="92" w:line="276" w:lineRule="auto"/>
        <w:jc w:val="left"/>
        <w:rPr>
          <w:rFonts w:cs="Arial"/>
          <w:sz w:val="24"/>
          <w:szCs w:val="24"/>
          <w:shd w:val="clear" w:color="auto" w:fill="FAF9F8"/>
        </w:rPr>
      </w:pPr>
      <w:r w:rsidRPr="009253ED">
        <w:rPr>
          <w:rFonts w:cs="Arial"/>
          <w:sz w:val="24"/>
          <w:szCs w:val="24"/>
          <w:shd w:val="clear" w:color="auto" w:fill="FAF9F8"/>
        </w:rPr>
        <w:t>RISE has an established digital presence and a strong social</w:t>
      </w:r>
      <w:r w:rsidRPr="009253ED">
        <w:rPr>
          <w:rFonts w:cs="Arial"/>
          <w:spacing w:val="-22"/>
          <w:sz w:val="24"/>
          <w:szCs w:val="24"/>
          <w:shd w:val="clear" w:color="auto" w:fill="FAF9F8"/>
        </w:rPr>
        <w:t xml:space="preserve"> </w:t>
      </w:r>
      <w:r w:rsidRPr="009253ED">
        <w:rPr>
          <w:rFonts w:cs="Arial"/>
          <w:sz w:val="24"/>
          <w:szCs w:val="24"/>
          <w:shd w:val="clear" w:color="auto" w:fill="FAF9F8"/>
        </w:rPr>
        <w:t>media</w:t>
      </w:r>
      <w:r w:rsidRPr="009253ED">
        <w:rPr>
          <w:rFonts w:cs="Arial"/>
          <w:spacing w:val="-2"/>
          <w:sz w:val="24"/>
          <w:szCs w:val="24"/>
          <w:shd w:val="clear" w:color="auto" w:fill="FAF9F8"/>
        </w:rPr>
        <w:t xml:space="preserve"> </w:t>
      </w:r>
      <w:r w:rsidRPr="009253ED">
        <w:rPr>
          <w:rFonts w:cs="Arial"/>
          <w:sz w:val="24"/>
          <w:szCs w:val="24"/>
          <w:shd w:val="clear" w:color="auto" w:fill="FAF9F8"/>
        </w:rPr>
        <w:t xml:space="preserve">following:@riseuk </w:t>
      </w:r>
      <w:r w:rsidRPr="009253ED">
        <w:rPr>
          <w:rFonts w:cs="Arial"/>
          <w:spacing w:val="-7"/>
          <w:sz w:val="24"/>
          <w:szCs w:val="24"/>
          <w:shd w:val="clear" w:color="auto" w:fill="FAF9F8"/>
        </w:rPr>
        <w:t>and</w:t>
      </w:r>
      <w:r w:rsidRPr="009253ED">
        <w:rPr>
          <w:rFonts w:cs="Arial"/>
          <w:spacing w:val="-7"/>
          <w:sz w:val="24"/>
          <w:szCs w:val="24"/>
        </w:rPr>
        <w:t xml:space="preserve"> </w:t>
      </w:r>
      <w:r w:rsidRPr="009253ED">
        <w:rPr>
          <w:rFonts w:cs="Arial"/>
          <w:sz w:val="24"/>
          <w:szCs w:val="24"/>
          <w:shd w:val="clear" w:color="auto" w:fill="FAF9F8"/>
        </w:rPr>
        <w:t>RISEUK</w:t>
      </w:r>
      <w:r w:rsidRPr="009253ED">
        <w:rPr>
          <w:rFonts w:cs="Arial"/>
          <w:spacing w:val="-3"/>
          <w:sz w:val="24"/>
          <w:szCs w:val="24"/>
          <w:shd w:val="clear" w:color="auto" w:fill="FAF9F8"/>
        </w:rPr>
        <w:t xml:space="preserve"> </w:t>
      </w:r>
      <w:r w:rsidRPr="009253ED">
        <w:rPr>
          <w:rFonts w:cs="Arial"/>
          <w:sz w:val="24"/>
          <w:szCs w:val="24"/>
          <w:shd w:val="clear" w:color="auto" w:fill="FAF9F8"/>
        </w:rPr>
        <w:t>facebook.</w:t>
      </w:r>
    </w:p>
    <w:p w14:paraId="18A5E2A4" w14:textId="77777777" w:rsidR="004E079C" w:rsidRPr="009253ED" w:rsidRDefault="004E079C" w:rsidP="00F44F42">
      <w:pPr>
        <w:pStyle w:val="BodyText"/>
        <w:tabs>
          <w:tab w:val="left" w:pos="7665"/>
        </w:tabs>
        <w:spacing w:before="92" w:line="276" w:lineRule="auto"/>
        <w:jc w:val="left"/>
        <w:rPr>
          <w:rFonts w:cs="Arial"/>
          <w:sz w:val="24"/>
          <w:szCs w:val="24"/>
          <w:shd w:val="clear" w:color="auto" w:fill="FAF9F8"/>
        </w:rPr>
      </w:pPr>
    </w:p>
    <w:p w14:paraId="2EF47596" w14:textId="37C1A4DA" w:rsidR="004E079C" w:rsidRPr="00B43A33" w:rsidRDefault="00686317" w:rsidP="00F44F42">
      <w:pPr>
        <w:pStyle w:val="ListParagraph"/>
        <w:widowControl w:val="0"/>
        <w:tabs>
          <w:tab w:val="left" w:pos="868"/>
          <w:tab w:val="left" w:pos="869"/>
        </w:tabs>
        <w:autoSpaceDE w:val="0"/>
        <w:autoSpaceDN w:val="0"/>
        <w:spacing w:before="93"/>
        <w:ind w:left="0"/>
        <w:rPr>
          <w:rFonts w:ascii="Arial" w:hAnsi="Arial" w:cs="Arial"/>
          <w:b/>
          <w:color w:val="BA1A67"/>
          <w:sz w:val="28"/>
          <w:szCs w:val="28"/>
        </w:rPr>
      </w:pPr>
      <w:r w:rsidRPr="00B43A33">
        <w:rPr>
          <w:rFonts w:ascii="Arial" w:hAnsi="Arial" w:cs="Arial"/>
          <w:b/>
          <w:color w:val="BA1A67"/>
          <w:sz w:val="28"/>
          <w:szCs w:val="28"/>
        </w:rPr>
        <w:t>Wor</w:t>
      </w:r>
      <w:r w:rsidR="00B43A33">
        <w:rPr>
          <w:rFonts w:ascii="Arial" w:hAnsi="Arial" w:cs="Arial"/>
          <w:b/>
          <w:color w:val="BA1A67"/>
          <w:sz w:val="28"/>
          <w:szCs w:val="28"/>
        </w:rPr>
        <w:t>king with the expertise at RISE</w:t>
      </w:r>
      <w:r w:rsidRPr="00B43A33">
        <w:rPr>
          <w:rFonts w:ascii="Arial" w:hAnsi="Arial" w:cs="Arial"/>
          <w:b/>
          <w:color w:val="BA1A67"/>
          <w:sz w:val="28"/>
          <w:szCs w:val="28"/>
        </w:rPr>
        <w:t xml:space="preserve"> </w:t>
      </w:r>
    </w:p>
    <w:p w14:paraId="734FC452" w14:textId="77777777" w:rsidR="004E079C" w:rsidRPr="009253ED" w:rsidRDefault="004E079C" w:rsidP="00F44F42">
      <w:pPr>
        <w:pStyle w:val="BodyText"/>
        <w:jc w:val="left"/>
        <w:rPr>
          <w:rFonts w:cs="Arial"/>
          <w:b/>
          <w:sz w:val="24"/>
          <w:szCs w:val="24"/>
        </w:rPr>
      </w:pPr>
    </w:p>
    <w:p w14:paraId="562B6CE8" w14:textId="77777777" w:rsidR="004E079C" w:rsidRPr="009253ED" w:rsidRDefault="004E079C" w:rsidP="00F44F42">
      <w:pPr>
        <w:pStyle w:val="BodyText"/>
        <w:spacing w:before="1" w:line="276" w:lineRule="auto"/>
        <w:jc w:val="left"/>
        <w:rPr>
          <w:rFonts w:cs="Arial"/>
          <w:sz w:val="24"/>
          <w:szCs w:val="24"/>
        </w:rPr>
      </w:pPr>
      <w:r w:rsidRPr="009253ED">
        <w:rPr>
          <w:rFonts w:cs="Arial"/>
          <w:sz w:val="24"/>
          <w:szCs w:val="24"/>
        </w:rPr>
        <w:t>Having a long history of offering crisis and community services to high risk and other clients, RISE has considerable expertise, policies and procedures that underpin our safe and effective practice when working with survivors. These include safeguarding adults and children policies and procedures compliant with the Pan Sussex Child and Adult Safeguarding; effective risk assessment, case and safety management policies and procedures along with robust clinical governance and complaints frameworks.</w:t>
      </w:r>
    </w:p>
    <w:p w14:paraId="5AFDE881" w14:textId="77777777" w:rsidR="004E079C" w:rsidRPr="009253ED" w:rsidRDefault="004E079C" w:rsidP="00F44F42">
      <w:pPr>
        <w:pStyle w:val="BodyText"/>
        <w:spacing w:before="11"/>
        <w:jc w:val="left"/>
        <w:rPr>
          <w:rFonts w:cs="Arial"/>
          <w:sz w:val="24"/>
          <w:szCs w:val="24"/>
        </w:rPr>
      </w:pPr>
    </w:p>
    <w:p w14:paraId="59CD901A" w14:textId="4632D6B4" w:rsidR="004E079C" w:rsidRPr="009253ED" w:rsidRDefault="004E079C" w:rsidP="00F44F42">
      <w:pPr>
        <w:pStyle w:val="BodyText"/>
        <w:spacing w:line="276" w:lineRule="auto"/>
        <w:jc w:val="left"/>
        <w:rPr>
          <w:rFonts w:cs="Arial"/>
          <w:sz w:val="24"/>
          <w:szCs w:val="24"/>
        </w:rPr>
      </w:pPr>
      <w:r w:rsidRPr="009253ED">
        <w:rPr>
          <w:rFonts w:cs="Arial"/>
          <w:sz w:val="24"/>
          <w:szCs w:val="24"/>
        </w:rPr>
        <w:t>The RIS</w:t>
      </w:r>
      <w:r w:rsidR="000157C7">
        <w:rPr>
          <w:rFonts w:cs="Arial"/>
          <w:sz w:val="24"/>
          <w:szCs w:val="24"/>
        </w:rPr>
        <w:t>E CEO is a member of the Child S</w:t>
      </w:r>
      <w:r w:rsidRPr="009253ED">
        <w:rPr>
          <w:rFonts w:cs="Arial"/>
          <w:sz w:val="24"/>
          <w:szCs w:val="24"/>
        </w:rPr>
        <w:t xml:space="preserve">afeguarding </w:t>
      </w:r>
      <w:r w:rsidR="00645B45">
        <w:rPr>
          <w:rFonts w:cs="Arial"/>
          <w:sz w:val="24"/>
          <w:szCs w:val="24"/>
        </w:rPr>
        <w:t>Partnership</w:t>
      </w:r>
      <w:r w:rsidRPr="009253ED">
        <w:rPr>
          <w:rFonts w:cs="Arial"/>
          <w:sz w:val="24"/>
          <w:szCs w:val="24"/>
        </w:rPr>
        <w:t xml:space="preserve"> and expert RISE staff deliver training to public and voluntary sector colleagues on safeguarding and domestic violence. We have in-house expertise on stalking and harassment; cyber-crime, harmful practices; LGBT</w:t>
      </w:r>
      <w:r w:rsidR="00B43A33">
        <w:rPr>
          <w:rFonts w:cs="Arial"/>
          <w:sz w:val="24"/>
          <w:szCs w:val="24"/>
        </w:rPr>
        <w:t>Q</w:t>
      </w:r>
      <w:r w:rsidR="00645B45">
        <w:rPr>
          <w:rFonts w:cs="Arial"/>
          <w:sz w:val="24"/>
          <w:szCs w:val="24"/>
        </w:rPr>
        <w:t>+</w:t>
      </w:r>
      <w:r w:rsidRPr="009253ED">
        <w:rPr>
          <w:rFonts w:cs="Arial"/>
          <w:sz w:val="24"/>
          <w:szCs w:val="24"/>
        </w:rPr>
        <w:t xml:space="preserve">; as well as child to parent violence. We also have expertise in ‘harmful cultural practices’, FGM and other religious and cultural </w:t>
      </w:r>
      <w:r w:rsidR="00645B45">
        <w:rPr>
          <w:rFonts w:cs="Arial"/>
          <w:sz w:val="24"/>
          <w:szCs w:val="24"/>
        </w:rPr>
        <w:t>harms</w:t>
      </w:r>
      <w:r w:rsidRPr="009253ED">
        <w:rPr>
          <w:rFonts w:cs="Arial"/>
          <w:sz w:val="24"/>
          <w:szCs w:val="24"/>
        </w:rPr>
        <w:t>.</w:t>
      </w:r>
      <w:r w:rsidR="00645B45">
        <w:rPr>
          <w:rFonts w:cs="Arial"/>
          <w:sz w:val="24"/>
          <w:szCs w:val="24"/>
        </w:rPr>
        <w:t xml:space="preserve"> We work closely with national bodies such as Southall Black Sisters, Women’s Aid, Safelives, Galop, Paladin and Surviving Economic Abuse to sustain best practice in our specialist field.</w:t>
      </w:r>
    </w:p>
    <w:p w14:paraId="3E1E1D39" w14:textId="77777777" w:rsidR="004E079C" w:rsidRPr="009253ED" w:rsidRDefault="004E079C" w:rsidP="00F44F42">
      <w:pPr>
        <w:pStyle w:val="BodyText"/>
        <w:spacing w:before="7"/>
        <w:jc w:val="left"/>
        <w:rPr>
          <w:rFonts w:cs="Arial"/>
          <w:sz w:val="24"/>
          <w:szCs w:val="24"/>
        </w:rPr>
      </w:pPr>
    </w:p>
    <w:p w14:paraId="2453DD24" w14:textId="3DE5FF89" w:rsidR="004E079C" w:rsidRPr="009253ED" w:rsidRDefault="004E079C" w:rsidP="00F44F42">
      <w:pPr>
        <w:pStyle w:val="BodyText"/>
        <w:spacing w:line="276" w:lineRule="auto"/>
        <w:jc w:val="left"/>
        <w:rPr>
          <w:rFonts w:cs="Arial"/>
          <w:sz w:val="24"/>
          <w:szCs w:val="24"/>
        </w:rPr>
      </w:pPr>
      <w:r w:rsidRPr="009253ED">
        <w:rPr>
          <w:rFonts w:cs="Arial"/>
          <w:sz w:val="24"/>
          <w:szCs w:val="24"/>
        </w:rPr>
        <w:lastRenderedPageBreak/>
        <w:t>However, having recently lost our contract to deliver the risk-led, crisis service for Brighton and Hove to a generic national large charity, we are returning to the original / newly reinvigorated ethos, policies and p</w:t>
      </w:r>
      <w:r w:rsidR="00685FB2">
        <w:rPr>
          <w:rFonts w:cs="Arial"/>
          <w:sz w:val="24"/>
          <w:szCs w:val="24"/>
        </w:rPr>
        <w:t>rocedures that underpin our re-</w:t>
      </w:r>
      <w:r w:rsidRPr="009253ED">
        <w:rPr>
          <w:rFonts w:cs="Arial"/>
          <w:sz w:val="24"/>
          <w:szCs w:val="24"/>
        </w:rPr>
        <w:t xml:space="preserve">visioning of RISE </w:t>
      </w:r>
      <w:r w:rsidR="00685FB2">
        <w:rPr>
          <w:rFonts w:cs="Arial"/>
          <w:sz w:val="24"/>
          <w:szCs w:val="24"/>
        </w:rPr>
        <w:t>informed by</w:t>
      </w:r>
      <w:r w:rsidRPr="009253ED">
        <w:rPr>
          <w:rFonts w:cs="Arial"/>
          <w:sz w:val="24"/>
          <w:szCs w:val="24"/>
        </w:rPr>
        <w:t xml:space="preserve"> our communities and survivors.</w:t>
      </w:r>
    </w:p>
    <w:p w14:paraId="405761DB" w14:textId="77777777" w:rsidR="004E079C" w:rsidRPr="009253ED" w:rsidRDefault="004E079C" w:rsidP="00F44F42">
      <w:pPr>
        <w:pStyle w:val="BodyText"/>
        <w:jc w:val="left"/>
        <w:rPr>
          <w:rFonts w:cs="Arial"/>
          <w:sz w:val="24"/>
          <w:szCs w:val="24"/>
        </w:rPr>
      </w:pPr>
    </w:p>
    <w:p w14:paraId="333152FA" w14:textId="4EE1FABF" w:rsidR="004E079C" w:rsidRPr="009253ED" w:rsidRDefault="004E079C" w:rsidP="00F44F42">
      <w:pPr>
        <w:pStyle w:val="BodyText"/>
        <w:spacing w:before="1" w:line="276" w:lineRule="auto"/>
        <w:jc w:val="left"/>
        <w:rPr>
          <w:rFonts w:cs="Arial"/>
          <w:sz w:val="24"/>
          <w:szCs w:val="24"/>
        </w:rPr>
      </w:pPr>
      <w:r w:rsidRPr="009253ED">
        <w:rPr>
          <w:rFonts w:cs="Arial"/>
          <w:sz w:val="24"/>
          <w:szCs w:val="24"/>
        </w:rPr>
        <w:t>RISE have adopted a needs-led, strengths-based, women-cent</w:t>
      </w:r>
      <w:r w:rsidR="000157C7">
        <w:rPr>
          <w:rFonts w:cs="Arial"/>
          <w:sz w:val="24"/>
          <w:szCs w:val="24"/>
        </w:rPr>
        <w:t>r</w:t>
      </w:r>
      <w:r w:rsidRPr="009253ED">
        <w:rPr>
          <w:rFonts w:cs="Arial"/>
          <w:sz w:val="24"/>
          <w:szCs w:val="24"/>
        </w:rPr>
        <w:t>ed approach to casework based on the Women’s Aid VOICES model. Whilst we always take appropriate regard for risk and safety</w:t>
      </w:r>
      <w:r w:rsidR="00685FB2">
        <w:rPr>
          <w:rFonts w:cs="Arial"/>
          <w:sz w:val="24"/>
          <w:szCs w:val="24"/>
        </w:rPr>
        <w:t xml:space="preserve"> </w:t>
      </w:r>
      <w:r w:rsidRPr="009253ED">
        <w:rPr>
          <w:rFonts w:cs="Arial"/>
          <w:sz w:val="24"/>
          <w:szCs w:val="24"/>
        </w:rPr>
        <w:t xml:space="preserve">we are centrally committed to fully responding to survivors’ needs and the change in our circumstances enables greater freedom </w:t>
      </w:r>
      <w:r w:rsidRPr="009253ED">
        <w:rPr>
          <w:rFonts w:cs="Arial"/>
          <w:spacing w:val="-3"/>
          <w:sz w:val="24"/>
          <w:szCs w:val="24"/>
        </w:rPr>
        <w:t xml:space="preserve">to </w:t>
      </w:r>
      <w:r w:rsidRPr="009253ED">
        <w:rPr>
          <w:rFonts w:cs="Arial"/>
          <w:sz w:val="24"/>
          <w:szCs w:val="24"/>
        </w:rPr>
        <w:t>be fully person-centred and strengths-based, which we know works best for long-term, sustainable</w:t>
      </w:r>
      <w:r w:rsidRPr="009253ED">
        <w:rPr>
          <w:rFonts w:cs="Arial"/>
          <w:spacing w:val="-5"/>
          <w:sz w:val="24"/>
          <w:szCs w:val="24"/>
        </w:rPr>
        <w:t xml:space="preserve"> </w:t>
      </w:r>
      <w:r w:rsidRPr="009253ED">
        <w:rPr>
          <w:rFonts w:cs="Arial"/>
          <w:sz w:val="24"/>
          <w:szCs w:val="24"/>
        </w:rPr>
        <w:t>recovery.</w:t>
      </w:r>
    </w:p>
    <w:p w14:paraId="064902FC" w14:textId="77777777" w:rsidR="004E079C" w:rsidRPr="009253ED" w:rsidRDefault="004E079C" w:rsidP="00F44F42">
      <w:pPr>
        <w:pStyle w:val="BodyText"/>
        <w:spacing w:before="10"/>
        <w:jc w:val="left"/>
        <w:rPr>
          <w:rFonts w:cs="Arial"/>
          <w:sz w:val="24"/>
          <w:szCs w:val="24"/>
        </w:rPr>
      </w:pPr>
    </w:p>
    <w:p w14:paraId="3A043FEF" w14:textId="4B94895B" w:rsidR="004E079C" w:rsidRPr="009253ED" w:rsidRDefault="004E079C" w:rsidP="00F44F42">
      <w:pPr>
        <w:pStyle w:val="BodyText"/>
        <w:spacing w:line="276" w:lineRule="auto"/>
        <w:jc w:val="left"/>
        <w:rPr>
          <w:rFonts w:cs="Arial"/>
          <w:sz w:val="24"/>
          <w:szCs w:val="24"/>
        </w:rPr>
      </w:pPr>
      <w:r w:rsidRPr="009253ED">
        <w:rPr>
          <w:rFonts w:cs="Arial"/>
          <w:sz w:val="24"/>
          <w:szCs w:val="24"/>
        </w:rPr>
        <w:t>Likewise, our Trauma-informed policy and procedures that underpin all our work ensure that the</w:t>
      </w:r>
      <w:r w:rsidR="00685FB2">
        <w:rPr>
          <w:rFonts w:cs="Arial"/>
          <w:sz w:val="24"/>
          <w:szCs w:val="24"/>
        </w:rPr>
        <w:t>se</w:t>
      </w:r>
      <w:r w:rsidRPr="009253ED">
        <w:rPr>
          <w:rFonts w:cs="Arial"/>
          <w:sz w:val="24"/>
          <w:szCs w:val="24"/>
        </w:rPr>
        <w:t xml:space="preserve"> key principles are deeply embedded for all staff, community members and survivors. Th</w:t>
      </w:r>
      <w:r w:rsidR="00685FB2">
        <w:rPr>
          <w:rFonts w:cs="Arial"/>
          <w:sz w:val="24"/>
          <w:szCs w:val="24"/>
        </w:rPr>
        <w:t>ey</w:t>
      </w:r>
      <w:r w:rsidRPr="009253ED">
        <w:rPr>
          <w:rFonts w:cs="Arial"/>
          <w:sz w:val="24"/>
          <w:szCs w:val="24"/>
        </w:rPr>
        <w:t xml:space="preserve"> include feeling safe, trustworthiness/transparency, peer support, collaboration &amp; mutuality, empowerment, voice &amp; choice, cultural, historical and gendered issues.</w:t>
      </w:r>
    </w:p>
    <w:p w14:paraId="50158B1D" w14:textId="1437B885" w:rsidR="004E079C" w:rsidRPr="009253ED" w:rsidRDefault="004E079C" w:rsidP="00F44F42">
      <w:pPr>
        <w:pStyle w:val="BodyText"/>
        <w:spacing w:before="199" w:line="276" w:lineRule="auto"/>
        <w:jc w:val="left"/>
        <w:rPr>
          <w:rFonts w:cs="Arial"/>
          <w:sz w:val="24"/>
          <w:szCs w:val="24"/>
        </w:rPr>
      </w:pPr>
      <w:r w:rsidRPr="009253ED">
        <w:rPr>
          <w:rFonts w:cs="Arial"/>
          <w:sz w:val="24"/>
          <w:szCs w:val="24"/>
        </w:rPr>
        <w:t>RISE has an open and transparent dialogue about the issue of power throughout the organisation and beyond. We are interested in calling out and challenging the parallel processes that happen for the majority of domestic abuse services and our re-focusing in on listening primarily to our communities and mobilising their voices, skills, actions and networks is a response to this. We draw inspiration from frameworks such as Ecofeminism, Communitarian feminism and anti-racism narratives to critique the patriarchal structures in order to give back voice and power to those on the margins. These frameworks were developed by grass-roots, activist, marginalised communities in order to challenge the status quo.</w:t>
      </w:r>
    </w:p>
    <w:p w14:paraId="6586C8D3" w14:textId="77777777" w:rsidR="004E079C" w:rsidRPr="009253ED" w:rsidRDefault="004E079C" w:rsidP="00F44F42">
      <w:pPr>
        <w:pStyle w:val="BodyText"/>
        <w:spacing w:before="5"/>
        <w:jc w:val="left"/>
        <w:rPr>
          <w:rFonts w:cs="Arial"/>
          <w:sz w:val="24"/>
          <w:szCs w:val="24"/>
        </w:rPr>
      </w:pPr>
    </w:p>
    <w:p w14:paraId="7ED33910" w14:textId="681F3046" w:rsidR="004E079C" w:rsidRDefault="004E079C" w:rsidP="00F44F42">
      <w:pPr>
        <w:pStyle w:val="BodyText"/>
        <w:spacing w:before="1" w:line="280" w:lineRule="auto"/>
        <w:jc w:val="left"/>
        <w:rPr>
          <w:rFonts w:cs="Arial"/>
          <w:sz w:val="24"/>
          <w:szCs w:val="24"/>
        </w:rPr>
      </w:pPr>
      <w:r w:rsidRPr="009253ED">
        <w:rPr>
          <w:rFonts w:cs="Arial"/>
          <w:sz w:val="24"/>
          <w:szCs w:val="24"/>
        </w:rPr>
        <w:t>RISE has an environmental policy to ensure our environmental footprint is kept to a minimum</w:t>
      </w:r>
      <w:r w:rsidR="00685FB2">
        <w:rPr>
          <w:rFonts w:cs="Arial"/>
          <w:sz w:val="24"/>
          <w:szCs w:val="24"/>
        </w:rPr>
        <w:t xml:space="preserve"> – we are now applying environmental impact assessments to all our large events and are looking to improve on this</w:t>
      </w:r>
      <w:r w:rsidRPr="009253ED">
        <w:rPr>
          <w:rFonts w:cs="Arial"/>
          <w:sz w:val="24"/>
          <w:szCs w:val="24"/>
        </w:rPr>
        <w:t>.</w:t>
      </w:r>
    </w:p>
    <w:p w14:paraId="0F8BDB47" w14:textId="5F2CB2F0" w:rsidR="00236D01" w:rsidRDefault="00236D01" w:rsidP="00F44F42">
      <w:pPr>
        <w:pStyle w:val="BodyText"/>
        <w:spacing w:before="1" w:line="280" w:lineRule="auto"/>
        <w:jc w:val="left"/>
        <w:rPr>
          <w:rFonts w:cs="Arial"/>
          <w:sz w:val="24"/>
          <w:szCs w:val="24"/>
        </w:rPr>
      </w:pPr>
    </w:p>
    <w:p w14:paraId="1C1145CE" w14:textId="2F97B4CD" w:rsidR="00364F2A" w:rsidRDefault="00364F2A" w:rsidP="00F44F42">
      <w:pPr>
        <w:pStyle w:val="ListParagraph"/>
        <w:widowControl w:val="0"/>
        <w:tabs>
          <w:tab w:val="left" w:pos="0"/>
          <w:tab w:val="left" w:pos="709"/>
        </w:tabs>
        <w:autoSpaceDE w:val="0"/>
        <w:autoSpaceDN w:val="0"/>
        <w:spacing w:before="186"/>
        <w:ind w:left="0"/>
        <w:rPr>
          <w:rFonts w:ascii="Arial" w:hAnsi="Arial" w:cs="Arial"/>
          <w:b/>
          <w:color w:val="C00000"/>
          <w:sz w:val="28"/>
          <w:szCs w:val="28"/>
        </w:rPr>
      </w:pPr>
    </w:p>
    <w:p w14:paraId="4D7444D8" w14:textId="77777777" w:rsidR="00F44F42" w:rsidRDefault="00F44F42">
      <w:pPr>
        <w:rPr>
          <w:rFonts w:ascii="Arial" w:hAnsi="Arial" w:cs="Arial"/>
          <w:b/>
          <w:color w:val="BA1A67"/>
          <w:sz w:val="28"/>
          <w:szCs w:val="28"/>
          <w:lang w:val="en-GB"/>
        </w:rPr>
      </w:pPr>
      <w:r>
        <w:rPr>
          <w:rFonts w:ascii="Arial" w:hAnsi="Arial" w:cs="Arial"/>
          <w:b/>
          <w:color w:val="BA1A67"/>
          <w:sz w:val="28"/>
          <w:szCs w:val="28"/>
        </w:rPr>
        <w:br w:type="page"/>
      </w:r>
    </w:p>
    <w:p w14:paraId="46CFC217" w14:textId="130BF9A1" w:rsidR="004E079C" w:rsidRPr="00B43A33" w:rsidRDefault="004E079C" w:rsidP="004E079C">
      <w:pPr>
        <w:pStyle w:val="ListParagraph"/>
        <w:widowControl w:val="0"/>
        <w:tabs>
          <w:tab w:val="left" w:pos="0"/>
          <w:tab w:val="left" w:pos="709"/>
        </w:tabs>
        <w:autoSpaceDE w:val="0"/>
        <w:autoSpaceDN w:val="0"/>
        <w:spacing w:before="186"/>
        <w:ind w:left="0"/>
        <w:rPr>
          <w:rFonts w:ascii="Arial" w:hAnsi="Arial" w:cs="Arial"/>
          <w:b/>
          <w:color w:val="BA1A67"/>
          <w:sz w:val="28"/>
          <w:szCs w:val="28"/>
        </w:rPr>
      </w:pPr>
      <w:r w:rsidRPr="00B43A33">
        <w:rPr>
          <w:rFonts w:ascii="Arial" w:hAnsi="Arial" w:cs="Arial"/>
          <w:b/>
          <w:color w:val="BA1A67"/>
          <w:sz w:val="28"/>
          <w:szCs w:val="28"/>
        </w:rPr>
        <w:lastRenderedPageBreak/>
        <w:t>Sustainability of</w:t>
      </w:r>
      <w:r w:rsidRPr="00B43A33">
        <w:rPr>
          <w:rFonts w:ascii="Arial" w:hAnsi="Arial" w:cs="Arial"/>
          <w:b/>
          <w:color w:val="BA1A67"/>
          <w:spacing w:val="-3"/>
          <w:sz w:val="28"/>
          <w:szCs w:val="28"/>
        </w:rPr>
        <w:t xml:space="preserve"> </w:t>
      </w:r>
      <w:r w:rsidRPr="00B43A33">
        <w:rPr>
          <w:rFonts w:ascii="Arial" w:hAnsi="Arial" w:cs="Arial"/>
          <w:b/>
          <w:color w:val="BA1A67"/>
          <w:sz w:val="28"/>
          <w:szCs w:val="28"/>
        </w:rPr>
        <w:t>RISE</w:t>
      </w:r>
    </w:p>
    <w:p w14:paraId="2B55D050" w14:textId="77777777" w:rsidR="009253ED" w:rsidRPr="009253ED" w:rsidRDefault="009253ED" w:rsidP="004E079C">
      <w:pPr>
        <w:pStyle w:val="ListParagraph"/>
        <w:widowControl w:val="0"/>
        <w:tabs>
          <w:tab w:val="left" w:pos="0"/>
          <w:tab w:val="left" w:pos="709"/>
        </w:tabs>
        <w:autoSpaceDE w:val="0"/>
        <w:autoSpaceDN w:val="0"/>
        <w:spacing w:before="186"/>
        <w:ind w:left="0"/>
        <w:rPr>
          <w:rFonts w:ascii="Arial" w:hAnsi="Arial" w:cs="Arial"/>
          <w:b/>
          <w:sz w:val="24"/>
          <w:szCs w:val="24"/>
        </w:rPr>
      </w:pPr>
    </w:p>
    <w:p w14:paraId="16254C61" w14:textId="77777777" w:rsidR="004E079C" w:rsidRPr="009253ED" w:rsidRDefault="004E079C" w:rsidP="00F44F42">
      <w:pPr>
        <w:pStyle w:val="BodyText"/>
        <w:spacing w:line="276" w:lineRule="auto"/>
        <w:jc w:val="left"/>
        <w:rPr>
          <w:rFonts w:cs="Arial"/>
          <w:sz w:val="24"/>
          <w:szCs w:val="24"/>
        </w:rPr>
      </w:pPr>
      <w:r w:rsidRPr="009253ED">
        <w:rPr>
          <w:rFonts w:cs="Arial"/>
          <w:sz w:val="24"/>
          <w:szCs w:val="24"/>
        </w:rPr>
        <w:t>RISE’s 5-year strategic plan (2019-24) outlines our key objective to become a by and for organisation – by and for survivors of domestic abuse; by and for the communities we serve. Below are the headlines of our strategic plan:</w:t>
      </w:r>
    </w:p>
    <w:p w14:paraId="2FEFEB5F" w14:textId="4CF27337" w:rsidR="004E079C" w:rsidRPr="00F44F42" w:rsidRDefault="007A5360" w:rsidP="00F44F42">
      <w:pPr>
        <w:widowControl w:val="0"/>
        <w:tabs>
          <w:tab w:val="left" w:pos="868"/>
          <w:tab w:val="left" w:pos="869"/>
        </w:tabs>
        <w:autoSpaceDE w:val="0"/>
        <w:autoSpaceDN w:val="0"/>
        <w:spacing w:before="186"/>
        <w:ind w:left="148"/>
        <w:rPr>
          <w:rFonts w:ascii="Arial" w:hAnsi="Arial" w:cs="Arial"/>
          <w:b/>
          <w:bCs/>
        </w:rPr>
      </w:pPr>
      <w:r w:rsidRPr="009253ED">
        <w:rPr>
          <w:noProof/>
          <w:lang w:val="en-GB" w:eastAsia="en-GB"/>
        </w:rPr>
        <w:drawing>
          <wp:anchor distT="0" distB="0" distL="0" distR="0" simplePos="0" relativeHeight="251659264" behindDoc="0" locked="0" layoutInCell="1" allowOverlap="1" wp14:anchorId="745AC916" wp14:editId="1FB71021">
            <wp:simplePos x="0" y="0"/>
            <wp:positionH relativeFrom="page">
              <wp:posOffset>572135</wp:posOffset>
            </wp:positionH>
            <wp:positionV relativeFrom="paragraph">
              <wp:posOffset>241935</wp:posOffset>
            </wp:positionV>
            <wp:extent cx="6536690" cy="3404870"/>
            <wp:effectExtent l="0" t="0" r="0" b="0"/>
            <wp:wrapTopAndBottom/>
            <wp:docPr id="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36690" cy="340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2575F4" w14:textId="664FD6A5" w:rsidR="004E079C" w:rsidRDefault="004E079C" w:rsidP="00F44F42">
      <w:pPr>
        <w:pStyle w:val="BodyText"/>
        <w:spacing w:before="92" w:line="276" w:lineRule="auto"/>
        <w:jc w:val="left"/>
        <w:rPr>
          <w:rFonts w:cs="Arial"/>
          <w:sz w:val="24"/>
          <w:szCs w:val="24"/>
        </w:rPr>
      </w:pPr>
      <w:r w:rsidRPr="009253ED">
        <w:rPr>
          <w:rFonts w:cs="Arial"/>
          <w:sz w:val="24"/>
          <w:szCs w:val="24"/>
        </w:rPr>
        <w:t>We are clear that we want to shift the balance fro</w:t>
      </w:r>
      <w:r w:rsidR="00D60894">
        <w:rPr>
          <w:rFonts w:cs="Arial"/>
          <w:sz w:val="24"/>
          <w:szCs w:val="24"/>
        </w:rPr>
        <w:t>m contract inco</w:t>
      </w:r>
      <w:r w:rsidR="00685FB2">
        <w:rPr>
          <w:rFonts w:cs="Arial"/>
          <w:sz w:val="24"/>
          <w:szCs w:val="24"/>
        </w:rPr>
        <w:t xml:space="preserve">me; which </w:t>
      </w:r>
      <w:r w:rsidRPr="009253ED">
        <w:rPr>
          <w:rFonts w:cs="Arial"/>
          <w:sz w:val="24"/>
          <w:szCs w:val="24"/>
        </w:rPr>
        <w:t>restricts our flexibility and responsivenes</w:t>
      </w:r>
      <w:r w:rsidR="00D60894">
        <w:rPr>
          <w:rFonts w:cs="Arial"/>
          <w:sz w:val="24"/>
          <w:szCs w:val="24"/>
        </w:rPr>
        <w:t>s to the wants and n</w:t>
      </w:r>
      <w:r w:rsidR="00685FB2">
        <w:rPr>
          <w:rFonts w:cs="Arial"/>
          <w:sz w:val="24"/>
          <w:szCs w:val="24"/>
        </w:rPr>
        <w:t xml:space="preserve">eeds of our </w:t>
      </w:r>
      <w:r w:rsidRPr="009253ED">
        <w:rPr>
          <w:rFonts w:cs="Arial"/>
          <w:sz w:val="24"/>
          <w:szCs w:val="24"/>
        </w:rPr>
        <w:t xml:space="preserve">communities and those </w:t>
      </w:r>
      <w:r w:rsidRPr="009253ED">
        <w:rPr>
          <w:rFonts w:cs="Arial"/>
          <w:spacing w:val="-3"/>
          <w:sz w:val="24"/>
          <w:szCs w:val="24"/>
        </w:rPr>
        <w:t xml:space="preserve">we </w:t>
      </w:r>
      <w:r w:rsidRPr="009253ED">
        <w:rPr>
          <w:rFonts w:cs="Arial"/>
          <w:sz w:val="24"/>
          <w:szCs w:val="24"/>
        </w:rPr>
        <w:t>serve</w:t>
      </w:r>
      <w:r w:rsidRPr="009253ED">
        <w:rPr>
          <w:rFonts w:cs="Arial"/>
          <w:spacing w:val="-11"/>
          <w:sz w:val="24"/>
          <w:szCs w:val="24"/>
        </w:rPr>
        <w:t xml:space="preserve"> </w:t>
      </w:r>
      <w:r w:rsidRPr="009253ED">
        <w:rPr>
          <w:rFonts w:cs="Arial"/>
          <w:sz w:val="24"/>
          <w:szCs w:val="24"/>
        </w:rPr>
        <w:t>towards</w:t>
      </w:r>
      <w:r w:rsidRPr="009253ED">
        <w:rPr>
          <w:rFonts w:cs="Arial"/>
          <w:spacing w:val="-12"/>
          <w:sz w:val="24"/>
          <w:szCs w:val="24"/>
        </w:rPr>
        <w:t xml:space="preserve"> </w:t>
      </w:r>
      <w:r w:rsidRPr="009253ED">
        <w:rPr>
          <w:rFonts w:cs="Arial"/>
          <w:sz w:val="24"/>
          <w:szCs w:val="24"/>
        </w:rPr>
        <w:t>more</w:t>
      </w:r>
      <w:r w:rsidRPr="009253ED">
        <w:rPr>
          <w:rFonts w:cs="Arial"/>
          <w:spacing w:val="-14"/>
          <w:sz w:val="24"/>
          <w:szCs w:val="24"/>
        </w:rPr>
        <w:t xml:space="preserve"> </w:t>
      </w:r>
      <w:r w:rsidRPr="009253ED">
        <w:rPr>
          <w:rFonts w:cs="Arial"/>
          <w:sz w:val="24"/>
          <w:szCs w:val="24"/>
        </w:rPr>
        <w:t>unrestricted</w:t>
      </w:r>
      <w:r w:rsidRPr="009253ED">
        <w:rPr>
          <w:rFonts w:cs="Arial"/>
          <w:spacing w:val="-11"/>
          <w:sz w:val="24"/>
          <w:szCs w:val="24"/>
        </w:rPr>
        <w:t xml:space="preserve"> </w:t>
      </w:r>
      <w:r w:rsidRPr="009253ED">
        <w:rPr>
          <w:rFonts w:cs="Arial"/>
          <w:sz w:val="24"/>
          <w:szCs w:val="24"/>
        </w:rPr>
        <w:t>funding</w:t>
      </w:r>
      <w:r w:rsidRPr="009253ED">
        <w:rPr>
          <w:rFonts w:cs="Arial"/>
          <w:spacing w:val="-10"/>
          <w:sz w:val="24"/>
          <w:szCs w:val="24"/>
        </w:rPr>
        <w:t xml:space="preserve"> </w:t>
      </w:r>
      <w:r w:rsidRPr="009253ED">
        <w:rPr>
          <w:rFonts w:cs="Arial"/>
          <w:spacing w:val="-3"/>
          <w:sz w:val="24"/>
          <w:szCs w:val="24"/>
        </w:rPr>
        <w:t>so</w:t>
      </w:r>
      <w:r w:rsidRPr="009253ED">
        <w:rPr>
          <w:rFonts w:cs="Arial"/>
          <w:spacing w:val="-11"/>
          <w:sz w:val="24"/>
          <w:szCs w:val="24"/>
        </w:rPr>
        <w:t xml:space="preserve"> </w:t>
      </w:r>
      <w:r w:rsidRPr="009253ED">
        <w:rPr>
          <w:rFonts w:cs="Arial"/>
          <w:spacing w:val="-3"/>
          <w:sz w:val="24"/>
          <w:szCs w:val="24"/>
        </w:rPr>
        <w:t>we</w:t>
      </w:r>
      <w:r w:rsidRPr="009253ED">
        <w:rPr>
          <w:rFonts w:cs="Arial"/>
          <w:spacing w:val="-10"/>
          <w:sz w:val="24"/>
          <w:szCs w:val="24"/>
        </w:rPr>
        <w:t xml:space="preserve"> </w:t>
      </w:r>
      <w:r w:rsidRPr="009253ED">
        <w:rPr>
          <w:rFonts w:cs="Arial"/>
          <w:sz w:val="24"/>
          <w:szCs w:val="24"/>
        </w:rPr>
        <w:t>are</w:t>
      </w:r>
      <w:r w:rsidRPr="009253ED">
        <w:rPr>
          <w:rFonts w:cs="Arial"/>
          <w:spacing w:val="-11"/>
          <w:sz w:val="24"/>
          <w:szCs w:val="24"/>
        </w:rPr>
        <w:t xml:space="preserve"> </w:t>
      </w:r>
      <w:r w:rsidRPr="009253ED">
        <w:rPr>
          <w:rFonts w:cs="Arial"/>
          <w:sz w:val="24"/>
          <w:szCs w:val="24"/>
        </w:rPr>
        <w:t>able</w:t>
      </w:r>
      <w:r w:rsidRPr="009253ED">
        <w:rPr>
          <w:rFonts w:cs="Arial"/>
          <w:spacing w:val="-10"/>
          <w:sz w:val="24"/>
          <w:szCs w:val="24"/>
        </w:rPr>
        <w:t xml:space="preserve"> </w:t>
      </w:r>
      <w:r w:rsidRPr="009253ED">
        <w:rPr>
          <w:rFonts w:cs="Arial"/>
          <w:sz w:val="24"/>
          <w:szCs w:val="24"/>
        </w:rPr>
        <w:t>to</w:t>
      </w:r>
      <w:r w:rsidRPr="009253ED">
        <w:rPr>
          <w:rFonts w:cs="Arial"/>
          <w:spacing w:val="-15"/>
          <w:sz w:val="24"/>
          <w:szCs w:val="24"/>
        </w:rPr>
        <w:t xml:space="preserve"> </w:t>
      </w:r>
      <w:r w:rsidRPr="009253ED">
        <w:rPr>
          <w:rFonts w:cs="Arial"/>
          <w:sz w:val="24"/>
          <w:szCs w:val="24"/>
        </w:rPr>
        <w:t>open</w:t>
      </w:r>
      <w:r w:rsidRPr="009253ED">
        <w:rPr>
          <w:rFonts w:cs="Arial"/>
          <w:spacing w:val="-14"/>
          <w:sz w:val="24"/>
          <w:szCs w:val="24"/>
        </w:rPr>
        <w:t xml:space="preserve"> </w:t>
      </w:r>
      <w:r w:rsidRPr="009253ED">
        <w:rPr>
          <w:rFonts w:cs="Arial"/>
          <w:sz w:val="24"/>
          <w:szCs w:val="24"/>
        </w:rPr>
        <w:t>up</w:t>
      </w:r>
      <w:r w:rsidRPr="009253ED">
        <w:rPr>
          <w:rFonts w:cs="Arial"/>
          <w:spacing w:val="-11"/>
          <w:sz w:val="24"/>
          <w:szCs w:val="24"/>
        </w:rPr>
        <w:t xml:space="preserve"> </w:t>
      </w:r>
      <w:r w:rsidRPr="009253ED">
        <w:rPr>
          <w:rFonts w:cs="Arial"/>
          <w:sz w:val="24"/>
          <w:szCs w:val="24"/>
        </w:rPr>
        <w:t>to</w:t>
      </w:r>
      <w:r w:rsidRPr="009253ED">
        <w:rPr>
          <w:rFonts w:cs="Arial"/>
          <w:spacing w:val="-14"/>
          <w:sz w:val="24"/>
          <w:szCs w:val="24"/>
        </w:rPr>
        <w:t xml:space="preserve"> </w:t>
      </w:r>
      <w:r w:rsidRPr="009253ED">
        <w:rPr>
          <w:rFonts w:cs="Arial"/>
          <w:sz w:val="24"/>
          <w:szCs w:val="24"/>
        </w:rPr>
        <w:t>new</w:t>
      </w:r>
      <w:r w:rsidRPr="009253ED">
        <w:rPr>
          <w:rFonts w:cs="Arial"/>
          <w:spacing w:val="-12"/>
          <w:sz w:val="24"/>
          <w:szCs w:val="24"/>
        </w:rPr>
        <w:t xml:space="preserve"> </w:t>
      </w:r>
      <w:r w:rsidRPr="009253ED">
        <w:rPr>
          <w:rFonts w:cs="Arial"/>
          <w:sz w:val="24"/>
          <w:szCs w:val="24"/>
        </w:rPr>
        <w:t>possibilities</w:t>
      </w:r>
      <w:r w:rsidRPr="009253ED">
        <w:rPr>
          <w:rFonts w:cs="Arial"/>
          <w:spacing w:val="-15"/>
          <w:sz w:val="24"/>
          <w:szCs w:val="24"/>
        </w:rPr>
        <w:t xml:space="preserve"> </w:t>
      </w:r>
      <w:r w:rsidRPr="009253ED">
        <w:rPr>
          <w:rFonts w:cs="Arial"/>
          <w:sz w:val="24"/>
          <w:szCs w:val="24"/>
        </w:rPr>
        <w:t>and opportunities brought by the community, as well as committing to our ethos of being a learning organisation that advances the national dialogue about the future of our</w:t>
      </w:r>
      <w:r w:rsidRPr="009253ED">
        <w:rPr>
          <w:rFonts w:cs="Arial"/>
          <w:spacing w:val="-32"/>
          <w:sz w:val="24"/>
          <w:szCs w:val="24"/>
        </w:rPr>
        <w:t xml:space="preserve"> </w:t>
      </w:r>
      <w:r w:rsidRPr="009253ED">
        <w:rPr>
          <w:rFonts w:cs="Arial"/>
          <w:sz w:val="24"/>
          <w:szCs w:val="24"/>
        </w:rPr>
        <w:t>sector.</w:t>
      </w:r>
    </w:p>
    <w:p w14:paraId="420B6C5C" w14:textId="77777777" w:rsidR="00B43A33" w:rsidRDefault="00B43A33" w:rsidP="004E079C">
      <w:pPr>
        <w:pStyle w:val="BodyText"/>
        <w:spacing w:before="92" w:line="276" w:lineRule="auto"/>
        <w:ind w:right="1097"/>
        <w:rPr>
          <w:rFonts w:cs="Arial"/>
          <w:b/>
          <w:color w:val="BA1A67"/>
          <w:sz w:val="28"/>
          <w:szCs w:val="28"/>
        </w:rPr>
      </w:pPr>
    </w:p>
    <w:p w14:paraId="1191DB3C" w14:textId="77777777" w:rsidR="000157C7" w:rsidRDefault="000157C7">
      <w:pPr>
        <w:rPr>
          <w:rFonts w:ascii="Arial" w:hAnsi="Arial" w:cs="Arial"/>
          <w:b/>
          <w:color w:val="BA1A67"/>
          <w:sz w:val="28"/>
          <w:szCs w:val="28"/>
          <w:lang w:val="en-GB" w:eastAsia="x-none"/>
        </w:rPr>
      </w:pPr>
      <w:r>
        <w:rPr>
          <w:rFonts w:cs="Arial"/>
          <w:b/>
          <w:color w:val="BA1A67"/>
          <w:sz w:val="28"/>
          <w:szCs w:val="28"/>
        </w:rPr>
        <w:br w:type="page"/>
      </w:r>
    </w:p>
    <w:p w14:paraId="6367AE1B" w14:textId="77777777" w:rsidR="000157C7" w:rsidRDefault="000157C7" w:rsidP="004E079C">
      <w:pPr>
        <w:pStyle w:val="BodyText"/>
        <w:spacing w:before="92" w:line="276" w:lineRule="auto"/>
        <w:ind w:right="1097"/>
        <w:rPr>
          <w:rFonts w:cs="Arial"/>
          <w:b/>
          <w:color w:val="BA1A67"/>
          <w:sz w:val="28"/>
          <w:szCs w:val="28"/>
        </w:rPr>
      </w:pPr>
    </w:p>
    <w:p w14:paraId="58532AED" w14:textId="77777777" w:rsidR="000157C7" w:rsidRDefault="000157C7" w:rsidP="00CA42A7">
      <w:pPr>
        <w:pStyle w:val="BodyText"/>
        <w:spacing w:before="92" w:line="276" w:lineRule="auto"/>
        <w:ind w:right="1077"/>
        <w:rPr>
          <w:rFonts w:cs="Arial"/>
          <w:b/>
          <w:color w:val="BA1A67"/>
          <w:sz w:val="28"/>
          <w:szCs w:val="28"/>
        </w:rPr>
      </w:pPr>
    </w:p>
    <w:p w14:paraId="122ACE56" w14:textId="5EE6D3AB" w:rsidR="004E079C" w:rsidRPr="00B43A33" w:rsidRDefault="004E079C" w:rsidP="004E079C">
      <w:pPr>
        <w:pStyle w:val="BodyText"/>
        <w:spacing w:before="92" w:line="276" w:lineRule="auto"/>
        <w:ind w:right="1097"/>
        <w:rPr>
          <w:rFonts w:cs="Arial"/>
          <w:color w:val="BA1A67"/>
          <w:sz w:val="28"/>
          <w:szCs w:val="28"/>
        </w:rPr>
      </w:pPr>
      <w:r w:rsidRPr="00B43A33">
        <w:rPr>
          <w:rFonts w:cs="Arial"/>
          <w:b/>
          <w:color w:val="BA1A67"/>
          <w:sz w:val="28"/>
          <w:szCs w:val="28"/>
        </w:rPr>
        <w:t>Plans for the</w:t>
      </w:r>
      <w:r w:rsidRPr="00B43A33">
        <w:rPr>
          <w:rFonts w:cs="Arial"/>
          <w:b/>
          <w:color w:val="BA1A67"/>
          <w:spacing w:val="-5"/>
          <w:sz w:val="28"/>
          <w:szCs w:val="28"/>
        </w:rPr>
        <w:t xml:space="preserve"> </w:t>
      </w:r>
      <w:r w:rsidRPr="00B43A33">
        <w:rPr>
          <w:rFonts w:cs="Arial"/>
          <w:b/>
          <w:color w:val="BA1A67"/>
          <w:sz w:val="28"/>
          <w:szCs w:val="28"/>
        </w:rPr>
        <w:t>Future</w:t>
      </w:r>
    </w:p>
    <w:p w14:paraId="0F3A71AB" w14:textId="77777777" w:rsidR="004E079C" w:rsidRPr="009253ED" w:rsidRDefault="004E079C" w:rsidP="004E079C">
      <w:pPr>
        <w:pStyle w:val="BodyText"/>
        <w:rPr>
          <w:rFonts w:cs="Arial"/>
          <w:b/>
          <w:sz w:val="24"/>
          <w:szCs w:val="24"/>
        </w:rPr>
      </w:pPr>
    </w:p>
    <w:p w14:paraId="502757FB" w14:textId="14148D5F" w:rsidR="004E079C" w:rsidRPr="000157C7" w:rsidRDefault="004E079C" w:rsidP="00CA42A7">
      <w:pPr>
        <w:pStyle w:val="BodyText"/>
        <w:spacing w:before="1"/>
        <w:jc w:val="left"/>
        <w:rPr>
          <w:rFonts w:cs="Arial"/>
          <w:sz w:val="24"/>
          <w:szCs w:val="24"/>
        </w:rPr>
      </w:pPr>
      <w:r w:rsidRPr="000157C7">
        <w:rPr>
          <w:rFonts w:cs="Arial"/>
          <w:sz w:val="24"/>
          <w:szCs w:val="24"/>
        </w:rPr>
        <w:t>Having now established our digital and regular giving</w:t>
      </w:r>
      <w:r w:rsidR="00F26577">
        <w:rPr>
          <w:rFonts w:cs="Arial"/>
          <w:sz w:val="24"/>
          <w:szCs w:val="24"/>
        </w:rPr>
        <w:t xml:space="preserve"> more firmly we plan to </w:t>
      </w:r>
      <w:r w:rsidRPr="000157C7">
        <w:rPr>
          <w:rFonts w:cs="Arial"/>
          <w:sz w:val="24"/>
          <w:szCs w:val="24"/>
        </w:rPr>
        <w:t>strengthen this</w:t>
      </w:r>
      <w:r w:rsidRPr="000157C7">
        <w:rPr>
          <w:rFonts w:cs="Arial"/>
          <w:spacing w:val="-9"/>
          <w:sz w:val="24"/>
          <w:szCs w:val="24"/>
        </w:rPr>
        <w:t xml:space="preserve"> </w:t>
      </w:r>
      <w:r w:rsidRPr="000157C7">
        <w:rPr>
          <w:rFonts w:cs="Arial"/>
          <w:sz w:val="24"/>
          <w:szCs w:val="24"/>
        </w:rPr>
        <w:t>income</w:t>
      </w:r>
      <w:r w:rsidRPr="000157C7">
        <w:rPr>
          <w:rFonts w:cs="Arial"/>
          <w:spacing w:val="-7"/>
          <w:sz w:val="24"/>
          <w:szCs w:val="24"/>
        </w:rPr>
        <w:t xml:space="preserve"> </w:t>
      </w:r>
      <w:r w:rsidRPr="000157C7">
        <w:rPr>
          <w:rFonts w:cs="Arial"/>
          <w:sz w:val="24"/>
          <w:szCs w:val="24"/>
        </w:rPr>
        <w:t>source</w:t>
      </w:r>
      <w:r w:rsidRPr="000157C7">
        <w:rPr>
          <w:rFonts w:cs="Arial"/>
          <w:spacing w:val="-7"/>
          <w:sz w:val="24"/>
          <w:szCs w:val="24"/>
        </w:rPr>
        <w:t xml:space="preserve"> </w:t>
      </w:r>
      <w:r w:rsidRPr="000157C7">
        <w:rPr>
          <w:rFonts w:cs="Arial"/>
          <w:sz w:val="24"/>
          <w:szCs w:val="24"/>
        </w:rPr>
        <w:t>through</w:t>
      </w:r>
      <w:r w:rsidRPr="000157C7">
        <w:rPr>
          <w:rFonts w:cs="Arial"/>
          <w:spacing w:val="-12"/>
          <w:sz w:val="24"/>
          <w:szCs w:val="24"/>
        </w:rPr>
        <w:t xml:space="preserve"> </w:t>
      </w:r>
      <w:r w:rsidRPr="000157C7">
        <w:rPr>
          <w:rFonts w:cs="Arial"/>
          <w:sz w:val="24"/>
          <w:szCs w:val="24"/>
        </w:rPr>
        <w:t>a</w:t>
      </w:r>
      <w:r w:rsidRPr="000157C7">
        <w:rPr>
          <w:rFonts w:cs="Arial"/>
          <w:spacing w:val="-7"/>
          <w:sz w:val="24"/>
          <w:szCs w:val="24"/>
        </w:rPr>
        <w:t xml:space="preserve"> </w:t>
      </w:r>
      <w:r w:rsidRPr="000157C7">
        <w:rPr>
          <w:rFonts w:cs="Arial"/>
          <w:sz w:val="24"/>
          <w:szCs w:val="24"/>
        </w:rPr>
        <w:t>new</w:t>
      </w:r>
      <w:r w:rsidRPr="000157C7">
        <w:rPr>
          <w:rFonts w:cs="Arial"/>
          <w:spacing w:val="-8"/>
          <w:sz w:val="24"/>
          <w:szCs w:val="24"/>
        </w:rPr>
        <w:t xml:space="preserve"> </w:t>
      </w:r>
      <w:r w:rsidRPr="000157C7">
        <w:rPr>
          <w:rFonts w:cs="Arial"/>
          <w:sz w:val="24"/>
          <w:szCs w:val="24"/>
        </w:rPr>
        <w:t>donor</w:t>
      </w:r>
      <w:r w:rsidRPr="000157C7">
        <w:rPr>
          <w:rFonts w:cs="Arial"/>
          <w:spacing w:val="-6"/>
          <w:sz w:val="24"/>
          <w:szCs w:val="24"/>
        </w:rPr>
        <w:t xml:space="preserve"> </w:t>
      </w:r>
      <w:r w:rsidRPr="000157C7">
        <w:rPr>
          <w:rFonts w:cs="Arial"/>
          <w:sz w:val="24"/>
          <w:szCs w:val="24"/>
        </w:rPr>
        <w:t>development</w:t>
      </w:r>
      <w:r w:rsidRPr="000157C7">
        <w:rPr>
          <w:rFonts w:cs="Arial"/>
          <w:spacing w:val="-7"/>
          <w:sz w:val="24"/>
          <w:szCs w:val="24"/>
        </w:rPr>
        <w:t xml:space="preserve"> </w:t>
      </w:r>
      <w:r w:rsidRPr="000157C7">
        <w:rPr>
          <w:rFonts w:cs="Arial"/>
          <w:sz w:val="24"/>
          <w:szCs w:val="24"/>
        </w:rPr>
        <w:t>plan.</w:t>
      </w:r>
      <w:r w:rsidRPr="000157C7">
        <w:rPr>
          <w:rFonts w:cs="Arial"/>
          <w:spacing w:val="-7"/>
          <w:sz w:val="24"/>
          <w:szCs w:val="24"/>
        </w:rPr>
        <w:t xml:space="preserve"> </w:t>
      </w:r>
      <w:r w:rsidRPr="000157C7">
        <w:rPr>
          <w:rFonts w:cs="Arial"/>
          <w:sz w:val="24"/>
          <w:szCs w:val="24"/>
        </w:rPr>
        <w:t>Alongside</w:t>
      </w:r>
      <w:r w:rsidRPr="000157C7">
        <w:rPr>
          <w:rFonts w:cs="Arial"/>
          <w:spacing w:val="-7"/>
          <w:sz w:val="24"/>
          <w:szCs w:val="24"/>
        </w:rPr>
        <w:t xml:space="preserve"> </w:t>
      </w:r>
      <w:r w:rsidRPr="000157C7">
        <w:rPr>
          <w:rFonts w:cs="Arial"/>
          <w:sz w:val="24"/>
          <w:szCs w:val="24"/>
        </w:rPr>
        <w:t>this</w:t>
      </w:r>
      <w:r w:rsidRPr="000157C7">
        <w:rPr>
          <w:rFonts w:cs="Arial"/>
          <w:spacing w:val="-8"/>
          <w:sz w:val="24"/>
          <w:szCs w:val="24"/>
        </w:rPr>
        <w:t xml:space="preserve"> </w:t>
      </w:r>
      <w:r w:rsidRPr="000157C7">
        <w:rPr>
          <w:rFonts w:cs="Arial"/>
          <w:sz w:val="24"/>
          <w:szCs w:val="24"/>
        </w:rPr>
        <w:t>the</w:t>
      </w:r>
      <w:r w:rsidRPr="000157C7">
        <w:rPr>
          <w:rFonts w:cs="Arial"/>
          <w:spacing w:val="-7"/>
          <w:sz w:val="24"/>
          <w:szCs w:val="24"/>
        </w:rPr>
        <w:t xml:space="preserve"> </w:t>
      </w:r>
      <w:r w:rsidRPr="000157C7">
        <w:rPr>
          <w:rFonts w:cs="Arial"/>
          <w:sz w:val="24"/>
          <w:szCs w:val="24"/>
        </w:rPr>
        <w:t>Board</w:t>
      </w:r>
      <w:r w:rsidRPr="000157C7">
        <w:rPr>
          <w:rFonts w:cs="Arial"/>
          <w:spacing w:val="-8"/>
          <w:sz w:val="24"/>
          <w:szCs w:val="24"/>
        </w:rPr>
        <w:t xml:space="preserve"> </w:t>
      </w:r>
      <w:r w:rsidRPr="000157C7">
        <w:rPr>
          <w:rFonts w:cs="Arial"/>
          <w:sz w:val="24"/>
          <w:szCs w:val="24"/>
        </w:rPr>
        <w:t>have committed to support the development of corporate</w:t>
      </w:r>
      <w:r w:rsidRPr="000157C7">
        <w:rPr>
          <w:rFonts w:cs="Arial"/>
          <w:spacing w:val="-2"/>
          <w:sz w:val="24"/>
          <w:szCs w:val="24"/>
        </w:rPr>
        <w:t xml:space="preserve"> </w:t>
      </w:r>
      <w:r w:rsidRPr="000157C7">
        <w:rPr>
          <w:rFonts w:cs="Arial"/>
          <w:sz w:val="24"/>
          <w:szCs w:val="24"/>
        </w:rPr>
        <w:t>giving.</w:t>
      </w:r>
    </w:p>
    <w:p w14:paraId="10670E21" w14:textId="77777777" w:rsidR="004E079C" w:rsidRPr="000157C7" w:rsidRDefault="004E079C" w:rsidP="00CA42A7">
      <w:pPr>
        <w:pStyle w:val="BodyText"/>
        <w:spacing w:before="200"/>
        <w:jc w:val="left"/>
        <w:rPr>
          <w:rFonts w:cs="Arial"/>
          <w:sz w:val="24"/>
          <w:szCs w:val="24"/>
        </w:rPr>
      </w:pPr>
      <w:r w:rsidRPr="000157C7">
        <w:rPr>
          <w:rFonts w:cs="Arial"/>
          <w:sz w:val="24"/>
          <w:szCs w:val="24"/>
        </w:rPr>
        <w:t>We</w:t>
      </w:r>
      <w:r w:rsidRPr="000157C7">
        <w:rPr>
          <w:rFonts w:cs="Arial"/>
          <w:spacing w:val="-2"/>
          <w:sz w:val="24"/>
          <w:szCs w:val="24"/>
        </w:rPr>
        <w:t xml:space="preserve"> </w:t>
      </w:r>
      <w:r w:rsidRPr="000157C7">
        <w:rPr>
          <w:rFonts w:cs="Arial"/>
          <w:sz w:val="24"/>
          <w:szCs w:val="24"/>
        </w:rPr>
        <w:t>have</w:t>
      </w:r>
      <w:r w:rsidRPr="000157C7">
        <w:rPr>
          <w:rFonts w:cs="Arial"/>
          <w:spacing w:val="-6"/>
          <w:sz w:val="24"/>
          <w:szCs w:val="24"/>
        </w:rPr>
        <w:t xml:space="preserve"> </w:t>
      </w:r>
      <w:r w:rsidRPr="000157C7">
        <w:rPr>
          <w:rFonts w:cs="Arial"/>
          <w:sz w:val="24"/>
          <w:szCs w:val="24"/>
        </w:rPr>
        <w:t>invested</w:t>
      </w:r>
      <w:r w:rsidRPr="000157C7">
        <w:rPr>
          <w:rFonts w:cs="Arial"/>
          <w:spacing w:val="-6"/>
          <w:sz w:val="24"/>
          <w:szCs w:val="24"/>
        </w:rPr>
        <w:t xml:space="preserve"> </w:t>
      </w:r>
      <w:r w:rsidRPr="000157C7">
        <w:rPr>
          <w:rFonts w:cs="Arial"/>
          <w:sz w:val="24"/>
          <w:szCs w:val="24"/>
        </w:rPr>
        <w:t>in</w:t>
      </w:r>
      <w:r w:rsidRPr="000157C7">
        <w:rPr>
          <w:rFonts w:cs="Arial"/>
          <w:spacing w:val="-6"/>
          <w:sz w:val="24"/>
          <w:szCs w:val="24"/>
        </w:rPr>
        <w:t xml:space="preserve"> </w:t>
      </w:r>
      <w:r w:rsidRPr="000157C7">
        <w:rPr>
          <w:rFonts w:cs="Arial"/>
          <w:sz w:val="24"/>
          <w:szCs w:val="24"/>
        </w:rPr>
        <w:t>developing</w:t>
      </w:r>
      <w:r w:rsidRPr="000157C7">
        <w:rPr>
          <w:rFonts w:cs="Arial"/>
          <w:spacing w:val="-1"/>
          <w:sz w:val="24"/>
          <w:szCs w:val="24"/>
        </w:rPr>
        <w:t xml:space="preserve"> </w:t>
      </w:r>
      <w:r w:rsidRPr="000157C7">
        <w:rPr>
          <w:rFonts w:cs="Arial"/>
          <w:sz w:val="24"/>
          <w:szCs w:val="24"/>
        </w:rPr>
        <w:t>our Helpline</w:t>
      </w:r>
      <w:r w:rsidRPr="000157C7">
        <w:rPr>
          <w:rFonts w:cs="Arial"/>
          <w:spacing w:val="-6"/>
          <w:sz w:val="24"/>
          <w:szCs w:val="24"/>
        </w:rPr>
        <w:t xml:space="preserve"> </w:t>
      </w:r>
      <w:r w:rsidRPr="000157C7">
        <w:rPr>
          <w:rFonts w:cs="Arial"/>
          <w:sz w:val="24"/>
          <w:szCs w:val="24"/>
        </w:rPr>
        <w:t>and</w:t>
      </w:r>
      <w:r w:rsidRPr="000157C7">
        <w:rPr>
          <w:rFonts w:cs="Arial"/>
          <w:spacing w:val="-1"/>
          <w:sz w:val="24"/>
          <w:szCs w:val="24"/>
        </w:rPr>
        <w:t xml:space="preserve"> </w:t>
      </w:r>
      <w:r w:rsidRPr="000157C7">
        <w:rPr>
          <w:rFonts w:cs="Arial"/>
          <w:sz w:val="24"/>
          <w:szCs w:val="24"/>
        </w:rPr>
        <w:t>we</w:t>
      </w:r>
      <w:r w:rsidRPr="000157C7">
        <w:rPr>
          <w:rFonts w:cs="Arial"/>
          <w:spacing w:val="-6"/>
          <w:sz w:val="24"/>
          <w:szCs w:val="24"/>
        </w:rPr>
        <w:t xml:space="preserve"> </w:t>
      </w:r>
      <w:r w:rsidRPr="000157C7">
        <w:rPr>
          <w:rFonts w:cs="Arial"/>
          <w:sz w:val="24"/>
          <w:szCs w:val="24"/>
        </w:rPr>
        <w:t>want</w:t>
      </w:r>
      <w:r w:rsidRPr="000157C7">
        <w:rPr>
          <w:rFonts w:cs="Arial"/>
          <w:spacing w:val="-6"/>
          <w:sz w:val="24"/>
          <w:szCs w:val="24"/>
        </w:rPr>
        <w:t xml:space="preserve"> </w:t>
      </w:r>
      <w:r w:rsidRPr="000157C7">
        <w:rPr>
          <w:rFonts w:cs="Arial"/>
          <w:sz w:val="24"/>
          <w:szCs w:val="24"/>
        </w:rPr>
        <w:t>to</w:t>
      </w:r>
      <w:r w:rsidRPr="000157C7">
        <w:rPr>
          <w:rFonts w:cs="Arial"/>
          <w:spacing w:val="-6"/>
          <w:sz w:val="24"/>
          <w:szCs w:val="24"/>
        </w:rPr>
        <w:t xml:space="preserve"> </w:t>
      </w:r>
      <w:r w:rsidRPr="000157C7">
        <w:rPr>
          <w:rFonts w:cs="Arial"/>
          <w:sz w:val="24"/>
          <w:szCs w:val="24"/>
        </w:rPr>
        <w:t>enable</w:t>
      </w:r>
      <w:r w:rsidRPr="000157C7">
        <w:rPr>
          <w:rFonts w:cs="Arial"/>
          <w:spacing w:val="-6"/>
          <w:sz w:val="24"/>
          <w:szCs w:val="24"/>
        </w:rPr>
        <w:t xml:space="preserve"> </w:t>
      </w:r>
      <w:r w:rsidRPr="000157C7">
        <w:rPr>
          <w:rFonts w:cs="Arial"/>
          <w:sz w:val="24"/>
          <w:szCs w:val="24"/>
        </w:rPr>
        <w:t>it</w:t>
      </w:r>
      <w:r w:rsidRPr="000157C7">
        <w:rPr>
          <w:rFonts w:cs="Arial"/>
          <w:spacing w:val="-2"/>
          <w:sz w:val="24"/>
          <w:szCs w:val="24"/>
        </w:rPr>
        <w:t xml:space="preserve"> </w:t>
      </w:r>
      <w:r w:rsidRPr="000157C7">
        <w:rPr>
          <w:rFonts w:cs="Arial"/>
          <w:sz w:val="24"/>
          <w:szCs w:val="24"/>
        </w:rPr>
        <w:t>to</w:t>
      </w:r>
      <w:r w:rsidRPr="000157C7">
        <w:rPr>
          <w:rFonts w:cs="Arial"/>
          <w:spacing w:val="-6"/>
          <w:sz w:val="24"/>
          <w:szCs w:val="24"/>
        </w:rPr>
        <w:t xml:space="preserve"> </w:t>
      </w:r>
      <w:r w:rsidRPr="000157C7">
        <w:rPr>
          <w:rFonts w:cs="Arial"/>
          <w:sz w:val="24"/>
          <w:szCs w:val="24"/>
        </w:rPr>
        <w:t>continue.</w:t>
      </w:r>
      <w:r w:rsidRPr="000157C7">
        <w:rPr>
          <w:rFonts w:cs="Arial"/>
          <w:spacing w:val="-6"/>
          <w:sz w:val="24"/>
          <w:szCs w:val="24"/>
        </w:rPr>
        <w:t xml:space="preserve"> </w:t>
      </w:r>
      <w:r w:rsidRPr="000157C7">
        <w:rPr>
          <w:rFonts w:cs="Arial"/>
          <w:sz w:val="24"/>
          <w:szCs w:val="24"/>
        </w:rPr>
        <w:t>We</w:t>
      </w:r>
      <w:r w:rsidRPr="000157C7">
        <w:rPr>
          <w:rFonts w:cs="Arial"/>
          <w:spacing w:val="-1"/>
          <w:sz w:val="24"/>
          <w:szCs w:val="24"/>
        </w:rPr>
        <w:t xml:space="preserve"> </w:t>
      </w:r>
      <w:r w:rsidRPr="000157C7">
        <w:rPr>
          <w:rFonts w:cs="Arial"/>
          <w:sz w:val="24"/>
          <w:szCs w:val="24"/>
        </w:rPr>
        <w:t>will be</w:t>
      </w:r>
      <w:r w:rsidRPr="000157C7">
        <w:rPr>
          <w:rFonts w:cs="Arial"/>
          <w:spacing w:val="-17"/>
          <w:sz w:val="24"/>
          <w:szCs w:val="24"/>
        </w:rPr>
        <w:t xml:space="preserve"> </w:t>
      </w:r>
      <w:r w:rsidRPr="000157C7">
        <w:rPr>
          <w:rFonts w:cs="Arial"/>
          <w:sz w:val="24"/>
          <w:szCs w:val="24"/>
        </w:rPr>
        <w:t>bidding</w:t>
      </w:r>
      <w:r w:rsidRPr="000157C7">
        <w:rPr>
          <w:rFonts w:cs="Arial"/>
          <w:spacing w:val="-20"/>
          <w:sz w:val="24"/>
          <w:szCs w:val="24"/>
        </w:rPr>
        <w:t xml:space="preserve"> </w:t>
      </w:r>
      <w:r w:rsidRPr="000157C7">
        <w:rPr>
          <w:rFonts w:cs="Arial"/>
          <w:sz w:val="24"/>
          <w:szCs w:val="24"/>
        </w:rPr>
        <w:t>for</w:t>
      </w:r>
      <w:r w:rsidRPr="000157C7">
        <w:rPr>
          <w:rFonts w:cs="Arial"/>
          <w:spacing w:val="-17"/>
          <w:sz w:val="24"/>
          <w:szCs w:val="24"/>
        </w:rPr>
        <w:t xml:space="preserve"> </w:t>
      </w:r>
      <w:r w:rsidRPr="000157C7">
        <w:rPr>
          <w:rFonts w:cs="Arial"/>
          <w:sz w:val="24"/>
          <w:szCs w:val="24"/>
        </w:rPr>
        <w:t>funds</w:t>
      </w:r>
      <w:r w:rsidRPr="000157C7">
        <w:rPr>
          <w:rFonts w:cs="Arial"/>
          <w:spacing w:val="-17"/>
          <w:sz w:val="24"/>
          <w:szCs w:val="24"/>
        </w:rPr>
        <w:t xml:space="preserve"> </w:t>
      </w:r>
      <w:r w:rsidRPr="000157C7">
        <w:rPr>
          <w:rFonts w:cs="Arial"/>
          <w:sz w:val="24"/>
          <w:szCs w:val="24"/>
        </w:rPr>
        <w:t>to</w:t>
      </w:r>
      <w:r w:rsidRPr="000157C7">
        <w:rPr>
          <w:rFonts w:cs="Arial"/>
          <w:spacing w:val="-16"/>
          <w:sz w:val="24"/>
          <w:szCs w:val="24"/>
        </w:rPr>
        <w:t xml:space="preserve"> </w:t>
      </w:r>
      <w:r w:rsidRPr="000157C7">
        <w:rPr>
          <w:rFonts w:cs="Arial"/>
          <w:sz w:val="24"/>
          <w:szCs w:val="24"/>
        </w:rPr>
        <w:t>sustain</w:t>
      </w:r>
      <w:r w:rsidRPr="000157C7">
        <w:rPr>
          <w:rFonts w:cs="Arial"/>
          <w:spacing w:val="-16"/>
          <w:sz w:val="24"/>
          <w:szCs w:val="24"/>
        </w:rPr>
        <w:t xml:space="preserve"> </w:t>
      </w:r>
      <w:r w:rsidRPr="000157C7">
        <w:rPr>
          <w:rFonts w:cs="Arial"/>
          <w:sz w:val="24"/>
          <w:szCs w:val="24"/>
        </w:rPr>
        <w:t>the</w:t>
      </w:r>
      <w:r w:rsidRPr="000157C7">
        <w:rPr>
          <w:rFonts w:cs="Arial"/>
          <w:spacing w:val="-16"/>
          <w:sz w:val="24"/>
          <w:szCs w:val="24"/>
        </w:rPr>
        <w:t xml:space="preserve"> </w:t>
      </w:r>
      <w:r w:rsidRPr="000157C7">
        <w:rPr>
          <w:rFonts w:cs="Arial"/>
          <w:sz w:val="24"/>
          <w:szCs w:val="24"/>
        </w:rPr>
        <w:t>Helpline</w:t>
      </w:r>
      <w:r w:rsidRPr="000157C7">
        <w:rPr>
          <w:rFonts w:cs="Arial"/>
          <w:spacing w:val="-16"/>
          <w:sz w:val="24"/>
          <w:szCs w:val="24"/>
        </w:rPr>
        <w:t xml:space="preserve"> </w:t>
      </w:r>
      <w:r w:rsidRPr="000157C7">
        <w:rPr>
          <w:rFonts w:cs="Arial"/>
          <w:sz w:val="24"/>
          <w:szCs w:val="24"/>
        </w:rPr>
        <w:t>Coordinator</w:t>
      </w:r>
      <w:r w:rsidRPr="000157C7">
        <w:rPr>
          <w:rFonts w:cs="Arial"/>
          <w:spacing w:val="-16"/>
          <w:sz w:val="24"/>
          <w:szCs w:val="24"/>
        </w:rPr>
        <w:t xml:space="preserve"> </w:t>
      </w:r>
      <w:r w:rsidRPr="000157C7">
        <w:rPr>
          <w:rFonts w:cs="Arial"/>
          <w:sz w:val="24"/>
          <w:szCs w:val="24"/>
        </w:rPr>
        <w:t>role,</w:t>
      </w:r>
      <w:r w:rsidRPr="000157C7">
        <w:rPr>
          <w:rFonts w:cs="Arial"/>
          <w:spacing w:val="-17"/>
          <w:sz w:val="24"/>
          <w:szCs w:val="24"/>
        </w:rPr>
        <w:t xml:space="preserve"> </w:t>
      </w:r>
      <w:r w:rsidRPr="000157C7">
        <w:rPr>
          <w:rFonts w:cs="Arial"/>
          <w:sz w:val="24"/>
          <w:szCs w:val="24"/>
        </w:rPr>
        <w:t>to</w:t>
      </w:r>
      <w:r w:rsidRPr="000157C7">
        <w:rPr>
          <w:rFonts w:cs="Arial"/>
          <w:spacing w:val="-16"/>
          <w:sz w:val="24"/>
          <w:szCs w:val="24"/>
        </w:rPr>
        <w:t xml:space="preserve"> </w:t>
      </w:r>
      <w:r w:rsidRPr="000157C7">
        <w:rPr>
          <w:rFonts w:cs="Arial"/>
          <w:sz w:val="24"/>
          <w:szCs w:val="24"/>
        </w:rPr>
        <w:t>recruit</w:t>
      </w:r>
      <w:r w:rsidRPr="000157C7">
        <w:rPr>
          <w:rFonts w:cs="Arial"/>
          <w:spacing w:val="-22"/>
          <w:sz w:val="24"/>
          <w:szCs w:val="24"/>
        </w:rPr>
        <w:t xml:space="preserve"> </w:t>
      </w:r>
      <w:r w:rsidRPr="000157C7">
        <w:rPr>
          <w:rFonts w:cs="Arial"/>
          <w:sz w:val="24"/>
          <w:szCs w:val="24"/>
        </w:rPr>
        <w:t>and</w:t>
      </w:r>
      <w:r w:rsidRPr="000157C7">
        <w:rPr>
          <w:rFonts w:cs="Arial"/>
          <w:spacing w:val="-16"/>
          <w:sz w:val="24"/>
          <w:szCs w:val="24"/>
        </w:rPr>
        <w:t xml:space="preserve"> </w:t>
      </w:r>
      <w:r w:rsidRPr="000157C7">
        <w:rPr>
          <w:rFonts w:cs="Arial"/>
          <w:sz w:val="24"/>
          <w:szCs w:val="24"/>
        </w:rPr>
        <w:t>retain</w:t>
      </w:r>
      <w:r w:rsidRPr="000157C7">
        <w:rPr>
          <w:rFonts w:cs="Arial"/>
          <w:spacing w:val="-16"/>
          <w:sz w:val="24"/>
          <w:szCs w:val="24"/>
        </w:rPr>
        <w:t xml:space="preserve"> </w:t>
      </w:r>
      <w:r w:rsidRPr="000157C7">
        <w:rPr>
          <w:rFonts w:cs="Arial"/>
          <w:sz w:val="24"/>
          <w:szCs w:val="24"/>
        </w:rPr>
        <w:t>volunteers and to improve our helpline offer by adding more online resources and Live</w:t>
      </w:r>
      <w:r w:rsidRPr="000157C7">
        <w:rPr>
          <w:rFonts w:cs="Arial"/>
          <w:spacing w:val="-24"/>
          <w:sz w:val="24"/>
          <w:szCs w:val="24"/>
        </w:rPr>
        <w:t xml:space="preserve"> </w:t>
      </w:r>
      <w:r w:rsidRPr="000157C7">
        <w:rPr>
          <w:rFonts w:cs="Arial"/>
          <w:sz w:val="24"/>
          <w:szCs w:val="24"/>
        </w:rPr>
        <w:t>Chat.</w:t>
      </w:r>
    </w:p>
    <w:p w14:paraId="5C95C893" w14:textId="1ACAFAFA" w:rsidR="004E079C" w:rsidRPr="000157C7" w:rsidRDefault="00704401" w:rsidP="00CA42A7">
      <w:pPr>
        <w:pStyle w:val="BodyText"/>
        <w:tabs>
          <w:tab w:val="left" w:pos="7665"/>
        </w:tabs>
        <w:spacing w:before="92"/>
        <w:jc w:val="left"/>
        <w:rPr>
          <w:rFonts w:cs="Arial"/>
          <w:sz w:val="24"/>
          <w:szCs w:val="24"/>
        </w:rPr>
      </w:pPr>
      <w:r>
        <w:rPr>
          <w:rFonts w:cs="Arial"/>
          <w:sz w:val="24"/>
          <w:szCs w:val="24"/>
        </w:rPr>
        <w:t>In 2021 we launch</w:t>
      </w:r>
      <w:r w:rsidR="004E079C" w:rsidRPr="000157C7">
        <w:rPr>
          <w:rFonts w:cs="Arial"/>
          <w:sz w:val="24"/>
          <w:szCs w:val="24"/>
        </w:rPr>
        <w:t xml:space="preserve"> a new training platform which will be used internally and also for provision of both self-directed learning and more formal courses. This will enable RISE to provide community–focussed learning opportunities as well as professional training through an online portal to raise awareness and generate a new income stream</w:t>
      </w:r>
      <w:r w:rsidR="00685FB2" w:rsidRPr="000157C7">
        <w:rPr>
          <w:rFonts w:cs="Arial"/>
          <w:sz w:val="24"/>
          <w:szCs w:val="24"/>
        </w:rPr>
        <w:t>.</w:t>
      </w:r>
    </w:p>
    <w:p w14:paraId="67618286" w14:textId="13467D5B" w:rsidR="00685FB2" w:rsidRPr="000157C7" w:rsidRDefault="00685FB2" w:rsidP="00CA42A7">
      <w:pPr>
        <w:pStyle w:val="BodyText"/>
        <w:tabs>
          <w:tab w:val="left" w:pos="7665"/>
        </w:tabs>
        <w:spacing w:before="92"/>
        <w:jc w:val="left"/>
        <w:rPr>
          <w:rFonts w:cs="Arial"/>
          <w:sz w:val="24"/>
          <w:szCs w:val="24"/>
        </w:rPr>
      </w:pPr>
      <w:r w:rsidRPr="000157C7">
        <w:rPr>
          <w:rFonts w:cs="Arial"/>
          <w:sz w:val="24"/>
          <w:szCs w:val="24"/>
        </w:rPr>
        <w:t>We are committed to growing our work with mothers, babies, children and young people and grow</w:t>
      </w:r>
      <w:r w:rsidR="00D44C17" w:rsidRPr="000157C7">
        <w:rPr>
          <w:rFonts w:cs="Arial"/>
          <w:sz w:val="24"/>
          <w:szCs w:val="24"/>
        </w:rPr>
        <w:t>ing</w:t>
      </w:r>
      <w:r w:rsidRPr="000157C7">
        <w:rPr>
          <w:rFonts w:cs="Arial"/>
          <w:sz w:val="24"/>
          <w:szCs w:val="24"/>
        </w:rPr>
        <w:t xml:space="preserve"> our housing support offer.</w:t>
      </w:r>
    </w:p>
    <w:p w14:paraId="793C9F44" w14:textId="77777777" w:rsidR="004E079C" w:rsidRPr="000157C7" w:rsidRDefault="004E079C" w:rsidP="00CA42A7">
      <w:pPr>
        <w:pStyle w:val="PlainText"/>
        <w:rPr>
          <w:rFonts w:ascii="Arial" w:hAnsi="Arial" w:cs="Arial"/>
          <w:sz w:val="24"/>
          <w:szCs w:val="24"/>
        </w:rPr>
      </w:pPr>
    </w:p>
    <w:p w14:paraId="25B6FB2D" w14:textId="77777777" w:rsidR="00D403FF" w:rsidRPr="000157C7" w:rsidRDefault="00D403FF" w:rsidP="00D535D9">
      <w:pPr>
        <w:pStyle w:val="PlainText"/>
        <w:rPr>
          <w:rFonts w:ascii="Arial" w:hAnsi="Arial" w:cs="Arial"/>
          <w:b/>
          <w:sz w:val="28"/>
          <w:szCs w:val="28"/>
        </w:rPr>
      </w:pPr>
    </w:p>
    <w:p w14:paraId="77CEB068" w14:textId="77777777" w:rsidR="00D66E9E" w:rsidRPr="00B43A33" w:rsidRDefault="002B17FD" w:rsidP="00D535D9">
      <w:pPr>
        <w:pStyle w:val="PlainText"/>
        <w:rPr>
          <w:rFonts w:ascii="Arial" w:hAnsi="Arial" w:cs="Arial"/>
          <w:b/>
          <w:color w:val="BA1A67"/>
          <w:sz w:val="28"/>
          <w:szCs w:val="28"/>
        </w:rPr>
      </w:pPr>
      <w:r w:rsidRPr="00B43A33">
        <w:rPr>
          <w:rFonts w:ascii="Arial" w:hAnsi="Arial" w:cs="Arial"/>
          <w:b/>
          <w:color w:val="BA1A67"/>
          <w:sz w:val="28"/>
          <w:szCs w:val="28"/>
        </w:rPr>
        <w:t xml:space="preserve">Equality and Diversity </w:t>
      </w:r>
    </w:p>
    <w:p w14:paraId="4F52756C" w14:textId="77777777" w:rsidR="005C166D" w:rsidRDefault="005C166D" w:rsidP="00D535D9">
      <w:pPr>
        <w:pStyle w:val="PlainText"/>
        <w:rPr>
          <w:rFonts w:ascii="Arial" w:hAnsi="Arial" w:cs="Arial"/>
          <w:b/>
          <w:color w:val="C00000"/>
          <w:sz w:val="28"/>
          <w:szCs w:val="28"/>
        </w:rPr>
      </w:pPr>
    </w:p>
    <w:p w14:paraId="296FA2F4" w14:textId="059DE7B5" w:rsidR="005C166D" w:rsidRPr="009253ED" w:rsidRDefault="005C166D" w:rsidP="00D535D9">
      <w:pPr>
        <w:pStyle w:val="PlainText"/>
        <w:rPr>
          <w:rFonts w:ascii="Arial" w:hAnsi="Arial" w:cs="Arial"/>
          <w:b/>
          <w:color w:val="C00000"/>
          <w:sz w:val="28"/>
          <w:szCs w:val="28"/>
        </w:rPr>
      </w:pPr>
      <w:r w:rsidRPr="009253ED">
        <w:rPr>
          <w:rFonts w:ascii="Arial" w:hAnsi="Arial" w:cs="Arial"/>
          <w:sz w:val="24"/>
          <w:szCs w:val="24"/>
        </w:rPr>
        <w:t xml:space="preserve">Our equalities and diversity policy and procedures </w:t>
      </w:r>
      <w:r w:rsidRPr="009253ED">
        <w:rPr>
          <w:rFonts w:ascii="Arial" w:hAnsi="Arial" w:cs="Arial"/>
          <w:sz w:val="24"/>
          <w:szCs w:val="24"/>
          <w:shd w:val="clear" w:color="auto" w:fill="FAF9F8"/>
        </w:rPr>
        <w:t>ensure that RISE works to eliminate</w:t>
      </w:r>
      <w:r w:rsidRPr="009253ED">
        <w:rPr>
          <w:rFonts w:ascii="Arial" w:hAnsi="Arial" w:cs="Arial"/>
          <w:sz w:val="24"/>
          <w:szCs w:val="24"/>
        </w:rPr>
        <w:t xml:space="preserve"> </w:t>
      </w:r>
      <w:r w:rsidRPr="009253ED">
        <w:rPr>
          <w:rFonts w:ascii="Arial" w:hAnsi="Arial" w:cs="Arial"/>
          <w:sz w:val="24"/>
          <w:szCs w:val="24"/>
          <w:shd w:val="clear" w:color="auto" w:fill="FAF9F8"/>
        </w:rPr>
        <w:t>discrimination, advance equality of opportunity, foster good relations between groups,</w:t>
      </w:r>
      <w:r w:rsidRPr="009253ED">
        <w:rPr>
          <w:rFonts w:ascii="Arial" w:hAnsi="Arial" w:cs="Arial"/>
          <w:sz w:val="24"/>
          <w:szCs w:val="24"/>
        </w:rPr>
        <w:t xml:space="preserve"> </w:t>
      </w:r>
      <w:r w:rsidRPr="009253ED">
        <w:rPr>
          <w:rFonts w:ascii="Arial" w:hAnsi="Arial" w:cs="Arial"/>
          <w:sz w:val="24"/>
          <w:szCs w:val="24"/>
          <w:shd w:val="clear" w:color="auto" w:fill="FAF9F8"/>
        </w:rPr>
        <w:t>promote, and protect human rights in its service provision and as an employer along the</w:t>
      </w:r>
      <w:r w:rsidRPr="009253ED">
        <w:rPr>
          <w:rFonts w:ascii="Arial" w:hAnsi="Arial" w:cs="Arial"/>
          <w:sz w:val="24"/>
          <w:szCs w:val="24"/>
        </w:rPr>
        <w:t xml:space="preserve"> </w:t>
      </w:r>
      <w:r w:rsidRPr="009253ED">
        <w:rPr>
          <w:rFonts w:ascii="Arial" w:hAnsi="Arial" w:cs="Arial"/>
          <w:sz w:val="24"/>
          <w:szCs w:val="24"/>
          <w:shd w:val="clear" w:color="auto" w:fill="FAF9F8"/>
        </w:rPr>
        <w:t xml:space="preserve">criteria of protected characteristics. </w:t>
      </w:r>
      <w:r w:rsidRPr="009253ED">
        <w:rPr>
          <w:rFonts w:ascii="Arial" w:hAnsi="Arial" w:cs="Arial"/>
          <w:sz w:val="24"/>
          <w:szCs w:val="24"/>
        </w:rPr>
        <w:t xml:space="preserve">Due to the remit of RISE to provide services to vulnerable people and in accordance with the </w:t>
      </w:r>
      <w:r w:rsidR="00D60894">
        <w:rPr>
          <w:rFonts w:ascii="Arial" w:hAnsi="Arial" w:cs="Arial"/>
          <w:sz w:val="24"/>
          <w:szCs w:val="24"/>
        </w:rPr>
        <w:t>legal framework set out within t</w:t>
      </w:r>
      <w:r w:rsidRPr="009253ED">
        <w:rPr>
          <w:rFonts w:ascii="Arial" w:hAnsi="Arial" w:cs="Arial"/>
          <w:sz w:val="24"/>
          <w:szCs w:val="24"/>
        </w:rPr>
        <w:t xml:space="preserve">he Equality Act (2010) Section 9, the recruitment to some posts may be restricted by a protected characteristic if it is a genuine occupational requirement. </w:t>
      </w:r>
      <w:r w:rsidR="00D60894">
        <w:rPr>
          <w:rFonts w:ascii="Arial" w:hAnsi="Arial" w:cs="Arial"/>
          <w:sz w:val="24"/>
          <w:szCs w:val="24"/>
        </w:rPr>
        <w:t xml:space="preserve">Most posts at RISE will be female only as we provide female only services. This will require those that are not female to follow </w:t>
      </w:r>
      <w:r w:rsidR="00D44C17">
        <w:rPr>
          <w:rFonts w:ascii="Arial" w:hAnsi="Arial" w:cs="Arial"/>
          <w:sz w:val="24"/>
          <w:szCs w:val="24"/>
        </w:rPr>
        <w:t xml:space="preserve">the </w:t>
      </w:r>
      <w:r w:rsidR="00D60894">
        <w:rPr>
          <w:rFonts w:ascii="Arial" w:hAnsi="Arial" w:cs="Arial"/>
          <w:sz w:val="24"/>
          <w:szCs w:val="24"/>
        </w:rPr>
        <w:t xml:space="preserve">requirements of our services to enable female only safe space. </w:t>
      </w:r>
      <w:r w:rsidRPr="009253ED">
        <w:rPr>
          <w:rFonts w:ascii="Arial" w:hAnsi="Arial" w:cs="Arial"/>
          <w:sz w:val="24"/>
          <w:szCs w:val="24"/>
          <w:shd w:val="clear" w:color="auto" w:fill="FAF9F8"/>
        </w:rPr>
        <w:t>RISE also have an effective</w:t>
      </w:r>
      <w:r w:rsidRPr="009253ED">
        <w:rPr>
          <w:rFonts w:ascii="Arial" w:hAnsi="Arial" w:cs="Arial"/>
          <w:sz w:val="24"/>
          <w:szCs w:val="24"/>
        </w:rPr>
        <w:t xml:space="preserve"> equalities working group overseeing a comprehensive workplan; for example, we recently trained all staff on understanding </w:t>
      </w:r>
      <w:r w:rsidR="00D60894">
        <w:rPr>
          <w:rFonts w:ascii="Arial" w:hAnsi="Arial" w:cs="Arial"/>
          <w:sz w:val="24"/>
          <w:szCs w:val="24"/>
        </w:rPr>
        <w:t>on</w:t>
      </w:r>
      <w:r w:rsidRPr="009253ED">
        <w:rPr>
          <w:rFonts w:ascii="Arial" w:hAnsi="Arial" w:cs="Arial"/>
          <w:sz w:val="24"/>
          <w:szCs w:val="24"/>
        </w:rPr>
        <w:t xml:space="preserve"> unconscious bias and how to develop best practice for full accessibility for marginalised groups</w:t>
      </w:r>
      <w:r w:rsidR="00D60894">
        <w:rPr>
          <w:rFonts w:ascii="Arial" w:hAnsi="Arial" w:cs="Arial"/>
          <w:sz w:val="24"/>
          <w:szCs w:val="24"/>
        </w:rPr>
        <w:t xml:space="preserve">. </w:t>
      </w:r>
    </w:p>
    <w:p w14:paraId="3ACB21A3" w14:textId="77777777" w:rsidR="00D66E9E" w:rsidRPr="009253ED" w:rsidRDefault="00D66E9E" w:rsidP="00D535D9">
      <w:pPr>
        <w:pStyle w:val="PlainText"/>
        <w:rPr>
          <w:rFonts w:ascii="Arial" w:hAnsi="Arial" w:cs="Arial"/>
          <w:sz w:val="24"/>
          <w:szCs w:val="24"/>
        </w:rPr>
      </w:pPr>
    </w:p>
    <w:p w14:paraId="3BC1D584" w14:textId="77777777" w:rsidR="000157C7" w:rsidRDefault="000157C7">
      <w:pPr>
        <w:rPr>
          <w:rFonts w:ascii="Arial" w:hAnsi="Arial" w:cs="Arial"/>
        </w:rPr>
      </w:pPr>
      <w:r>
        <w:rPr>
          <w:rFonts w:ascii="Arial" w:hAnsi="Arial" w:cs="Arial"/>
        </w:rPr>
        <w:br w:type="page"/>
      </w:r>
    </w:p>
    <w:p w14:paraId="1DD6507F" w14:textId="74FA2747" w:rsidR="00D66E9E" w:rsidRPr="009253ED" w:rsidRDefault="00D66E9E" w:rsidP="00D535D9">
      <w:pPr>
        <w:pStyle w:val="PlainText"/>
        <w:rPr>
          <w:rFonts w:ascii="Arial" w:hAnsi="Arial" w:cs="Arial"/>
          <w:sz w:val="24"/>
          <w:szCs w:val="24"/>
        </w:rPr>
      </w:pPr>
      <w:r w:rsidRPr="009253ED">
        <w:rPr>
          <w:rFonts w:ascii="Arial" w:hAnsi="Arial" w:cs="Arial"/>
          <w:sz w:val="24"/>
          <w:szCs w:val="24"/>
        </w:rPr>
        <w:lastRenderedPageBreak/>
        <w:t>RISE is committed to promoting fairness and eliminating discrimination within its practices.  As part of the recruitment process the name, contact details, the details of referees and the page with the Equalities form will be all removed from your application and you</w:t>
      </w:r>
      <w:r w:rsidR="00A83DC6" w:rsidRPr="009253ED">
        <w:rPr>
          <w:rFonts w:ascii="Arial" w:hAnsi="Arial" w:cs="Arial"/>
          <w:sz w:val="24"/>
          <w:szCs w:val="24"/>
        </w:rPr>
        <w:t>r application</w:t>
      </w:r>
      <w:r w:rsidR="00724193" w:rsidRPr="009253ED">
        <w:rPr>
          <w:rFonts w:ascii="Arial" w:hAnsi="Arial" w:cs="Arial"/>
          <w:sz w:val="24"/>
          <w:szCs w:val="24"/>
        </w:rPr>
        <w:t xml:space="preserve"> will be given an application </w:t>
      </w:r>
      <w:r w:rsidRPr="009253ED">
        <w:rPr>
          <w:rFonts w:ascii="Arial" w:hAnsi="Arial" w:cs="Arial"/>
          <w:sz w:val="24"/>
          <w:szCs w:val="24"/>
        </w:rPr>
        <w:t xml:space="preserve">number before forwarding on to the shortlisting stage.  At least two people will </w:t>
      </w:r>
      <w:r w:rsidR="002E4A1F" w:rsidRPr="009253ED">
        <w:rPr>
          <w:rFonts w:ascii="Arial" w:hAnsi="Arial" w:cs="Arial"/>
          <w:sz w:val="24"/>
          <w:szCs w:val="24"/>
        </w:rPr>
        <w:t xml:space="preserve">individually score the application.  </w:t>
      </w:r>
      <w:r w:rsidRPr="009253ED">
        <w:rPr>
          <w:rFonts w:ascii="Arial" w:hAnsi="Arial" w:cs="Arial"/>
          <w:sz w:val="24"/>
          <w:szCs w:val="24"/>
        </w:rPr>
        <w:t xml:space="preserve">The candidates who </w:t>
      </w:r>
      <w:r w:rsidR="00A83DC6" w:rsidRPr="009253ED">
        <w:rPr>
          <w:rFonts w:ascii="Arial" w:hAnsi="Arial" w:cs="Arial"/>
          <w:sz w:val="24"/>
          <w:szCs w:val="24"/>
        </w:rPr>
        <w:t xml:space="preserve">have </w:t>
      </w:r>
      <w:r w:rsidR="002E4A1F" w:rsidRPr="009253ED">
        <w:rPr>
          <w:rFonts w:ascii="Arial" w:hAnsi="Arial" w:cs="Arial"/>
          <w:sz w:val="24"/>
          <w:szCs w:val="24"/>
        </w:rPr>
        <w:t>the</w:t>
      </w:r>
      <w:r w:rsidRPr="009253ED">
        <w:rPr>
          <w:rFonts w:ascii="Arial" w:hAnsi="Arial" w:cs="Arial"/>
          <w:sz w:val="24"/>
          <w:szCs w:val="24"/>
        </w:rPr>
        <w:t xml:space="preserve"> highest</w:t>
      </w:r>
      <w:r w:rsidR="002E4A1F" w:rsidRPr="009253ED">
        <w:rPr>
          <w:rFonts w:ascii="Arial" w:hAnsi="Arial" w:cs="Arial"/>
          <w:sz w:val="24"/>
          <w:szCs w:val="24"/>
        </w:rPr>
        <w:t xml:space="preserve"> </w:t>
      </w:r>
      <w:r w:rsidR="00A83DC6" w:rsidRPr="009253ED">
        <w:rPr>
          <w:rFonts w:ascii="Arial" w:hAnsi="Arial" w:cs="Arial"/>
          <w:sz w:val="24"/>
          <w:szCs w:val="24"/>
        </w:rPr>
        <w:t xml:space="preserve">combined score </w:t>
      </w:r>
      <w:r w:rsidR="002E4A1F" w:rsidRPr="009253ED">
        <w:rPr>
          <w:rFonts w:ascii="Arial" w:hAnsi="Arial" w:cs="Arial"/>
          <w:sz w:val="24"/>
          <w:szCs w:val="24"/>
        </w:rPr>
        <w:t>above a set level</w:t>
      </w:r>
      <w:r w:rsidRPr="009253ED">
        <w:rPr>
          <w:rFonts w:ascii="Arial" w:hAnsi="Arial" w:cs="Arial"/>
          <w:sz w:val="24"/>
          <w:szCs w:val="24"/>
        </w:rPr>
        <w:t xml:space="preserve"> will be </w:t>
      </w:r>
      <w:r w:rsidR="002E4A1F" w:rsidRPr="009253ED">
        <w:rPr>
          <w:rFonts w:ascii="Arial" w:hAnsi="Arial" w:cs="Arial"/>
          <w:sz w:val="24"/>
          <w:szCs w:val="24"/>
        </w:rPr>
        <w:t xml:space="preserve">selected </w:t>
      </w:r>
      <w:r w:rsidR="006656B9" w:rsidRPr="009253ED">
        <w:rPr>
          <w:rFonts w:ascii="Arial" w:hAnsi="Arial" w:cs="Arial"/>
          <w:sz w:val="24"/>
          <w:szCs w:val="24"/>
        </w:rPr>
        <w:t xml:space="preserve">for </w:t>
      </w:r>
      <w:r w:rsidR="002E4A1F" w:rsidRPr="009253ED">
        <w:rPr>
          <w:rFonts w:ascii="Arial" w:hAnsi="Arial" w:cs="Arial"/>
          <w:sz w:val="24"/>
          <w:szCs w:val="24"/>
        </w:rPr>
        <w:t>interview</w:t>
      </w:r>
      <w:r w:rsidRPr="009253ED">
        <w:rPr>
          <w:rFonts w:ascii="Arial" w:hAnsi="Arial" w:cs="Arial"/>
          <w:sz w:val="24"/>
          <w:szCs w:val="24"/>
        </w:rPr>
        <w:t>.</w:t>
      </w:r>
    </w:p>
    <w:p w14:paraId="638D2270" w14:textId="77777777" w:rsidR="00607DF9" w:rsidRPr="009253ED" w:rsidRDefault="00607DF9" w:rsidP="00A07FD1">
      <w:pPr>
        <w:pStyle w:val="PlainText"/>
        <w:rPr>
          <w:rFonts w:ascii="Arial" w:hAnsi="Arial" w:cs="Arial"/>
          <w:b/>
          <w:sz w:val="24"/>
          <w:szCs w:val="24"/>
        </w:rPr>
      </w:pPr>
    </w:p>
    <w:p w14:paraId="5E9427A0" w14:textId="77777777" w:rsidR="00236D01" w:rsidRPr="009253ED" w:rsidRDefault="00236D01" w:rsidP="00A07FD1">
      <w:pPr>
        <w:pStyle w:val="PlainText"/>
        <w:rPr>
          <w:rFonts w:ascii="Arial" w:hAnsi="Arial" w:cs="Arial"/>
          <w:sz w:val="24"/>
          <w:szCs w:val="24"/>
        </w:rPr>
      </w:pPr>
    </w:p>
    <w:p w14:paraId="257145DA" w14:textId="77777777" w:rsidR="00A07FD1" w:rsidRPr="00B43A33" w:rsidRDefault="002B17FD" w:rsidP="00A07FD1">
      <w:pPr>
        <w:pStyle w:val="PlainText"/>
        <w:rPr>
          <w:rFonts w:ascii="Arial" w:hAnsi="Arial" w:cs="Arial"/>
          <w:b/>
          <w:color w:val="BA1A67"/>
          <w:sz w:val="28"/>
          <w:szCs w:val="28"/>
        </w:rPr>
      </w:pPr>
      <w:r w:rsidRPr="00B43A33">
        <w:rPr>
          <w:rFonts w:ascii="Arial" w:hAnsi="Arial" w:cs="Arial"/>
          <w:b/>
          <w:color w:val="BA1A67"/>
          <w:sz w:val="28"/>
          <w:szCs w:val="28"/>
        </w:rPr>
        <w:t>Data Protection Act 1988.</w:t>
      </w:r>
    </w:p>
    <w:p w14:paraId="05917D03" w14:textId="77777777" w:rsidR="00A07FD1" w:rsidRPr="009253ED" w:rsidRDefault="00A07FD1" w:rsidP="00A07FD1">
      <w:pPr>
        <w:pStyle w:val="PlainText"/>
        <w:rPr>
          <w:rFonts w:ascii="Arial" w:hAnsi="Arial" w:cs="Arial"/>
          <w:sz w:val="24"/>
          <w:szCs w:val="24"/>
        </w:rPr>
      </w:pPr>
    </w:p>
    <w:p w14:paraId="39759423" w14:textId="03E44C15" w:rsidR="00A07FD1" w:rsidRPr="009253ED" w:rsidRDefault="00A07FD1" w:rsidP="00D85B80">
      <w:pPr>
        <w:pStyle w:val="PlainText"/>
        <w:rPr>
          <w:rFonts w:ascii="Arial" w:hAnsi="Arial" w:cs="Arial"/>
          <w:sz w:val="24"/>
          <w:szCs w:val="24"/>
        </w:rPr>
      </w:pPr>
      <w:r w:rsidRPr="009253ED">
        <w:rPr>
          <w:rFonts w:ascii="Arial" w:hAnsi="Arial" w:cs="Arial"/>
          <w:sz w:val="24"/>
          <w:szCs w:val="24"/>
        </w:rPr>
        <w:t>Please note that your application form will be stored securely, and the</w:t>
      </w:r>
      <w:r w:rsidR="003D1356" w:rsidRPr="009253ED">
        <w:rPr>
          <w:rFonts w:ascii="Arial" w:hAnsi="Arial" w:cs="Arial"/>
          <w:sz w:val="24"/>
          <w:szCs w:val="24"/>
        </w:rPr>
        <w:t xml:space="preserve"> </w:t>
      </w:r>
      <w:r w:rsidRPr="009253ED">
        <w:rPr>
          <w:rFonts w:ascii="Arial" w:hAnsi="Arial" w:cs="Arial"/>
          <w:sz w:val="24"/>
          <w:szCs w:val="24"/>
        </w:rPr>
        <w:t>information you have provided will not be disclosed to any outside agency</w:t>
      </w:r>
      <w:r w:rsidR="003D1356" w:rsidRPr="009253ED">
        <w:rPr>
          <w:rFonts w:ascii="Arial" w:hAnsi="Arial" w:cs="Arial"/>
          <w:sz w:val="24"/>
          <w:szCs w:val="24"/>
        </w:rPr>
        <w:t xml:space="preserve"> </w:t>
      </w:r>
      <w:r w:rsidRPr="009253ED">
        <w:rPr>
          <w:rFonts w:ascii="Arial" w:hAnsi="Arial" w:cs="Arial"/>
          <w:sz w:val="24"/>
          <w:szCs w:val="24"/>
        </w:rPr>
        <w:t>unless we are obliged to do so.  Forms from successful applicants will be</w:t>
      </w:r>
      <w:r w:rsidR="003D1356" w:rsidRPr="009253ED">
        <w:rPr>
          <w:rFonts w:ascii="Arial" w:hAnsi="Arial" w:cs="Arial"/>
          <w:sz w:val="24"/>
          <w:szCs w:val="24"/>
        </w:rPr>
        <w:t xml:space="preserve"> </w:t>
      </w:r>
      <w:r w:rsidRPr="009253ED">
        <w:rPr>
          <w:rFonts w:ascii="Arial" w:hAnsi="Arial" w:cs="Arial"/>
          <w:sz w:val="24"/>
          <w:szCs w:val="24"/>
        </w:rPr>
        <w:t>used as a basis for the personnel record.  Forms from unsuccessful</w:t>
      </w:r>
      <w:r w:rsidR="003D1356" w:rsidRPr="009253ED">
        <w:rPr>
          <w:rFonts w:ascii="Arial" w:hAnsi="Arial" w:cs="Arial"/>
          <w:sz w:val="24"/>
          <w:szCs w:val="24"/>
        </w:rPr>
        <w:t xml:space="preserve"> </w:t>
      </w:r>
      <w:r w:rsidRPr="009253ED">
        <w:rPr>
          <w:rFonts w:ascii="Arial" w:hAnsi="Arial" w:cs="Arial"/>
          <w:sz w:val="24"/>
          <w:szCs w:val="24"/>
        </w:rPr>
        <w:t>applicants will be destroyed after six months</w:t>
      </w:r>
      <w:r w:rsidR="00D85B80" w:rsidRPr="009253ED">
        <w:rPr>
          <w:rFonts w:ascii="Arial" w:hAnsi="Arial" w:cs="Arial"/>
          <w:sz w:val="24"/>
          <w:szCs w:val="24"/>
        </w:rPr>
        <w:t xml:space="preserve">.  Those </w:t>
      </w:r>
      <w:r w:rsidRPr="009253ED">
        <w:rPr>
          <w:rFonts w:ascii="Arial" w:hAnsi="Arial" w:cs="Arial"/>
          <w:sz w:val="24"/>
          <w:szCs w:val="24"/>
        </w:rPr>
        <w:t>applicants who have consented for their details to be held on file for</w:t>
      </w:r>
      <w:r w:rsidR="003D1356" w:rsidRPr="009253ED">
        <w:rPr>
          <w:rFonts w:ascii="Arial" w:hAnsi="Arial" w:cs="Arial"/>
          <w:sz w:val="24"/>
          <w:szCs w:val="24"/>
        </w:rPr>
        <w:t xml:space="preserve"> </w:t>
      </w:r>
      <w:r w:rsidRPr="009253ED">
        <w:rPr>
          <w:rFonts w:ascii="Arial" w:hAnsi="Arial" w:cs="Arial"/>
          <w:sz w:val="24"/>
          <w:szCs w:val="24"/>
        </w:rPr>
        <w:t>future vacancies</w:t>
      </w:r>
      <w:r w:rsidR="00D85B80" w:rsidRPr="009253ED">
        <w:rPr>
          <w:rFonts w:ascii="Arial" w:hAnsi="Arial" w:cs="Arial"/>
          <w:sz w:val="24"/>
          <w:szCs w:val="24"/>
        </w:rPr>
        <w:t xml:space="preserve"> will be considered for other roles during the </w:t>
      </w:r>
      <w:r w:rsidR="000F0F9D" w:rsidRPr="009253ED">
        <w:rPr>
          <w:rFonts w:ascii="Arial" w:hAnsi="Arial" w:cs="Arial"/>
          <w:sz w:val="24"/>
          <w:szCs w:val="24"/>
        </w:rPr>
        <w:t>six-month</w:t>
      </w:r>
      <w:r w:rsidR="00D85B80" w:rsidRPr="009253ED">
        <w:rPr>
          <w:rFonts w:ascii="Arial" w:hAnsi="Arial" w:cs="Arial"/>
          <w:sz w:val="24"/>
          <w:szCs w:val="24"/>
        </w:rPr>
        <w:t xml:space="preserve"> period.</w:t>
      </w:r>
    </w:p>
    <w:p w14:paraId="6EC0D775" w14:textId="77777777" w:rsidR="00132188" w:rsidRPr="009253ED" w:rsidRDefault="00132188" w:rsidP="00A07FD1">
      <w:pPr>
        <w:pStyle w:val="PlainText"/>
        <w:rPr>
          <w:rFonts w:ascii="Arial" w:hAnsi="Arial" w:cs="Arial"/>
          <w:sz w:val="24"/>
          <w:szCs w:val="24"/>
        </w:rPr>
      </w:pPr>
    </w:p>
    <w:p w14:paraId="77168E0D" w14:textId="77777777" w:rsidR="009E7D63" w:rsidRPr="009253ED" w:rsidRDefault="009E7D63" w:rsidP="00A07FD1">
      <w:pPr>
        <w:pStyle w:val="PlainText"/>
        <w:rPr>
          <w:rFonts w:ascii="Arial" w:hAnsi="Arial" w:cs="Arial"/>
          <w:sz w:val="24"/>
          <w:szCs w:val="24"/>
        </w:rPr>
      </w:pPr>
    </w:p>
    <w:p w14:paraId="37546DF4" w14:textId="77777777" w:rsidR="00132188" w:rsidRPr="00B43A33" w:rsidRDefault="002B17FD" w:rsidP="002B17FD">
      <w:pPr>
        <w:autoSpaceDE w:val="0"/>
        <w:autoSpaceDN w:val="0"/>
        <w:rPr>
          <w:rFonts w:ascii="Arial" w:hAnsi="Arial" w:cs="Arial"/>
          <w:b/>
          <w:color w:val="BA1A67"/>
          <w:sz w:val="28"/>
          <w:szCs w:val="28"/>
        </w:rPr>
      </w:pPr>
      <w:r w:rsidRPr="00B43A33">
        <w:rPr>
          <w:rFonts w:ascii="Arial" w:hAnsi="Arial" w:cs="Arial"/>
          <w:b/>
          <w:color w:val="BA1A67"/>
          <w:sz w:val="28"/>
          <w:szCs w:val="28"/>
        </w:rPr>
        <w:t>RISE’s values</w:t>
      </w:r>
    </w:p>
    <w:p w14:paraId="3D0AEC67" w14:textId="77777777" w:rsidR="00132188" w:rsidRPr="009253ED" w:rsidRDefault="00132188" w:rsidP="00132188">
      <w:pPr>
        <w:autoSpaceDE w:val="0"/>
        <w:autoSpaceDN w:val="0"/>
        <w:rPr>
          <w:rFonts w:ascii="Arial" w:hAnsi="Arial" w:cs="Arial"/>
          <w:b/>
        </w:rPr>
      </w:pPr>
    </w:p>
    <w:p w14:paraId="671BFF30" w14:textId="77777777" w:rsidR="00132188" w:rsidRPr="009253ED" w:rsidRDefault="00132188" w:rsidP="00132188">
      <w:pPr>
        <w:autoSpaceDE w:val="0"/>
        <w:autoSpaceDN w:val="0"/>
        <w:rPr>
          <w:rFonts w:ascii="Arial" w:hAnsi="Arial" w:cs="Arial"/>
          <w:b/>
        </w:rPr>
      </w:pPr>
    </w:p>
    <w:p w14:paraId="3819B120" w14:textId="77777777" w:rsidR="00132188" w:rsidRPr="009253ED" w:rsidRDefault="00132188" w:rsidP="002B17FD">
      <w:pPr>
        <w:jc w:val="both"/>
        <w:rPr>
          <w:rFonts w:ascii="Arial" w:hAnsi="Arial" w:cs="Arial"/>
          <w:b/>
          <w:lang w:val="en-GB"/>
        </w:rPr>
      </w:pPr>
      <w:r w:rsidRPr="009253ED">
        <w:rPr>
          <w:rFonts w:ascii="Arial" w:hAnsi="Arial" w:cs="Arial"/>
          <w:b/>
          <w:lang w:val="en-GB"/>
        </w:rPr>
        <w:t>Respect</w:t>
      </w:r>
    </w:p>
    <w:p w14:paraId="4CACE68D" w14:textId="5F299C30" w:rsidR="00132188" w:rsidRPr="009253ED" w:rsidRDefault="00132188" w:rsidP="009253ED">
      <w:pPr>
        <w:rPr>
          <w:rFonts w:ascii="Arial" w:hAnsi="Arial" w:cs="Arial"/>
          <w:b/>
          <w:lang w:val="en-GB"/>
        </w:rPr>
      </w:pPr>
      <w:r w:rsidRPr="009253ED">
        <w:rPr>
          <w:rFonts w:ascii="Arial" w:hAnsi="Arial" w:cs="Arial"/>
          <w:i/>
          <w:lang w:val="en-GB"/>
        </w:rPr>
        <w:t xml:space="preserve">‘Places esteem upon the individual, their processes, and resources. Effectively communicates positive regard through verbal and </w:t>
      </w:r>
      <w:r w:rsidR="000F0F9D" w:rsidRPr="009253ED">
        <w:rPr>
          <w:rFonts w:ascii="Arial" w:hAnsi="Arial" w:cs="Arial"/>
          <w:i/>
          <w:lang w:val="en-GB"/>
        </w:rPr>
        <w:t>non-verbal</w:t>
      </w:r>
      <w:r w:rsidRPr="009253ED">
        <w:rPr>
          <w:rFonts w:ascii="Arial" w:hAnsi="Arial" w:cs="Arial"/>
          <w:i/>
          <w:lang w:val="en-GB"/>
        </w:rPr>
        <w:t xml:space="preserve"> messages which reinforce an </w:t>
      </w:r>
      <w:r w:rsidR="00976F0C" w:rsidRPr="009253ED">
        <w:rPr>
          <w:rFonts w:ascii="Arial" w:hAnsi="Arial" w:cs="Arial"/>
          <w:i/>
          <w:lang w:val="en-GB"/>
        </w:rPr>
        <w:t>individual’s</w:t>
      </w:r>
      <w:r w:rsidRPr="009253ED">
        <w:rPr>
          <w:rFonts w:ascii="Arial" w:hAnsi="Arial" w:cs="Arial"/>
          <w:i/>
          <w:lang w:val="en-GB"/>
        </w:rPr>
        <w:t xml:space="preserve"> </w:t>
      </w:r>
      <w:r w:rsidR="00976F0C" w:rsidRPr="009253ED">
        <w:rPr>
          <w:rFonts w:ascii="Arial" w:hAnsi="Arial" w:cs="Arial"/>
          <w:i/>
          <w:lang w:val="en-GB"/>
        </w:rPr>
        <w:t>self-worth</w:t>
      </w:r>
      <w:r w:rsidRPr="009253ED">
        <w:rPr>
          <w:rFonts w:ascii="Arial" w:hAnsi="Arial" w:cs="Arial"/>
          <w:i/>
          <w:lang w:val="en-GB"/>
        </w:rPr>
        <w:t>, strengths, choices and freedoms.’</w:t>
      </w:r>
      <w:r w:rsidRPr="009253ED">
        <w:rPr>
          <w:rFonts w:ascii="Arial" w:hAnsi="Arial" w:cs="Arial"/>
          <w:b/>
          <w:lang w:val="en-GB"/>
        </w:rPr>
        <w:t xml:space="preserve"> </w:t>
      </w:r>
    </w:p>
    <w:p w14:paraId="20158578" w14:textId="77777777" w:rsidR="00132188" w:rsidRPr="009253ED" w:rsidRDefault="00132188" w:rsidP="009253ED">
      <w:pPr>
        <w:rPr>
          <w:rFonts w:ascii="Arial" w:hAnsi="Arial" w:cs="Arial"/>
          <w:b/>
          <w:lang w:val="en-GB"/>
        </w:rPr>
      </w:pPr>
    </w:p>
    <w:p w14:paraId="74AE02B0" w14:textId="77777777" w:rsidR="00132188" w:rsidRPr="009253ED" w:rsidRDefault="00132188" w:rsidP="009253ED">
      <w:pPr>
        <w:rPr>
          <w:rFonts w:ascii="Arial" w:hAnsi="Arial" w:cs="Arial"/>
          <w:b/>
          <w:lang w:val="en-GB"/>
        </w:rPr>
      </w:pPr>
      <w:r w:rsidRPr="009253ED">
        <w:rPr>
          <w:rFonts w:ascii="Arial" w:hAnsi="Arial" w:cs="Arial"/>
          <w:b/>
          <w:lang w:val="en-GB"/>
        </w:rPr>
        <w:t>Independence</w:t>
      </w:r>
    </w:p>
    <w:p w14:paraId="52AA1FAF" w14:textId="77777777" w:rsidR="00132188" w:rsidRPr="009253ED" w:rsidRDefault="00132188" w:rsidP="009253ED">
      <w:pPr>
        <w:rPr>
          <w:rFonts w:ascii="Arial" w:hAnsi="Arial" w:cs="Arial"/>
          <w:i/>
          <w:lang w:val="en-GB"/>
        </w:rPr>
      </w:pPr>
      <w:r w:rsidRPr="009253ED">
        <w:rPr>
          <w:rFonts w:ascii="Arial" w:hAnsi="Arial" w:cs="Arial"/>
          <w:b/>
          <w:lang w:val="en-GB"/>
        </w:rPr>
        <w:t>‘</w:t>
      </w:r>
      <w:r w:rsidRPr="009253ED">
        <w:rPr>
          <w:rFonts w:ascii="Arial" w:hAnsi="Arial" w:cs="Arial"/>
          <w:i/>
          <w:lang w:val="en-GB"/>
        </w:rPr>
        <w:t>Fostering a sense of personal responsibility in people giving them the confidence to make their own decisions and to live their lives free from control</w:t>
      </w:r>
    </w:p>
    <w:p w14:paraId="638E5F41" w14:textId="77777777" w:rsidR="00132188" w:rsidRPr="009253ED" w:rsidRDefault="00132188" w:rsidP="009253ED">
      <w:pPr>
        <w:rPr>
          <w:rFonts w:ascii="Arial" w:hAnsi="Arial" w:cs="Arial"/>
          <w:i/>
          <w:lang w:val="en-GB"/>
        </w:rPr>
      </w:pPr>
    </w:p>
    <w:p w14:paraId="67E922EB" w14:textId="77777777" w:rsidR="00132188" w:rsidRPr="009253ED" w:rsidRDefault="00132188" w:rsidP="009253ED">
      <w:pPr>
        <w:rPr>
          <w:rFonts w:ascii="Arial" w:hAnsi="Arial" w:cs="Arial"/>
          <w:b/>
          <w:lang w:val="en-GB"/>
        </w:rPr>
      </w:pPr>
      <w:r w:rsidRPr="009253ED">
        <w:rPr>
          <w:rFonts w:ascii="Arial" w:hAnsi="Arial" w:cs="Arial"/>
          <w:b/>
          <w:lang w:val="en-GB"/>
        </w:rPr>
        <w:t>Safety</w:t>
      </w:r>
    </w:p>
    <w:p w14:paraId="75ED7732" w14:textId="77777777" w:rsidR="00132188" w:rsidRPr="009253ED" w:rsidRDefault="00132188" w:rsidP="009253ED">
      <w:pPr>
        <w:rPr>
          <w:rFonts w:ascii="Arial" w:hAnsi="Arial" w:cs="Arial"/>
          <w:i/>
          <w:lang w:val="en-GB"/>
        </w:rPr>
      </w:pPr>
      <w:r w:rsidRPr="009253ED">
        <w:rPr>
          <w:rFonts w:ascii="Arial" w:hAnsi="Arial" w:cs="Arial"/>
          <w:i/>
          <w:lang w:val="en-GB"/>
        </w:rPr>
        <w:t>‘Understands, promotes and models practice which places priority upon the physical and emotional safety of the self and others, having the ability to recognise and challenge unsafe practice effectively and appropriately.</w:t>
      </w:r>
    </w:p>
    <w:p w14:paraId="3202B399" w14:textId="77777777" w:rsidR="00132188" w:rsidRPr="009253ED" w:rsidRDefault="00132188" w:rsidP="002B17FD">
      <w:pPr>
        <w:jc w:val="both"/>
        <w:rPr>
          <w:rFonts w:ascii="Arial" w:hAnsi="Arial" w:cs="Arial"/>
          <w:i/>
          <w:lang w:val="en-GB"/>
        </w:rPr>
      </w:pPr>
    </w:p>
    <w:p w14:paraId="2CB0C6EE" w14:textId="77777777" w:rsidR="00132188" w:rsidRPr="009253ED" w:rsidRDefault="00132188" w:rsidP="002B17FD">
      <w:pPr>
        <w:jc w:val="both"/>
        <w:rPr>
          <w:rFonts w:ascii="Arial" w:hAnsi="Arial" w:cs="Arial"/>
          <w:b/>
          <w:lang w:val="en-GB"/>
        </w:rPr>
      </w:pPr>
      <w:r w:rsidRPr="009253ED">
        <w:rPr>
          <w:rFonts w:ascii="Arial" w:hAnsi="Arial" w:cs="Arial"/>
          <w:b/>
          <w:lang w:val="en-GB"/>
        </w:rPr>
        <w:t>Equality</w:t>
      </w:r>
    </w:p>
    <w:p w14:paraId="14CC63D7" w14:textId="40856E63" w:rsidR="00132188" w:rsidRDefault="00132188" w:rsidP="009253ED">
      <w:pPr>
        <w:rPr>
          <w:rFonts w:ascii="Arial" w:hAnsi="Arial" w:cs="Arial"/>
          <w:i/>
          <w:lang w:val="en-GB"/>
        </w:rPr>
      </w:pPr>
      <w:r w:rsidRPr="009253ED">
        <w:rPr>
          <w:rFonts w:ascii="Arial" w:hAnsi="Arial" w:cs="Arial"/>
          <w:i/>
          <w:lang w:val="en-GB"/>
        </w:rPr>
        <w:t>‘Places priority upon understanding and challenging the prejudices of the self, others, organisations and institutions in order to ensure that services meet the needs of all individuals regardless of gender, age, race, culture, religion, education, sexual orientation, class and ethnicity.</w:t>
      </w:r>
    </w:p>
    <w:p w14:paraId="59E8A67A" w14:textId="77777777" w:rsidR="00E22960" w:rsidRDefault="00E22960" w:rsidP="009253ED">
      <w:pPr>
        <w:rPr>
          <w:rFonts w:ascii="Arial" w:hAnsi="Arial" w:cs="Arial"/>
          <w:i/>
          <w:lang w:val="en-GB"/>
        </w:rPr>
      </w:pPr>
    </w:p>
    <w:p w14:paraId="367A51A4" w14:textId="77777777" w:rsidR="00C01BBD" w:rsidRDefault="00C01BBD" w:rsidP="00C01BBD">
      <w:pPr>
        <w:spacing w:after="200" w:line="276" w:lineRule="auto"/>
        <w:contextualSpacing/>
        <w:rPr>
          <w:rFonts w:ascii="Arial" w:hAnsi="Arial" w:cs="Arial"/>
          <w:b/>
        </w:rPr>
      </w:pPr>
    </w:p>
    <w:p w14:paraId="2561DE58" w14:textId="4A5192D2" w:rsidR="00C01BBD" w:rsidRDefault="00C01BBD" w:rsidP="00C01BBD">
      <w:pPr>
        <w:spacing w:after="200" w:line="276" w:lineRule="auto"/>
        <w:contextualSpacing/>
        <w:rPr>
          <w:rFonts w:ascii="Arial" w:hAnsi="Arial" w:cs="Arial"/>
        </w:rPr>
      </w:pPr>
      <w:r>
        <w:rPr>
          <w:rFonts w:ascii="Arial" w:hAnsi="Arial" w:cs="Arial"/>
          <w:b/>
        </w:rPr>
        <w:lastRenderedPageBreak/>
        <w:t>Diversity</w:t>
      </w:r>
      <w:r>
        <w:rPr>
          <w:rFonts w:ascii="Arial" w:hAnsi="Arial" w:cs="Arial"/>
        </w:rPr>
        <w:t xml:space="preserve"> </w:t>
      </w:r>
    </w:p>
    <w:p w14:paraId="369B9163" w14:textId="77777777" w:rsidR="00C01BBD" w:rsidRDefault="00C01BBD" w:rsidP="00C01BBD">
      <w:pPr>
        <w:spacing w:after="200" w:line="276" w:lineRule="auto"/>
        <w:contextualSpacing/>
        <w:rPr>
          <w:rFonts w:ascii="Arial" w:hAnsi="Arial" w:cs="Arial"/>
          <w:i/>
        </w:rPr>
      </w:pPr>
      <w:r>
        <w:rPr>
          <w:rFonts w:ascii="Arial" w:hAnsi="Arial" w:cs="Arial"/>
          <w:i/>
        </w:rPr>
        <w:t>Embraces and encourages the existence and development of different approaches, skills and orientations. Recognises how to harness diversity to redefine and work towards a unified purpose and goal.</w:t>
      </w:r>
    </w:p>
    <w:p w14:paraId="09255E62" w14:textId="77777777" w:rsidR="00C01BBD" w:rsidRDefault="00C01BBD" w:rsidP="00C01BBD">
      <w:pPr>
        <w:spacing w:after="200" w:line="276" w:lineRule="auto"/>
        <w:ind w:left="720"/>
        <w:contextualSpacing/>
        <w:rPr>
          <w:rFonts w:ascii="Arial" w:hAnsi="Arial" w:cs="Arial"/>
          <w:b/>
        </w:rPr>
      </w:pPr>
    </w:p>
    <w:p w14:paraId="79A279CA" w14:textId="77777777" w:rsidR="00C01BBD" w:rsidRDefault="00C01BBD" w:rsidP="00C01BBD">
      <w:pPr>
        <w:spacing w:after="200" w:line="276" w:lineRule="auto"/>
        <w:contextualSpacing/>
        <w:rPr>
          <w:rFonts w:ascii="Arial" w:hAnsi="Arial" w:cs="Arial"/>
        </w:rPr>
      </w:pPr>
      <w:r>
        <w:rPr>
          <w:rFonts w:ascii="Arial" w:hAnsi="Arial" w:cs="Arial"/>
          <w:b/>
        </w:rPr>
        <w:t>Learning and development</w:t>
      </w:r>
    </w:p>
    <w:p w14:paraId="69273051" w14:textId="77777777" w:rsidR="00C01BBD" w:rsidRDefault="00C01BBD" w:rsidP="00C01BBD">
      <w:pPr>
        <w:spacing w:after="200" w:line="276" w:lineRule="auto"/>
        <w:contextualSpacing/>
        <w:rPr>
          <w:rFonts w:ascii="Arial" w:hAnsi="Arial" w:cs="Arial"/>
          <w:i/>
        </w:rPr>
      </w:pPr>
      <w:r>
        <w:rPr>
          <w:rFonts w:ascii="Arial" w:hAnsi="Arial" w:cs="Arial"/>
          <w:i/>
        </w:rPr>
        <w:t>Promotes and participates in a culture which recognises the need to reflect, challenge, educate, train and develop the self and others in order to gain knowledge, insight and awareness.</w:t>
      </w:r>
    </w:p>
    <w:p w14:paraId="1F759009" w14:textId="77777777" w:rsidR="00C01BBD" w:rsidRDefault="00C01BBD" w:rsidP="00C01BBD">
      <w:pPr>
        <w:spacing w:after="200" w:line="276" w:lineRule="auto"/>
        <w:contextualSpacing/>
        <w:rPr>
          <w:rFonts w:ascii="Arial" w:hAnsi="Arial" w:cs="Arial"/>
        </w:rPr>
      </w:pPr>
    </w:p>
    <w:p w14:paraId="7C235F5D" w14:textId="77777777" w:rsidR="00C01BBD" w:rsidRDefault="00C01BBD" w:rsidP="00C01BBD">
      <w:pPr>
        <w:spacing w:after="200" w:line="276" w:lineRule="auto"/>
        <w:contextualSpacing/>
        <w:rPr>
          <w:rFonts w:ascii="Arial" w:hAnsi="Arial" w:cs="Arial"/>
          <w:b/>
        </w:rPr>
      </w:pPr>
      <w:r>
        <w:rPr>
          <w:rFonts w:ascii="Arial" w:hAnsi="Arial" w:cs="Arial"/>
          <w:b/>
        </w:rPr>
        <w:t>Client centred</w:t>
      </w:r>
    </w:p>
    <w:p w14:paraId="740E7888" w14:textId="77777777" w:rsidR="00C01BBD" w:rsidRDefault="00C01BBD" w:rsidP="00C01BBD">
      <w:pPr>
        <w:spacing w:after="200" w:line="276" w:lineRule="auto"/>
        <w:contextualSpacing/>
        <w:rPr>
          <w:rFonts w:ascii="Arial" w:hAnsi="Arial" w:cs="Arial"/>
          <w:i/>
        </w:rPr>
      </w:pPr>
      <w:r>
        <w:rPr>
          <w:rFonts w:ascii="Arial" w:hAnsi="Arial" w:cs="Arial"/>
          <w:i/>
        </w:rPr>
        <w:t>Ensuring that clients’ needs inform and direct all areas of professional practice, that these are accurately represented and not motivated by self-interest. Is aware of their own needs as a worker and has strategies to ensure these are not exploited through the client-worker relationship.</w:t>
      </w:r>
    </w:p>
    <w:p w14:paraId="001EFE9C" w14:textId="5479F02D" w:rsidR="00D42F6C" w:rsidRDefault="00D42F6C" w:rsidP="009253ED">
      <w:pPr>
        <w:rPr>
          <w:rFonts w:ascii="Arial" w:hAnsi="Arial" w:cs="Arial"/>
          <w:i/>
          <w:lang w:val="en-GB"/>
        </w:rPr>
      </w:pPr>
    </w:p>
    <w:p w14:paraId="64FFD48C" w14:textId="15D616B9" w:rsidR="00436E38" w:rsidRPr="00B43A33" w:rsidRDefault="00436E38" w:rsidP="009253ED">
      <w:pPr>
        <w:rPr>
          <w:rFonts w:ascii="Arial" w:hAnsi="Arial" w:cs="Arial"/>
          <w:b/>
          <w:color w:val="BA1A67"/>
          <w:sz w:val="28"/>
          <w:szCs w:val="28"/>
          <w:lang w:val="en-GB"/>
        </w:rPr>
      </w:pPr>
      <w:r w:rsidRPr="00B43A33">
        <w:rPr>
          <w:rFonts w:ascii="Arial" w:hAnsi="Arial" w:cs="Arial"/>
          <w:b/>
          <w:color w:val="BA1A67"/>
          <w:sz w:val="28"/>
          <w:szCs w:val="28"/>
          <w:lang w:val="en-GB"/>
        </w:rPr>
        <w:t>Benefits of working for RISE:</w:t>
      </w:r>
    </w:p>
    <w:p w14:paraId="51327EEA" w14:textId="77777777" w:rsidR="00436E38" w:rsidRDefault="00436E38" w:rsidP="009253ED">
      <w:pPr>
        <w:rPr>
          <w:rFonts w:ascii="Arial" w:hAnsi="Arial" w:cs="Arial"/>
          <w:lang w:val="en-GB"/>
        </w:rPr>
      </w:pPr>
    </w:p>
    <w:p w14:paraId="53EC0744" w14:textId="36F88585" w:rsidR="00436E38" w:rsidRPr="00E22960" w:rsidRDefault="00436E38" w:rsidP="00E22960">
      <w:pPr>
        <w:pStyle w:val="ListParagraph"/>
        <w:numPr>
          <w:ilvl w:val="0"/>
          <w:numId w:val="36"/>
        </w:numPr>
        <w:rPr>
          <w:rFonts w:ascii="Arial" w:hAnsi="Arial" w:cs="Arial"/>
        </w:rPr>
      </w:pPr>
      <w:r w:rsidRPr="00E22960">
        <w:rPr>
          <w:rFonts w:ascii="Arial" w:hAnsi="Arial" w:cs="Arial"/>
        </w:rPr>
        <w:t>An employer contribution of 3% into our stakeholder pension scheme via Standard Life (on condition that you remain enrolled in the pension scheme and contribute a minimum of 5% of your salary)</w:t>
      </w:r>
      <w:r w:rsidR="00E22960">
        <w:rPr>
          <w:rFonts w:ascii="Arial" w:hAnsi="Arial" w:cs="Arial"/>
        </w:rPr>
        <w:br/>
      </w:r>
    </w:p>
    <w:p w14:paraId="530FE88E" w14:textId="1A7CAE7E" w:rsidR="00436E38" w:rsidRPr="00E22960" w:rsidRDefault="00436E38" w:rsidP="00E22960">
      <w:pPr>
        <w:pStyle w:val="ListParagraph"/>
        <w:numPr>
          <w:ilvl w:val="0"/>
          <w:numId w:val="36"/>
        </w:numPr>
        <w:rPr>
          <w:rFonts w:ascii="Arial" w:hAnsi="Arial" w:cs="Arial"/>
        </w:rPr>
      </w:pPr>
      <w:r w:rsidRPr="00E22960">
        <w:rPr>
          <w:rFonts w:ascii="Arial" w:hAnsi="Arial" w:cs="Arial"/>
        </w:rPr>
        <w:t>Generous annual leave of 27 days rising to 29 days after 5 years plus bank holidays (pro rata if part-time)</w:t>
      </w:r>
      <w:r w:rsidR="00E22960">
        <w:rPr>
          <w:rFonts w:ascii="Arial" w:hAnsi="Arial" w:cs="Arial"/>
        </w:rPr>
        <w:br/>
      </w:r>
    </w:p>
    <w:p w14:paraId="7B40D3DD" w14:textId="56354C4C" w:rsidR="00436E38" w:rsidRPr="00E22960" w:rsidRDefault="00436E38" w:rsidP="00E22960">
      <w:pPr>
        <w:pStyle w:val="ListParagraph"/>
        <w:numPr>
          <w:ilvl w:val="0"/>
          <w:numId w:val="36"/>
        </w:numPr>
        <w:rPr>
          <w:rFonts w:ascii="Arial" w:hAnsi="Arial" w:cs="Arial"/>
        </w:rPr>
      </w:pPr>
      <w:r w:rsidRPr="00E22960">
        <w:rPr>
          <w:rFonts w:ascii="Arial" w:hAnsi="Arial" w:cs="Arial"/>
        </w:rPr>
        <w:t>Training and Learning Opportunities</w:t>
      </w:r>
      <w:r w:rsidR="00E22960">
        <w:rPr>
          <w:rFonts w:ascii="Arial" w:hAnsi="Arial" w:cs="Arial"/>
        </w:rPr>
        <w:br/>
      </w:r>
    </w:p>
    <w:p w14:paraId="20A90764" w14:textId="53DCFC1C" w:rsidR="00436E38" w:rsidRPr="00E22960" w:rsidRDefault="00436E38" w:rsidP="00E22960">
      <w:pPr>
        <w:pStyle w:val="ListParagraph"/>
        <w:numPr>
          <w:ilvl w:val="0"/>
          <w:numId w:val="36"/>
        </w:numPr>
        <w:rPr>
          <w:rFonts w:ascii="Arial" w:hAnsi="Arial" w:cs="Arial"/>
        </w:rPr>
      </w:pPr>
      <w:r w:rsidRPr="00E22960">
        <w:rPr>
          <w:rFonts w:ascii="Arial" w:hAnsi="Arial" w:cs="Arial"/>
        </w:rPr>
        <w:t xml:space="preserve">Free tea and coffee </w:t>
      </w:r>
      <w:r w:rsidR="00E22960">
        <w:rPr>
          <w:rFonts w:ascii="Arial" w:hAnsi="Arial" w:cs="Arial"/>
        </w:rPr>
        <w:br/>
      </w:r>
    </w:p>
    <w:p w14:paraId="6D8681B7" w14:textId="7F87AEFA" w:rsidR="00436E38" w:rsidRPr="00E22960" w:rsidRDefault="00436E38" w:rsidP="00E22960">
      <w:pPr>
        <w:pStyle w:val="ListParagraph"/>
        <w:numPr>
          <w:ilvl w:val="0"/>
          <w:numId w:val="36"/>
        </w:numPr>
        <w:rPr>
          <w:rFonts w:ascii="Arial" w:hAnsi="Arial" w:cs="Arial"/>
        </w:rPr>
      </w:pPr>
      <w:r w:rsidRPr="00E22960">
        <w:rPr>
          <w:rFonts w:ascii="Arial" w:hAnsi="Arial" w:cs="Arial"/>
        </w:rPr>
        <w:t>Eye test and a contribution towards glasses if required for work.</w:t>
      </w:r>
      <w:r w:rsidR="00E22960">
        <w:rPr>
          <w:rFonts w:ascii="Arial" w:hAnsi="Arial" w:cs="Arial"/>
        </w:rPr>
        <w:br/>
      </w:r>
    </w:p>
    <w:p w14:paraId="4E426B68" w14:textId="668158A5" w:rsidR="00436E38" w:rsidRPr="00E22960" w:rsidRDefault="000157C7" w:rsidP="00E22960">
      <w:pPr>
        <w:pStyle w:val="ListParagraph"/>
        <w:numPr>
          <w:ilvl w:val="0"/>
          <w:numId w:val="36"/>
        </w:numPr>
        <w:rPr>
          <w:rFonts w:ascii="Arial" w:hAnsi="Arial" w:cs="Arial"/>
        </w:rPr>
      </w:pPr>
      <w:r>
        <w:rPr>
          <w:rFonts w:ascii="Arial" w:hAnsi="Arial" w:cs="Arial"/>
        </w:rPr>
        <w:t>Employee Assistance</w:t>
      </w:r>
      <w:r w:rsidR="00436E38" w:rsidRPr="00E22960">
        <w:rPr>
          <w:rFonts w:ascii="Arial" w:hAnsi="Arial" w:cs="Arial"/>
        </w:rPr>
        <w:t xml:space="preserve"> Programme (Health Assured is our provider)</w:t>
      </w:r>
      <w:r w:rsidR="00E22960">
        <w:rPr>
          <w:rFonts w:ascii="Arial" w:hAnsi="Arial" w:cs="Arial"/>
        </w:rPr>
        <w:br/>
      </w:r>
    </w:p>
    <w:p w14:paraId="64252111" w14:textId="23951F17" w:rsidR="00436E38" w:rsidRPr="00E22960" w:rsidRDefault="00436E38" w:rsidP="00E22960">
      <w:pPr>
        <w:pStyle w:val="ListParagraph"/>
        <w:numPr>
          <w:ilvl w:val="0"/>
          <w:numId w:val="36"/>
        </w:numPr>
        <w:rPr>
          <w:rFonts w:ascii="Arial" w:hAnsi="Arial" w:cs="Arial"/>
        </w:rPr>
      </w:pPr>
      <w:r w:rsidRPr="00E22960">
        <w:rPr>
          <w:rFonts w:ascii="Arial" w:hAnsi="Arial" w:cs="Arial"/>
        </w:rPr>
        <w:t xml:space="preserve">Flexible working alongside RISE’s priorities to ensure well-being at work. </w:t>
      </w:r>
      <w:r w:rsidR="00E22960">
        <w:rPr>
          <w:rFonts w:ascii="Arial" w:hAnsi="Arial" w:cs="Arial"/>
        </w:rPr>
        <w:br/>
      </w:r>
    </w:p>
    <w:p w14:paraId="30303E9F" w14:textId="7035E6BA" w:rsidR="00E22960" w:rsidRPr="00E22960" w:rsidRDefault="00E22960" w:rsidP="00E22960">
      <w:pPr>
        <w:pStyle w:val="ListParagraph"/>
        <w:numPr>
          <w:ilvl w:val="0"/>
          <w:numId w:val="36"/>
        </w:numPr>
        <w:rPr>
          <w:rFonts w:ascii="Arial" w:hAnsi="Arial" w:cs="Arial"/>
          <w:i/>
        </w:rPr>
      </w:pPr>
      <w:r w:rsidRPr="00E22960">
        <w:rPr>
          <w:rFonts w:ascii="Arial" w:hAnsi="Arial" w:cs="Arial"/>
        </w:rPr>
        <w:t>Trauma Focussed wellbeing support.</w:t>
      </w:r>
    </w:p>
    <w:p w14:paraId="401A4F6F" w14:textId="77777777" w:rsidR="009253ED" w:rsidRPr="009253ED" w:rsidRDefault="009253ED" w:rsidP="002B17FD">
      <w:pPr>
        <w:jc w:val="center"/>
        <w:rPr>
          <w:rFonts w:ascii="Arial" w:hAnsi="Arial" w:cs="Arial"/>
          <w:b/>
          <w:bCs/>
          <w:color w:val="C00000"/>
        </w:rPr>
      </w:pPr>
    </w:p>
    <w:p w14:paraId="46083425" w14:textId="77777777" w:rsidR="00E22960" w:rsidRDefault="00E22960" w:rsidP="00E22960">
      <w:pPr>
        <w:pStyle w:val="ListParagraph"/>
        <w:rPr>
          <w:rFonts w:ascii="Arial" w:hAnsi="Arial" w:cs="Arial"/>
        </w:rPr>
      </w:pPr>
    </w:p>
    <w:p w14:paraId="097A8E2C" w14:textId="77777777" w:rsidR="00622564" w:rsidRPr="009253ED" w:rsidRDefault="00622564" w:rsidP="00622564">
      <w:pPr>
        <w:pStyle w:val="ListParagraph"/>
        <w:rPr>
          <w:rFonts w:ascii="Arial" w:hAnsi="Arial" w:cs="Arial"/>
          <w:b/>
          <w:sz w:val="24"/>
          <w:szCs w:val="24"/>
        </w:rPr>
      </w:pPr>
    </w:p>
    <w:p w14:paraId="19A6E3C5" w14:textId="672ECC81" w:rsidR="004F01E8" w:rsidRPr="00B43A33" w:rsidRDefault="00236D01" w:rsidP="00E22960">
      <w:pPr>
        <w:keepNext/>
        <w:tabs>
          <w:tab w:val="num" w:pos="0"/>
        </w:tabs>
        <w:suppressAutoHyphens/>
        <w:ind w:left="432" w:hanging="432"/>
        <w:outlineLvl w:val="0"/>
        <w:rPr>
          <w:rFonts w:ascii="Arial" w:hAnsi="Arial" w:cs="Arial"/>
          <w:b/>
          <w:bCs/>
          <w:color w:val="BA1A67"/>
          <w:sz w:val="28"/>
          <w:szCs w:val="28"/>
          <w:lang w:val="en-GB" w:eastAsia="ar-SA"/>
        </w:rPr>
      </w:pPr>
      <w:r w:rsidRPr="00B43A33">
        <w:rPr>
          <w:rFonts w:ascii="Arial" w:hAnsi="Arial" w:cs="Arial"/>
          <w:b/>
          <w:bCs/>
          <w:color w:val="BA1A67"/>
          <w:sz w:val="28"/>
          <w:szCs w:val="28"/>
          <w:lang w:val="en-GB" w:eastAsia="ar-SA"/>
        </w:rPr>
        <w:lastRenderedPageBreak/>
        <w:t>The Recruitment Process</w:t>
      </w:r>
    </w:p>
    <w:p w14:paraId="096860F6" w14:textId="77777777" w:rsidR="00236D01" w:rsidRDefault="00236D01" w:rsidP="004F01E8">
      <w:pPr>
        <w:keepNext/>
        <w:tabs>
          <w:tab w:val="num" w:pos="0"/>
        </w:tabs>
        <w:suppressAutoHyphens/>
        <w:ind w:left="432" w:hanging="432"/>
        <w:jc w:val="center"/>
        <w:outlineLvl w:val="0"/>
        <w:rPr>
          <w:rFonts w:ascii="Arial" w:hAnsi="Arial" w:cs="Arial"/>
          <w:b/>
          <w:bCs/>
          <w:lang w:val="en-GB" w:eastAsia="ar-SA"/>
        </w:rPr>
      </w:pPr>
    </w:p>
    <w:p w14:paraId="630AD925" w14:textId="1F1948BC" w:rsidR="00236D01" w:rsidRPr="00436E38" w:rsidRDefault="00236D01" w:rsidP="00236D01">
      <w:pPr>
        <w:keepNext/>
        <w:tabs>
          <w:tab w:val="num" w:pos="0"/>
        </w:tabs>
        <w:suppressAutoHyphens/>
        <w:outlineLvl w:val="0"/>
        <w:rPr>
          <w:rFonts w:ascii="Arial" w:hAnsi="Arial" w:cs="Arial"/>
          <w:bCs/>
          <w:lang w:val="en-GB" w:eastAsia="ar-SA"/>
        </w:rPr>
      </w:pPr>
      <w:r w:rsidRPr="00436E38">
        <w:rPr>
          <w:rFonts w:ascii="Arial" w:hAnsi="Arial" w:cs="Arial"/>
          <w:bCs/>
          <w:lang w:val="en-GB" w:eastAsia="ar-SA"/>
        </w:rPr>
        <w:t>At RISE we are committed to providing the best possible recruitment service and experience to candidates.  We commit to:</w:t>
      </w:r>
    </w:p>
    <w:p w14:paraId="2808188F" w14:textId="33A147DA" w:rsidR="00236D01" w:rsidRPr="00436E38" w:rsidRDefault="00236D01" w:rsidP="00236D01">
      <w:pPr>
        <w:keepNext/>
        <w:tabs>
          <w:tab w:val="num" w:pos="0"/>
        </w:tabs>
        <w:suppressAutoHyphens/>
        <w:ind w:left="432" w:hanging="432"/>
        <w:outlineLvl w:val="0"/>
        <w:rPr>
          <w:rFonts w:ascii="Arial" w:hAnsi="Arial" w:cs="Arial"/>
          <w:bCs/>
          <w:lang w:val="en-GB" w:eastAsia="ar-SA"/>
        </w:rPr>
      </w:pPr>
    </w:p>
    <w:p w14:paraId="24A8FC7F" w14:textId="463F8B43" w:rsidR="00236D01" w:rsidRPr="00436E38" w:rsidRDefault="00236D01" w:rsidP="00236D01">
      <w:pPr>
        <w:numPr>
          <w:ilvl w:val="0"/>
          <w:numId w:val="34"/>
        </w:numPr>
        <w:spacing w:line="360" w:lineRule="auto"/>
        <w:rPr>
          <w:rFonts w:ascii="Arial" w:hAnsi="Arial" w:cs="Arial"/>
        </w:rPr>
      </w:pPr>
      <w:r w:rsidRPr="00436E38">
        <w:rPr>
          <w:rFonts w:ascii="Arial" w:hAnsi="Arial" w:cs="Arial"/>
        </w:rPr>
        <w:t xml:space="preserve">treating you in a polite, helpful and friendly manner at all times. </w:t>
      </w:r>
    </w:p>
    <w:p w14:paraId="01EB51BB" w14:textId="77777777" w:rsidR="00236D01" w:rsidRPr="00436E38" w:rsidRDefault="00236D01" w:rsidP="00236D01">
      <w:pPr>
        <w:numPr>
          <w:ilvl w:val="0"/>
          <w:numId w:val="34"/>
        </w:numPr>
        <w:tabs>
          <w:tab w:val="left" w:pos="709"/>
        </w:tabs>
        <w:ind w:right="230"/>
        <w:rPr>
          <w:rFonts w:ascii="Arial" w:eastAsia="Arial" w:hAnsi="Arial" w:cs="Arial"/>
        </w:rPr>
      </w:pPr>
      <w:r w:rsidRPr="00436E38">
        <w:rPr>
          <w:rFonts w:ascii="Arial" w:eastAsia="Arial" w:hAnsi="Arial" w:cs="Arial"/>
        </w:rPr>
        <w:t>I</w:t>
      </w:r>
      <w:r w:rsidRPr="00436E38">
        <w:rPr>
          <w:rFonts w:ascii="Arial" w:eastAsia="Arial" w:hAnsi="Arial" w:cs="Arial"/>
          <w:spacing w:val="-1"/>
        </w:rPr>
        <w:t>n</w:t>
      </w:r>
      <w:r w:rsidRPr="00436E38">
        <w:rPr>
          <w:rFonts w:ascii="Arial" w:eastAsia="Arial" w:hAnsi="Arial" w:cs="Arial"/>
          <w:spacing w:val="3"/>
        </w:rPr>
        <w:t>f</w:t>
      </w:r>
      <w:r w:rsidRPr="00436E38">
        <w:rPr>
          <w:rFonts w:ascii="Arial" w:eastAsia="Arial" w:hAnsi="Arial" w:cs="Arial"/>
          <w:spacing w:val="1"/>
        </w:rPr>
        <w:t>o</w:t>
      </w:r>
      <w:r w:rsidRPr="00436E38">
        <w:rPr>
          <w:rFonts w:ascii="Arial" w:eastAsia="Arial" w:hAnsi="Arial" w:cs="Arial"/>
          <w:spacing w:val="-3"/>
        </w:rPr>
        <w:t>r</w:t>
      </w:r>
      <w:r w:rsidRPr="00436E38">
        <w:rPr>
          <w:rFonts w:ascii="Arial" w:eastAsia="Arial" w:hAnsi="Arial" w:cs="Arial"/>
          <w:spacing w:val="1"/>
        </w:rPr>
        <w:t>ma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spacing w:val="1"/>
        </w:rPr>
        <w:t>ha</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rPr>
        <w:t>ro</w:t>
      </w:r>
      <w:r w:rsidRPr="00436E38">
        <w:rPr>
          <w:rFonts w:ascii="Arial" w:eastAsia="Arial" w:hAnsi="Arial" w:cs="Arial"/>
          <w:spacing w:val="-2"/>
        </w:rPr>
        <w:t>v</w:t>
      </w:r>
      <w:r w:rsidRPr="00436E38">
        <w:rPr>
          <w:rFonts w:ascii="Arial" w:eastAsia="Arial" w:hAnsi="Arial" w:cs="Arial"/>
        </w:rPr>
        <w:t>ide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spacing w:val="2"/>
        </w:rPr>
        <w:t>i</w:t>
      </w:r>
      <w:r w:rsidRPr="00436E38">
        <w:rPr>
          <w:rFonts w:ascii="Arial" w:eastAsia="Arial" w:hAnsi="Arial" w:cs="Arial"/>
        </w:rPr>
        <w:t>ll</w:t>
      </w:r>
      <w:r w:rsidRPr="00436E38">
        <w:rPr>
          <w:rFonts w:ascii="Arial" w:eastAsia="Arial" w:hAnsi="Arial" w:cs="Arial"/>
          <w:spacing w:val="-1"/>
        </w:rPr>
        <w:t xml:space="preserve">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t</w:t>
      </w:r>
      <w:r w:rsidRPr="00436E38">
        <w:rPr>
          <w:rFonts w:ascii="Arial" w:eastAsia="Arial" w:hAnsi="Arial" w:cs="Arial"/>
        </w:rPr>
        <w:t>re</w:t>
      </w:r>
      <w:r w:rsidRPr="00436E38">
        <w:rPr>
          <w:rFonts w:ascii="Arial" w:eastAsia="Arial" w:hAnsi="Arial" w:cs="Arial"/>
          <w:spacing w:val="1"/>
        </w:rPr>
        <w:t>a</w:t>
      </w:r>
      <w:r w:rsidRPr="00436E38">
        <w:rPr>
          <w:rFonts w:ascii="Arial" w:eastAsia="Arial" w:hAnsi="Arial" w:cs="Arial"/>
          <w:spacing w:val="-2"/>
        </w:rPr>
        <w:t>t</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rPr>
        <w:t>s</w:t>
      </w:r>
      <w:r w:rsidRPr="00436E38">
        <w:rPr>
          <w:rFonts w:ascii="Arial" w:eastAsia="Arial" w:hAnsi="Arial" w:cs="Arial"/>
          <w:spacing w:val="-2"/>
        </w:rPr>
        <w:t xml:space="preserve"> </w:t>
      </w:r>
      <w:r w:rsidRPr="00436E38">
        <w:rPr>
          <w:rFonts w:ascii="Arial" w:eastAsia="Arial" w:hAnsi="Arial" w:cs="Arial"/>
        </w:rPr>
        <w:t>c</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spacing w:val="3"/>
        </w:rPr>
        <w:t>f</w:t>
      </w:r>
      <w:r w:rsidRPr="00436E38">
        <w:rPr>
          <w:rFonts w:ascii="Arial" w:eastAsia="Arial" w:hAnsi="Arial" w:cs="Arial"/>
        </w:rPr>
        <w:t>i</w:t>
      </w:r>
      <w:r w:rsidRPr="00436E38">
        <w:rPr>
          <w:rFonts w:ascii="Arial" w:eastAsia="Arial" w:hAnsi="Arial" w:cs="Arial"/>
          <w:spacing w:val="-2"/>
        </w:rPr>
        <w:t>d</w:t>
      </w:r>
      <w:r w:rsidRPr="00436E38">
        <w:rPr>
          <w:rFonts w:ascii="Arial" w:eastAsia="Arial" w:hAnsi="Arial" w:cs="Arial"/>
          <w:spacing w:val="1"/>
        </w:rPr>
        <w:t>en</w:t>
      </w:r>
      <w:r w:rsidRPr="00436E38">
        <w:rPr>
          <w:rFonts w:ascii="Arial" w:eastAsia="Arial" w:hAnsi="Arial" w:cs="Arial"/>
        </w:rPr>
        <w:t>ti</w:t>
      </w:r>
      <w:r w:rsidRPr="00436E38">
        <w:rPr>
          <w:rFonts w:ascii="Arial" w:eastAsia="Arial" w:hAnsi="Arial" w:cs="Arial"/>
          <w:spacing w:val="1"/>
        </w:rPr>
        <w:t>a</w:t>
      </w:r>
      <w:r w:rsidRPr="00436E38">
        <w:rPr>
          <w:rFonts w:ascii="Arial" w:eastAsia="Arial" w:hAnsi="Arial" w:cs="Arial"/>
        </w:rPr>
        <w:t>l</w:t>
      </w:r>
      <w:r w:rsidRPr="00436E38">
        <w:rPr>
          <w:rFonts w:ascii="Arial" w:eastAsia="Arial" w:hAnsi="Arial" w:cs="Arial"/>
          <w:spacing w:val="-2"/>
        </w:rPr>
        <w:t xml:space="preserve"> </w:t>
      </w:r>
      <w:r w:rsidRPr="00436E38">
        <w:rPr>
          <w:rFonts w:ascii="Arial" w:eastAsia="Arial" w:hAnsi="Arial" w:cs="Arial"/>
          <w:spacing w:val="1"/>
        </w:rPr>
        <w:t>a</w:t>
      </w:r>
      <w:r w:rsidRPr="00436E38">
        <w:rPr>
          <w:rFonts w:ascii="Arial" w:eastAsia="Arial" w:hAnsi="Arial" w:cs="Arial"/>
          <w:spacing w:val="-1"/>
        </w:rPr>
        <w:t>n</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rPr>
        <w:t>s</w:t>
      </w:r>
      <w:r w:rsidRPr="00436E38">
        <w:rPr>
          <w:rFonts w:ascii="Arial" w:eastAsia="Arial" w:hAnsi="Arial" w:cs="Arial"/>
          <w:spacing w:val="1"/>
        </w:rPr>
        <w:t>e</w:t>
      </w:r>
      <w:r w:rsidRPr="00436E38">
        <w:rPr>
          <w:rFonts w:ascii="Arial" w:eastAsia="Arial" w:hAnsi="Arial" w:cs="Arial"/>
          <w:spacing w:val="-1"/>
        </w:rPr>
        <w:t>e</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rPr>
        <w:t xml:space="preserve">ly </w:t>
      </w:r>
      <w:r w:rsidRPr="00436E38">
        <w:rPr>
          <w:rFonts w:ascii="Arial" w:eastAsia="Arial" w:hAnsi="Arial" w:cs="Arial"/>
          <w:spacing w:val="1"/>
        </w:rPr>
        <w:t>b</w:t>
      </w:r>
      <w:r w:rsidRPr="00436E38">
        <w:rPr>
          <w:rFonts w:ascii="Arial" w:eastAsia="Arial" w:hAnsi="Arial" w:cs="Arial"/>
        </w:rPr>
        <w:t>y</w:t>
      </w:r>
      <w:r w:rsidRPr="00436E38">
        <w:rPr>
          <w:rFonts w:ascii="Arial" w:eastAsia="Arial" w:hAnsi="Arial" w:cs="Arial"/>
          <w:spacing w:val="-2"/>
        </w:rPr>
        <w:t xml:space="preserve"> </w:t>
      </w:r>
      <w:r w:rsidRPr="00436E38">
        <w:rPr>
          <w:rFonts w:ascii="Arial" w:eastAsia="Arial" w:hAnsi="Arial" w:cs="Arial"/>
          <w:spacing w:val="1"/>
        </w:rPr>
        <w:t>tho</w:t>
      </w:r>
      <w:r w:rsidRPr="00436E38">
        <w:rPr>
          <w:rFonts w:ascii="Arial" w:eastAsia="Arial" w:hAnsi="Arial" w:cs="Arial"/>
        </w:rPr>
        <w:t>se</w:t>
      </w:r>
      <w:r w:rsidRPr="00436E38">
        <w:rPr>
          <w:rFonts w:ascii="Arial" w:eastAsia="Arial" w:hAnsi="Arial" w:cs="Arial"/>
          <w:spacing w:val="1"/>
        </w:rPr>
        <w:t xml:space="preserve"> </w:t>
      </w:r>
      <w:r w:rsidRPr="00436E38">
        <w:rPr>
          <w:rFonts w:ascii="Arial" w:eastAsia="Arial" w:hAnsi="Arial" w:cs="Arial"/>
        </w:rPr>
        <w:t>i</w:t>
      </w:r>
      <w:r w:rsidRPr="00436E38">
        <w:rPr>
          <w:rFonts w:ascii="Arial" w:eastAsia="Arial" w:hAnsi="Arial" w:cs="Arial"/>
          <w:spacing w:val="1"/>
        </w:rPr>
        <w:t>n</w:t>
      </w:r>
      <w:r w:rsidRPr="00436E38">
        <w:rPr>
          <w:rFonts w:ascii="Arial" w:eastAsia="Arial" w:hAnsi="Arial" w:cs="Arial"/>
          <w:spacing w:val="-2"/>
        </w:rPr>
        <w:t>v</w:t>
      </w:r>
      <w:r w:rsidRPr="00436E38">
        <w:rPr>
          <w:rFonts w:ascii="Arial" w:eastAsia="Arial" w:hAnsi="Arial" w:cs="Arial"/>
          <w:spacing w:val="1"/>
        </w:rPr>
        <w:t>o</w:t>
      </w:r>
      <w:r w:rsidRPr="00436E38">
        <w:rPr>
          <w:rFonts w:ascii="Arial" w:eastAsia="Arial" w:hAnsi="Arial" w:cs="Arial"/>
        </w:rPr>
        <w:t>l</w:t>
      </w:r>
      <w:r w:rsidRPr="00436E38">
        <w:rPr>
          <w:rFonts w:ascii="Arial" w:eastAsia="Arial" w:hAnsi="Arial" w:cs="Arial"/>
          <w:spacing w:val="-3"/>
        </w:rPr>
        <w:t>v</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rPr>
        <w:t>in</w:t>
      </w:r>
      <w:r w:rsidRPr="00436E38">
        <w:rPr>
          <w:rFonts w:ascii="Arial" w:eastAsia="Arial" w:hAnsi="Arial" w:cs="Arial"/>
          <w:spacing w:val="1"/>
        </w:rPr>
        <w:t xml:space="preserve"> t</w:t>
      </w:r>
      <w:r w:rsidRPr="00436E38">
        <w:rPr>
          <w:rFonts w:ascii="Arial" w:eastAsia="Arial" w:hAnsi="Arial" w:cs="Arial"/>
          <w:spacing w:val="-1"/>
        </w:rPr>
        <w:t>h</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rPr>
        <w:t>recr</w:t>
      </w:r>
      <w:r w:rsidRPr="00436E38">
        <w:rPr>
          <w:rFonts w:ascii="Arial" w:eastAsia="Arial" w:hAnsi="Arial" w:cs="Arial"/>
          <w:spacing w:val="1"/>
        </w:rPr>
        <w:t>u</w:t>
      </w:r>
      <w:r w:rsidRPr="00436E38">
        <w:rPr>
          <w:rFonts w:ascii="Arial" w:eastAsia="Arial" w:hAnsi="Arial" w:cs="Arial"/>
        </w:rPr>
        <w:t>itme</w:t>
      </w:r>
      <w:r w:rsidRPr="00436E38">
        <w:rPr>
          <w:rFonts w:ascii="Arial" w:eastAsia="Arial" w:hAnsi="Arial" w:cs="Arial"/>
          <w:spacing w:val="1"/>
        </w:rPr>
        <w:t>n</w:t>
      </w:r>
      <w:r w:rsidRPr="00436E38">
        <w:rPr>
          <w:rFonts w:ascii="Arial" w:eastAsia="Arial" w:hAnsi="Arial" w:cs="Arial"/>
        </w:rPr>
        <w:t>t</w:t>
      </w:r>
      <w:r w:rsidRPr="00436E38">
        <w:rPr>
          <w:rFonts w:ascii="Arial" w:eastAsia="Arial" w:hAnsi="Arial" w:cs="Arial"/>
          <w:spacing w:val="-2"/>
        </w:rPr>
        <w:t xml:space="preserve"> </w:t>
      </w:r>
      <w:r w:rsidRPr="00436E38">
        <w:rPr>
          <w:rFonts w:ascii="Arial" w:eastAsia="Arial" w:hAnsi="Arial" w:cs="Arial"/>
          <w:spacing w:val="1"/>
        </w:rPr>
        <w:t>p</w:t>
      </w:r>
      <w:r w:rsidRPr="00436E38">
        <w:rPr>
          <w:rFonts w:ascii="Arial" w:eastAsia="Arial" w:hAnsi="Arial" w:cs="Arial"/>
        </w:rPr>
        <w:t>roc</w:t>
      </w:r>
      <w:r w:rsidRPr="00436E38">
        <w:rPr>
          <w:rFonts w:ascii="Arial" w:eastAsia="Arial" w:hAnsi="Arial" w:cs="Arial"/>
          <w:spacing w:val="1"/>
        </w:rPr>
        <w:t>e</w:t>
      </w:r>
      <w:r w:rsidRPr="00436E38">
        <w:rPr>
          <w:rFonts w:ascii="Arial" w:eastAsia="Arial" w:hAnsi="Arial" w:cs="Arial"/>
        </w:rPr>
        <w:t>s</w:t>
      </w:r>
      <w:r w:rsidRPr="00436E38">
        <w:rPr>
          <w:rFonts w:ascii="Arial" w:eastAsia="Arial" w:hAnsi="Arial" w:cs="Arial"/>
          <w:spacing w:val="-2"/>
        </w:rPr>
        <w:t>s</w:t>
      </w:r>
      <w:r w:rsidRPr="00436E38">
        <w:rPr>
          <w:rFonts w:ascii="Arial" w:eastAsia="Arial" w:hAnsi="Arial" w:cs="Arial"/>
        </w:rPr>
        <w:t>.</w:t>
      </w:r>
    </w:p>
    <w:p w14:paraId="3BAB3240" w14:textId="77777777" w:rsidR="00236D01" w:rsidRPr="00436E38" w:rsidRDefault="00236D01" w:rsidP="00236D01">
      <w:pPr>
        <w:spacing w:before="8" w:line="100" w:lineRule="exact"/>
        <w:rPr>
          <w:rFonts w:ascii="Arial" w:hAnsi="Arial" w:cs="Arial"/>
        </w:rPr>
      </w:pPr>
    </w:p>
    <w:p w14:paraId="31B38763" w14:textId="77777777" w:rsidR="00236D01" w:rsidRPr="00436E38" w:rsidRDefault="00236D01" w:rsidP="00236D01">
      <w:pPr>
        <w:numPr>
          <w:ilvl w:val="0"/>
          <w:numId w:val="34"/>
        </w:numPr>
        <w:tabs>
          <w:tab w:val="left" w:pos="709"/>
        </w:tabs>
        <w:ind w:right="243"/>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r</w:t>
      </w:r>
      <w:r w:rsidRPr="00436E38">
        <w:rPr>
          <w:rFonts w:ascii="Arial" w:eastAsia="Arial" w:hAnsi="Arial" w:cs="Arial"/>
          <w:spacing w:val="1"/>
        </w:rPr>
        <w:t>e</w:t>
      </w:r>
      <w:r w:rsidRPr="00436E38">
        <w:rPr>
          <w:rFonts w:ascii="Arial" w:eastAsia="Arial" w:hAnsi="Arial" w:cs="Arial"/>
          <w:spacing w:val="-1"/>
        </w:rPr>
        <w:t>m</w:t>
      </w:r>
      <w:r w:rsidRPr="00436E38">
        <w:rPr>
          <w:rFonts w:ascii="Arial" w:eastAsia="Arial" w:hAnsi="Arial" w:cs="Arial"/>
          <w:spacing w:val="1"/>
        </w:rPr>
        <w:t>o</w:t>
      </w:r>
      <w:r w:rsidRPr="00436E38">
        <w:rPr>
          <w:rFonts w:ascii="Arial" w:eastAsia="Arial" w:hAnsi="Arial" w:cs="Arial"/>
          <w:spacing w:val="-2"/>
        </w:rPr>
        <w:t>v</w:t>
      </w:r>
      <w:r w:rsidRPr="00436E38">
        <w:rPr>
          <w:rFonts w:ascii="Arial" w:eastAsia="Arial" w:hAnsi="Arial" w:cs="Arial"/>
        </w:rPr>
        <w:t>e</w:t>
      </w:r>
      <w:r w:rsidRPr="00436E38">
        <w:rPr>
          <w:rFonts w:ascii="Arial" w:eastAsia="Arial" w:hAnsi="Arial" w:cs="Arial"/>
          <w:spacing w:val="1"/>
        </w:rPr>
        <w:t xml:space="preserve"> a</w:t>
      </w:r>
      <w:r w:rsidRPr="00436E38">
        <w:rPr>
          <w:rFonts w:ascii="Arial" w:eastAsia="Arial" w:hAnsi="Arial" w:cs="Arial"/>
        </w:rPr>
        <w:t>ll</w:t>
      </w:r>
      <w:r w:rsidRPr="00436E38">
        <w:rPr>
          <w:rFonts w:ascii="Arial" w:eastAsia="Arial" w:hAnsi="Arial" w:cs="Arial"/>
          <w:spacing w:val="-1"/>
        </w:rPr>
        <w:t xml:space="preserve"> </w:t>
      </w:r>
      <w:r w:rsidRPr="00436E38">
        <w:rPr>
          <w:rFonts w:ascii="Arial" w:eastAsia="Arial" w:hAnsi="Arial" w:cs="Arial"/>
          <w:spacing w:val="1"/>
        </w:rPr>
        <w:t>pe</w:t>
      </w:r>
      <w:r w:rsidRPr="00436E38">
        <w:rPr>
          <w:rFonts w:ascii="Arial" w:eastAsia="Arial" w:hAnsi="Arial" w:cs="Arial"/>
          <w:spacing w:val="-3"/>
        </w:rPr>
        <w:t>r</w:t>
      </w:r>
      <w:r w:rsidRPr="00436E38">
        <w:rPr>
          <w:rFonts w:ascii="Arial" w:eastAsia="Arial" w:hAnsi="Arial" w:cs="Arial"/>
        </w:rPr>
        <w:t>s</w:t>
      </w:r>
      <w:r w:rsidRPr="00436E38">
        <w:rPr>
          <w:rFonts w:ascii="Arial" w:eastAsia="Arial" w:hAnsi="Arial" w:cs="Arial"/>
          <w:spacing w:val="1"/>
        </w:rPr>
        <w:t>ona</w:t>
      </w:r>
      <w:r w:rsidRPr="00436E38">
        <w:rPr>
          <w:rFonts w:ascii="Arial" w:eastAsia="Arial" w:hAnsi="Arial" w:cs="Arial"/>
        </w:rPr>
        <w:t>l i</w:t>
      </w:r>
      <w:r w:rsidRPr="00436E38">
        <w:rPr>
          <w:rFonts w:ascii="Arial" w:eastAsia="Arial" w:hAnsi="Arial" w:cs="Arial"/>
          <w:spacing w:val="-2"/>
        </w:rPr>
        <w:t>n</w:t>
      </w:r>
      <w:r w:rsidRPr="00436E38">
        <w:rPr>
          <w:rFonts w:ascii="Arial" w:eastAsia="Arial" w:hAnsi="Arial" w:cs="Arial"/>
        </w:rPr>
        <w:t>f</w:t>
      </w:r>
      <w:r w:rsidRPr="00436E38">
        <w:rPr>
          <w:rFonts w:ascii="Arial" w:eastAsia="Arial" w:hAnsi="Arial" w:cs="Arial"/>
          <w:spacing w:val="1"/>
        </w:rPr>
        <w:t>o</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3"/>
        </w:rPr>
        <w:t xml:space="preserve"> </w:t>
      </w:r>
      <w:r w:rsidRPr="00436E38">
        <w:rPr>
          <w:rFonts w:ascii="Arial" w:eastAsia="Arial" w:hAnsi="Arial" w:cs="Arial"/>
          <w:spacing w:val="3"/>
        </w:rPr>
        <w:t>f</w:t>
      </w:r>
      <w:r w:rsidRPr="00436E38">
        <w:rPr>
          <w:rFonts w:ascii="Arial" w:eastAsia="Arial" w:hAnsi="Arial" w:cs="Arial"/>
        </w:rPr>
        <w:t>r</w:t>
      </w:r>
      <w:r w:rsidRPr="00436E38">
        <w:rPr>
          <w:rFonts w:ascii="Arial" w:eastAsia="Arial" w:hAnsi="Arial" w:cs="Arial"/>
          <w:spacing w:val="-2"/>
        </w:rPr>
        <w:t>o</w:t>
      </w:r>
      <w:r w:rsidRPr="00436E38">
        <w:rPr>
          <w:rFonts w:ascii="Arial" w:eastAsia="Arial" w:hAnsi="Arial" w:cs="Arial"/>
        </w:rPr>
        <w:t xml:space="preserve">m </w:t>
      </w:r>
      <w:r w:rsidRPr="00436E38">
        <w:rPr>
          <w:rFonts w:ascii="Arial" w:eastAsia="Arial" w:hAnsi="Arial" w:cs="Arial"/>
          <w:spacing w:val="-2"/>
        </w:rPr>
        <w:t>y</w:t>
      </w:r>
      <w:r w:rsidRPr="00436E38">
        <w:rPr>
          <w:rFonts w:ascii="Arial" w:eastAsia="Arial" w:hAnsi="Arial" w:cs="Arial"/>
          <w:spacing w:val="1"/>
        </w:rPr>
        <w:t>ou</w:t>
      </w:r>
      <w:r w:rsidRPr="00436E38">
        <w:rPr>
          <w:rFonts w:ascii="Arial" w:eastAsia="Arial" w:hAnsi="Arial" w:cs="Arial"/>
        </w:rPr>
        <w:t>r a</w:t>
      </w:r>
      <w:r w:rsidRPr="00436E38">
        <w:rPr>
          <w:rFonts w:ascii="Arial" w:eastAsia="Arial" w:hAnsi="Arial" w:cs="Arial"/>
          <w:spacing w:val="1"/>
        </w:rPr>
        <w:t>pp</w:t>
      </w:r>
      <w:r w:rsidRPr="00436E38">
        <w:rPr>
          <w:rFonts w:ascii="Arial" w:eastAsia="Arial" w:hAnsi="Arial" w:cs="Arial"/>
        </w:rPr>
        <w:t>l</w:t>
      </w:r>
      <w:r w:rsidRPr="00436E38">
        <w:rPr>
          <w:rFonts w:ascii="Arial" w:eastAsia="Arial" w:hAnsi="Arial" w:cs="Arial"/>
          <w:spacing w:val="-1"/>
        </w:rPr>
        <w:t>i</w:t>
      </w:r>
      <w:r w:rsidRPr="00436E38">
        <w:rPr>
          <w:rFonts w:ascii="Arial" w:eastAsia="Arial" w:hAnsi="Arial" w:cs="Arial"/>
        </w:rPr>
        <w:t>c</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t</w:t>
      </w:r>
      <w:r w:rsidRPr="00436E38">
        <w:rPr>
          <w:rFonts w:ascii="Arial" w:eastAsia="Arial" w:hAnsi="Arial" w:cs="Arial"/>
        </w:rPr>
        <w:t>o</w:t>
      </w:r>
      <w:r w:rsidRPr="00436E38">
        <w:rPr>
          <w:rFonts w:ascii="Arial" w:eastAsia="Arial" w:hAnsi="Arial" w:cs="Arial"/>
          <w:spacing w:val="-1"/>
        </w:rPr>
        <w:t xml:space="preserve"> e</w:t>
      </w:r>
      <w:r w:rsidRPr="00436E38">
        <w:rPr>
          <w:rFonts w:ascii="Arial" w:eastAsia="Arial" w:hAnsi="Arial" w:cs="Arial"/>
          <w:spacing w:val="1"/>
        </w:rPr>
        <w:t>n</w:t>
      </w:r>
      <w:r w:rsidRPr="00436E38">
        <w:rPr>
          <w:rFonts w:ascii="Arial" w:eastAsia="Arial" w:hAnsi="Arial" w:cs="Arial"/>
          <w:spacing w:val="-2"/>
        </w:rPr>
        <w:t>s</w:t>
      </w:r>
      <w:r w:rsidRPr="00436E38">
        <w:rPr>
          <w:rFonts w:ascii="Arial" w:eastAsia="Arial" w:hAnsi="Arial" w:cs="Arial"/>
          <w:spacing w:val="1"/>
        </w:rPr>
        <w:t>u</w:t>
      </w:r>
      <w:r w:rsidRPr="00436E38">
        <w:rPr>
          <w:rFonts w:ascii="Arial" w:eastAsia="Arial" w:hAnsi="Arial" w:cs="Arial"/>
        </w:rPr>
        <w:t>re t</w:t>
      </w:r>
      <w:r w:rsidRPr="00436E38">
        <w:rPr>
          <w:rFonts w:ascii="Arial" w:eastAsia="Arial" w:hAnsi="Arial" w:cs="Arial"/>
          <w:spacing w:val="-1"/>
        </w:rPr>
        <w:t>h</w:t>
      </w:r>
      <w:r w:rsidRPr="00436E38">
        <w:rPr>
          <w:rFonts w:ascii="Arial" w:eastAsia="Arial" w:hAnsi="Arial" w:cs="Arial"/>
          <w:spacing w:val="1"/>
        </w:rPr>
        <w:t>a</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spacing w:val="-2"/>
        </w:rPr>
        <w:t>t</w:t>
      </w:r>
      <w:r w:rsidRPr="00436E38">
        <w:rPr>
          <w:rFonts w:ascii="Arial" w:eastAsia="Arial" w:hAnsi="Arial" w:cs="Arial"/>
          <w:spacing w:val="1"/>
        </w:rPr>
        <w:t>h</w:t>
      </w:r>
      <w:r w:rsidRPr="00436E38">
        <w:rPr>
          <w:rFonts w:ascii="Arial" w:eastAsia="Arial" w:hAnsi="Arial" w:cs="Arial"/>
        </w:rPr>
        <w:t>e s</w:t>
      </w:r>
      <w:r w:rsidRPr="00436E38">
        <w:rPr>
          <w:rFonts w:ascii="Arial" w:eastAsia="Arial" w:hAnsi="Arial" w:cs="Arial"/>
          <w:spacing w:val="1"/>
        </w:rPr>
        <w:t>ho</w:t>
      </w:r>
      <w:r w:rsidRPr="00436E38">
        <w:rPr>
          <w:rFonts w:ascii="Arial" w:eastAsia="Arial" w:hAnsi="Arial" w:cs="Arial"/>
        </w:rPr>
        <w:t>rt l</w:t>
      </w:r>
      <w:r w:rsidRPr="00436E38">
        <w:rPr>
          <w:rFonts w:ascii="Arial" w:eastAsia="Arial" w:hAnsi="Arial" w:cs="Arial"/>
          <w:spacing w:val="-1"/>
        </w:rPr>
        <w:t>i</w:t>
      </w:r>
      <w:r w:rsidRPr="00436E38">
        <w:rPr>
          <w:rFonts w:ascii="Arial" w:eastAsia="Arial" w:hAnsi="Arial" w:cs="Arial"/>
        </w:rPr>
        <w:t>sti</w:t>
      </w:r>
      <w:r w:rsidRPr="00436E38">
        <w:rPr>
          <w:rFonts w:ascii="Arial" w:eastAsia="Arial" w:hAnsi="Arial" w:cs="Arial"/>
          <w:spacing w:val="1"/>
        </w:rPr>
        <w:t>n</w:t>
      </w:r>
      <w:r w:rsidRPr="00436E38">
        <w:rPr>
          <w:rFonts w:ascii="Arial" w:eastAsia="Arial" w:hAnsi="Arial" w:cs="Arial"/>
        </w:rPr>
        <w:t>g</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spacing w:val="-1"/>
        </w:rPr>
        <w:t>a</w:t>
      </w:r>
      <w:r w:rsidRPr="00436E38">
        <w:rPr>
          <w:rFonts w:ascii="Arial" w:eastAsia="Arial" w:hAnsi="Arial" w:cs="Arial"/>
          <w:spacing w:val="1"/>
        </w:rPr>
        <w:t>ne</w:t>
      </w:r>
      <w:r w:rsidRPr="00436E38">
        <w:rPr>
          <w:rFonts w:ascii="Arial" w:eastAsia="Arial" w:hAnsi="Arial" w:cs="Arial"/>
        </w:rPr>
        <w:t xml:space="preserve">l </w:t>
      </w:r>
      <w:r w:rsidRPr="00436E38">
        <w:rPr>
          <w:rFonts w:ascii="Arial" w:eastAsia="Arial" w:hAnsi="Arial" w:cs="Arial"/>
          <w:spacing w:val="1"/>
        </w:rPr>
        <w:t>a</w:t>
      </w:r>
      <w:r w:rsidRPr="00436E38">
        <w:rPr>
          <w:rFonts w:ascii="Arial" w:eastAsia="Arial" w:hAnsi="Arial" w:cs="Arial"/>
        </w:rPr>
        <w:t>re</w:t>
      </w:r>
      <w:r w:rsidRPr="00436E38">
        <w:rPr>
          <w:rFonts w:ascii="Arial" w:eastAsia="Arial" w:hAnsi="Arial" w:cs="Arial"/>
          <w:spacing w:val="-4"/>
        </w:rPr>
        <w:t xml:space="preserve"> </w:t>
      </w:r>
      <w:r w:rsidRPr="00436E38">
        <w:rPr>
          <w:rFonts w:ascii="Arial" w:eastAsia="Arial" w:hAnsi="Arial" w:cs="Arial"/>
          <w:spacing w:val="1"/>
        </w:rPr>
        <w:t>no</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spacing w:val="-3"/>
        </w:rPr>
        <w:t>w</w:t>
      </w:r>
      <w:r w:rsidRPr="00436E38">
        <w:rPr>
          <w:rFonts w:ascii="Arial" w:eastAsia="Arial" w:hAnsi="Arial" w:cs="Arial"/>
          <w:spacing w:val="1"/>
        </w:rPr>
        <w:t>a</w:t>
      </w:r>
      <w:r w:rsidRPr="00436E38">
        <w:rPr>
          <w:rFonts w:ascii="Arial" w:eastAsia="Arial" w:hAnsi="Arial" w:cs="Arial"/>
        </w:rPr>
        <w:t xml:space="preserve">re </w:t>
      </w:r>
      <w:r w:rsidRPr="00436E38">
        <w:rPr>
          <w:rFonts w:ascii="Arial" w:eastAsia="Arial" w:hAnsi="Arial" w:cs="Arial"/>
          <w:spacing w:val="-1"/>
        </w:rPr>
        <w:t>o</w:t>
      </w:r>
      <w:r w:rsidRPr="00436E38">
        <w:rPr>
          <w:rFonts w:ascii="Arial" w:eastAsia="Arial" w:hAnsi="Arial" w:cs="Arial"/>
        </w:rPr>
        <w:t>f</w:t>
      </w:r>
      <w:r w:rsidRPr="00436E38">
        <w:rPr>
          <w:rFonts w:ascii="Arial" w:eastAsia="Arial" w:hAnsi="Arial" w:cs="Arial"/>
          <w:spacing w:val="3"/>
        </w:rPr>
        <w:t xml:space="preserve"> </w:t>
      </w:r>
      <w:r w:rsidRPr="00436E38">
        <w:rPr>
          <w:rFonts w:ascii="Arial" w:eastAsia="Arial" w:hAnsi="Arial" w:cs="Arial"/>
          <w:spacing w:val="-2"/>
        </w:rPr>
        <w:t>w</w:t>
      </w:r>
      <w:r w:rsidRPr="00436E38">
        <w:rPr>
          <w:rFonts w:ascii="Arial" w:eastAsia="Arial" w:hAnsi="Arial" w:cs="Arial"/>
          <w:spacing w:val="1"/>
        </w:rPr>
        <w:t>ho</w:t>
      </w:r>
      <w:r w:rsidRPr="00436E38">
        <w:rPr>
          <w:rFonts w:ascii="Arial" w:eastAsia="Arial" w:hAnsi="Arial" w:cs="Arial"/>
        </w:rPr>
        <w:t>se</w:t>
      </w:r>
      <w:r w:rsidRPr="00436E38">
        <w:rPr>
          <w:rFonts w:ascii="Arial" w:eastAsia="Arial" w:hAnsi="Arial" w:cs="Arial"/>
          <w:spacing w:val="1"/>
        </w:rPr>
        <w:t xml:space="preserve"> </w:t>
      </w:r>
      <w:r w:rsidRPr="00436E38">
        <w:rPr>
          <w:rFonts w:ascii="Arial" w:eastAsia="Arial" w:hAnsi="Arial" w:cs="Arial"/>
          <w:spacing w:val="-1"/>
        </w:rPr>
        <w:t>ap</w:t>
      </w:r>
      <w:r w:rsidRPr="00436E38">
        <w:rPr>
          <w:rFonts w:ascii="Arial" w:eastAsia="Arial" w:hAnsi="Arial" w:cs="Arial"/>
          <w:spacing w:val="1"/>
        </w:rPr>
        <w:t>p</w:t>
      </w:r>
      <w:r w:rsidRPr="00436E38">
        <w:rPr>
          <w:rFonts w:ascii="Arial" w:eastAsia="Arial" w:hAnsi="Arial" w:cs="Arial"/>
        </w:rPr>
        <w:t>l</w:t>
      </w:r>
      <w:r w:rsidRPr="00436E38">
        <w:rPr>
          <w:rFonts w:ascii="Arial" w:eastAsia="Arial" w:hAnsi="Arial" w:cs="Arial"/>
          <w:spacing w:val="-1"/>
        </w:rPr>
        <w:t>i</w:t>
      </w:r>
      <w:r w:rsidRPr="00436E38">
        <w:rPr>
          <w:rFonts w:ascii="Arial" w:eastAsia="Arial" w:hAnsi="Arial" w:cs="Arial"/>
        </w:rPr>
        <w:t>c</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rPr>
        <w:t>t</w:t>
      </w:r>
      <w:r w:rsidRPr="00436E38">
        <w:rPr>
          <w:rFonts w:ascii="Arial" w:eastAsia="Arial" w:hAnsi="Arial" w:cs="Arial"/>
          <w:spacing w:val="1"/>
        </w:rPr>
        <w:t>he</w:t>
      </w:r>
      <w:r w:rsidRPr="00436E38">
        <w:rPr>
          <w:rFonts w:ascii="Arial" w:eastAsia="Arial" w:hAnsi="Arial" w:cs="Arial"/>
        </w:rPr>
        <w:t>y</w:t>
      </w:r>
      <w:r w:rsidRPr="00436E38">
        <w:rPr>
          <w:rFonts w:ascii="Arial" w:eastAsia="Arial" w:hAnsi="Arial" w:cs="Arial"/>
          <w:spacing w:val="-2"/>
        </w:rPr>
        <w:t xml:space="preserve"> </w:t>
      </w:r>
      <w:r w:rsidRPr="00436E38">
        <w:rPr>
          <w:rFonts w:ascii="Arial" w:eastAsia="Arial" w:hAnsi="Arial" w:cs="Arial"/>
          <w:spacing w:val="1"/>
        </w:rPr>
        <w:t>a</w:t>
      </w:r>
      <w:r w:rsidRPr="00436E38">
        <w:rPr>
          <w:rFonts w:ascii="Arial" w:eastAsia="Arial" w:hAnsi="Arial" w:cs="Arial"/>
        </w:rPr>
        <w:t>re</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rPr>
        <w:t>ss</w:t>
      </w:r>
      <w:r w:rsidRPr="00436E38">
        <w:rPr>
          <w:rFonts w:ascii="Arial" w:eastAsia="Arial" w:hAnsi="Arial" w:cs="Arial"/>
          <w:spacing w:val="-1"/>
        </w:rPr>
        <w:t>e</w:t>
      </w:r>
      <w:r w:rsidRPr="00436E38">
        <w:rPr>
          <w:rFonts w:ascii="Arial" w:eastAsia="Arial" w:hAnsi="Arial" w:cs="Arial"/>
        </w:rPr>
        <w:t>ssin</w:t>
      </w:r>
      <w:r w:rsidRPr="00436E38">
        <w:rPr>
          <w:rFonts w:ascii="Arial" w:eastAsia="Arial" w:hAnsi="Arial" w:cs="Arial"/>
          <w:spacing w:val="-1"/>
        </w:rPr>
        <w:t>g</w:t>
      </w:r>
      <w:r w:rsidRPr="00436E38">
        <w:rPr>
          <w:rFonts w:ascii="Arial" w:eastAsia="Arial" w:hAnsi="Arial" w:cs="Arial"/>
        </w:rPr>
        <w:t xml:space="preserve">. All staff will have undergone recent unconscious bias training. </w:t>
      </w:r>
    </w:p>
    <w:p w14:paraId="4F5DAC0B" w14:textId="77777777" w:rsidR="00236D01" w:rsidRPr="00436E38" w:rsidRDefault="00236D01" w:rsidP="00236D01">
      <w:pPr>
        <w:tabs>
          <w:tab w:val="left" w:pos="709"/>
        </w:tabs>
        <w:spacing w:line="120" w:lineRule="exact"/>
        <w:rPr>
          <w:rFonts w:ascii="Arial" w:hAnsi="Arial" w:cs="Arial"/>
        </w:rPr>
      </w:pPr>
    </w:p>
    <w:p w14:paraId="579DFBFC" w14:textId="77777777" w:rsidR="00236D01" w:rsidRPr="00436E38" w:rsidRDefault="00236D01" w:rsidP="00236D01">
      <w:pPr>
        <w:numPr>
          <w:ilvl w:val="0"/>
          <w:numId w:val="34"/>
        </w:numPr>
        <w:tabs>
          <w:tab w:val="left" w:pos="709"/>
        </w:tabs>
        <w:ind w:right="1102"/>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a</w:t>
      </w:r>
      <w:r w:rsidRPr="00436E38">
        <w:rPr>
          <w:rFonts w:ascii="Arial" w:eastAsia="Arial" w:hAnsi="Arial" w:cs="Arial"/>
        </w:rPr>
        <w:t xml:space="preserve">sk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rPr>
        <w:t>c</w:t>
      </w:r>
      <w:r w:rsidRPr="00436E38">
        <w:rPr>
          <w:rFonts w:ascii="Arial" w:eastAsia="Arial" w:hAnsi="Arial" w:cs="Arial"/>
          <w:spacing w:val="-1"/>
        </w:rPr>
        <w:t>om</w:t>
      </w:r>
      <w:r w:rsidRPr="00436E38">
        <w:rPr>
          <w:rFonts w:ascii="Arial" w:eastAsia="Arial" w:hAnsi="Arial" w:cs="Arial"/>
          <w:spacing w:val="1"/>
        </w:rPr>
        <w:t>p</w:t>
      </w:r>
      <w:r w:rsidRPr="00436E38">
        <w:rPr>
          <w:rFonts w:ascii="Arial" w:eastAsia="Arial" w:hAnsi="Arial" w:cs="Arial"/>
        </w:rPr>
        <w:t>le</w:t>
      </w:r>
      <w:r w:rsidRPr="00436E38">
        <w:rPr>
          <w:rFonts w:ascii="Arial" w:eastAsia="Arial" w:hAnsi="Arial" w:cs="Arial"/>
          <w:spacing w:val="1"/>
        </w:rPr>
        <w:t>t</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e</w:t>
      </w:r>
      <w:r w:rsidRPr="00436E38">
        <w:rPr>
          <w:rFonts w:ascii="Arial" w:eastAsia="Arial" w:hAnsi="Arial" w:cs="Arial"/>
          <w:spacing w:val="-1"/>
        </w:rPr>
        <w:t>q</w:t>
      </w:r>
      <w:r w:rsidRPr="00436E38">
        <w:rPr>
          <w:rFonts w:ascii="Arial" w:eastAsia="Arial" w:hAnsi="Arial" w:cs="Arial"/>
          <w:spacing w:val="1"/>
        </w:rPr>
        <w:t>ua</w:t>
      </w:r>
      <w:r w:rsidRPr="00436E38">
        <w:rPr>
          <w:rFonts w:ascii="Arial" w:eastAsia="Arial" w:hAnsi="Arial" w:cs="Arial"/>
        </w:rPr>
        <w:t xml:space="preserve">l </w:t>
      </w:r>
      <w:r w:rsidRPr="00436E38">
        <w:rPr>
          <w:rFonts w:ascii="Arial" w:eastAsia="Arial" w:hAnsi="Arial" w:cs="Arial"/>
          <w:spacing w:val="-1"/>
        </w:rPr>
        <w:t>o</w:t>
      </w:r>
      <w:r w:rsidRPr="00436E38">
        <w:rPr>
          <w:rFonts w:ascii="Arial" w:eastAsia="Arial" w:hAnsi="Arial" w:cs="Arial"/>
          <w:spacing w:val="1"/>
        </w:rPr>
        <w:t>ppo</w:t>
      </w:r>
      <w:r w:rsidRPr="00436E38">
        <w:rPr>
          <w:rFonts w:ascii="Arial" w:eastAsia="Arial" w:hAnsi="Arial" w:cs="Arial"/>
        </w:rPr>
        <w:t>r</w:t>
      </w:r>
      <w:r w:rsidRPr="00436E38">
        <w:rPr>
          <w:rFonts w:ascii="Arial" w:eastAsia="Arial" w:hAnsi="Arial" w:cs="Arial"/>
          <w:spacing w:val="-3"/>
        </w:rPr>
        <w:t>t</w:t>
      </w:r>
      <w:r w:rsidRPr="00436E38">
        <w:rPr>
          <w:rFonts w:ascii="Arial" w:eastAsia="Arial" w:hAnsi="Arial" w:cs="Arial"/>
          <w:spacing w:val="-1"/>
        </w:rPr>
        <w:t>u</w:t>
      </w:r>
      <w:r w:rsidRPr="00436E38">
        <w:rPr>
          <w:rFonts w:ascii="Arial" w:eastAsia="Arial" w:hAnsi="Arial" w:cs="Arial"/>
          <w:spacing w:val="1"/>
        </w:rPr>
        <w:t>n</w:t>
      </w:r>
      <w:r w:rsidRPr="00436E38">
        <w:rPr>
          <w:rFonts w:ascii="Arial" w:eastAsia="Arial" w:hAnsi="Arial" w:cs="Arial"/>
        </w:rPr>
        <w:t>ities q</w:t>
      </w:r>
      <w:r w:rsidRPr="00436E38">
        <w:rPr>
          <w:rFonts w:ascii="Arial" w:eastAsia="Arial" w:hAnsi="Arial" w:cs="Arial"/>
          <w:spacing w:val="1"/>
        </w:rPr>
        <w:t>ue</w:t>
      </w:r>
      <w:r w:rsidRPr="00436E38">
        <w:rPr>
          <w:rFonts w:ascii="Arial" w:eastAsia="Arial" w:hAnsi="Arial" w:cs="Arial"/>
        </w:rPr>
        <w:t>sti</w:t>
      </w:r>
      <w:r w:rsidRPr="00436E38">
        <w:rPr>
          <w:rFonts w:ascii="Arial" w:eastAsia="Arial" w:hAnsi="Arial" w:cs="Arial"/>
          <w:spacing w:val="-1"/>
        </w:rPr>
        <w:t>o</w:t>
      </w:r>
      <w:r w:rsidRPr="00436E38">
        <w:rPr>
          <w:rFonts w:ascii="Arial" w:eastAsia="Arial" w:hAnsi="Arial" w:cs="Arial"/>
          <w:spacing w:val="1"/>
        </w:rPr>
        <w:t>nna</w:t>
      </w:r>
      <w:r w:rsidRPr="00436E38">
        <w:rPr>
          <w:rFonts w:ascii="Arial" w:eastAsia="Arial" w:hAnsi="Arial" w:cs="Arial"/>
        </w:rPr>
        <w:t>i</w:t>
      </w:r>
      <w:r w:rsidRPr="00436E38">
        <w:rPr>
          <w:rFonts w:ascii="Arial" w:eastAsia="Arial" w:hAnsi="Arial" w:cs="Arial"/>
          <w:spacing w:val="-1"/>
        </w:rPr>
        <w:t>r</w:t>
      </w:r>
      <w:r w:rsidRPr="00436E38">
        <w:rPr>
          <w:rFonts w:ascii="Arial" w:eastAsia="Arial" w:hAnsi="Arial" w:cs="Arial"/>
        </w:rPr>
        <w:t>e</w:t>
      </w:r>
      <w:r w:rsidRPr="00436E38">
        <w:rPr>
          <w:rFonts w:ascii="Arial" w:eastAsia="Arial" w:hAnsi="Arial" w:cs="Arial"/>
          <w:spacing w:val="7"/>
        </w:rPr>
        <w:t xml:space="preserve"> </w:t>
      </w:r>
      <w:r w:rsidRPr="00436E38">
        <w:rPr>
          <w:rFonts w:ascii="Arial" w:eastAsia="Arial" w:hAnsi="Arial" w:cs="Arial"/>
        </w:rPr>
        <w:t>–</w:t>
      </w:r>
      <w:r w:rsidRPr="00436E38">
        <w:rPr>
          <w:rFonts w:ascii="Arial" w:eastAsia="Arial" w:hAnsi="Arial" w:cs="Arial"/>
          <w:spacing w:val="-1"/>
        </w:rPr>
        <w:t xml:space="preserve"> </w:t>
      </w:r>
      <w:r w:rsidRPr="00436E38">
        <w:rPr>
          <w:rFonts w:ascii="Arial" w:eastAsia="Arial" w:hAnsi="Arial" w:cs="Arial"/>
        </w:rPr>
        <w:t>t</w:t>
      </w:r>
      <w:r w:rsidRPr="00436E38">
        <w:rPr>
          <w:rFonts w:ascii="Arial" w:eastAsia="Arial" w:hAnsi="Arial" w:cs="Arial"/>
          <w:spacing w:val="1"/>
        </w:rPr>
        <w:t>h</w:t>
      </w:r>
      <w:r w:rsidRPr="00436E38">
        <w:rPr>
          <w:rFonts w:ascii="Arial" w:eastAsia="Arial" w:hAnsi="Arial" w:cs="Arial"/>
        </w:rPr>
        <w:t>is in</w:t>
      </w:r>
      <w:r w:rsidRPr="00436E38">
        <w:rPr>
          <w:rFonts w:ascii="Arial" w:eastAsia="Arial" w:hAnsi="Arial" w:cs="Arial"/>
          <w:spacing w:val="1"/>
        </w:rPr>
        <w:t>fo</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rPr>
        <w:t>is</w:t>
      </w:r>
      <w:r w:rsidRPr="00436E38">
        <w:rPr>
          <w:rFonts w:ascii="Arial" w:eastAsia="Arial" w:hAnsi="Arial" w:cs="Arial"/>
          <w:spacing w:val="-2"/>
        </w:rPr>
        <w:t xml:space="preserve"> </w:t>
      </w:r>
      <w:r w:rsidRPr="00436E38">
        <w:rPr>
          <w:rFonts w:ascii="Arial" w:eastAsia="Arial" w:hAnsi="Arial" w:cs="Arial"/>
          <w:spacing w:val="1"/>
        </w:rPr>
        <w:t>on</w:t>
      </w:r>
      <w:r w:rsidRPr="00436E38">
        <w:rPr>
          <w:rFonts w:ascii="Arial" w:eastAsia="Arial" w:hAnsi="Arial" w:cs="Arial"/>
        </w:rPr>
        <w:t>ly</w:t>
      </w:r>
      <w:r w:rsidRPr="00436E38">
        <w:rPr>
          <w:rFonts w:ascii="Arial" w:eastAsia="Arial" w:hAnsi="Arial" w:cs="Arial"/>
          <w:spacing w:val="-3"/>
        </w:rPr>
        <w:t xml:space="preserve"> </w:t>
      </w:r>
      <w:r w:rsidRPr="00436E38">
        <w:rPr>
          <w:rFonts w:ascii="Arial" w:eastAsia="Arial" w:hAnsi="Arial" w:cs="Arial"/>
          <w:spacing w:val="1"/>
        </w:rPr>
        <w:t>u</w:t>
      </w:r>
      <w:r w:rsidRPr="00436E38">
        <w:rPr>
          <w:rFonts w:ascii="Arial" w:eastAsia="Arial" w:hAnsi="Arial" w:cs="Arial"/>
        </w:rPr>
        <w:t>s</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3"/>
        </w:rPr>
        <w:t>f</w:t>
      </w:r>
      <w:r w:rsidRPr="00436E38">
        <w:rPr>
          <w:rFonts w:ascii="Arial" w:eastAsia="Arial" w:hAnsi="Arial" w:cs="Arial"/>
          <w:spacing w:val="1"/>
        </w:rPr>
        <w:t>o</w:t>
      </w:r>
      <w:r w:rsidRPr="00436E38">
        <w:rPr>
          <w:rFonts w:ascii="Arial" w:eastAsia="Arial" w:hAnsi="Arial" w:cs="Arial"/>
        </w:rPr>
        <w:t>r</w:t>
      </w:r>
      <w:r w:rsidRPr="00436E38">
        <w:rPr>
          <w:rFonts w:ascii="Arial" w:eastAsia="Arial" w:hAnsi="Arial" w:cs="Arial"/>
          <w:spacing w:val="-2"/>
        </w:rPr>
        <w:t xml:space="preserve"> </w:t>
      </w:r>
      <w:r w:rsidRPr="00436E38">
        <w:rPr>
          <w:rFonts w:ascii="Arial" w:eastAsia="Arial" w:hAnsi="Arial" w:cs="Arial"/>
          <w:spacing w:val="1"/>
        </w:rPr>
        <w:t>m</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rPr>
        <w:t>it</w:t>
      </w:r>
      <w:r w:rsidRPr="00436E38">
        <w:rPr>
          <w:rFonts w:ascii="Arial" w:eastAsia="Arial" w:hAnsi="Arial" w:cs="Arial"/>
          <w:spacing w:val="1"/>
        </w:rPr>
        <w:t>o</w:t>
      </w:r>
      <w:r w:rsidRPr="00436E38">
        <w:rPr>
          <w:rFonts w:ascii="Arial" w:eastAsia="Arial" w:hAnsi="Arial" w:cs="Arial"/>
        </w:rPr>
        <w:t>r</w:t>
      </w:r>
      <w:r w:rsidRPr="00436E38">
        <w:rPr>
          <w:rFonts w:ascii="Arial" w:eastAsia="Arial" w:hAnsi="Arial" w:cs="Arial"/>
          <w:spacing w:val="-1"/>
        </w:rPr>
        <w:t>i</w:t>
      </w:r>
      <w:r w:rsidRPr="00436E38">
        <w:rPr>
          <w:rFonts w:ascii="Arial" w:eastAsia="Arial" w:hAnsi="Arial" w:cs="Arial"/>
          <w:spacing w:val="1"/>
        </w:rPr>
        <w:t>n</w:t>
      </w:r>
      <w:r w:rsidRPr="00436E38">
        <w:rPr>
          <w:rFonts w:ascii="Arial" w:eastAsia="Arial" w:hAnsi="Arial" w:cs="Arial"/>
        </w:rPr>
        <w:t>g</w:t>
      </w:r>
      <w:r w:rsidRPr="00436E38">
        <w:rPr>
          <w:rFonts w:ascii="Arial" w:eastAsia="Arial" w:hAnsi="Arial" w:cs="Arial"/>
          <w:spacing w:val="-1"/>
        </w:rPr>
        <w:t xml:space="preserve"> </w:t>
      </w:r>
      <w:r w:rsidRPr="00436E38">
        <w:rPr>
          <w:rFonts w:ascii="Arial" w:eastAsia="Arial" w:hAnsi="Arial" w:cs="Arial"/>
          <w:spacing w:val="1"/>
        </w:rPr>
        <w:t>pu</w:t>
      </w:r>
      <w:r w:rsidRPr="00436E38">
        <w:rPr>
          <w:rFonts w:ascii="Arial" w:eastAsia="Arial" w:hAnsi="Arial" w:cs="Arial"/>
        </w:rPr>
        <w:t>r</w:t>
      </w:r>
      <w:r w:rsidRPr="00436E38">
        <w:rPr>
          <w:rFonts w:ascii="Arial" w:eastAsia="Arial" w:hAnsi="Arial" w:cs="Arial"/>
          <w:spacing w:val="-2"/>
        </w:rPr>
        <w:t>p</w:t>
      </w:r>
      <w:r w:rsidRPr="00436E38">
        <w:rPr>
          <w:rFonts w:ascii="Arial" w:eastAsia="Arial" w:hAnsi="Arial" w:cs="Arial"/>
          <w:spacing w:val="-1"/>
        </w:rPr>
        <w:t>o</w:t>
      </w:r>
      <w:r w:rsidRPr="00436E38">
        <w:rPr>
          <w:rFonts w:ascii="Arial" w:eastAsia="Arial" w:hAnsi="Arial" w:cs="Arial"/>
        </w:rPr>
        <w:t>s</w:t>
      </w:r>
      <w:r w:rsidRPr="00436E38">
        <w:rPr>
          <w:rFonts w:ascii="Arial" w:eastAsia="Arial" w:hAnsi="Arial" w:cs="Arial"/>
          <w:spacing w:val="1"/>
        </w:rPr>
        <w:t>e</w:t>
      </w:r>
      <w:r w:rsidRPr="00436E38">
        <w:rPr>
          <w:rFonts w:ascii="Arial" w:eastAsia="Arial" w:hAnsi="Arial" w:cs="Arial"/>
        </w:rPr>
        <w:t>s.</w:t>
      </w:r>
    </w:p>
    <w:p w14:paraId="62D8D227" w14:textId="77777777" w:rsidR="00236D01" w:rsidRPr="00436E38" w:rsidRDefault="00236D01" w:rsidP="00236D01">
      <w:pPr>
        <w:tabs>
          <w:tab w:val="left" w:pos="709"/>
        </w:tabs>
        <w:spacing w:line="120" w:lineRule="exact"/>
        <w:rPr>
          <w:rFonts w:ascii="Arial" w:hAnsi="Arial" w:cs="Arial"/>
        </w:rPr>
      </w:pPr>
    </w:p>
    <w:p w14:paraId="330319AE" w14:textId="38E516AB" w:rsidR="00236D01" w:rsidRPr="00436E38" w:rsidRDefault="00236D01" w:rsidP="00236D01">
      <w:pPr>
        <w:numPr>
          <w:ilvl w:val="0"/>
          <w:numId w:val="34"/>
        </w:numPr>
        <w:tabs>
          <w:tab w:val="left" w:pos="709"/>
        </w:tabs>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e</w:t>
      </w:r>
      <w:r w:rsidRPr="00436E38">
        <w:rPr>
          <w:rFonts w:ascii="Arial" w:eastAsia="Arial" w:hAnsi="Arial" w:cs="Arial"/>
          <w:spacing w:val="-1"/>
        </w:rPr>
        <w:t>n</w:t>
      </w:r>
      <w:r w:rsidRPr="00436E38">
        <w:rPr>
          <w:rFonts w:ascii="Arial" w:eastAsia="Arial" w:hAnsi="Arial" w:cs="Arial"/>
          <w:spacing w:val="1"/>
        </w:rPr>
        <w:t>dea</w:t>
      </w:r>
      <w:r w:rsidRPr="00436E38">
        <w:rPr>
          <w:rFonts w:ascii="Arial" w:eastAsia="Arial" w:hAnsi="Arial" w:cs="Arial"/>
          <w:spacing w:val="-2"/>
        </w:rPr>
        <w:t>v</w:t>
      </w:r>
      <w:r w:rsidRPr="00436E38">
        <w:rPr>
          <w:rFonts w:ascii="Arial" w:eastAsia="Arial" w:hAnsi="Arial" w:cs="Arial"/>
          <w:spacing w:val="1"/>
        </w:rPr>
        <w:t>ou</w:t>
      </w:r>
      <w:r w:rsidRPr="00436E38">
        <w:rPr>
          <w:rFonts w:ascii="Arial" w:eastAsia="Arial" w:hAnsi="Arial" w:cs="Arial"/>
        </w:rPr>
        <w:t xml:space="preserve">r </w:t>
      </w:r>
      <w:r w:rsidRPr="00436E38">
        <w:rPr>
          <w:rFonts w:ascii="Arial" w:eastAsia="Arial" w:hAnsi="Arial" w:cs="Arial"/>
          <w:spacing w:val="-2"/>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ma</w:t>
      </w:r>
      <w:r w:rsidRPr="00436E38">
        <w:rPr>
          <w:rFonts w:ascii="Arial" w:eastAsia="Arial" w:hAnsi="Arial" w:cs="Arial"/>
        </w:rPr>
        <w:t>ke</w:t>
      </w:r>
      <w:r w:rsidRPr="00436E38">
        <w:rPr>
          <w:rFonts w:ascii="Arial" w:eastAsia="Arial" w:hAnsi="Arial" w:cs="Arial"/>
          <w:spacing w:val="-1"/>
        </w:rPr>
        <w:t xml:space="preserve"> </w:t>
      </w:r>
      <w:r w:rsidRPr="00436E38">
        <w:rPr>
          <w:rFonts w:ascii="Arial" w:eastAsia="Arial" w:hAnsi="Arial" w:cs="Arial"/>
          <w:spacing w:val="1"/>
        </w:rPr>
        <w:t>an</w:t>
      </w:r>
      <w:r w:rsidRPr="00436E38">
        <w:rPr>
          <w:rFonts w:ascii="Arial" w:eastAsia="Arial" w:hAnsi="Arial" w:cs="Arial"/>
        </w:rPr>
        <w:t>y</w:t>
      </w:r>
      <w:r w:rsidRPr="00436E38">
        <w:rPr>
          <w:rFonts w:ascii="Arial" w:eastAsia="Arial" w:hAnsi="Arial" w:cs="Arial"/>
          <w:spacing w:val="-2"/>
        </w:rPr>
        <w:t xml:space="preserve"> </w:t>
      </w:r>
      <w:r w:rsidRPr="00436E38">
        <w:rPr>
          <w:rFonts w:ascii="Arial" w:eastAsia="Arial" w:hAnsi="Arial" w:cs="Arial"/>
        </w:rPr>
        <w:t>re</w:t>
      </w:r>
      <w:r w:rsidRPr="00436E38">
        <w:rPr>
          <w:rFonts w:ascii="Arial" w:eastAsia="Arial" w:hAnsi="Arial" w:cs="Arial"/>
          <w:spacing w:val="1"/>
        </w:rPr>
        <w:t>a</w:t>
      </w:r>
      <w:r w:rsidRPr="00436E38">
        <w:rPr>
          <w:rFonts w:ascii="Arial" w:eastAsia="Arial" w:hAnsi="Arial" w:cs="Arial"/>
        </w:rPr>
        <w:t>s</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spacing w:val="-1"/>
        </w:rPr>
        <w:t>a</w:t>
      </w:r>
      <w:r w:rsidRPr="00436E38">
        <w:rPr>
          <w:rFonts w:ascii="Arial" w:eastAsia="Arial" w:hAnsi="Arial" w:cs="Arial"/>
          <w:spacing w:val="1"/>
        </w:rPr>
        <w:t>b</w:t>
      </w:r>
      <w:r w:rsidRPr="00436E38">
        <w:rPr>
          <w:rFonts w:ascii="Arial" w:eastAsia="Arial" w:hAnsi="Arial" w:cs="Arial"/>
        </w:rPr>
        <w:t>le</w:t>
      </w:r>
      <w:r w:rsidRPr="00436E38">
        <w:rPr>
          <w:rFonts w:ascii="Arial" w:eastAsia="Arial" w:hAnsi="Arial" w:cs="Arial"/>
          <w:spacing w:val="-1"/>
        </w:rPr>
        <w:t xml:space="preserve"> </w:t>
      </w:r>
      <w:r w:rsidRPr="00436E38">
        <w:rPr>
          <w:rFonts w:ascii="Arial" w:eastAsia="Arial" w:hAnsi="Arial" w:cs="Arial"/>
          <w:spacing w:val="1"/>
        </w:rPr>
        <w:t>ad</w:t>
      </w:r>
      <w:r w:rsidRPr="00436E38">
        <w:rPr>
          <w:rFonts w:ascii="Arial" w:eastAsia="Arial" w:hAnsi="Arial" w:cs="Arial"/>
        </w:rPr>
        <w:t>jus</w:t>
      </w:r>
      <w:r w:rsidRPr="00436E38">
        <w:rPr>
          <w:rFonts w:ascii="Arial" w:eastAsia="Arial" w:hAnsi="Arial" w:cs="Arial"/>
          <w:spacing w:val="-1"/>
        </w:rPr>
        <w:t>t</w:t>
      </w:r>
      <w:r w:rsidRPr="00436E38">
        <w:rPr>
          <w:rFonts w:ascii="Arial" w:eastAsia="Arial" w:hAnsi="Arial" w:cs="Arial"/>
          <w:spacing w:val="1"/>
        </w:rPr>
        <w:t>m</w:t>
      </w:r>
      <w:r w:rsidRPr="00436E38">
        <w:rPr>
          <w:rFonts w:ascii="Arial" w:eastAsia="Arial" w:hAnsi="Arial" w:cs="Arial"/>
          <w:spacing w:val="-1"/>
        </w:rPr>
        <w:t>e</w:t>
      </w:r>
      <w:r w:rsidRPr="00436E38">
        <w:rPr>
          <w:rFonts w:ascii="Arial" w:eastAsia="Arial" w:hAnsi="Arial" w:cs="Arial"/>
          <w:spacing w:val="1"/>
        </w:rPr>
        <w:t>n</w:t>
      </w:r>
      <w:r w:rsidRPr="00436E38">
        <w:rPr>
          <w:rFonts w:ascii="Arial" w:eastAsia="Arial" w:hAnsi="Arial" w:cs="Arial"/>
        </w:rPr>
        <w:t>ts</w:t>
      </w:r>
      <w:r w:rsidRPr="00436E38">
        <w:rPr>
          <w:rFonts w:ascii="Arial" w:eastAsia="Arial" w:hAnsi="Arial" w:cs="Arial"/>
          <w:spacing w:val="1"/>
        </w:rPr>
        <w:t xml:space="preserve"> </w:t>
      </w:r>
      <w:r w:rsidRPr="00436E38">
        <w:rPr>
          <w:rFonts w:ascii="Arial" w:eastAsia="Arial" w:hAnsi="Arial" w:cs="Arial"/>
          <w:spacing w:val="-2"/>
        </w:rPr>
        <w:t>t</w:t>
      </w:r>
      <w:r w:rsidRPr="00436E38">
        <w:rPr>
          <w:rFonts w:ascii="Arial" w:eastAsia="Arial" w:hAnsi="Arial" w:cs="Arial"/>
        </w:rPr>
        <w:t>o</w:t>
      </w:r>
      <w:r w:rsidRPr="00436E38">
        <w:rPr>
          <w:rFonts w:ascii="Arial" w:eastAsia="Arial" w:hAnsi="Arial" w:cs="Arial"/>
          <w:spacing w:val="1"/>
        </w:rPr>
        <w:t xml:space="preserve"> t</w:t>
      </w:r>
      <w:r w:rsidRPr="00436E38">
        <w:rPr>
          <w:rFonts w:ascii="Arial" w:eastAsia="Arial" w:hAnsi="Arial" w:cs="Arial"/>
          <w:spacing w:val="-1"/>
        </w:rPr>
        <w:t>h</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rPr>
        <w:t>s</w:t>
      </w:r>
      <w:r w:rsidRPr="00436E38">
        <w:rPr>
          <w:rFonts w:ascii="Arial" w:eastAsia="Arial" w:hAnsi="Arial" w:cs="Arial"/>
          <w:spacing w:val="1"/>
        </w:rPr>
        <w:t>e</w:t>
      </w:r>
      <w:r w:rsidRPr="00436E38">
        <w:rPr>
          <w:rFonts w:ascii="Arial" w:eastAsia="Arial" w:hAnsi="Arial" w:cs="Arial"/>
          <w:spacing w:val="-3"/>
        </w:rPr>
        <w:t>l</w:t>
      </w:r>
      <w:r w:rsidRPr="00436E38">
        <w:rPr>
          <w:rFonts w:ascii="Arial" w:eastAsia="Arial" w:hAnsi="Arial" w:cs="Arial"/>
          <w:spacing w:val="1"/>
        </w:rPr>
        <w:t>e</w:t>
      </w:r>
      <w:r w:rsidRPr="00436E38">
        <w:rPr>
          <w:rFonts w:ascii="Arial" w:eastAsia="Arial" w:hAnsi="Arial" w:cs="Arial"/>
        </w:rPr>
        <w:t>cti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rPr>
        <w:t>roc</w:t>
      </w:r>
      <w:r w:rsidRPr="00436E38">
        <w:rPr>
          <w:rFonts w:ascii="Arial" w:eastAsia="Arial" w:hAnsi="Arial" w:cs="Arial"/>
          <w:spacing w:val="1"/>
        </w:rPr>
        <w:t>e</w:t>
      </w:r>
      <w:r w:rsidRPr="00436E38">
        <w:rPr>
          <w:rFonts w:ascii="Arial" w:eastAsia="Arial" w:hAnsi="Arial" w:cs="Arial"/>
        </w:rPr>
        <w:t>ss (a</w:t>
      </w:r>
      <w:r w:rsidRPr="00436E38">
        <w:rPr>
          <w:rFonts w:ascii="Arial" w:eastAsia="Arial" w:hAnsi="Arial" w:cs="Arial"/>
          <w:spacing w:val="1"/>
        </w:rPr>
        <w:t>pp</w:t>
      </w:r>
      <w:r w:rsidRPr="00436E38">
        <w:rPr>
          <w:rFonts w:ascii="Arial" w:eastAsia="Arial" w:hAnsi="Arial" w:cs="Arial"/>
        </w:rPr>
        <w:t>l</w:t>
      </w:r>
      <w:r w:rsidRPr="00436E38">
        <w:rPr>
          <w:rFonts w:ascii="Arial" w:eastAsia="Arial" w:hAnsi="Arial" w:cs="Arial"/>
          <w:spacing w:val="-1"/>
        </w:rPr>
        <w:t>i</w:t>
      </w:r>
      <w:r w:rsidRPr="00436E38">
        <w:rPr>
          <w:rFonts w:ascii="Arial" w:eastAsia="Arial" w:hAnsi="Arial" w:cs="Arial"/>
        </w:rPr>
        <w:t>c</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3"/>
        </w:rPr>
        <w:t>f</w:t>
      </w:r>
      <w:r w:rsidRPr="00436E38">
        <w:rPr>
          <w:rFonts w:ascii="Arial" w:eastAsia="Arial" w:hAnsi="Arial" w:cs="Arial"/>
          <w:spacing w:val="1"/>
        </w:rPr>
        <w:t>o</w:t>
      </w:r>
      <w:r w:rsidRPr="00436E38">
        <w:rPr>
          <w:rFonts w:ascii="Arial" w:eastAsia="Arial" w:hAnsi="Arial" w:cs="Arial"/>
          <w:spacing w:val="-3"/>
        </w:rPr>
        <w:t>r</w:t>
      </w:r>
      <w:r w:rsidRPr="00436E38">
        <w:rPr>
          <w:rFonts w:ascii="Arial" w:eastAsia="Arial" w:hAnsi="Arial" w:cs="Arial"/>
          <w:spacing w:val="1"/>
        </w:rPr>
        <w:t>m</w:t>
      </w:r>
      <w:r w:rsidRPr="00436E38">
        <w:rPr>
          <w:rFonts w:ascii="Arial" w:eastAsia="Arial" w:hAnsi="Arial" w:cs="Arial"/>
        </w:rPr>
        <w:t>,</w:t>
      </w:r>
      <w:r w:rsidRPr="00436E38">
        <w:rPr>
          <w:rFonts w:ascii="Arial" w:eastAsia="Arial" w:hAnsi="Arial" w:cs="Arial"/>
          <w:spacing w:val="1"/>
        </w:rPr>
        <w:t xml:space="preserve"> </w:t>
      </w:r>
      <w:r w:rsidRPr="00436E38">
        <w:rPr>
          <w:rFonts w:ascii="Arial" w:eastAsia="Arial" w:hAnsi="Arial" w:cs="Arial"/>
        </w:rPr>
        <w:t>i</w:t>
      </w:r>
      <w:r w:rsidRPr="00436E38">
        <w:rPr>
          <w:rFonts w:ascii="Arial" w:eastAsia="Arial" w:hAnsi="Arial" w:cs="Arial"/>
          <w:spacing w:val="-2"/>
        </w:rPr>
        <w:t>n</w:t>
      </w:r>
      <w:r w:rsidRPr="00436E38">
        <w:rPr>
          <w:rFonts w:ascii="Arial" w:eastAsia="Arial" w:hAnsi="Arial" w:cs="Arial"/>
        </w:rPr>
        <w:t>t</w:t>
      </w:r>
      <w:r w:rsidRPr="00436E38">
        <w:rPr>
          <w:rFonts w:ascii="Arial" w:eastAsia="Arial" w:hAnsi="Arial" w:cs="Arial"/>
          <w:spacing w:val="1"/>
        </w:rPr>
        <w:t>e</w:t>
      </w:r>
      <w:r w:rsidRPr="00436E38">
        <w:rPr>
          <w:rFonts w:ascii="Arial" w:eastAsia="Arial" w:hAnsi="Arial" w:cs="Arial"/>
          <w:spacing w:val="-3"/>
        </w:rPr>
        <w:t>r</w:t>
      </w:r>
      <w:r w:rsidRPr="00436E38">
        <w:rPr>
          <w:rFonts w:ascii="Arial" w:eastAsia="Arial" w:hAnsi="Arial" w:cs="Arial"/>
          <w:spacing w:val="-2"/>
        </w:rPr>
        <w:t>v</w:t>
      </w:r>
      <w:r w:rsidRPr="00436E38">
        <w:rPr>
          <w:rFonts w:ascii="Arial" w:eastAsia="Arial" w:hAnsi="Arial" w:cs="Arial"/>
        </w:rPr>
        <w:t>i</w:t>
      </w:r>
      <w:r w:rsidRPr="00436E38">
        <w:rPr>
          <w:rFonts w:ascii="Arial" w:eastAsia="Arial" w:hAnsi="Arial" w:cs="Arial"/>
          <w:spacing w:val="3"/>
        </w:rPr>
        <w:t>e</w:t>
      </w:r>
      <w:r w:rsidRPr="00436E38">
        <w:rPr>
          <w:rFonts w:ascii="Arial" w:eastAsia="Arial" w:hAnsi="Arial" w:cs="Arial"/>
        </w:rPr>
        <w:t>w</w:t>
      </w:r>
      <w:r w:rsidRPr="00436E38">
        <w:rPr>
          <w:rFonts w:ascii="Arial" w:eastAsia="Arial" w:hAnsi="Arial" w:cs="Arial"/>
          <w:spacing w:val="-3"/>
        </w:rPr>
        <w:t xml:space="preserve"> </w:t>
      </w:r>
      <w:r w:rsidRPr="00436E38">
        <w:rPr>
          <w:rFonts w:ascii="Arial" w:eastAsia="Arial" w:hAnsi="Arial" w:cs="Arial"/>
          <w:spacing w:val="1"/>
        </w:rPr>
        <w:t>o</w:t>
      </w:r>
      <w:r w:rsidRPr="00436E38">
        <w:rPr>
          <w:rFonts w:ascii="Arial" w:eastAsia="Arial" w:hAnsi="Arial" w:cs="Arial"/>
        </w:rPr>
        <w:t>r trai</w:t>
      </w:r>
      <w:r w:rsidRPr="00436E38">
        <w:rPr>
          <w:rFonts w:ascii="Arial" w:eastAsia="Arial" w:hAnsi="Arial" w:cs="Arial"/>
          <w:spacing w:val="1"/>
        </w:rPr>
        <w:t>n</w:t>
      </w:r>
      <w:r w:rsidRPr="00436E38">
        <w:rPr>
          <w:rFonts w:ascii="Arial" w:eastAsia="Arial" w:hAnsi="Arial" w:cs="Arial"/>
        </w:rPr>
        <w:t>in</w:t>
      </w:r>
      <w:r w:rsidRPr="00436E38">
        <w:rPr>
          <w:rFonts w:ascii="Arial" w:eastAsia="Arial" w:hAnsi="Arial" w:cs="Arial"/>
          <w:spacing w:val="-1"/>
        </w:rPr>
        <w:t>g</w:t>
      </w:r>
      <w:r w:rsidRPr="00436E38">
        <w:rPr>
          <w:rFonts w:ascii="Arial" w:eastAsia="Arial" w:hAnsi="Arial" w:cs="Arial"/>
        </w:rPr>
        <w:t>) to</w:t>
      </w:r>
      <w:r w:rsidRPr="00436E38">
        <w:rPr>
          <w:rFonts w:ascii="Arial" w:eastAsia="Arial" w:hAnsi="Arial" w:cs="Arial"/>
          <w:spacing w:val="1"/>
        </w:rPr>
        <w:t xml:space="preserve"> en</w:t>
      </w:r>
      <w:r w:rsidRPr="00436E38">
        <w:rPr>
          <w:rFonts w:ascii="Arial" w:eastAsia="Arial" w:hAnsi="Arial" w:cs="Arial"/>
          <w:spacing w:val="-1"/>
        </w:rPr>
        <w:t>a</w:t>
      </w:r>
      <w:r w:rsidRPr="00436E38">
        <w:rPr>
          <w:rFonts w:ascii="Arial" w:eastAsia="Arial" w:hAnsi="Arial" w:cs="Arial"/>
          <w:spacing w:val="1"/>
        </w:rPr>
        <w:t>b</w:t>
      </w:r>
      <w:r w:rsidRPr="00436E38">
        <w:rPr>
          <w:rFonts w:ascii="Arial" w:eastAsia="Arial" w:hAnsi="Arial" w:cs="Arial"/>
        </w:rPr>
        <w:t>le</w:t>
      </w:r>
      <w:r w:rsidRPr="00436E38">
        <w:rPr>
          <w:rFonts w:ascii="Arial" w:eastAsia="Arial" w:hAnsi="Arial" w:cs="Arial"/>
          <w:spacing w:val="1"/>
        </w:rPr>
        <w:t xml:space="preserve"> </w:t>
      </w:r>
      <w:r w:rsidRPr="00436E38">
        <w:rPr>
          <w:rFonts w:ascii="Arial" w:eastAsia="Arial" w:hAnsi="Arial" w:cs="Arial"/>
        </w:rPr>
        <w:t>in</w:t>
      </w:r>
      <w:r w:rsidRPr="00436E38">
        <w:rPr>
          <w:rFonts w:ascii="Arial" w:eastAsia="Arial" w:hAnsi="Arial" w:cs="Arial"/>
          <w:spacing w:val="1"/>
        </w:rPr>
        <w:t>d</w:t>
      </w:r>
      <w:r w:rsidRPr="00436E38">
        <w:rPr>
          <w:rFonts w:ascii="Arial" w:eastAsia="Arial" w:hAnsi="Arial" w:cs="Arial"/>
        </w:rPr>
        <w:t>i</w:t>
      </w:r>
      <w:r w:rsidRPr="00436E38">
        <w:rPr>
          <w:rFonts w:ascii="Arial" w:eastAsia="Arial" w:hAnsi="Arial" w:cs="Arial"/>
          <w:spacing w:val="-3"/>
        </w:rPr>
        <w:t>v</w:t>
      </w:r>
      <w:r w:rsidRPr="00436E38">
        <w:rPr>
          <w:rFonts w:ascii="Arial" w:eastAsia="Arial" w:hAnsi="Arial" w:cs="Arial"/>
        </w:rPr>
        <w:t>id</w:t>
      </w:r>
      <w:r w:rsidRPr="00436E38">
        <w:rPr>
          <w:rFonts w:ascii="Arial" w:eastAsia="Arial" w:hAnsi="Arial" w:cs="Arial"/>
          <w:spacing w:val="1"/>
        </w:rPr>
        <w:t>ua</w:t>
      </w:r>
      <w:r w:rsidRPr="00436E38">
        <w:rPr>
          <w:rFonts w:ascii="Arial" w:eastAsia="Arial" w:hAnsi="Arial" w:cs="Arial"/>
        </w:rPr>
        <w:t xml:space="preserve">ls </w:t>
      </w:r>
      <w:r w:rsidRPr="00436E38">
        <w:rPr>
          <w:rFonts w:ascii="Arial" w:eastAsia="Arial" w:hAnsi="Arial" w:cs="Arial"/>
          <w:spacing w:val="-2"/>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spacing w:val="1"/>
        </w:rPr>
        <w:t>a</w:t>
      </w:r>
      <w:r w:rsidRPr="00436E38">
        <w:rPr>
          <w:rFonts w:ascii="Arial" w:eastAsia="Arial" w:hAnsi="Arial" w:cs="Arial"/>
        </w:rPr>
        <w:t>rtic</w:t>
      </w:r>
      <w:r w:rsidRPr="00436E38">
        <w:rPr>
          <w:rFonts w:ascii="Arial" w:eastAsia="Arial" w:hAnsi="Arial" w:cs="Arial"/>
          <w:spacing w:val="-1"/>
        </w:rPr>
        <w:t>i</w:t>
      </w:r>
      <w:r w:rsidRPr="00436E38">
        <w:rPr>
          <w:rFonts w:ascii="Arial" w:eastAsia="Arial" w:hAnsi="Arial" w:cs="Arial"/>
          <w:spacing w:val="1"/>
        </w:rPr>
        <w:t>pa</w:t>
      </w:r>
      <w:r w:rsidRPr="00436E38">
        <w:rPr>
          <w:rFonts w:ascii="Arial" w:eastAsia="Arial" w:hAnsi="Arial" w:cs="Arial"/>
        </w:rPr>
        <w:t xml:space="preserve">te </w:t>
      </w:r>
      <w:r w:rsidRPr="00436E38">
        <w:rPr>
          <w:rFonts w:ascii="Arial" w:eastAsia="Arial" w:hAnsi="Arial" w:cs="Arial"/>
          <w:spacing w:val="1"/>
        </w:rPr>
        <w:t>e</w:t>
      </w:r>
      <w:r w:rsidRPr="00436E38">
        <w:rPr>
          <w:rFonts w:ascii="Arial" w:eastAsia="Arial" w:hAnsi="Arial" w:cs="Arial"/>
          <w:spacing w:val="-1"/>
        </w:rPr>
        <w:t>q</w:t>
      </w:r>
      <w:r w:rsidRPr="00436E38">
        <w:rPr>
          <w:rFonts w:ascii="Arial" w:eastAsia="Arial" w:hAnsi="Arial" w:cs="Arial"/>
          <w:spacing w:val="1"/>
        </w:rPr>
        <w:t>ua</w:t>
      </w:r>
      <w:r w:rsidRPr="00436E38">
        <w:rPr>
          <w:rFonts w:ascii="Arial" w:eastAsia="Arial" w:hAnsi="Arial" w:cs="Arial"/>
        </w:rPr>
        <w:t>l</w:t>
      </w:r>
      <w:r w:rsidRPr="00436E38">
        <w:rPr>
          <w:rFonts w:ascii="Arial" w:eastAsia="Arial" w:hAnsi="Arial" w:cs="Arial"/>
          <w:spacing w:val="-1"/>
        </w:rPr>
        <w:t>l</w:t>
      </w:r>
      <w:r w:rsidRPr="00436E38">
        <w:rPr>
          <w:rFonts w:ascii="Arial" w:eastAsia="Arial" w:hAnsi="Arial" w:cs="Arial"/>
        </w:rPr>
        <w:t>y as requested by candidates</w:t>
      </w:r>
    </w:p>
    <w:p w14:paraId="18FCF730" w14:textId="77777777" w:rsidR="00236D01" w:rsidRPr="00436E38" w:rsidRDefault="00236D01" w:rsidP="00236D01">
      <w:pPr>
        <w:tabs>
          <w:tab w:val="left" w:pos="709"/>
        </w:tabs>
        <w:spacing w:line="120" w:lineRule="exact"/>
        <w:rPr>
          <w:rFonts w:ascii="Arial" w:hAnsi="Arial" w:cs="Arial"/>
        </w:rPr>
      </w:pPr>
    </w:p>
    <w:p w14:paraId="3BA3B126" w14:textId="77777777" w:rsidR="00236D01" w:rsidRPr="00436E38" w:rsidRDefault="00236D01" w:rsidP="00236D01">
      <w:pPr>
        <w:numPr>
          <w:ilvl w:val="0"/>
          <w:numId w:val="34"/>
        </w:numPr>
        <w:tabs>
          <w:tab w:val="left" w:pos="709"/>
        </w:tabs>
        <w:ind w:right="268"/>
        <w:rPr>
          <w:rFonts w:ascii="Arial" w:eastAsia="Arial" w:hAnsi="Arial" w:cs="Arial"/>
        </w:rPr>
      </w:pPr>
      <w:r w:rsidRPr="00436E38">
        <w:rPr>
          <w:rFonts w:ascii="Arial" w:eastAsia="Arial" w:hAnsi="Arial" w:cs="Arial"/>
        </w:rPr>
        <w:t>If</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a</w:t>
      </w:r>
      <w:r w:rsidRPr="00436E38">
        <w:rPr>
          <w:rFonts w:ascii="Arial" w:eastAsia="Arial" w:hAnsi="Arial" w:cs="Arial"/>
        </w:rPr>
        <w:t xml:space="preserve">re </w:t>
      </w:r>
      <w:r w:rsidRPr="00436E38">
        <w:rPr>
          <w:rFonts w:ascii="Arial" w:eastAsia="Arial" w:hAnsi="Arial" w:cs="Arial"/>
          <w:spacing w:val="-2"/>
        </w:rPr>
        <w:t>s</w:t>
      </w:r>
      <w:r w:rsidRPr="00436E38">
        <w:rPr>
          <w:rFonts w:ascii="Arial" w:eastAsia="Arial" w:hAnsi="Arial" w:cs="Arial"/>
          <w:spacing w:val="1"/>
        </w:rPr>
        <w:t>e</w:t>
      </w:r>
      <w:r w:rsidRPr="00436E38">
        <w:rPr>
          <w:rFonts w:ascii="Arial" w:eastAsia="Arial" w:hAnsi="Arial" w:cs="Arial"/>
        </w:rPr>
        <w:t>lec</w:t>
      </w:r>
      <w:r w:rsidRPr="00436E38">
        <w:rPr>
          <w:rFonts w:ascii="Arial" w:eastAsia="Arial" w:hAnsi="Arial" w:cs="Arial"/>
          <w:spacing w:val="1"/>
        </w:rPr>
        <w:t>t</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rPr>
        <w:t>ro</w:t>
      </w:r>
      <w:r w:rsidRPr="00436E38">
        <w:rPr>
          <w:rFonts w:ascii="Arial" w:eastAsia="Arial" w:hAnsi="Arial" w:cs="Arial"/>
          <w:spacing w:val="-1"/>
        </w:rPr>
        <w:t>g</w:t>
      </w:r>
      <w:r w:rsidRPr="00436E38">
        <w:rPr>
          <w:rFonts w:ascii="Arial" w:eastAsia="Arial" w:hAnsi="Arial" w:cs="Arial"/>
        </w:rPr>
        <w:t>ress</w:t>
      </w:r>
      <w:r w:rsidRPr="00436E38">
        <w:rPr>
          <w:rFonts w:ascii="Arial" w:eastAsia="Arial" w:hAnsi="Arial" w:cs="Arial"/>
          <w:spacing w:val="1"/>
        </w:rPr>
        <w:t xml:space="preserve"> </w:t>
      </w:r>
      <w:r w:rsidRPr="00436E38">
        <w:rPr>
          <w:rFonts w:ascii="Arial" w:eastAsia="Arial" w:hAnsi="Arial" w:cs="Arial"/>
        </w:rPr>
        <w:t>to</w:t>
      </w:r>
      <w:r w:rsidRPr="00436E38">
        <w:rPr>
          <w:rFonts w:ascii="Arial" w:eastAsia="Arial" w:hAnsi="Arial" w:cs="Arial"/>
          <w:spacing w:val="1"/>
        </w:rPr>
        <w:t xml:space="preserve"> t</w:t>
      </w:r>
      <w:r w:rsidRPr="00436E38">
        <w:rPr>
          <w:rFonts w:ascii="Arial" w:eastAsia="Arial" w:hAnsi="Arial" w:cs="Arial"/>
          <w:spacing w:val="-1"/>
        </w:rPr>
        <w:t>h</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1"/>
        </w:rPr>
        <w:t>n</w:t>
      </w:r>
      <w:r w:rsidRPr="00436E38">
        <w:rPr>
          <w:rFonts w:ascii="Arial" w:eastAsia="Arial" w:hAnsi="Arial" w:cs="Arial"/>
          <w:spacing w:val="1"/>
        </w:rPr>
        <w:t>e</w:t>
      </w:r>
      <w:r w:rsidRPr="00436E38">
        <w:rPr>
          <w:rFonts w:ascii="Arial" w:eastAsia="Arial" w:hAnsi="Arial" w:cs="Arial"/>
          <w:spacing w:val="-2"/>
        </w:rPr>
        <w:t>x</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rPr>
        <w:t>st</w:t>
      </w:r>
      <w:r w:rsidRPr="00436E38">
        <w:rPr>
          <w:rFonts w:ascii="Arial" w:eastAsia="Arial" w:hAnsi="Arial" w:cs="Arial"/>
          <w:spacing w:val="-1"/>
        </w:rPr>
        <w:t>ag</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spacing w:val="2"/>
        </w:rPr>
        <w:t>i</w:t>
      </w:r>
      <w:r w:rsidRPr="00436E38">
        <w:rPr>
          <w:rFonts w:ascii="Arial" w:eastAsia="Arial" w:hAnsi="Arial" w:cs="Arial"/>
        </w:rPr>
        <w:t>ll</w:t>
      </w:r>
      <w:r w:rsidRPr="00436E38">
        <w:rPr>
          <w:rFonts w:ascii="Arial" w:eastAsia="Arial" w:hAnsi="Arial" w:cs="Arial"/>
          <w:spacing w:val="-1"/>
        </w:rPr>
        <w:t xml:space="preserve">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ad</w:t>
      </w:r>
      <w:r w:rsidRPr="00436E38">
        <w:rPr>
          <w:rFonts w:ascii="Arial" w:eastAsia="Arial" w:hAnsi="Arial" w:cs="Arial"/>
          <w:spacing w:val="-2"/>
        </w:rPr>
        <w:t>v</w:t>
      </w:r>
      <w:r w:rsidRPr="00436E38">
        <w:rPr>
          <w:rFonts w:ascii="Arial" w:eastAsia="Arial" w:hAnsi="Arial" w:cs="Arial"/>
        </w:rPr>
        <w:t xml:space="preserve">ised </w:t>
      </w:r>
      <w:r w:rsidRPr="00436E38">
        <w:rPr>
          <w:rFonts w:ascii="Arial" w:eastAsia="Arial" w:hAnsi="Arial" w:cs="Arial"/>
          <w:spacing w:val="1"/>
        </w:rPr>
        <w:t>a</w:t>
      </w:r>
      <w:r w:rsidRPr="00436E38">
        <w:rPr>
          <w:rFonts w:ascii="Arial" w:eastAsia="Arial" w:hAnsi="Arial" w:cs="Arial"/>
        </w:rPr>
        <w:t>s s</w:t>
      </w:r>
      <w:r w:rsidRPr="00436E38">
        <w:rPr>
          <w:rFonts w:ascii="Arial" w:eastAsia="Arial" w:hAnsi="Arial" w:cs="Arial"/>
          <w:spacing w:val="1"/>
        </w:rPr>
        <w:t>o</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a</w:t>
      </w:r>
      <w:r w:rsidRPr="00436E38">
        <w:rPr>
          <w:rFonts w:ascii="Arial" w:eastAsia="Arial" w:hAnsi="Arial" w:cs="Arial"/>
        </w:rPr>
        <w:t xml:space="preserve">s </w:t>
      </w:r>
      <w:r w:rsidRPr="00436E38">
        <w:rPr>
          <w:rFonts w:ascii="Arial" w:eastAsia="Arial" w:hAnsi="Arial" w:cs="Arial"/>
          <w:spacing w:val="1"/>
        </w:rPr>
        <w:t>po</w:t>
      </w:r>
      <w:r w:rsidRPr="00436E38">
        <w:rPr>
          <w:rFonts w:ascii="Arial" w:eastAsia="Arial" w:hAnsi="Arial" w:cs="Arial"/>
        </w:rPr>
        <w:t>ssibl</w:t>
      </w:r>
      <w:r w:rsidRPr="00436E38">
        <w:rPr>
          <w:rFonts w:ascii="Arial" w:eastAsia="Arial" w:hAnsi="Arial" w:cs="Arial"/>
          <w:spacing w:val="1"/>
        </w:rPr>
        <w:t>e</w:t>
      </w:r>
      <w:r w:rsidRPr="00436E38">
        <w:rPr>
          <w:rFonts w:ascii="Arial" w:eastAsia="Arial" w:hAnsi="Arial" w:cs="Arial"/>
        </w:rPr>
        <w:t>.</w:t>
      </w:r>
    </w:p>
    <w:p w14:paraId="11CFC7F0" w14:textId="77777777" w:rsidR="00236D01" w:rsidRPr="00436E38" w:rsidRDefault="00236D01" w:rsidP="00236D01">
      <w:pPr>
        <w:tabs>
          <w:tab w:val="left" w:pos="709"/>
        </w:tabs>
        <w:spacing w:line="120" w:lineRule="exact"/>
        <w:rPr>
          <w:rFonts w:ascii="Arial" w:hAnsi="Arial" w:cs="Arial"/>
        </w:rPr>
      </w:pPr>
    </w:p>
    <w:p w14:paraId="6B360073" w14:textId="38F12EF5" w:rsidR="00236D01" w:rsidRPr="00436E38" w:rsidRDefault="00236D01" w:rsidP="00236D01">
      <w:pPr>
        <w:numPr>
          <w:ilvl w:val="0"/>
          <w:numId w:val="34"/>
        </w:numPr>
        <w:tabs>
          <w:tab w:val="left" w:pos="709"/>
        </w:tabs>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a</w:t>
      </w:r>
      <w:r w:rsidRPr="00436E38">
        <w:rPr>
          <w:rFonts w:ascii="Arial" w:eastAsia="Arial" w:hAnsi="Arial" w:cs="Arial"/>
        </w:rPr>
        <w:t>im</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g</w:t>
      </w:r>
      <w:r w:rsidRPr="00436E38">
        <w:rPr>
          <w:rFonts w:ascii="Arial" w:eastAsia="Arial" w:hAnsi="Arial" w:cs="Arial"/>
        </w:rPr>
        <w:t>i</w:t>
      </w:r>
      <w:r w:rsidRPr="00436E38">
        <w:rPr>
          <w:rFonts w:ascii="Arial" w:eastAsia="Arial" w:hAnsi="Arial" w:cs="Arial"/>
          <w:spacing w:val="-3"/>
        </w:rPr>
        <w:t>v</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a</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rPr>
        <w:t>l</w:t>
      </w:r>
      <w:r w:rsidRPr="00436E38">
        <w:rPr>
          <w:rFonts w:ascii="Arial" w:eastAsia="Arial" w:hAnsi="Arial" w:cs="Arial"/>
          <w:spacing w:val="-2"/>
        </w:rPr>
        <w:t>e</w:t>
      </w:r>
      <w:r w:rsidRPr="00436E38">
        <w:rPr>
          <w:rFonts w:ascii="Arial" w:eastAsia="Arial" w:hAnsi="Arial" w:cs="Arial"/>
          <w:spacing w:val="1"/>
        </w:rPr>
        <w:t>a</w:t>
      </w:r>
      <w:r w:rsidRPr="00436E38">
        <w:rPr>
          <w:rFonts w:ascii="Arial" w:eastAsia="Arial" w:hAnsi="Arial" w:cs="Arial"/>
        </w:rPr>
        <w:t>st</w:t>
      </w:r>
      <w:r w:rsidRPr="00436E38">
        <w:rPr>
          <w:rFonts w:ascii="Arial" w:eastAsia="Arial" w:hAnsi="Arial" w:cs="Arial"/>
          <w:spacing w:val="1"/>
        </w:rPr>
        <w:t xml:space="preserve"> </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spacing w:val="1"/>
        </w:rPr>
        <w:t>ee</w:t>
      </w:r>
      <w:r w:rsidRPr="00436E38">
        <w:rPr>
          <w:rFonts w:ascii="Arial" w:eastAsia="Arial" w:hAnsi="Arial" w:cs="Arial"/>
        </w:rPr>
        <w:t xml:space="preserve">k’s </w:t>
      </w:r>
      <w:r w:rsidRPr="00436E38">
        <w:rPr>
          <w:rFonts w:ascii="Arial" w:eastAsia="Arial" w:hAnsi="Arial" w:cs="Arial"/>
          <w:spacing w:val="-1"/>
        </w:rPr>
        <w:t>no</w:t>
      </w:r>
      <w:r w:rsidRPr="00436E38">
        <w:rPr>
          <w:rFonts w:ascii="Arial" w:eastAsia="Arial" w:hAnsi="Arial" w:cs="Arial"/>
        </w:rPr>
        <w:t>tice</w:t>
      </w:r>
      <w:r w:rsidRPr="00436E38">
        <w:rPr>
          <w:rFonts w:ascii="Arial" w:eastAsia="Arial" w:hAnsi="Arial" w:cs="Arial"/>
          <w:spacing w:val="1"/>
        </w:rPr>
        <w:t xml:space="preserve"> p</w:t>
      </w:r>
      <w:r w:rsidRPr="00436E38">
        <w:rPr>
          <w:rFonts w:ascii="Arial" w:eastAsia="Arial" w:hAnsi="Arial" w:cs="Arial"/>
        </w:rPr>
        <w:t>r</w:t>
      </w:r>
      <w:r w:rsidRPr="00436E38">
        <w:rPr>
          <w:rFonts w:ascii="Arial" w:eastAsia="Arial" w:hAnsi="Arial" w:cs="Arial"/>
          <w:spacing w:val="-1"/>
        </w:rPr>
        <w:t>i</w:t>
      </w:r>
      <w:r w:rsidRPr="00436E38">
        <w:rPr>
          <w:rFonts w:ascii="Arial" w:eastAsia="Arial" w:hAnsi="Arial" w:cs="Arial"/>
          <w:spacing w:val="1"/>
        </w:rPr>
        <w:t>o</w:t>
      </w:r>
      <w:r w:rsidRPr="00436E38">
        <w:rPr>
          <w:rFonts w:ascii="Arial" w:eastAsia="Arial" w:hAnsi="Arial" w:cs="Arial"/>
        </w:rPr>
        <w:t>r to</w:t>
      </w:r>
      <w:r w:rsidRPr="00436E38">
        <w:rPr>
          <w:rFonts w:ascii="Arial" w:eastAsia="Arial" w:hAnsi="Arial" w:cs="Arial"/>
          <w:spacing w:val="-1"/>
        </w:rPr>
        <w:t xml:space="preserve"> </w:t>
      </w:r>
      <w:r w:rsidRPr="00436E38">
        <w:rPr>
          <w:rFonts w:ascii="Arial" w:eastAsia="Arial" w:hAnsi="Arial" w:cs="Arial"/>
        </w:rPr>
        <w:t>i</w:t>
      </w:r>
      <w:r w:rsidRPr="00436E38">
        <w:rPr>
          <w:rFonts w:ascii="Arial" w:eastAsia="Arial" w:hAnsi="Arial" w:cs="Arial"/>
          <w:spacing w:val="1"/>
        </w:rPr>
        <w:t>n</w:t>
      </w:r>
      <w:r w:rsidRPr="00436E38">
        <w:rPr>
          <w:rFonts w:ascii="Arial" w:eastAsia="Arial" w:hAnsi="Arial" w:cs="Arial"/>
        </w:rPr>
        <w:t>t</w:t>
      </w:r>
      <w:r w:rsidRPr="00436E38">
        <w:rPr>
          <w:rFonts w:ascii="Arial" w:eastAsia="Arial" w:hAnsi="Arial" w:cs="Arial"/>
          <w:spacing w:val="1"/>
        </w:rPr>
        <w:t>e</w:t>
      </w:r>
      <w:r w:rsidRPr="00436E38">
        <w:rPr>
          <w:rFonts w:ascii="Arial" w:eastAsia="Arial" w:hAnsi="Arial" w:cs="Arial"/>
        </w:rPr>
        <w:t>r</w:t>
      </w:r>
      <w:r w:rsidRPr="00436E38">
        <w:rPr>
          <w:rFonts w:ascii="Arial" w:eastAsia="Arial" w:hAnsi="Arial" w:cs="Arial"/>
          <w:spacing w:val="-3"/>
        </w:rPr>
        <w:t>v</w:t>
      </w:r>
      <w:r w:rsidRPr="00436E38">
        <w:rPr>
          <w:rFonts w:ascii="Arial" w:eastAsia="Arial" w:hAnsi="Arial" w:cs="Arial"/>
        </w:rPr>
        <w:t>ie</w:t>
      </w:r>
      <w:r w:rsidRPr="00436E38">
        <w:rPr>
          <w:rFonts w:ascii="Arial" w:eastAsia="Arial" w:hAnsi="Arial" w:cs="Arial"/>
          <w:spacing w:val="-2"/>
        </w:rPr>
        <w:t>w</w:t>
      </w:r>
      <w:r w:rsidRPr="00436E38">
        <w:rPr>
          <w:rFonts w:ascii="Arial" w:eastAsia="Arial" w:hAnsi="Arial" w:cs="Arial"/>
        </w:rPr>
        <w:t xml:space="preserve">, or we will make it clear in the job advertisement when the interviews will be held. </w:t>
      </w:r>
    </w:p>
    <w:p w14:paraId="0A990B04" w14:textId="77777777" w:rsidR="00236D01" w:rsidRPr="00436E38" w:rsidRDefault="00236D01" w:rsidP="00236D01">
      <w:pPr>
        <w:pStyle w:val="ListParagraph"/>
        <w:rPr>
          <w:rFonts w:ascii="Arial" w:eastAsia="Arial" w:hAnsi="Arial" w:cs="Arial"/>
        </w:rPr>
      </w:pPr>
    </w:p>
    <w:p w14:paraId="17A32F51" w14:textId="798F3321" w:rsidR="00236D01" w:rsidRPr="00436E38" w:rsidRDefault="00236D01" w:rsidP="00236D01">
      <w:pPr>
        <w:numPr>
          <w:ilvl w:val="0"/>
          <w:numId w:val="34"/>
        </w:numPr>
        <w:tabs>
          <w:tab w:val="left" w:pos="709"/>
        </w:tabs>
        <w:rPr>
          <w:rFonts w:ascii="Arial" w:eastAsia="Arial" w:hAnsi="Arial" w:cs="Arial"/>
        </w:rPr>
      </w:pPr>
      <w:r w:rsidRPr="00436E38">
        <w:rPr>
          <w:rFonts w:ascii="Arial" w:eastAsia="Arial" w:hAnsi="Arial" w:cs="Arial"/>
        </w:rPr>
        <w:t>We provide the questions you will asked at the interview 20 minutes before the interview to help you prepare</w:t>
      </w:r>
      <w:r w:rsidR="007626AA" w:rsidRPr="00436E38">
        <w:rPr>
          <w:rFonts w:ascii="Arial" w:eastAsia="Arial" w:hAnsi="Arial" w:cs="Arial"/>
        </w:rPr>
        <w:t>.</w:t>
      </w:r>
    </w:p>
    <w:p w14:paraId="11BC39CF" w14:textId="77777777" w:rsidR="00236D01" w:rsidRPr="00436E38" w:rsidRDefault="00236D01" w:rsidP="00236D01">
      <w:pPr>
        <w:tabs>
          <w:tab w:val="left" w:pos="709"/>
        </w:tabs>
        <w:spacing w:line="120" w:lineRule="exact"/>
        <w:rPr>
          <w:rFonts w:ascii="Arial" w:hAnsi="Arial" w:cs="Arial"/>
        </w:rPr>
      </w:pPr>
    </w:p>
    <w:p w14:paraId="7D0281C1" w14:textId="00405507" w:rsidR="00236D01" w:rsidRPr="00436E38" w:rsidRDefault="00236D01" w:rsidP="00236D01">
      <w:pPr>
        <w:numPr>
          <w:ilvl w:val="0"/>
          <w:numId w:val="34"/>
        </w:numPr>
        <w:tabs>
          <w:tab w:val="left" w:pos="709"/>
        </w:tabs>
        <w:ind w:right="795"/>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n</w:t>
      </w:r>
      <w:r w:rsidRPr="00436E38">
        <w:rPr>
          <w:rFonts w:ascii="Arial" w:eastAsia="Arial" w:hAnsi="Arial" w:cs="Arial"/>
          <w:spacing w:val="-1"/>
        </w:rPr>
        <w:t>o</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rPr>
        <w:t>c</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rPr>
        <w:t>t</w:t>
      </w:r>
      <w:r w:rsidRPr="00436E38">
        <w:rPr>
          <w:rFonts w:ascii="Arial" w:eastAsia="Arial" w:hAnsi="Arial" w:cs="Arial"/>
          <w:spacing w:val="1"/>
        </w:rPr>
        <w:t>a</w:t>
      </w:r>
      <w:r w:rsidRPr="00436E38">
        <w:rPr>
          <w:rFonts w:ascii="Arial" w:eastAsia="Arial" w:hAnsi="Arial" w:cs="Arial"/>
        </w:rPr>
        <w:t>ct</w:t>
      </w:r>
      <w:r w:rsidRPr="00436E38">
        <w:rPr>
          <w:rFonts w:ascii="Arial" w:eastAsia="Arial" w:hAnsi="Arial" w:cs="Arial"/>
          <w:spacing w:val="-2"/>
        </w:rPr>
        <w:t xml:space="preserve"> y</w:t>
      </w:r>
      <w:r w:rsidRPr="00436E38">
        <w:rPr>
          <w:rFonts w:ascii="Arial" w:eastAsia="Arial" w:hAnsi="Arial" w:cs="Arial"/>
          <w:spacing w:val="1"/>
        </w:rPr>
        <w:t>ou</w:t>
      </w:r>
      <w:r w:rsidRPr="00436E38">
        <w:rPr>
          <w:rFonts w:ascii="Arial" w:eastAsia="Arial" w:hAnsi="Arial" w:cs="Arial"/>
        </w:rPr>
        <w:t xml:space="preserve">r </w:t>
      </w:r>
      <w:r w:rsidRPr="00436E38">
        <w:rPr>
          <w:rFonts w:ascii="Arial" w:eastAsia="Arial" w:hAnsi="Arial" w:cs="Arial"/>
          <w:spacing w:val="-1"/>
        </w:rPr>
        <w:t>r</w:t>
      </w:r>
      <w:r w:rsidRPr="00436E38">
        <w:rPr>
          <w:rFonts w:ascii="Arial" w:eastAsia="Arial" w:hAnsi="Arial" w:cs="Arial"/>
          <w:spacing w:val="1"/>
        </w:rPr>
        <w:t>e</w:t>
      </w:r>
      <w:r w:rsidRPr="00436E38">
        <w:rPr>
          <w:rFonts w:ascii="Arial" w:eastAsia="Arial" w:hAnsi="Arial" w:cs="Arial"/>
        </w:rPr>
        <w:t>f</w:t>
      </w:r>
      <w:r w:rsidRPr="00436E38">
        <w:rPr>
          <w:rFonts w:ascii="Arial" w:eastAsia="Arial" w:hAnsi="Arial" w:cs="Arial"/>
          <w:spacing w:val="1"/>
        </w:rPr>
        <w:t>e</w:t>
      </w:r>
      <w:r w:rsidRPr="00436E38">
        <w:rPr>
          <w:rFonts w:ascii="Arial" w:eastAsia="Arial" w:hAnsi="Arial" w:cs="Arial"/>
        </w:rPr>
        <w:t>re</w:t>
      </w:r>
      <w:r w:rsidRPr="00436E38">
        <w:rPr>
          <w:rFonts w:ascii="Arial" w:eastAsia="Arial" w:hAnsi="Arial" w:cs="Arial"/>
          <w:spacing w:val="1"/>
        </w:rPr>
        <w:t>e</w:t>
      </w:r>
      <w:r w:rsidRPr="00436E38">
        <w:rPr>
          <w:rFonts w:ascii="Arial" w:eastAsia="Arial" w:hAnsi="Arial" w:cs="Arial"/>
        </w:rPr>
        <w:t>s</w:t>
      </w:r>
      <w:r w:rsidRPr="00436E38">
        <w:rPr>
          <w:rFonts w:ascii="Arial" w:eastAsia="Arial" w:hAnsi="Arial" w:cs="Arial"/>
          <w:spacing w:val="-2"/>
        </w:rPr>
        <w:t xml:space="preserve"> </w:t>
      </w:r>
      <w:r w:rsidRPr="00436E38">
        <w:rPr>
          <w:rFonts w:ascii="Arial" w:eastAsia="Arial" w:hAnsi="Arial" w:cs="Arial"/>
          <w:spacing w:val="1"/>
        </w:rPr>
        <w:t>un</w:t>
      </w:r>
      <w:r w:rsidRPr="00436E38">
        <w:rPr>
          <w:rFonts w:ascii="Arial" w:eastAsia="Arial" w:hAnsi="Arial" w:cs="Arial"/>
        </w:rPr>
        <w:t>less</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3"/>
        </w:rPr>
        <w:t>g</w:t>
      </w:r>
      <w:r w:rsidRPr="00436E38">
        <w:rPr>
          <w:rFonts w:ascii="Arial" w:eastAsia="Arial" w:hAnsi="Arial" w:cs="Arial"/>
        </w:rPr>
        <w:t>i</w:t>
      </w:r>
      <w:r w:rsidRPr="00436E38">
        <w:rPr>
          <w:rFonts w:ascii="Arial" w:eastAsia="Arial" w:hAnsi="Arial" w:cs="Arial"/>
          <w:spacing w:val="-3"/>
        </w:rPr>
        <w:t>v</w:t>
      </w:r>
      <w:r w:rsidRPr="00436E38">
        <w:rPr>
          <w:rFonts w:ascii="Arial" w:eastAsia="Arial" w:hAnsi="Arial" w:cs="Arial"/>
        </w:rPr>
        <w:t>e</w:t>
      </w:r>
      <w:r w:rsidRPr="00436E38">
        <w:rPr>
          <w:rFonts w:ascii="Arial" w:eastAsia="Arial" w:hAnsi="Arial" w:cs="Arial"/>
          <w:spacing w:val="4"/>
        </w:rPr>
        <w:t xml:space="preserve"> </w:t>
      </w:r>
      <w:r w:rsidRPr="00436E38">
        <w:rPr>
          <w:rFonts w:ascii="Arial" w:eastAsia="Arial" w:hAnsi="Arial" w:cs="Arial"/>
          <w:spacing w:val="-2"/>
        </w:rPr>
        <w:t>y</w:t>
      </w:r>
      <w:r w:rsidRPr="00436E38">
        <w:rPr>
          <w:rFonts w:ascii="Arial" w:eastAsia="Arial" w:hAnsi="Arial" w:cs="Arial"/>
          <w:spacing w:val="1"/>
        </w:rPr>
        <w:t>ou</w:t>
      </w:r>
      <w:r w:rsidRPr="00436E38">
        <w:rPr>
          <w:rFonts w:ascii="Arial" w:eastAsia="Arial" w:hAnsi="Arial" w:cs="Arial"/>
        </w:rPr>
        <w:t>r p</w:t>
      </w:r>
      <w:r w:rsidRPr="00436E38">
        <w:rPr>
          <w:rFonts w:ascii="Arial" w:eastAsia="Arial" w:hAnsi="Arial" w:cs="Arial"/>
          <w:spacing w:val="1"/>
        </w:rPr>
        <w:t>e</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rPr>
        <w:t>iss</w:t>
      </w:r>
      <w:r w:rsidRPr="00436E38">
        <w:rPr>
          <w:rFonts w:ascii="Arial" w:eastAsia="Arial" w:hAnsi="Arial" w:cs="Arial"/>
          <w:spacing w:val="-1"/>
        </w:rPr>
        <w:t>io</w:t>
      </w:r>
      <w:r w:rsidRPr="00436E38">
        <w:rPr>
          <w:rFonts w:ascii="Arial" w:eastAsia="Arial" w:hAnsi="Arial" w:cs="Arial"/>
          <w:spacing w:val="1"/>
        </w:rPr>
        <w:t>n</w:t>
      </w:r>
      <w:r w:rsidRPr="00436E38">
        <w:rPr>
          <w:rFonts w:ascii="Arial" w:eastAsia="Arial" w:hAnsi="Arial" w:cs="Arial"/>
        </w:rPr>
        <w:t>.</w:t>
      </w:r>
      <w:r w:rsidRPr="00436E38">
        <w:rPr>
          <w:rFonts w:ascii="Arial" w:eastAsia="Arial" w:hAnsi="Arial" w:cs="Arial"/>
          <w:spacing w:val="-6"/>
        </w:rPr>
        <w:t xml:space="preserve">  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ho</w:t>
      </w:r>
      <w:r w:rsidRPr="00436E38">
        <w:rPr>
          <w:rFonts w:ascii="Arial" w:eastAsia="Arial" w:hAnsi="Arial" w:cs="Arial"/>
          <w:spacing w:val="-3"/>
        </w:rPr>
        <w:t>w</w:t>
      </w:r>
      <w:r w:rsidRPr="00436E38">
        <w:rPr>
          <w:rFonts w:ascii="Arial" w:eastAsia="Arial" w:hAnsi="Arial" w:cs="Arial"/>
          <w:spacing w:val="1"/>
        </w:rPr>
        <w:t>e</w:t>
      </w:r>
      <w:r w:rsidRPr="00436E38">
        <w:rPr>
          <w:rFonts w:ascii="Arial" w:eastAsia="Arial" w:hAnsi="Arial" w:cs="Arial"/>
          <w:spacing w:val="-2"/>
        </w:rPr>
        <w:t>v</w:t>
      </w:r>
      <w:r w:rsidRPr="00436E38">
        <w:rPr>
          <w:rFonts w:ascii="Arial" w:eastAsia="Arial" w:hAnsi="Arial" w:cs="Arial"/>
          <w:spacing w:val="1"/>
        </w:rPr>
        <w:t>e</w:t>
      </w:r>
      <w:r w:rsidRPr="00436E38">
        <w:rPr>
          <w:rFonts w:ascii="Arial" w:eastAsia="Arial" w:hAnsi="Arial" w:cs="Arial"/>
        </w:rPr>
        <w:t>r n</w:t>
      </w:r>
      <w:r w:rsidRPr="00436E38">
        <w:rPr>
          <w:rFonts w:ascii="Arial" w:eastAsia="Arial" w:hAnsi="Arial" w:cs="Arial"/>
          <w:spacing w:val="1"/>
        </w:rPr>
        <w:t>ee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o</w:t>
      </w:r>
      <w:r w:rsidRPr="00436E38">
        <w:rPr>
          <w:rFonts w:ascii="Arial" w:eastAsia="Arial" w:hAnsi="Arial" w:cs="Arial"/>
          <w:spacing w:val="1"/>
        </w:rPr>
        <w:t>b</w:t>
      </w:r>
      <w:r w:rsidRPr="00436E38">
        <w:rPr>
          <w:rFonts w:ascii="Arial" w:eastAsia="Arial" w:hAnsi="Arial" w:cs="Arial"/>
        </w:rPr>
        <w:t>t</w:t>
      </w:r>
      <w:r w:rsidRPr="00436E38">
        <w:rPr>
          <w:rFonts w:ascii="Arial" w:eastAsia="Arial" w:hAnsi="Arial" w:cs="Arial"/>
          <w:spacing w:val="1"/>
        </w:rPr>
        <w:t>a</w:t>
      </w:r>
      <w:r w:rsidRPr="00436E38">
        <w:rPr>
          <w:rFonts w:ascii="Arial" w:eastAsia="Arial" w:hAnsi="Arial" w:cs="Arial"/>
          <w:spacing w:val="-3"/>
        </w:rPr>
        <w:t>i</w:t>
      </w:r>
      <w:r w:rsidRPr="00436E38">
        <w:rPr>
          <w:rFonts w:ascii="Arial" w:eastAsia="Arial" w:hAnsi="Arial" w:cs="Arial"/>
        </w:rPr>
        <w:t>n</w:t>
      </w:r>
      <w:r w:rsidRPr="00436E38">
        <w:rPr>
          <w:rFonts w:ascii="Arial" w:eastAsia="Arial" w:hAnsi="Arial" w:cs="Arial"/>
          <w:spacing w:val="1"/>
        </w:rPr>
        <w:t xml:space="preserve"> two</w:t>
      </w:r>
      <w:r w:rsidRPr="00436E38">
        <w:rPr>
          <w:rFonts w:ascii="Arial" w:eastAsia="Arial" w:hAnsi="Arial" w:cs="Arial"/>
        </w:rPr>
        <w:t xml:space="preserve"> satisfactory</w:t>
      </w:r>
      <w:r w:rsidRPr="00436E38">
        <w:rPr>
          <w:rFonts w:ascii="Arial" w:eastAsia="Arial" w:hAnsi="Arial" w:cs="Arial"/>
          <w:spacing w:val="1"/>
        </w:rPr>
        <w:t xml:space="preserve"> work </w:t>
      </w:r>
      <w:r w:rsidRPr="00436E38">
        <w:rPr>
          <w:rFonts w:ascii="Arial" w:eastAsia="Arial" w:hAnsi="Arial" w:cs="Arial"/>
        </w:rPr>
        <w:t>r</w:t>
      </w:r>
      <w:r w:rsidRPr="00436E38">
        <w:rPr>
          <w:rFonts w:ascii="Arial" w:eastAsia="Arial" w:hAnsi="Arial" w:cs="Arial"/>
          <w:spacing w:val="-2"/>
        </w:rPr>
        <w:t>e</w:t>
      </w:r>
      <w:r w:rsidRPr="00436E38">
        <w:rPr>
          <w:rFonts w:ascii="Arial" w:eastAsia="Arial" w:hAnsi="Arial" w:cs="Arial"/>
        </w:rPr>
        <w:t>f</w:t>
      </w:r>
      <w:r w:rsidRPr="00436E38">
        <w:rPr>
          <w:rFonts w:ascii="Arial" w:eastAsia="Arial" w:hAnsi="Arial" w:cs="Arial"/>
          <w:spacing w:val="1"/>
        </w:rPr>
        <w:t>e</w:t>
      </w:r>
      <w:r w:rsidRPr="00436E38">
        <w:rPr>
          <w:rFonts w:ascii="Arial" w:eastAsia="Arial" w:hAnsi="Arial" w:cs="Arial"/>
        </w:rPr>
        <w:t>re</w:t>
      </w:r>
      <w:r w:rsidRPr="00436E38">
        <w:rPr>
          <w:rFonts w:ascii="Arial" w:eastAsia="Arial" w:hAnsi="Arial" w:cs="Arial"/>
          <w:spacing w:val="1"/>
        </w:rPr>
        <w:t>n</w:t>
      </w:r>
      <w:r w:rsidRPr="00436E38">
        <w:rPr>
          <w:rFonts w:ascii="Arial" w:eastAsia="Arial" w:hAnsi="Arial" w:cs="Arial"/>
          <w:spacing w:val="-2"/>
        </w:rPr>
        <w:t>c</w:t>
      </w:r>
      <w:r w:rsidRPr="00436E38">
        <w:rPr>
          <w:rFonts w:ascii="Arial" w:eastAsia="Arial" w:hAnsi="Arial" w:cs="Arial"/>
          <w:spacing w:val="1"/>
        </w:rPr>
        <w:t>e</w:t>
      </w:r>
      <w:r w:rsidRPr="00436E38">
        <w:rPr>
          <w:rFonts w:ascii="Arial" w:eastAsia="Arial" w:hAnsi="Arial" w:cs="Arial"/>
        </w:rPr>
        <w:t xml:space="preserve">s as a condition of any employment offer. </w:t>
      </w:r>
    </w:p>
    <w:p w14:paraId="6438B4DC" w14:textId="77777777" w:rsidR="00236D01" w:rsidRPr="00436E38" w:rsidRDefault="00236D01" w:rsidP="00236D01">
      <w:pPr>
        <w:tabs>
          <w:tab w:val="left" w:pos="709"/>
        </w:tabs>
        <w:spacing w:line="120" w:lineRule="exact"/>
        <w:rPr>
          <w:rFonts w:ascii="Arial" w:hAnsi="Arial" w:cs="Arial"/>
        </w:rPr>
      </w:pPr>
    </w:p>
    <w:p w14:paraId="6E7F3D8D" w14:textId="77777777" w:rsidR="00236D01" w:rsidRPr="00436E38" w:rsidRDefault="00236D01" w:rsidP="00236D01">
      <w:pPr>
        <w:numPr>
          <w:ilvl w:val="0"/>
          <w:numId w:val="34"/>
        </w:numPr>
        <w:tabs>
          <w:tab w:val="left" w:pos="709"/>
        </w:tabs>
        <w:ind w:right="631"/>
        <w:rPr>
          <w:rFonts w:ascii="Arial" w:eastAsia="Arial" w:hAnsi="Arial" w:cs="Arial"/>
        </w:rPr>
      </w:pPr>
      <w:r w:rsidRPr="00436E38">
        <w:rPr>
          <w:rFonts w:ascii="Arial" w:eastAsia="Arial" w:hAnsi="Arial" w:cs="Arial"/>
        </w:rPr>
        <w:t>A</w:t>
      </w:r>
      <w:r w:rsidRPr="00436E38">
        <w:rPr>
          <w:rFonts w:ascii="Arial" w:eastAsia="Arial" w:hAnsi="Arial" w:cs="Arial"/>
          <w:spacing w:val="1"/>
        </w:rPr>
        <w:t xml:space="preserve"> de</w:t>
      </w:r>
      <w:r w:rsidRPr="00436E38">
        <w:rPr>
          <w:rFonts w:ascii="Arial" w:eastAsia="Arial" w:hAnsi="Arial" w:cs="Arial"/>
        </w:rPr>
        <w:t>cis</w:t>
      </w:r>
      <w:r w:rsidRPr="00436E38">
        <w:rPr>
          <w:rFonts w:ascii="Arial" w:eastAsia="Arial" w:hAnsi="Arial" w:cs="Arial"/>
          <w:spacing w:val="-1"/>
        </w:rPr>
        <w:t>io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m</w:t>
      </w:r>
      <w:r w:rsidRPr="00436E38">
        <w:rPr>
          <w:rFonts w:ascii="Arial" w:eastAsia="Arial" w:hAnsi="Arial" w:cs="Arial"/>
          <w:spacing w:val="-1"/>
        </w:rPr>
        <w:t>ad</w:t>
      </w:r>
      <w:r w:rsidRPr="00436E38">
        <w:rPr>
          <w:rFonts w:ascii="Arial" w:eastAsia="Arial" w:hAnsi="Arial" w:cs="Arial"/>
        </w:rPr>
        <w:t>e</w:t>
      </w:r>
      <w:r w:rsidRPr="00436E38">
        <w:rPr>
          <w:rFonts w:ascii="Arial" w:eastAsia="Arial" w:hAnsi="Arial" w:cs="Arial"/>
          <w:spacing w:val="1"/>
        </w:rPr>
        <w:t xml:space="preserve"> a</w:t>
      </w:r>
      <w:r w:rsidRPr="00436E38">
        <w:rPr>
          <w:rFonts w:ascii="Arial" w:eastAsia="Arial" w:hAnsi="Arial" w:cs="Arial"/>
        </w:rPr>
        <w:t xml:space="preserve">s </w:t>
      </w:r>
      <w:r w:rsidRPr="00436E38">
        <w:rPr>
          <w:rFonts w:ascii="Arial" w:eastAsia="Arial" w:hAnsi="Arial" w:cs="Arial"/>
          <w:spacing w:val="-2"/>
        </w:rPr>
        <w:t>s</w:t>
      </w:r>
      <w:r w:rsidRPr="00436E38">
        <w:rPr>
          <w:rFonts w:ascii="Arial" w:eastAsia="Arial" w:hAnsi="Arial" w:cs="Arial"/>
          <w:spacing w:val="1"/>
        </w:rPr>
        <w:t>oo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rPr>
        <w:t>s</w:t>
      </w:r>
      <w:r w:rsidRPr="00436E38">
        <w:rPr>
          <w:rFonts w:ascii="Arial" w:eastAsia="Arial" w:hAnsi="Arial" w:cs="Arial"/>
          <w:spacing w:val="-2"/>
        </w:rPr>
        <w:t xml:space="preserve"> </w:t>
      </w:r>
      <w:r w:rsidRPr="00436E38">
        <w:rPr>
          <w:rFonts w:ascii="Arial" w:eastAsia="Arial" w:hAnsi="Arial" w:cs="Arial"/>
          <w:spacing w:val="1"/>
        </w:rPr>
        <w:t>po</w:t>
      </w:r>
      <w:r w:rsidRPr="00436E38">
        <w:rPr>
          <w:rFonts w:ascii="Arial" w:eastAsia="Arial" w:hAnsi="Arial" w:cs="Arial"/>
        </w:rPr>
        <w:t>ssible</w:t>
      </w:r>
      <w:r w:rsidRPr="00436E38">
        <w:rPr>
          <w:rFonts w:ascii="Arial" w:eastAsia="Arial" w:hAnsi="Arial" w:cs="Arial"/>
          <w:spacing w:val="-1"/>
        </w:rPr>
        <w:t xml:space="preserve"> a</w:t>
      </w:r>
      <w:r w:rsidRPr="00436E38">
        <w:rPr>
          <w:rFonts w:ascii="Arial" w:eastAsia="Arial" w:hAnsi="Arial" w:cs="Arial"/>
          <w:spacing w:val="3"/>
        </w:rPr>
        <w:t>f</w:t>
      </w:r>
      <w:r w:rsidRPr="00436E38">
        <w:rPr>
          <w:rFonts w:ascii="Arial" w:eastAsia="Arial" w:hAnsi="Arial" w:cs="Arial"/>
        </w:rPr>
        <w:t>t</w:t>
      </w:r>
      <w:r w:rsidRPr="00436E38">
        <w:rPr>
          <w:rFonts w:ascii="Arial" w:eastAsia="Arial" w:hAnsi="Arial" w:cs="Arial"/>
          <w:spacing w:val="1"/>
        </w:rPr>
        <w:t>e</w:t>
      </w:r>
      <w:r w:rsidRPr="00436E38">
        <w:rPr>
          <w:rFonts w:ascii="Arial" w:eastAsia="Arial" w:hAnsi="Arial" w:cs="Arial"/>
        </w:rPr>
        <w:t>r in</w:t>
      </w:r>
      <w:r w:rsidRPr="00436E38">
        <w:rPr>
          <w:rFonts w:ascii="Arial" w:eastAsia="Arial" w:hAnsi="Arial" w:cs="Arial"/>
          <w:spacing w:val="-2"/>
        </w:rPr>
        <w:t>t</w:t>
      </w:r>
      <w:r w:rsidRPr="00436E38">
        <w:rPr>
          <w:rFonts w:ascii="Arial" w:eastAsia="Arial" w:hAnsi="Arial" w:cs="Arial"/>
          <w:spacing w:val="1"/>
        </w:rPr>
        <w:t>e</w:t>
      </w:r>
      <w:r w:rsidRPr="00436E38">
        <w:rPr>
          <w:rFonts w:ascii="Arial" w:eastAsia="Arial" w:hAnsi="Arial" w:cs="Arial"/>
        </w:rPr>
        <w:t>r</w:t>
      </w:r>
      <w:r w:rsidRPr="00436E38">
        <w:rPr>
          <w:rFonts w:ascii="Arial" w:eastAsia="Arial" w:hAnsi="Arial" w:cs="Arial"/>
          <w:spacing w:val="-3"/>
        </w:rPr>
        <w:t>v</w:t>
      </w:r>
      <w:r w:rsidRPr="00436E38">
        <w:rPr>
          <w:rFonts w:ascii="Arial" w:eastAsia="Arial" w:hAnsi="Arial" w:cs="Arial"/>
        </w:rPr>
        <w:t>i</w:t>
      </w:r>
      <w:r w:rsidRPr="00436E38">
        <w:rPr>
          <w:rFonts w:ascii="Arial" w:eastAsia="Arial" w:hAnsi="Arial" w:cs="Arial"/>
          <w:spacing w:val="3"/>
        </w:rPr>
        <w:t>e</w:t>
      </w:r>
      <w:r w:rsidRPr="00436E38">
        <w:rPr>
          <w:rFonts w:ascii="Arial" w:eastAsia="Arial" w:hAnsi="Arial" w:cs="Arial"/>
          <w:spacing w:val="-3"/>
        </w:rPr>
        <w:t>w</w:t>
      </w:r>
      <w:r w:rsidRPr="00436E38">
        <w:rPr>
          <w:rFonts w:ascii="Arial" w:eastAsia="Arial" w:hAnsi="Arial" w:cs="Arial"/>
        </w:rPr>
        <w:t xml:space="preserve">s </w:t>
      </w:r>
      <w:r w:rsidRPr="00436E38">
        <w:rPr>
          <w:rFonts w:ascii="Arial" w:eastAsia="Arial" w:hAnsi="Arial" w:cs="Arial"/>
          <w:spacing w:val="1"/>
        </w:rPr>
        <w:t>an</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b</w:t>
      </w:r>
      <w:r w:rsidRPr="00436E38">
        <w:rPr>
          <w:rFonts w:ascii="Arial" w:eastAsia="Arial" w:hAnsi="Arial" w:cs="Arial"/>
        </w:rPr>
        <w:t>e in</w:t>
      </w:r>
      <w:r w:rsidRPr="00436E38">
        <w:rPr>
          <w:rFonts w:ascii="Arial" w:eastAsia="Arial" w:hAnsi="Arial" w:cs="Arial"/>
          <w:spacing w:val="1"/>
        </w:rPr>
        <w:t>fo</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spacing w:val="1"/>
        </w:rPr>
        <w:t>ed</w:t>
      </w:r>
      <w:r w:rsidRPr="00436E38">
        <w:rPr>
          <w:rFonts w:ascii="Arial" w:eastAsia="Arial" w:hAnsi="Arial" w:cs="Arial"/>
        </w:rPr>
        <w:t>,</w:t>
      </w:r>
      <w:r w:rsidRPr="00436E38">
        <w:rPr>
          <w:rFonts w:ascii="Arial" w:eastAsia="Arial" w:hAnsi="Arial" w:cs="Arial"/>
          <w:spacing w:val="-1"/>
        </w:rPr>
        <w:t xml:space="preserve"> </w:t>
      </w:r>
      <w:r w:rsidRPr="00436E38">
        <w:rPr>
          <w:rFonts w:ascii="Arial" w:eastAsia="Arial" w:hAnsi="Arial" w:cs="Arial"/>
          <w:spacing w:val="1"/>
        </w:rPr>
        <w:t>no</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spacing w:val="1"/>
        </w:rPr>
        <w:t>a</w:t>
      </w:r>
      <w:r w:rsidRPr="00436E38">
        <w:rPr>
          <w:rFonts w:ascii="Arial" w:eastAsia="Arial" w:hAnsi="Arial" w:cs="Arial"/>
        </w:rPr>
        <w:t>l</w:t>
      </w:r>
      <w:r w:rsidRPr="00436E38">
        <w:rPr>
          <w:rFonts w:ascii="Arial" w:eastAsia="Arial" w:hAnsi="Arial" w:cs="Arial"/>
          <w:spacing w:val="-1"/>
        </w:rPr>
        <w:t>l</w:t>
      </w:r>
      <w:r w:rsidRPr="00436E38">
        <w:rPr>
          <w:rFonts w:ascii="Arial" w:eastAsia="Arial" w:hAnsi="Arial" w:cs="Arial"/>
        </w:rPr>
        <w:t xml:space="preserve">y </w:t>
      </w:r>
      <w:r w:rsidRPr="00436E38">
        <w:rPr>
          <w:rFonts w:ascii="Arial" w:eastAsia="Arial" w:hAnsi="Arial" w:cs="Arial"/>
          <w:spacing w:val="-3"/>
        </w:rPr>
        <w:t>w</w:t>
      </w:r>
      <w:r w:rsidRPr="00436E38">
        <w:rPr>
          <w:rFonts w:ascii="Arial" w:eastAsia="Arial" w:hAnsi="Arial" w:cs="Arial"/>
        </w:rPr>
        <w:t>i</w:t>
      </w:r>
      <w:r w:rsidRPr="00436E38">
        <w:rPr>
          <w:rFonts w:ascii="Arial" w:eastAsia="Arial" w:hAnsi="Arial" w:cs="Arial"/>
          <w:spacing w:val="2"/>
        </w:rPr>
        <w:t>t</w:t>
      </w:r>
      <w:r w:rsidRPr="00436E38">
        <w:rPr>
          <w:rFonts w:ascii="Arial" w:eastAsia="Arial" w:hAnsi="Arial" w:cs="Arial"/>
          <w:spacing w:val="1"/>
        </w:rPr>
        <w:t>h</w:t>
      </w:r>
      <w:r w:rsidRPr="00436E38">
        <w:rPr>
          <w:rFonts w:ascii="Arial" w:eastAsia="Arial" w:hAnsi="Arial" w:cs="Arial"/>
        </w:rPr>
        <w:t>in</w:t>
      </w:r>
      <w:r w:rsidRPr="00436E38">
        <w:rPr>
          <w:rFonts w:ascii="Arial" w:eastAsia="Arial" w:hAnsi="Arial" w:cs="Arial"/>
          <w:spacing w:val="1"/>
        </w:rPr>
        <w:t xml:space="preserve"> </w:t>
      </w:r>
      <w:r w:rsidRPr="00436E38">
        <w:rPr>
          <w:rFonts w:ascii="Arial" w:eastAsia="Arial" w:hAnsi="Arial" w:cs="Arial"/>
        </w:rPr>
        <w:t>1</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spacing w:val="1"/>
        </w:rPr>
        <w:t>ee</w:t>
      </w:r>
      <w:r w:rsidRPr="00436E38">
        <w:rPr>
          <w:rFonts w:ascii="Arial" w:eastAsia="Arial" w:hAnsi="Arial" w:cs="Arial"/>
        </w:rPr>
        <w:t>k.</w:t>
      </w:r>
    </w:p>
    <w:p w14:paraId="22693E10" w14:textId="77777777" w:rsidR="00236D01" w:rsidRPr="00436E38" w:rsidRDefault="00236D01" w:rsidP="00236D01">
      <w:pPr>
        <w:tabs>
          <w:tab w:val="left" w:pos="709"/>
        </w:tabs>
        <w:spacing w:before="1" w:line="120" w:lineRule="exact"/>
        <w:rPr>
          <w:rFonts w:ascii="Arial" w:hAnsi="Arial" w:cs="Arial"/>
        </w:rPr>
      </w:pPr>
    </w:p>
    <w:p w14:paraId="3A7EBEC2" w14:textId="0DAB558C" w:rsidR="00236D01" w:rsidRPr="00436E38" w:rsidRDefault="00236D01" w:rsidP="00236D01">
      <w:pPr>
        <w:numPr>
          <w:ilvl w:val="0"/>
          <w:numId w:val="34"/>
        </w:numPr>
        <w:tabs>
          <w:tab w:val="left" w:pos="709"/>
        </w:tabs>
        <w:rPr>
          <w:rFonts w:ascii="Arial" w:eastAsia="Arial" w:hAnsi="Arial" w:cs="Arial"/>
        </w:rPr>
      </w:pPr>
      <w:r w:rsidRPr="00436E38">
        <w:rPr>
          <w:rFonts w:ascii="Arial" w:eastAsia="Arial" w:hAnsi="Arial" w:cs="Arial"/>
        </w:rPr>
        <w:t>Uns</w:t>
      </w:r>
      <w:r w:rsidRPr="00436E38">
        <w:rPr>
          <w:rFonts w:ascii="Arial" w:eastAsia="Arial" w:hAnsi="Arial" w:cs="Arial"/>
          <w:spacing w:val="1"/>
        </w:rPr>
        <w:t>u</w:t>
      </w:r>
      <w:r w:rsidRPr="00436E38">
        <w:rPr>
          <w:rFonts w:ascii="Arial" w:eastAsia="Arial" w:hAnsi="Arial" w:cs="Arial"/>
        </w:rPr>
        <w:t>cc</w:t>
      </w:r>
      <w:r w:rsidRPr="00436E38">
        <w:rPr>
          <w:rFonts w:ascii="Arial" w:eastAsia="Arial" w:hAnsi="Arial" w:cs="Arial"/>
          <w:spacing w:val="1"/>
        </w:rPr>
        <w:t>e</w:t>
      </w:r>
      <w:r w:rsidRPr="00436E38">
        <w:rPr>
          <w:rFonts w:ascii="Arial" w:eastAsia="Arial" w:hAnsi="Arial" w:cs="Arial"/>
        </w:rPr>
        <w:t>s</w:t>
      </w:r>
      <w:r w:rsidRPr="00436E38">
        <w:rPr>
          <w:rFonts w:ascii="Arial" w:eastAsia="Arial" w:hAnsi="Arial" w:cs="Arial"/>
          <w:spacing w:val="-2"/>
        </w:rPr>
        <w:t>s</w:t>
      </w:r>
      <w:r w:rsidRPr="00436E38">
        <w:rPr>
          <w:rFonts w:ascii="Arial" w:eastAsia="Arial" w:hAnsi="Arial" w:cs="Arial"/>
          <w:spacing w:val="3"/>
        </w:rPr>
        <w:t>f</w:t>
      </w:r>
      <w:r w:rsidRPr="00436E38">
        <w:rPr>
          <w:rFonts w:ascii="Arial" w:eastAsia="Arial" w:hAnsi="Arial" w:cs="Arial"/>
          <w:spacing w:val="1"/>
        </w:rPr>
        <w:t>u</w:t>
      </w:r>
      <w:r w:rsidRPr="00436E38">
        <w:rPr>
          <w:rFonts w:ascii="Arial" w:eastAsia="Arial" w:hAnsi="Arial" w:cs="Arial"/>
        </w:rPr>
        <w:t xml:space="preserve">l </w:t>
      </w:r>
      <w:r w:rsidRPr="00436E38">
        <w:rPr>
          <w:rFonts w:ascii="Arial" w:eastAsia="Arial" w:hAnsi="Arial" w:cs="Arial"/>
          <w:spacing w:val="-3"/>
        </w:rPr>
        <w:t>i</w:t>
      </w:r>
      <w:r w:rsidRPr="00436E38">
        <w:rPr>
          <w:rFonts w:ascii="Arial" w:eastAsia="Arial" w:hAnsi="Arial" w:cs="Arial"/>
          <w:spacing w:val="1"/>
        </w:rPr>
        <w:t>n</w:t>
      </w:r>
      <w:r w:rsidRPr="00436E38">
        <w:rPr>
          <w:rFonts w:ascii="Arial" w:eastAsia="Arial" w:hAnsi="Arial" w:cs="Arial"/>
        </w:rPr>
        <w:t>t</w:t>
      </w:r>
      <w:r w:rsidRPr="00436E38">
        <w:rPr>
          <w:rFonts w:ascii="Arial" w:eastAsia="Arial" w:hAnsi="Arial" w:cs="Arial"/>
          <w:spacing w:val="1"/>
        </w:rPr>
        <w:t>e</w:t>
      </w:r>
      <w:r w:rsidRPr="00436E38">
        <w:rPr>
          <w:rFonts w:ascii="Arial" w:eastAsia="Arial" w:hAnsi="Arial" w:cs="Arial"/>
        </w:rPr>
        <w:t>r</w:t>
      </w:r>
      <w:r w:rsidRPr="00436E38">
        <w:rPr>
          <w:rFonts w:ascii="Arial" w:eastAsia="Arial" w:hAnsi="Arial" w:cs="Arial"/>
          <w:spacing w:val="-3"/>
        </w:rPr>
        <w:t>v</w:t>
      </w:r>
      <w:r w:rsidRPr="00436E38">
        <w:rPr>
          <w:rFonts w:ascii="Arial" w:eastAsia="Arial" w:hAnsi="Arial" w:cs="Arial"/>
        </w:rPr>
        <w:t>iew</w:t>
      </w:r>
      <w:r w:rsidRPr="00436E38">
        <w:rPr>
          <w:rFonts w:ascii="Arial" w:eastAsia="Arial" w:hAnsi="Arial" w:cs="Arial"/>
          <w:spacing w:val="1"/>
        </w:rPr>
        <w:t>ee</w:t>
      </w:r>
      <w:r w:rsidRPr="00436E38">
        <w:rPr>
          <w:rFonts w:ascii="Arial" w:eastAsia="Arial" w:hAnsi="Arial" w:cs="Arial"/>
        </w:rPr>
        <w:t xml:space="preserve">s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1"/>
        </w:rPr>
        <w:t>o</w:t>
      </w:r>
      <w:r w:rsidRPr="00436E38">
        <w:rPr>
          <w:rFonts w:ascii="Arial" w:eastAsia="Arial" w:hAnsi="Arial" w:cs="Arial"/>
        </w:rPr>
        <w:t>f</w:t>
      </w:r>
      <w:r w:rsidRPr="00436E38">
        <w:rPr>
          <w:rFonts w:ascii="Arial" w:eastAsia="Arial" w:hAnsi="Arial" w:cs="Arial"/>
          <w:spacing w:val="3"/>
        </w:rPr>
        <w:t>f</w:t>
      </w:r>
      <w:r w:rsidRPr="00436E38">
        <w:rPr>
          <w:rFonts w:ascii="Arial" w:eastAsia="Arial" w:hAnsi="Arial" w:cs="Arial"/>
          <w:spacing w:val="1"/>
        </w:rPr>
        <w:t>e</w:t>
      </w:r>
      <w:r w:rsidRPr="00436E38">
        <w:rPr>
          <w:rFonts w:ascii="Arial" w:eastAsia="Arial" w:hAnsi="Arial" w:cs="Arial"/>
          <w:spacing w:val="-3"/>
        </w:rPr>
        <w:t>r</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rPr>
        <w:t>f</w:t>
      </w:r>
      <w:r w:rsidRPr="00436E38">
        <w:rPr>
          <w:rFonts w:ascii="Arial" w:eastAsia="Arial" w:hAnsi="Arial" w:cs="Arial"/>
          <w:spacing w:val="1"/>
        </w:rPr>
        <w:t>e</w:t>
      </w:r>
      <w:r w:rsidRPr="00436E38">
        <w:rPr>
          <w:rFonts w:ascii="Arial" w:eastAsia="Arial" w:hAnsi="Arial" w:cs="Arial"/>
          <w:spacing w:val="-1"/>
        </w:rPr>
        <w:t>e</w:t>
      </w:r>
      <w:r w:rsidRPr="00436E38">
        <w:rPr>
          <w:rFonts w:ascii="Arial" w:eastAsia="Arial" w:hAnsi="Arial" w:cs="Arial"/>
          <w:spacing w:val="1"/>
        </w:rPr>
        <w:t>dba</w:t>
      </w:r>
      <w:r w:rsidR="00E22960">
        <w:rPr>
          <w:rFonts w:ascii="Arial" w:eastAsia="Arial" w:hAnsi="Arial" w:cs="Arial"/>
        </w:rPr>
        <w:t xml:space="preserve">ck if requested. </w:t>
      </w:r>
    </w:p>
    <w:p w14:paraId="4D4E38CE" w14:textId="77777777" w:rsidR="00236D01" w:rsidRDefault="00236D01" w:rsidP="00236D01">
      <w:pPr>
        <w:keepNext/>
        <w:tabs>
          <w:tab w:val="num" w:pos="0"/>
        </w:tabs>
        <w:suppressAutoHyphens/>
        <w:ind w:left="432" w:hanging="432"/>
        <w:outlineLvl w:val="0"/>
        <w:rPr>
          <w:rFonts w:ascii="Arial" w:hAnsi="Arial" w:cs="Arial"/>
          <w:b/>
          <w:bCs/>
          <w:lang w:val="en-GB" w:eastAsia="ar-SA"/>
        </w:rPr>
      </w:pPr>
    </w:p>
    <w:p w14:paraId="673701BF" w14:textId="77777777" w:rsidR="00E22960" w:rsidRDefault="00E22960" w:rsidP="004F01E8">
      <w:pPr>
        <w:keepNext/>
        <w:tabs>
          <w:tab w:val="num" w:pos="0"/>
        </w:tabs>
        <w:suppressAutoHyphens/>
        <w:ind w:left="432" w:hanging="432"/>
        <w:jc w:val="center"/>
        <w:outlineLvl w:val="0"/>
        <w:rPr>
          <w:rFonts w:ascii="Arial" w:hAnsi="Arial" w:cs="Arial"/>
          <w:b/>
          <w:bCs/>
          <w:lang w:val="en-GB" w:eastAsia="ar-SA"/>
        </w:rPr>
      </w:pPr>
    </w:p>
    <w:p w14:paraId="327CAF38" w14:textId="272581C2" w:rsidR="000E1445" w:rsidRPr="009253ED" w:rsidRDefault="00E22960" w:rsidP="004F01E8">
      <w:pPr>
        <w:keepNext/>
        <w:tabs>
          <w:tab w:val="num" w:pos="0"/>
        </w:tabs>
        <w:suppressAutoHyphens/>
        <w:ind w:left="432" w:hanging="432"/>
        <w:jc w:val="center"/>
        <w:outlineLvl w:val="0"/>
        <w:rPr>
          <w:rFonts w:ascii="Arial" w:hAnsi="Arial" w:cs="Arial"/>
          <w:b/>
          <w:bCs/>
          <w:lang w:val="en-GB" w:eastAsia="ar-SA"/>
        </w:rPr>
      </w:pPr>
      <w:r>
        <w:rPr>
          <w:rFonts w:ascii="Arial" w:hAnsi="Arial" w:cs="Arial"/>
          <w:b/>
          <w:bCs/>
          <w:lang w:val="en-GB" w:eastAsia="ar-SA"/>
        </w:rPr>
        <w:t xml:space="preserve">We look forward to receiving your completed application form and wish you success. </w:t>
      </w:r>
    </w:p>
    <w:sectPr w:rsidR="000E1445" w:rsidRPr="009253ED" w:rsidSect="00A42497">
      <w:headerReference w:type="default" r:id="rId17"/>
      <w:footerReference w:type="default" r:id="rId1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99BE3" w14:textId="77777777" w:rsidR="00295B7C" w:rsidRDefault="00295B7C" w:rsidP="003F789C">
      <w:r>
        <w:separator/>
      </w:r>
    </w:p>
  </w:endnote>
  <w:endnote w:type="continuationSeparator" w:id="0">
    <w:p w14:paraId="51490CC8" w14:textId="77777777" w:rsidR="00295B7C" w:rsidRDefault="00295B7C" w:rsidP="003F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6E6348" w14:paraId="40197EFA" w14:textId="77777777">
      <w:trPr>
        <w:trHeight w:val="151"/>
      </w:trPr>
      <w:tc>
        <w:tcPr>
          <w:tcW w:w="2250" w:type="pct"/>
          <w:tcBorders>
            <w:bottom w:val="single" w:sz="4" w:space="0" w:color="4F81BD"/>
          </w:tcBorders>
        </w:tcPr>
        <w:p w14:paraId="27DBADAB" w14:textId="77777777" w:rsidR="006E6348" w:rsidRPr="00032385" w:rsidRDefault="006E6348">
          <w:pPr>
            <w:pStyle w:val="Header"/>
            <w:rPr>
              <w:rFonts w:ascii="Cambria" w:hAnsi="Cambria"/>
              <w:b/>
              <w:bCs/>
              <w:lang w:val="en-US" w:eastAsia="en-US"/>
            </w:rPr>
          </w:pPr>
        </w:p>
      </w:tc>
      <w:tc>
        <w:tcPr>
          <w:tcW w:w="500" w:type="pct"/>
          <w:vMerge w:val="restart"/>
          <w:noWrap/>
          <w:vAlign w:val="center"/>
        </w:tcPr>
        <w:p w14:paraId="31A239A3" w14:textId="641728FC" w:rsidR="006E6348" w:rsidRPr="00E22CBB" w:rsidRDefault="006E6348">
          <w:pPr>
            <w:pStyle w:val="NoSpacing"/>
          </w:pPr>
          <w:r w:rsidRPr="003F789C">
            <w:rPr>
              <w:rFonts w:ascii="Cambria" w:hAnsi="Cambria"/>
              <w:b/>
            </w:rPr>
            <w:t xml:space="preserve">Page </w:t>
          </w:r>
          <w:r w:rsidRPr="003F789C">
            <w:fldChar w:fldCharType="begin"/>
          </w:r>
          <w:r w:rsidRPr="003F789C">
            <w:instrText xml:space="preserve"> PAGE  \* MERGEFORMAT </w:instrText>
          </w:r>
          <w:r w:rsidRPr="003F789C">
            <w:fldChar w:fldCharType="separate"/>
          </w:r>
          <w:r w:rsidR="005807AF">
            <w:rPr>
              <w:noProof/>
            </w:rPr>
            <w:t>1</w:t>
          </w:r>
          <w:r w:rsidRPr="003F789C">
            <w:fldChar w:fldCharType="end"/>
          </w:r>
        </w:p>
      </w:tc>
      <w:tc>
        <w:tcPr>
          <w:tcW w:w="2250" w:type="pct"/>
          <w:tcBorders>
            <w:bottom w:val="single" w:sz="4" w:space="0" w:color="4F81BD"/>
          </w:tcBorders>
        </w:tcPr>
        <w:p w14:paraId="3789E4C1" w14:textId="77777777" w:rsidR="006E6348" w:rsidRPr="00032385" w:rsidRDefault="006E6348">
          <w:pPr>
            <w:pStyle w:val="Header"/>
            <w:rPr>
              <w:rFonts w:ascii="Cambria" w:hAnsi="Cambria"/>
              <w:b/>
              <w:bCs/>
              <w:lang w:val="en-US" w:eastAsia="en-US"/>
            </w:rPr>
          </w:pPr>
        </w:p>
      </w:tc>
    </w:tr>
    <w:tr w:rsidR="006E6348" w14:paraId="087D4E11" w14:textId="77777777">
      <w:trPr>
        <w:trHeight w:val="150"/>
      </w:trPr>
      <w:tc>
        <w:tcPr>
          <w:tcW w:w="2250" w:type="pct"/>
          <w:tcBorders>
            <w:top w:val="single" w:sz="4" w:space="0" w:color="4F81BD"/>
          </w:tcBorders>
        </w:tcPr>
        <w:p w14:paraId="2D2925DF" w14:textId="77777777" w:rsidR="006E6348" w:rsidRPr="00032385" w:rsidRDefault="006E6348">
          <w:pPr>
            <w:pStyle w:val="Header"/>
            <w:rPr>
              <w:rFonts w:ascii="Cambria" w:hAnsi="Cambria"/>
              <w:b/>
              <w:bCs/>
              <w:lang w:val="en-US" w:eastAsia="en-US"/>
            </w:rPr>
          </w:pPr>
        </w:p>
      </w:tc>
      <w:tc>
        <w:tcPr>
          <w:tcW w:w="500" w:type="pct"/>
          <w:vMerge/>
        </w:tcPr>
        <w:p w14:paraId="1E9EA8D1" w14:textId="77777777" w:rsidR="006E6348" w:rsidRPr="00032385" w:rsidRDefault="006E6348">
          <w:pPr>
            <w:pStyle w:val="Header"/>
            <w:jc w:val="center"/>
            <w:rPr>
              <w:rFonts w:ascii="Cambria" w:hAnsi="Cambria"/>
              <w:b/>
              <w:bCs/>
              <w:lang w:val="en-US" w:eastAsia="en-US"/>
            </w:rPr>
          </w:pPr>
        </w:p>
      </w:tc>
      <w:tc>
        <w:tcPr>
          <w:tcW w:w="2250" w:type="pct"/>
          <w:tcBorders>
            <w:top w:val="single" w:sz="4" w:space="0" w:color="4F81BD"/>
          </w:tcBorders>
        </w:tcPr>
        <w:p w14:paraId="47BF145F" w14:textId="77777777" w:rsidR="006E6348" w:rsidRPr="00032385" w:rsidRDefault="006E6348">
          <w:pPr>
            <w:pStyle w:val="Header"/>
            <w:rPr>
              <w:rFonts w:ascii="Cambria" w:hAnsi="Cambria"/>
              <w:b/>
              <w:bCs/>
              <w:lang w:val="en-US" w:eastAsia="en-US"/>
            </w:rPr>
          </w:pPr>
        </w:p>
      </w:tc>
    </w:tr>
  </w:tbl>
  <w:p w14:paraId="4A289594" w14:textId="77777777" w:rsidR="006E6348" w:rsidRDefault="006E63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DF023" w14:textId="77777777" w:rsidR="00295B7C" w:rsidRDefault="00295B7C" w:rsidP="003F789C">
      <w:r>
        <w:separator/>
      </w:r>
    </w:p>
  </w:footnote>
  <w:footnote w:type="continuationSeparator" w:id="0">
    <w:p w14:paraId="53464BCF" w14:textId="77777777" w:rsidR="00295B7C" w:rsidRDefault="00295B7C" w:rsidP="003F78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D846E" w14:textId="74859159" w:rsidR="006E6348" w:rsidRPr="00D57202" w:rsidRDefault="007A5360" w:rsidP="006D5AAC">
    <w:pPr>
      <w:pStyle w:val="Header"/>
      <w:tabs>
        <w:tab w:val="clear" w:pos="4680"/>
        <w:tab w:val="clear" w:pos="9360"/>
        <w:tab w:val="left" w:pos="8670"/>
      </w:tabs>
      <w:rPr>
        <w:rFonts w:ascii="Arial" w:hAnsi="Arial" w:cs="Arial"/>
        <w:b/>
      </w:rPr>
    </w:pPr>
    <w:r>
      <w:rPr>
        <w:noProof/>
        <w:lang w:val="en-GB" w:eastAsia="en-GB"/>
      </w:rPr>
      <w:drawing>
        <wp:anchor distT="0" distB="0" distL="114300" distR="114300" simplePos="0" relativeHeight="251657728" behindDoc="1" locked="0" layoutInCell="1" allowOverlap="1" wp14:anchorId="273B4FA9" wp14:editId="34EFF48D">
          <wp:simplePos x="0" y="0"/>
          <wp:positionH relativeFrom="column">
            <wp:posOffset>5187315</wp:posOffset>
          </wp:positionH>
          <wp:positionV relativeFrom="paragraph">
            <wp:posOffset>-285750</wp:posOffset>
          </wp:positionV>
          <wp:extent cx="1325880" cy="953770"/>
          <wp:effectExtent l="0" t="0" r="0" b="0"/>
          <wp:wrapTight wrapText="bothSides">
            <wp:wrapPolygon edited="0">
              <wp:start x="0" y="0"/>
              <wp:lineTo x="0" y="21140"/>
              <wp:lineTo x="21414" y="21140"/>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859" t="11015" r="7594" b="8475"/>
                  <a:stretch>
                    <a:fillRect/>
                  </a:stretch>
                </pic:blipFill>
                <pic:spPr bwMode="auto">
                  <a:xfrm>
                    <a:off x="0" y="0"/>
                    <a:ext cx="132588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348" w:rsidRPr="00D57202">
      <w:rPr>
        <w:rFonts w:ascii="Arial" w:hAnsi="Arial" w:cs="Aria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CC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E13AA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5E25F65"/>
    <w:multiLevelType w:val="hybridMultilevel"/>
    <w:tmpl w:val="ECCC0CB2"/>
    <w:lvl w:ilvl="0" w:tplc="4890147C">
      <w:start w:val="2"/>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6755C9"/>
    <w:multiLevelType w:val="multilevel"/>
    <w:tmpl w:val="B01EECA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D093AAE"/>
    <w:multiLevelType w:val="multilevel"/>
    <w:tmpl w:val="10AAAE06"/>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10530226"/>
    <w:multiLevelType w:val="singleLevel"/>
    <w:tmpl w:val="678CF062"/>
    <w:lvl w:ilvl="0">
      <w:start w:val="4"/>
      <w:numFmt w:val="decimal"/>
      <w:lvlText w:val="%1."/>
      <w:lvlJc w:val="left"/>
      <w:pPr>
        <w:tabs>
          <w:tab w:val="num" w:pos="720"/>
        </w:tabs>
        <w:ind w:left="720" w:hanging="720"/>
      </w:pPr>
      <w:rPr>
        <w:rFonts w:hint="default"/>
      </w:rPr>
    </w:lvl>
  </w:abstractNum>
  <w:abstractNum w:abstractNumId="6" w15:restartNumberingAfterBreak="0">
    <w:nsid w:val="15FD3E82"/>
    <w:multiLevelType w:val="hybridMultilevel"/>
    <w:tmpl w:val="992E0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72DB"/>
    <w:multiLevelType w:val="hybridMultilevel"/>
    <w:tmpl w:val="2FB46382"/>
    <w:lvl w:ilvl="0" w:tplc="E15ABE56">
      <w:start w:val="1"/>
      <w:numFmt w:val="decimal"/>
      <w:lvlText w:val="%1."/>
      <w:lvlJc w:val="left"/>
      <w:pPr>
        <w:tabs>
          <w:tab w:val="num" w:pos="720"/>
        </w:tabs>
        <w:ind w:left="720" w:hanging="720"/>
      </w:pPr>
      <w:rPr>
        <w:rFonts w:hint="default"/>
        <w:b/>
      </w:rPr>
    </w:lvl>
    <w:lvl w:ilvl="1" w:tplc="72B27D56">
      <w:numFmt w:val="none"/>
      <w:lvlText w:val=""/>
      <w:lvlJc w:val="left"/>
      <w:pPr>
        <w:tabs>
          <w:tab w:val="num" w:pos="0"/>
        </w:tabs>
      </w:pPr>
    </w:lvl>
    <w:lvl w:ilvl="2" w:tplc="BAC00724">
      <w:numFmt w:val="none"/>
      <w:lvlText w:val=""/>
      <w:lvlJc w:val="left"/>
      <w:pPr>
        <w:tabs>
          <w:tab w:val="num" w:pos="0"/>
        </w:tabs>
      </w:pPr>
    </w:lvl>
    <w:lvl w:ilvl="3" w:tplc="52260230">
      <w:numFmt w:val="none"/>
      <w:lvlText w:val=""/>
      <w:lvlJc w:val="left"/>
      <w:pPr>
        <w:tabs>
          <w:tab w:val="num" w:pos="0"/>
        </w:tabs>
      </w:pPr>
    </w:lvl>
    <w:lvl w:ilvl="4" w:tplc="23DC0A0E">
      <w:numFmt w:val="none"/>
      <w:lvlText w:val=""/>
      <w:lvlJc w:val="left"/>
      <w:pPr>
        <w:tabs>
          <w:tab w:val="num" w:pos="0"/>
        </w:tabs>
      </w:pPr>
    </w:lvl>
    <w:lvl w:ilvl="5" w:tplc="4086BD0C">
      <w:numFmt w:val="none"/>
      <w:lvlText w:val=""/>
      <w:lvlJc w:val="left"/>
      <w:pPr>
        <w:tabs>
          <w:tab w:val="num" w:pos="0"/>
        </w:tabs>
      </w:pPr>
    </w:lvl>
    <w:lvl w:ilvl="6" w:tplc="F35833A8">
      <w:numFmt w:val="none"/>
      <w:lvlText w:val=""/>
      <w:lvlJc w:val="left"/>
      <w:pPr>
        <w:tabs>
          <w:tab w:val="num" w:pos="0"/>
        </w:tabs>
      </w:pPr>
    </w:lvl>
    <w:lvl w:ilvl="7" w:tplc="2E62E704">
      <w:numFmt w:val="none"/>
      <w:lvlText w:val=""/>
      <w:lvlJc w:val="left"/>
      <w:pPr>
        <w:tabs>
          <w:tab w:val="num" w:pos="0"/>
        </w:tabs>
      </w:pPr>
    </w:lvl>
    <w:lvl w:ilvl="8" w:tplc="10C0DB7E">
      <w:numFmt w:val="none"/>
      <w:lvlText w:val=""/>
      <w:lvlJc w:val="left"/>
      <w:pPr>
        <w:tabs>
          <w:tab w:val="num" w:pos="0"/>
        </w:tabs>
      </w:pPr>
    </w:lvl>
  </w:abstractNum>
  <w:abstractNum w:abstractNumId="8" w15:restartNumberingAfterBreak="0">
    <w:nsid w:val="1E556C17"/>
    <w:multiLevelType w:val="multilevel"/>
    <w:tmpl w:val="41DE522A"/>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9" w15:restartNumberingAfterBreak="0">
    <w:nsid w:val="20324901"/>
    <w:multiLevelType w:val="hybridMultilevel"/>
    <w:tmpl w:val="E228DE52"/>
    <w:lvl w:ilvl="0" w:tplc="0FDEF8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504D46"/>
    <w:multiLevelType w:val="hybridMultilevel"/>
    <w:tmpl w:val="7C703B60"/>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2677FD0"/>
    <w:multiLevelType w:val="hybridMultilevel"/>
    <w:tmpl w:val="5D060F2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26C21BEC"/>
    <w:multiLevelType w:val="hybridMultilevel"/>
    <w:tmpl w:val="C902CC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F2B3B"/>
    <w:multiLevelType w:val="hybridMultilevel"/>
    <w:tmpl w:val="B096F2A4"/>
    <w:lvl w:ilvl="0" w:tplc="AA4CA8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E473FE"/>
    <w:multiLevelType w:val="hybridMultilevel"/>
    <w:tmpl w:val="54E2E260"/>
    <w:lvl w:ilvl="0" w:tplc="0FDEF8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A70383"/>
    <w:multiLevelType w:val="multilevel"/>
    <w:tmpl w:val="626057EE"/>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10F1BEA"/>
    <w:multiLevelType w:val="multilevel"/>
    <w:tmpl w:val="BF861460"/>
    <w:lvl w:ilvl="0">
      <w:start w:val="1"/>
      <w:numFmt w:val="decimal"/>
      <w:lvlText w:val="%1."/>
      <w:lvlJc w:val="left"/>
      <w:pPr>
        <w:ind w:left="868" w:hanging="720"/>
        <w:jc w:val="right"/>
      </w:pPr>
      <w:rPr>
        <w:rFonts w:hint="default"/>
        <w:b/>
        <w:bCs/>
        <w:spacing w:val="-4"/>
        <w:w w:val="100"/>
      </w:rPr>
    </w:lvl>
    <w:lvl w:ilvl="1">
      <w:start w:val="1"/>
      <w:numFmt w:val="decimal"/>
      <w:lvlText w:val="%1.%2"/>
      <w:lvlJc w:val="left"/>
      <w:pPr>
        <w:ind w:left="551" w:hanging="404"/>
        <w:jc w:val="left"/>
      </w:pPr>
      <w:rPr>
        <w:rFonts w:hint="default"/>
        <w:b/>
        <w:bCs/>
        <w:w w:val="100"/>
      </w:rPr>
    </w:lvl>
    <w:lvl w:ilvl="2">
      <w:start w:val="1"/>
      <w:numFmt w:val="decimal"/>
      <w:lvlText w:val="%1.%2.%3"/>
      <w:lvlJc w:val="left"/>
      <w:pPr>
        <w:ind w:left="868" w:hanging="404"/>
        <w:jc w:val="left"/>
      </w:pPr>
      <w:rPr>
        <w:rFonts w:ascii="Arial" w:eastAsia="Arial" w:hAnsi="Arial" w:cs="Arial" w:hint="default"/>
        <w:b/>
        <w:bCs/>
        <w:spacing w:val="-17"/>
        <w:w w:val="100"/>
        <w:sz w:val="24"/>
        <w:szCs w:val="24"/>
      </w:rPr>
    </w:lvl>
    <w:lvl w:ilvl="3">
      <w:numFmt w:val="bullet"/>
      <w:lvlText w:val="•"/>
      <w:lvlJc w:val="left"/>
      <w:pPr>
        <w:ind w:left="3056" w:hanging="404"/>
      </w:pPr>
      <w:rPr>
        <w:rFonts w:hint="default"/>
      </w:rPr>
    </w:lvl>
    <w:lvl w:ilvl="4">
      <w:numFmt w:val="bullet"/>
      <w:lvlText w:val="•"/>
      <w:lvlJc w:val="left"/>
      <w:pPr>
        <w:ind w:left="4155" w:hanging="404"/>
      </w:pPr>
      <w:rPr>
        <w:rFonts w:hint="default"/>
      </w:rPr>
    </w:lvl>
    <w:lvl w:ilvl="5">
      <w:numFmt w:val="bullet"/>
      <w:lvlText w:val="•"/>
      <w:lvlJc w:val="left"/>
      <w:pPr>
        <w:ind w:left="5253" w:hanging="404"/>
      </w:pPr>
      <w:rPr>
        <w:rFonts w:hint="default"/>
      </w:rPr>
    </w:lvl>
    <w:lvl w:ilvl="6">
      <w:numFmt w:val="bullet"/>
      <w:lvlText w:val="•"/>
      <w:lvlJc w:val="left"/>
      <w:pPr>
        <w:ind w:left="6352" w:hanging="404"/>
      </w:pPr>
      <w:rPr>
        <w:rFonts w:hint="default"/>
      </w:rPr>
    </w:lvl>
    <w:lvl w:ilvl="7">
      <w:numFmt w:val="bullet"/>
      <w:lvlText w:val="•"/>
      <w:lvlJc w:val="left"/>
      <w:pPr>
        <w:ind w:left="7450" w:hanging="404"/>
      </w:pPr>
      <w:rPr>
        <w:rFonts w:hint="default"/>
      </w:rPr>
    </w:lvl>
    <w:lvl w:ilvl="8">
      <w:numFmt w:val="bullet"/>
      <w:lvlText w:val="•"/>
      <w:lvlJc w:val="left"/>
      <w:pPr>
        <w:ind w:left="8548" w:hanging="404"/>
      </w:pPr>
      <w:rPr>
        <w:rFonts w:hint="default"/>
      </w:rPr>
    </w:lvl>
  </w:abstractNum>
  <w:abstractNum w:abstractNumId="17" w15:restartNumberingAfterBreak="0">
    <w:nsid w:val="42587E2F"/>
    <w:multiLevelType w:val="multilevel"/>
    <w:tmpl w:val="61707A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40A67B5"/>
    <w:multiLevelType w:val="hybridMultilevel"/>
    <w:tmpl w:val="D100A9C6"/>
    <w:lvl w:ilvl="0" w:tplc="0809000F">
      <w:start w:val="1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AA026C9"/>
    <w:multiLevelType w:val="hybridMultilevel"/>
    <w:tmpl w:val="338E37D8"/>
    <w:lvl w:ilvl="0" w:tplc="DA1CF0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705CBE"/>
    <w:multiLevelType w:val="hybridMultilevel"/>
    <w:tmpl w:val="43CE80CE"/>
    <w:lvl w:ilvl="0" w:tplc="3118B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DB7DC8"/>
    <w:multiLevelType w:val="hybridMultilevel"/>
    <w:tmpl w:val="6BFAE9E0"/>
    <w:lvl w:ilvl="0" w:tplc="0809000F">
      <w:start w:val="20"/>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00763E4"/>
    <w:multiLevelType w:val="hybridMultilevel"/>
    <w:tmpl w:val="1F401A56"/>
    <w:lvl w:ilvl="0" w:tplc="BCFA363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9A2A5E"/>
    <w:multiLevelType w:val="hybridMultilevel"/>
    <w:tmpl w:val="A0820218"/>
    <w:lvl w:ilvl="0" w:tplc="0809000F">
      <w:start w:val="17"/>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6C91CBE"/>
    <w:multiLevelType w:val="multilevel"/>
    <w:tmpl w:val="2ACA15D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7DF51E4"/>
    <w:multiLevelType w:val="hybridMultilevel"/>
    <w:tmpl w:val="565EAA0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70BC8"/>
    <w:multiLevelType w:val="multilevel"/>
    <w:tmpl w:val="430EE37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9F2707F"/>
    <w:multiLevelType w:val="hybridMultilevel"/>
    <w:tmpl w:val="0070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72A2C"/>
    <w:multiLevelType w:val="hybridMultilevel"/>
    <w:tmpl w:val="042A1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15D5370"/>
    <w:multiLevelType w:val="hybridMultilevel"/>
    <w:tmpl w:val="DEBEA7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03012"/>
    <w:multiLevelType w:val="hybridMultilevel"/>
    <w:tmpl w:val="DBF4DAB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4D3890"/>
    <w:multiLevelType w:val="multilevel"/>
    <w:tmpl w:val="42C62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7E333B"/>
    <w:multiLevelType w:val="multilevel"/>
    <w:tmpl w:val="B5D891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EE72A26"/>
    <w:multiLevelType w:val="hybridMultilevel"/>
    <w:tmpl w:val="FB14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14"/>
  </w:num>
  <w:num w:numId="5">
    <w:abstractNumId w:val="9"/>
  </w:num>
  <w:num w:numId="6">
    <w:abstractNumId w:val="22"/>
  </w:num>
  <w:num w:numId="7">
    <w:abstractNumId w:val="29"/>
  </w:num>
  <w:num w:numId="8">
    <w:abstractNumId w:val="19"/>
  </w:num>
  <w:num w:numId="9">
    <w:abstractNumId w:val="27"/>
  </w:num>
  <w:num w:numId="10">
    <w:abstractNumId w:val="7"/>
  </w:num>
  <w:num w:numId="11">
    <w:abstractNumId w:val="18"/>
  </w:num>
  <w:num w:numId="12">
    <w:abstractNumId w:val="23"/>
  </w:num>
  <w:num w:numId="13">
    <w:abstractNumId w:val="21"/>
  </w:num>
  <w:num w:numId="14">
    <w:abstractNumId w:val="3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24"/>
  </w:num>
  <w:num w:numId="19">
    <w:abstractNumId w:val="32"/>
  </w:num>
  <w:num w:numId="20">
    <w:abstractNumId w:val="10"/>
  </w:num>
  <w:num w:numId="21">
    <w:abstractNumId w:val="4"/>
  </w:num>
  <w:num w:numId="22">
    <w:abstractNumId w:val="3"/>
  </w:num>
  <w:num w:numId="23">
    <w:abstractNumId w:val="17"/>
  </w:num>
  <w:num w:numId="24">
    <w:abstractNumId w:val="26"/>
  </w:num>
  <w:num w:numId="25">
    <w:abstractNumId w:val="5"/>
  </w:num>
  <w:num w:numId="26">
    <w:abstractNumId w:val="20"/>
  </w:num>
  <w:num w:numId="27">
    <w:abstractNumId w:val="30"/>
  </w:num>
  <w:num w:numId="28">
    <w:abstractNumId w:val="25"/>
  </w:num>
  <w:num w:numId="29">
    <w:abstractNumId w:val="11"/>
  </w:num>
  <w:num w:numId="30">
    <w:abstractNumId w:val="28"/>
  </w:num>
  <w:num w:numId="31">
    <w:abstractNumId w:val="28"/>
  </w:num>
  <w:num w:numId="32">
    <w:abstractNumId w:val="33"/>
  </w:num>
  <w:num w:numId="33">
    <w:abstractNumId w:val="16"/>
  </w:num>
  <w:num w:numId="34">
    <w:abstractNumId w:val="2"/>
  </w:num>
  <w:num w:numId="35">
    <w:abstractNumId w:val="2"/>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D1"/>
    <w:rsid w:val="000008E5"/>
    <w:rsid w:val="0000496A"/>
    <w:rsid w:val="000062AD"/>
    <w:rsid w:val="00010AE7"/>
    <w:rsid w:val="00012632"/>
    <w:rsid w:val="000128F3"/>
    <w:rsid w:val="000157C7"/>
    <w:rsid w:val="0001636E"/>
    <w:rsid w:val="00027AC3"/>
    <w:rsid w:val="00032385"/>
    <w:rsid w:val="00044522"/>
    <w:rsid w:val="00057518"/>
    <w:rsid w:val="00057742"/>
    <w:rsid w:val="00063F8B"/>
    <w:rsid w:val="000759DC"/>
    <w:rsid w:val="000835D4"/>
    <w:rsid w:val="00084A2F"/>
    <w:rsid w:val="00087F10"/>
    <w:rsid w:val="00096FA9"/>
    <w:rsid w:val="000A1F16"/>
    <w:rsid w:val="000A7D91"/>
    <w:rsid w:val="000B2885"/>
    <w:rsid w:val="000C71E5"/>
    <w:rsid w:val="000D262A"/>
    <w:rsid w:val="000D268C"/>
    <w:rsid w:val="000D2B67"/>
    <w:rsid w:val="000D419F"/>
    <w:rsid w:val="000D4320"/>
    <w:rsid w:val="000E1445"/>
    <w:rsid w:val="000E7596"/>
    <w:rsid w:val="000F0F9D"/>
    <w:rsid w:val="000F5257"/>
    <w:rsid w:val="001034C7"/>
    <w:rsid w:val="001035AF"/>
    <w:rsid w:val="00115D11"/>
    <w:rsid w:val="00115E3D"/>
    <w:rsid w:val="00116391"/>
    <w:rsid w:val="001224E2"/>
    <w:rsid w:val="00122B0C"/>
    <w:rsid w:val="0012795F"/>
    <w:rsid w:val="00127CA7"/>
    <w:rsid w:val="00132188"/>
    <w:rsid w:val="00132C70"/>
    <w:rsid w:val="001403AA"/>
    <w:rsid w:val="00150194"/>
    <w:rsid w:val="00150A80"/>
    <w:rsid w:val="00155A50"/>
    <w:rsid w:val="00164211"/>
    <w:rsid w:val="00167ECA"/>
    <w:rsid w:val="00167FB0"/>
    <w:rsid w:val="00173424"/>
    <w:rsid w:val="0018256E"/>
    <w:rsid w:val="00191908"/>
    <w:rsid w:val="00193CEB"/>
    <w:rsid w:val="00195A17"/>
    <w:rsid w:val="00196FDC"/>
    <w:rsid w:val="001A7779"/>
    <w:rsid w:val="001B281E"/>
    <w:rsid w:val="001B388F"/>
    <w:rsid w:val="001C3596"/>
    <w:rsid w:val="001F755D"/>
    <w:rsid w:val="001F75E8"/>
    <w:rsid w:val="00203A42"/>
    <w:rsid w:val="00211357"/>
    <w:rsid w:val="00211653"/>
    <w:rsid w:val="002257E7"/>
    <w:rsid w:val="00225CD7"/>
    <w:rsid w:val="00236D01"/>
    <w:rsid w:val="00263549"/>
    <w:rsid w:val="002710F4"/>
    <w:rsid w:val="00271707"/>
    <w:rsid w:val="00272BF0"/>
    <w:rsid w:val="00280E63"/>
    <w:rsid w:val="00295B7C"/>
    <w:rsid w:val="00295C06"/>
    <w:rsid w:val="002A19FD"/>
    <w:rsid w:val="002B11C6"/>
    <w:rsid w:val="002B17FD"/>
    <w:rsid w:val="002C0062"/>
    <w:rsid w:val="002C2B4B"/>
    <w:rsid w:val="002C6FDA"/>
    <w:rsid w:val="002D645B"/>
    <w:rsid w:val="002E0A0A"/>
    <w:rsid w:val="002E37DE"/>
    <w:rsid w:val="002E4A1F"/>
    <w:rsid w:val="00300D6F"/>
    <w:rsid w:val="00314624"/>
    <w:rsid w:val="0031574C"/>
    <w:rsid w:val="00327C4D"/>
    <w:rsid w:val="0033128F"/>
    <w:rsid w:val="00333F18"/>
    <w:rsid w:val="00337D1D"/>
    <w:rsid w:val="00357A62"/>
    <w:rsid w:val="003623F0"/>
    <w:rsid w:val="003627F5"/>
    <w:rsid w:val="00364F2A"/>
    <w:rsid w:val="003802D5"/>
    <w:rsid w:val="00392C24"/>
    <w:rsid w:val="00395055"/>
    <w:rsid w:val="003A4B71"/>
    <w:rsid w:val="003B0504"/>
    <w:rsid w:val="003C2DC1"/>
    <w:rsid w:val="003C539C"/>
    <w:rsid w:val="003D1356"/>
    <w:rsid w:val="003D2E39"/>
    <w:rsid w:val="003E42E5"/>
    <w:rsid w:val="003F3E9B"/>
    <w:rsid w:val="003F789C"/>
    <w:rsid w:val="00411B11"/>
    <w:rsid w:val="00417228"/>
    <w:rsid w:val="004173EE"/>
    <w:rsid w:val="00422B00"/>
    <w:rsid w:val="00431C26"/>
    <w:rsid w:val="004350F6"/>
    <w:rsid w:val="0043592B"/>
    <w:rsid w:val="00436E38"/>
    <w:rsid w:val="00443289"/>
    <w:rsid w:val="00444A9F"/>
    <w:rsid w:val="0044664F"/>
    <w:rsid w:val="00446CBB"/>
    <w:rsid w:val="00450088"/>
    <w:rsid w:val="00452C7D"/>
    <w:rsid w:val="004603C0"/>
    <w:rsid w:val="00464F11"/>
    <w:rsid w:val="00467C51"/>
    <w:rsid w:val="004924EB"/>
    <w:rsid w:val="004A29AF"/>
    <w:rsid w:val="004A443F"/>
    <w:rsid w:val="004B49DC"/>
    <w:rsid w:val="004E079C"/>
    <w:rsid w:val="004E5B24"/>
    <w:rsid w:val="004F01E8"/>
    <w:rsid w:val="004F1D4D"/>
    <w:rsid w:val="004F61C2"/>
    <w:rsid w:val="004F74D1"/>
    <w:rsid w:val="0050487E"/>
    <w:rsid w:val="00517938"/>
    <w:rsid w:val="00517D2D"/>
    <w:rsid w:val="00523BB5"/>
    <w:rsid w:val="0052453E"/>
    <w:rsid w:val="00537DA8"/>
    <w:rsid w:val="00543156"/>
    <w:rsid w:val="0055265A"/>
    <w:rsid w:val="005566B2"/>
    <w:rsid w:val="00556956"/>
    <w:rsid w:val="0055749C"/>
    <w:rsid w:val="0056679C"/>
    <w:rsid w:val="005733B7"/>
    <w:rsid w:val="00574E94"/>
    <w:rsid w:val="005807AF"/>
    <w:rsid w:val="005817AA"/>
    <w:rsid w:val="005823C7"/>
    <w:rsid w:val="00583948"/>
    <w:rsid w:val="005840EB"/>
    <w:rsid w:val="005A0087"/>
    <w:rsid w:val="005B1643"/>
    <w:rsid w:val="005B3D43"/>
    <w:rsid w:val="005C166D"/>
    <w:rsid w:val="005C1E7C"/>
    <w:rsid w:val="005C3916"/>
    <w:rsid w:val="005D58E4"/>
    <w:rsid w:val="005D7A3D"/>
    <w:rsid w:val="005F2662"/>
    <w:rsid w:val="005F2879"/>
    <w:rsid w:val="005F6872"/>
    <w:rsid w:val="0060126C"/>
    <w:rsid w:val="006047FD"/>
    <w:rsid w:val="00607350"/>
    <w:rsid w:val="00607DF9"/>
    <w:rsid w:val="00622564"/>
    <w:rsid w:val="00627782"/>
    <w:rsid w:val="00645B45"/>
    <w:rsid w:val="00655339"/>
    <w:rsid w:val="006656B9"/>
    <w:rsid w:val="00683357"/>
    <w:rsid w:val="00685B7B"/>
    <w:rsid w:val="00685FB2"/>
    <w:rsid w:val="00686317"/>
    <w:rsid w:val="006907C7"/>
    <w:rsid w:val="00697072"/>
    <w:rsid w:val="006B5937"/>
    <w:rsid w:val="006B7002"/>
    <w:rsid w:val="006C3F15"/>
    <w:rsid w:val="006C6983"/>
    <w:rsid w:val="006D09FD"/>
    <w:rsid w:val="006D5AAC"/>
    <w:rsid w:val="006E42F8"/>
    <w:rsid w:val="006E6348"/>
    <w:rsid w:val="006E7AE7"/>
    <w:rsid w:val="007033AB"/>
    <w:rsid w:val="00704401"/>
    <w:rsid w:val="00717FC1"/>
    <w:rsid w:val="007231E6"/>
    <w:rsid w:val="00724193"/>
    <w:rsid w:val="007266ED"/>
    <w:rsid w:val="00726C87"/>
    <w:rsid w:val="0072766D"/>
    <w:rsid w:val="00743856"/>
    <w:rsid w:val="00745192"/>
    <w:rsid w:val="007626AA"/>
    <w:rsid w:val="0076776E"/>
    <w:rsid w:val="00774613"/>
    <w:rsid w:val="00776F8C"/>
    <w:rsid w:val="00790552"/>
    <w:rsid w:val="00796D14"/>
    <w:rsid w:val="007A016F"/>
    <w:rsid w:val="007A5360"/>
    <w:rsid w:val="007D7A82"/>
    <w:rsid w:val="007E04AD"/>
    <w:rsid w:val="007F029B"/>
    <w:rsid w:val="007F77F8"/>
    <w:rsid w:val="00801C2A"/>
    <w:rsid w:val="00806D1B"/>
    <w:rsid w:val="00822C47"/>
    <w:rsid w:val="0082343C"/>
    <w:rsid w:val="00823CB7"/>
    <w:rsid w:val="008317E9"/>
    <w:rsid w:val="0085043D"/>
    <w:rsid w:val="008520B6"/>
    <w:rsid w:val="008646B2"/>
    <w:rsid w:val="008716DE"/>
    <w:rsid w:val="008750FB"/>
    <w:rsid w:val="0088297C"/>
    <w:rsid w:val="00882ECE"/>
    <w:rsid w:val="00890E07"/>
    <w:rsid w:val="008945EA"/>
    <w:rsid w:val="008B6C76"/>
    <w:rsid w:val="008C39CC"/>
    <w:rsid w:val="008D13F9"/>
    <w:rsid w:val="008D1962"/>
    <w:rsid w:val="008D6183"/>
    <w:rsid w:val="008E2BF2"/>
    <w:rsid w:val="008E3749"/>
    <w:rsid w:val="00900B2A"/>
    <w:rsid w:val="009072BB"/>
    <w:rsid w:val="00915F11"/>
    <w:rsid w:val="009253ED"/>
    <w:rsid w:val="00930196"/>
    <w:rsid w:val="0093319B"/>
    <w:rsid w:val="00934F34"/>
    <w:rsid w:val="0093728D"/>
    <w:rsid w:val="00947B8B"/>
    <w:rsid w:val="009627B8"/>
    <w:rsid w:val="00963F95"/>
    <w:rsid w:val="009730F2"/>
    <w:rsid w:val="00976F0C"/>
    <w:rsid w:val="00985E29"/>
    <w:rsid w:val="009A57ED"/>
    <w:rsid w:val="009B5E0E"/>
    <w:rsid w:val="009D7165"/>
    <w:rsid w:val="009E09AC"/>
    <w:rsid w:val="009E7D63"/>
    <w:rsid w:val="009F5861"/>
    <w:rsid w:val="00A03CCA"/>
    <w:rsid w:val="00A07FD1"/>
    <w:rsid w:val="00A16DA4"/>
    <w:rsid w:val="00A2671E"/>
    <w:rsid w:val="00A42418"/>
    <w:rsid w:val="00A42497"/>
    <w:rsid w:val="00A4624A"/>
    <w:rsid w:val="00A53567"/>
    <w:rsid w:val="00A54C7C"/>
    <w:rsid w:val="00A55A04"/>
    <w:rsid w:val="00A609A6"/>
    <w:rsid w:val="00A65F84"/>
    <w:rsid w:val="00A83DC6"/>
    <w:rsid w:val="00A90F9D"/>
    <w:rsid w:val="00A93559"/>
    <w:rsid w:val="00A96141"/>
    <w:rsid w:val="00AB65FA"/>
    <w:rsid w:val="00AC71BF"/>
    <w:rsid w:val="00AD1348"/>
    <w:rsid w:val="00AD1B25"/>
    <w:rsid w:val="00AD57D0"/>
    <w:rsid w:val="00AD60CC"/>
    <w:rsid w:val="00AE3EAB"/>
    <w:rsid w:val="00B02841"/>
    <w:rsid w:val="00B0347F"/>
    <w:rsid w:val="00B05258"/>
    <w:rsid w:val="00B07BE0"/>
    <w:rsid w:val="00B16FCE"/>
    <w:rsid w:val="00B26CD7"/>
    <w:rsid w:val="00B33ACA"/>
    <w:rsid w:val="00B43A33"/>
    <w:rsid w:val="00B51880"/>
    <w:rsid w:val="00B676CF"/>
    <w:rsid w:val="00B67C29"/>
    <w:rsid w:val="00B73BE3"/>
    <w:rsid w:val="00B749EF"/>
    <w:rsid w:val="00B837D4"/>
    <w:rsid w:val="00B87028"/>
    <w:rsid w:val="00BA1DC6"/>
    <w:rsid w:val="00BB14B3"/>
    <w:rsid w:val="00BB6682"/>
    <w:rsid w:val="00BC7824"/>
    <w:rsid w:val="00BD1A97"/>
    <w:rsid w:val="00BD35E2"/>
    <w:rsid w:val="00BE1334"/>
    <w:rsid w:val="00BE68D3"/>
    <w:rsid w:val="00BE6F73"/>
    <w:rsid w:val="00BF0CD1"/>
    <w:rsid w:val="00BF4670"/>
    <w:rsid w:val="00C004A7"/>
    <w:rsid w:val="00C01BBD"/>
    <w:rsid w:val="00C05A38"/>
    <w:rsid w:val="00C20637"/>
    <w:rsid w:val="00C23D72"/>
    <w:rsid w:val="00C323F7"/>
    <w:rsid w:val="00C32DD9"/>
    <w:rsid w:val="00C55A74"/>
    <w:rsid w:val="00C62692"/>
    <w:rsid w:val="00C6413D"/>
    <w:rsid w:val="00C668FB"/>
    <w:rsid w:val="00C71AFD"/>
    <w:rsid w:val="00C756BC"/>
    <w:rsid w:val="00C7715B"/>
    <w:rsid w:val="00C77976"/>
    <w:rsid w:val="00C8399B"/>
    <w:rsid w:val="00C93203"/>
    <w:rsid w:val="00C966DF"/>
    <w:rsid w:val="00C96D00"/>
    <w:rsid w:val="00CA37B3"/>
    <w:rsid w:val="00CA42A7"/>
    <w:rsid w:val="00CB31D0"/>
    <w:rsid w:val="00CC1744"/>
    <w:rsid w:val="00CD0FBA"/>
    <w:rsid w:val="00CD30E6"/>
    <w:rsid w:val="00CD572C"/>
    <w:rsid w:val="00CE2717"/>
    <w:rsid w:val="00CF03C5"/>
    <w:rsid w:val="00CF2E06"/>
    <w:rsid w:val="00CF42D1"/>
    <w:rsid w:val="00CF440D"/>
    <w:rsid w:val="00CF7C33"/>
    <w:rsid w:val="00D0088E"/>
    <w:rsid w:val="00D020F5"/>
    <w:rsid w:val="00D074AE"/>
    <w:rsid w:val="00D21110"/>
    <w:rsid w:val="00D231F5"/>
    <w:rsid w:val="00D319B9"/>
    <w:rsid w:val="00D403FF"/>
    <w:rsid w:val="00D40F9F"/>
    <w:rsid w:val="00D42F6C"/>
    <w:rsid w:val="00D44C17"/>
    <w:rsid w:val="00D50B8E"/>
    <w:rsid w:val="00D51076"/>
    <w:rsid w:val="00D535D9"/>
    <w:rsid w:val="00D553C8"/>
    <w:rsid w:val="00D57202"/>
    <w:rsid w:val="00D60894"/>
    <w:rsid w:val="00D60B6C"/>
    <w:rsid w:val="00D6108D"/>
    <w:rsid w:val="00D64C34"/>
    <w:rsid w:val="00D66E9E"/>
    <w:rsid w:val="00D77B6D"/>
    <w:rsid w:val="00D85B80"/>
    <w:rsid w:val="00DA6B2E"/>
    <w:rsid w:val="00DB3074"/>
    <w:rsid w:val="00DB7665"/>
    <w:rsid w:val="00DB7991"/>
    <w:rsid w:val="00DC74C0"/>
    <w:rsid w:val="00DE3D9F"/>
    <w:rsid w:val="00E03B7A"/>
    <w:rsid w:val="00E0727B"/>
    <w:rsid w:val="00E22960"/>
    <w:rsid w:val="00E22CBB"/>
    <w:rsid w:val="00E25008"/>
    <w:rsid w:val="00E27B12"/>
    <w:rsid w:val="00E325FD"/>
    <w:rsid w:val="00E347FF"/>
    <w:rsid w:val="00E40246"/>
    <w:rsid w:val="00E612C0"/>
    <w:rsid w:val="00E613D0"/>
    <w:rsid w:val="00E66B4B"/>
    <w:rsid w:val="00E71280"/>
    <w:rsid w:val="00E71C8E"/>
    <w:rsid w:val="00E8745E"/>
    <w:rsid w:val="00E964F4"/>
    <w:rsid w:val="00EA000F"/>
    <w:rsid w:val="00EA46CA"/>
    <w:rsid w:val="00EA783B"/>
    <w:rsid w:val="00EB1CEB"/>
    <w:rsid w:val="00EB2471"/>
    <w:rsid w:val="00EB5CB5"/>
    <w:rsid w:val="00EC22C4"/>
    <w:rsid w:val="00EC70D6"/>
    <w:rsid w:val="00ED290C"/>
    <w:rsid w:val="00ED3E6A"/>
    <w:rsid w:val="00ED5061"/>
    <w:rsid w:val="00ED7196"/>
    <w:rsid w:val="00EE0468"/>
    <w:rsid w:val="00EE0E67"/>
    <w:rsid w:val="00EE5924"/>
    <w:rsid w:val="00EF23D3"/>
    <w:rsid w:val="00EF516E"/>
    <w:rsid w:val="00EF6DF2"/>
    <w:rsid w:val="00F0413D"/>
    <w:rsid w:val="00F11734"/>
    <w:rsid w:val="00F12E11"/>
    <w:rsid w:val="00F14AE4"/>
    <w:rsid w:val="00F2317C"/>
    <w:rsid w:val="00F26577"/>
    <w:rsid w:val="00F44F42"/>
    <w:rsid w:val="00F772D3"/>
    <w:rsid w:val="00F86413"/>
    <w:rsid w:val="00F86DD8"/>
    <w:rsid w:val="00F943F4"/>
    <w:rsid w:val="00FA00F2"/>
    <w:rsid w:val="00FA212F"/>
    <w:rsid w:val="00FB1787"/>
    <w:rsid w:val="00FB6A05"/>
    <w:rsid w:val="00FD21C0"/>
    <w:rsid w:val="00FF0217"/>
    <w:rsid w:val="00FF0B71"/>
    <w:rsid w:val="00FF0F27"/>
    <w:rsid w:val="00FF53AD"/>
    <w:rsid w:val="00FF6821"/>
    <w:rsid w:val="00FF6C36"/>
    <w:rsid w:val="2E10C8CA"/>
    <w:rsid w:val="3FCAAA7B"/>
    <w:rsid w:val="53430EA9"/>
    <w:rsid w:val="78D2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F820DB2"/>
  <w15:chartTrackingRefBased/>
  <w15:docId w15:val="{EDBBBC14-4FC4-4FEE-9472-D39103FB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7F029B"/>
    <w:pPr>
      <w:keepNext/>
      <w:outlineLvl w:val="0"/>
    </w:pPr>
    <w:rPr>
      <w:b/>
      <w:bCs/>
      <w:lang w:val="en-GB" w:eastAsia="x-none"/>
    </w:rPr>
  </w:style>
  <w:style w:type="paragraph" w:styleId="Heading2">
    <w:name w:val="heading 2"/>
    <w:basedOn w:val="Normal"/>
    <w:next w:val="Normal"/>
    <w:link w:val="Heading2Char"/>
    <w:semiHidden/>
    <w:unhideWhenUsed/>
    <w:qFormat/>
    <w:rsid w:val="00930196"/>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7F029B"/>
    <w:pPr>
      <w:keepNext/>
      <w:outlineLvl w:val="2"/>
    </w:pPr>
    <w:rPr>
      <w:b/>
      <w:bCs/>
      <w:sz w:val="28"/>
      <w:szCs w:val="28"/>
      <w:lang w:val="en-GB" w:eastAsia="x-none"/>
    </w:rPr>
  </w:style>
  <w:style w:type="paragraph" w:styleId="Heading4">
    <w:name w:val="heading 4"/>
    <w:basedOn w:val="Normal"/>
    <w:next w:val="Normal"/>
    <w:link w:val="Heading4Char"/>
    <w:semiHidden/>
    <w:unhideWhenUsed/>
    <w:qFormat/>
    <w:rsid w:val="00622564"/>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E612C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2256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7FD1"/>
    <w:rPr>
      <w:rFonts w:ascii="Courier New" w:hAnsi="Courier New" w:cs="Courier New"/>
      <w:sz w:val="20"/>
      <w:szCs w:val="20"/>
    </w:rPr>
  </w:style>
  <w:style w:type="character" w:styleId="Hyperlink">
    <w:name w:val="Hyperlink"/>
    <w:rsid w:val="00B73BE3"/>
    <w:rPr>
      <w:color w:val="0000FF"/>
      <w:u w:val="single"/>
    </w:rPr>
  </w:style>
  <w:style w:type="paragraph" w:customStyle="1" w:styleId="DefaultText">
    <w:name w:val="Default Text"/>
    <w:basedOn w:val="Normal"/>
    <w:rsid w:val="00BC7824"/>
    <w:rPr>
      <w:rFonts w:ascii="Gill Sans" w:hAnsi="Gill Sans"/>
      <w:szCs w:val="20"/>
      <w:lang w:val="en-GB"/>
    </w:rPr>
  </w:style>
  <w:style w:type="paragraph" w:styleId="ListParagraph">
    <w:name w:val="List Paragraph"/>
    <w:basedOn w:val="Normal"/>
    <w:uiPriority w:val="1"/>
    <w:qFormat/>
    <w:rsid w:val="00BC7824"/>
    <w:pPr>
      <w:ind w:left="720"/>
    </w:pPr>
    <w:rPr>
      <w:sz w:val="22"/>
      <w:szCs w:val="20"/>
      <w:lang w:val="en-GB"/>
    </w:rPr>
  </w:style>
  <w:style w:type="paragraph" w:styleId="Header">
    <w:name w:val="header"/>
    <w:basedOn w:val="Normal"/>
    <w:link w:val="HeaderChar"/>
    <w:uiPriority w:val="99"/>
    <w:rsid w:val="003F789C"/>
    <w:pPr>
      <w:tabs>
        <w:tab w:val="center" w:pos="4680"/>
        <w:tab w:val="right" w:pos="9360"/>
      </w:tabs>
    </w:pPr>
    <w:rPr>
      <w:lang w:val="x-none" w:eastAsia="x-none"/>
    </w:rPr>
  </w:style>
  <w:style w:type="character" w:customStyle="1" w:styleId="HeaderChar">
    <w:name w:val="Header Char"/>
    <w:link w:val="Header"/>
    <w:uiPriority w:val="99"/>
    <w:rsid w:val="003F789C"/>
    <w:rPr>
      <w:sz w:val="24"/>
      <w:szCs w:val="24"/>
    </w:rPr>
  </w:style>
  <w:style w:type="paragraph" w:styleId="Footer">
    <w:name w:val="footer"/>
    <w:basedOn w:val="Normal"/>
    <w:link w:val="FooterChar"/>
    <w:rsid w:val="003F789C"/>
    <w:pPr>
      <w:tabs>
        <w:tab w:val="center" w:pos="4680"/>
        <w:tab w:val="right" w:pos="9360"/>
      </w:tabs>
    </w:pPr>
    <w:rPr>
      <w:lang w:val="x-none" w:eastAsia="x-none"/>
    </w:rPr>
  </w:style>
  <w:style w:type="character" w:customStyle="1" w:styleId="FooterChar">
    <w:name w:val="Footer Char"/>
    <w:link w:val="Footer"/>
    <w:rsid w:val="003F789C"/>
    <w:rPr>
      <w:sz w:val="24"/>
      <w:szCs w:val="24"/>
    </w:rPr>
  </w:style>
  <w:style w:type="paragraph" w:styleId="NoSpacing">
    <w:name w:val="No Spacing"/>
    <w:link w:val="NoSpacingChar"/>
    <w:uiPriority w:val="1"/>
    <w:qFormat/>
    <w:rsid w:val="003F789C"/>
    <w:rPr>
      <w:rFonts w:ascii="Calibri" w:hAnsi="Calibri"/>
      <w:sz w:val="22"/>
      <w:szCs w:val="22"/>
      <w:lang w:val="en-US" w:eastAsia="en-US"/>
    </w:rPr>
  </w:style>
  <w:style w:type="character" w:customStyle="1" w:styleId="NoSpacingChar">
    <w:name w:val="No Spacing Char"/>
    <w:link w:val="NoSpacing"/>
    <w:uiPriority w:val="1"/>
    <w:rsid w:val="003F789C"/>
    <w:rPr>
      <w:rFonts w:ascii="Calibri" w:hAnsi="Calibri"/>
      <w:sz w:val="22"/>
      <w:szCs w:val="22"/>
      <w:lang w:val="en-US" w:eastAsia="en-US" w:bidi="ar-SA"/>
    </w:rPr>
  </w:style>
  <w:style w:type="paragraph" w:styleId="BodyText">
    <w:name w:val="Body Text"/>
    <w:basedOn w:val="Normal"/>
    <w:link w:val="BodyTextChar"/>
    <w:rsid w:val="005C1E7C"/>
    <w:pPr>
      <w:jc w:val="both"/>
    </w:pPr>
    <w:rPr>
      <w:rFonts w:ascii="Arial" w:hAnsi="Arial"/>
      <w:sz w:val="22"/>
      <w:szCs w:val="20"/>
      <w:lang w:val="en-GB" w:eastAsia="x-none"/>
    </w:rPr>
  </w:style>
  <w:style w:type="character" w:customStyle="1" w:styleId="BodyTextChar">
    <w:name w:val="Body Text Char"/>
    <w:link w:val="BodyText"/>
    <w:rsid w:val="005C1E7C"/>
    <w:rPr>
      <w:rFonts w:ascii="Arial" w:hAnsi="Arial"/>
      <w:sz w:val="22"/>
      <w:lang w:val="en-GB"/>
    </w:rPr>
  </w:style>
  <w:style w:type="character" w:styleId="CommentReference">
    <w:name w:val="annotation reference"/>
    <w:rsid w:val="005C1E7C"/>
    <w:rPr>
      <w:sz w:val="16"/>
      <w:szCs w:val="16"/>
    </w:rPr>
  </w:style>
  <w:style w:type="paragraph" w:styleId="CommentText">
    <w:name w:val="annotation text"/>
    <w:basedOn w:val="Normal"/>
    <w:link w:val="CommentTextChar"/>
    <w:rsid w:val="005C1E7C"/>
    <w:rPr>
      <w:sz w:val="20"/>
      <w:szCs w:val="20"/>
      <w:lang w:val="en-GB" w:eastAsia="x-none"/>
    </w:rPr>
  </w:style>
  <w:style w:type="character" w:customStyle="1" w:styleId="CommentTextChar">
    <w:name w:val="Comment Text Char"/>
    <w:link w:val="CommentText"/>
    <w:rsid w:val="005C1E7C"/>
    <w:rPr>
      <w:lang w:val="en-GB"/>
    </w:rPr>
  </w:style>
  <w:style w:type="paragraph" w:styleId="BalloonText">
    <w:name w:val="Balloon Text"/>
    <w:basedOn w:val="Normal"/>
    <w:link w:val="BalloonTextChar"/>
    <w:rsid w:val="005C1E7C"/>
    <w:rPr>
      <w:rFonts w:ascii="Tahoma" w:hAnsi="Tahoma"/>
      <w:sz w:val="16"/>
      <w:szCs w:val="16"/>
      <w:lang w:val="x-none" w:eastAsia="x-none"/>
    </w:rPr>
  </w:style>
  <w:style w:type="character" w:customStyle="1" w:styleId="BalloonTextChar">
    <w:name w:val="Balloon Text Char"/>
    <w:link w:val="BalloonText"/>
    <w:rsid w:val="005C1E7C"/>
    <w:rPr>
      <w:rFonts w:ascii="Tahoma" w:hAnsi="Tahoma" w:cs="Tahoma"/>
      <w:sz w:val="16"/>
      <w:szCs w:val="16"/>
    </w:rPr>
  </w:style>
  <w:style w:type="character" w:customStyle="1" w:styleId="Heading1Char">
    <w:name w:val="Heading 1 Char"/>
    <w:link w:val="Heading1"/>
    <w:uiPriority w:val="9"/>
    <w:rsid w:val="007F029B"/>
    <w:rPr>
      <w:b/>
      <w:bCs/>
      <w:sz w:val="24"/>
      <w:szCs w:val="24"/>
      <w:lang w:val="en-GB"/>
    </w:rPr>
  </w:style>
  <w:style w:type="character" w:customStyle="1" w:styleId="Heading3Char">
    <w:name w:val="Heading 3 Char"/>
    <w:link w:val="Heading3"/>
    <w:uiPriority w:val="9"/>
    <w:rsid w:val="007F029B"/>
    <w:rPr>
      <w:b/>
      <w:bCs/>
      <w:sz w:val="28"/>
      <w:szCs w:val="28"/>
      <w:lang w:val="en-GB"/>
    </w:rPr>
  </w:style>
  <w:style w:type="paragraph" w:styleId="BodyText2">
    <w:name w:val="Body Text 2"/>
    <w:basedOn w:val="Normal"/>
    <w:link w:val="BodyText2Char"/>
    <w:rsid w:val="00776F8C"/>
    <w:pPr>
      <w:spacing w:after="120" w:line="480" w:lineRule="auto"/>
    </w:pPr>
    <w:rPr>
      <w:lang w:val="x-none" w:eastAsia="x-none"/>
    </w:rPr>
  </w:style>
  <w:style w:type="character" w:customStyle="1" w:styleId="BodyText2Char">
    <w:name w:val="Body Text 2 Char"/>
    <w:link w:val="BodyText2"/>
    <w:rsid w:val="00776F8C"/>
    <w:rPr>
      <w:sz w:val="24"/>
      <w:szCs w:val="24"/>
    </w:rPr>
  </w:style>
  <w:style w:type="table" w:styleId="TableGrid">
    <w:name w:val="Table Grid"/>
    <w:basedOn w:val="TableNormal"/>
    <w:rsid w:val="00193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930196"/>
    <w:rPr>
      <w:rFonts w:ascii="Cambria" w:eastAsia="Times New Roman" w:hAnsi="Cambria" w:cs="Times New Roman"/>
      <w:b/>
      <w:bCs/>
      <w:i/>
      <w:iCs/>
      <w:sz w:val="28"/>
      <w:szCs w:val="28"/>
    </w:rPr>
  </w:style>
  <w:style w:type="paragraph" w:styleId="BodyTextIndent">
    <w:name w:val="Body Text Indent"/>
    <w:basedOn w:val="Normal"/>
    <w:link w:val="BodyTextIndentChar"/>
    <w:rsid w:val="00930196"/>
    <w:pPr>
      <w:spacing w:after="120"/>
      <w:ind w:left="283"/>
    </w:pPr>
    <w:rPr>
      <w:lang w:val="x-none" w:eastAsia="x-none"/>
    </w:rPr>
  </w:style>
  <w:style w:type="character" w:customStyle="1" w:styleId="BodyTextIndentChar">
    <w:name w:val="Body Text Indent Char"/>
    <w:link w:val="BodyTextIndent"/>
    <w:rsid w:val="00930196"/>
    <w:rPr>
      <w:sz w:val="24"/>
      <w:szCs w:val="24"/>
    </w:rPr>
  </w:style>
  <w:style w:type="paragraph" w:styleId="Title">
    <w:name w:val="Title"/>
    <w:basedOn w:val="Normal"/>
    <w:link w:val="TitleChar"/>
    <w:qFormat/>
    <w:rsid w:val="006C3F15"/>
    <w:pPr>
      <w:autoSpaceDE w:val="0"/>
      <w:autoSpaceDN w:val="0"/>
      <w:jc w:val="center"/>
    </w:pPr>
    <w:rPr>
      <w:rFonts w:ascii="Arial" w:hAnsi="Arial"/>
      <w:b/>
      <w:bCs/>
      <w:sz w:val="28"/>
      <w:szCs w:val="28"/>
    </w:rPr>
  </w:style>
  <w:style w:type="character" w:customStyle="1" w:styleId="TitleChar">
    <w:name w:val="Title Char"/>
    <w:link w:val="Title"/>
    <w:rsid w:val="006C3F15"/>
    <w:rPr>
      <w:rFonts w:ascii="Arial" w:hAnsi="Arial" w:cs="Arial"/>
      <w:b/>
      <w:bCs/>
      <w:sz w:val="28"/>
      <w:szCs w:val="28"/>
      <w:lang w:val="en-US" w:eastAsia="en-US"/>
    </w:rPr>
  </w:style>
  <w:style w:type="character" w:customStyle="1" w:styleId="Heading5Char">
    <w:name w:val="Heading 5 Char"/>
    <w:link w:val="Heading5"/>
    <w:rsid w:val="00E612C0"/>
    <w:rPr>
      <w:rFonts w:ascii="Calibri" w:eastAsia="Times New Roman" w:hAnsi="Calibri" w:cs="Times New Roman"/>
      <w:b/>
      <w:bCs/>
      <w:i/>
      <w:iCs/>
      <w:sz w:val="26"/>
      <w:szCs w:val="26"/>
      <w:lang w:val="en-US" w:eastAsia="en-US"/>
    </w:rPr>
  </w:style>
  <w:style w:type="character" w:customStyle="1" w:styleId="Heading4Char">
    <w:name w:val="Heading 4 Char"/>
    <w:link w:val="Heading4"/>
    <w:semiHidden/>
    <w:rsid w:val="00622564"/>
    <w:rPr>
      <w:rFonts w:ascii="Calibri" w:eastAsia="Times New Roman" w:hAnsi="Calibri" w:cs="Times New Roman"/>
      <w:b/>
      <w:bCs/>
      <w:sz w:val="28"/>
      <w:szCs w:val="28"/>
      <w:lang w:val="en-US" w:eastAsia="en-US"/>
    </w:rPr>
  </w:style>
  <w:style w:type="character" w:customStyle="1" w:styleId="Heading6Char">
    <w:name w:val="Heading 6 Char"/>
    <w:link w:val="Heading6"/>
    <w:semiHidden/>
    <w:rsid w:val="00622564"/>
    <w:rPr>
      <w:rFonts w:ascii="Calibri" w:eastAsia="Times New Roman" w:hAnsi="Calibri" w:cs="Times New Roman"/>
      <w:b/>
      <w:bCs/>
      <w:sz w:val="22"/>
      <w:szCs w:val="22"/>
      <w:lang w:val="en-US" w:eastAsia="en-US"/>
    </w:rPr>
  </w:style>
  <w:style w:type="paragraph" w:customStyle="1" w:styleId="Default">
    <w:name w:val="Default"/>
    <w:rsid w:val="000C71E5"/>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D60894"/>
    <w:rPr>
      <w:b/>
      <w:bCs/>
      <w:lang w:val="en-US" w:eastAsia="en-US"/>
    </w:rPr>
  </w:style>
  <w:style w:type="character" w:customStyle="1" w:styleId="CommentSubjectChar">
    <w:name w:val="Comment Subject Char"/>
    <w:basedOn w:val="CommentTextChar"/>
    <w:link w:val="CommentSubject"/>
    <w:rsid w:val="00D60894"/>
    <w:rPr>
      <w:b/>
      <w:bCs/>
      <w:lang w:val="en-US" w:eastAsia="en-US"/>
    </w:rPr>
  </w:style>
  <w:style w:type="character" w:customStyle="1" w:styleId="PlainTextChar">
    <w:name w:val="Plain Text Char"/>
    <w:basedOn w:val="DefaultParagraphFont"/>
    <w:link w:val="PlainText"/>
    <w:rsid w:val="00196FDC"/>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6174">
      <w:bodyDiv w:val="1"/>
      <w:marLeft w:val="0"/>
      <w:marRight w:val="0"/>
      <w:marTop w:val="0"/>
      <w:marBottom w:val="0"/>
      <w:divBdr>
        <w:top w:val="none" w:sz="0" w:space="0" w:color="auto"/>
        <w:left w:val="none" w:sz="0" w:space="0" w:color="auto"/>
        <w:bottom w:val="none" w:sz="0" w:space="0" w:color="auto"/>
        <w:right w:val="none" w:sz="0" w:space="0" w:color="auto"/>
      </w:divBdr>
    </w:div>
    <w:div w:id="340746659">
      <w:bodyDiv w:val="1"/>
      <w:marLeft w:val="0"/>
      <w:marRight w:val="0"/>
      <w:marTop w:val="0"/>
      <w:marBottom w:val="0"/>
      <w:divBdr>
        <w:top w:val="none" w:sz="0" w:space="0" w:color="auto"/>
        <w:left w:val="none" w:sz="0" w:space="0" w:color="auto"/>
        <w:bottom w:val="none" w:sz="0" w:space="0" w:color="auto"/>
        <w:right w:val="none" w:sz="0" w:space="0" w:color="auto"/>
      </w:divBdr>
    </w:div>
    <w:div w:id="382097550">
      <w:bodyDiv w:val="1"/>
      <w:marLeft w:val="0"/>
      <w:marRight w:val="0"/>
      <w:marTop w:val="0"/>
      <w:marBottom w:val="0"/>
      <w:divBdr>
        <w:top w:val="none" w:sz="0" w:space="0" w:color="auto"/>
        <w:left w:val="none" w:sz="0" w:space="0" w:color="auto"/>
        <w:bottom w:val="none" w:sz="0" w:space="0" w:color="auto"/>
        <w:right w:val="none" w:sz="0" w:space="0" w:color="auto"/>
      </w:divBdr>
    </w:div>
    <w:div w:id="988287315">
      <w:bodyDiv w:val="1"/>
      <w:marLeft w:val="0"/>
      <w:marRight w:val="0"/>
      <w:marTop w:val="0"/>
      <w:marBottom w:val="0"/>
      <w:divBdr>
        <w:top w:val="none" w:sz="0" w:space="0" w:color="auto"/>
        <w:left w:val="none" w:sz="0" w:space="0" w:color="auto"/>
        <w:bottom w:val="none" w:sz="0" w:space="0" w:color="auto"/>
        <w:right w:val="none" w:sz="0" w:space="0" w:color="auto"/>
      </w:divBdr>
    </w:div>
    <w:div w:id="1444034844">
      <w:bodyDiv w:val="1"/>
      <w:marLeft w:val="0"/>
      <w:marRight w:val="0"/>
      <w:marTop w:val="0"/>
      <w:marBottom w:val="0"/>
      <w:divBdr>
        <w:top w:val="none" w:sz="0" w:space="0" w:color="auto"/>
        <w:left w:val="none" w:sz="0" w:space="0" w:color="auto"/>
        <w:bottom w:val="none" w:sz="0" w:space="0" w:color="auto"/>
        <w:right w:val="none" w:sz="0" w:space="0" w:color="auto"/>
      </w:divBdr>
    </w:div>
    <w:div w:id="214218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seuk.org.uk/about-us/annual-repor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seuk.org.uk/about-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riseuk.org.uk" TargetMode="External"/><Relationship Id="rId5" Type="http://schemas.openxmlformats.org/officeDocument/2006/relationships/numbering" Target="numbering.xml"/><Relationship Id="rId15" Type="http://schemas.openxmlformats.org/officeDocument/2006/relationships/hyperlink" Target="https://www.riseuk.org.uk/get-involved/join-the-fight-against-domestic-abuse/becoming-ask-me-ambassado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seuk.org.uk/get-involved/fundraising-events/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e94701e-3ea7-4780-a270-01a230cc3ae1">
      <UserInfo>
        <DisplayName>Azaria Munro</DisplayName>
        <AccountId>53</AccountId>
        <AccountType/>
      </UserInfo>
      <UserInfo>
        <DisplayName>Kate Dale</DisplayName>
        <AccountId>51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FD5218B5722946950A1F77E4E94278" ma:contentTypeVersion="13" ma:contentTypeDescription="Create a new document." ma:contentTypeScope="" ma:versionID="5bc54e3a166d244cca50427b26eecc26">
  <xsd:schema xmlns:xsd="http://www.w3.org/2001/XMLSchema" xmlns:xs="http://www.w3.org/2001/XMLSchema" xmlns:p="http://schemas.microsoft.com/office/2006/metadata/properties" xmlns:ns2="5b4d6c51-f34a-41b0-8d92-6004c1239037" xmlns:ns3="8e94701e-3ea7-4780-a270-01a230cc3ae1" targetNamespace="http://schemas.microsoft.com/office/2006/metadata/properties" ma:root="true" ma:fieldsID="b8e033c904361bd4ff20b9dc7210d0ca" ns2:_="" ns3:_="">
    <xsd:import namespace="5b4d6c51-f34a-41b0-8d92-6004c1239037"/>
    <xsd:import namespace="8e94701e-3ea7-4780-a270-01a230cc3a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6c51-f34a-41b0-8d92-6004c1239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94701e-3ea7-4780-a270-01a230cc3a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B1471-5DD5-41A8-A6B9-B6BDF264924D}">
  <ds:schemaRefs>
    <ds:schemaRef ds:uri="http://schemas.microsoft.com/sharepoint/v3/contenttype/forms"/>
  </ds:schemaRefs>
</ds:datastoreItem>
</file>

<file path=customXml/itemProps2.xml><?xml version="1.0" encoding="utf-8"?>
<ds:datastoreItem xmlns:ds="http://schemas.openxmlformats.org/officeDocument/2006/customXml" ds:itemID="{483877D2-E4ED-49DD-885E-B7660EF3CEDE}">
  <ds:schemaRefs>
    <ds:schemaRef ds:uri="5b4d6c51-f34a-41b0-8d92-6004c1239037"/>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8e94701e-3ea7-4780-a270-01a230cc3ae1"/>
    <ds:schemaRef ds:uri="http://www.w3.org/XML/1998/namespace"/>
    <ds:schemaRef ds:uri="http://purl.org/dc/elements/1.1/"/>
  </ds:schemaRefs>
</ds:datastoreItem>
</file>

<file path=customXml/itemProps3.xml><?xml version="1.0" encoding="utf-8"?>
<ds:datastoreItem xmlns:ds="http://schemas.openxmlformats.org/officeDocument/2006/customXml" ds:itemID="{0CC0CC5E-10C2-45C8-8E04-6C3342BA9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6c51-f34a-41b0-8d92-6004c1239037"/>
    <ds:schemaRef ds:uri="8e94701e-3ea7-4780-a270-01a230cc3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8EF6D-7603-464C-B423-9891541C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Dear Applicant</vt:lpstr>
    </vt:vector>
  </TitlesOfParts>
  <Company>*</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subject/>
  <dc:creator>Georgina</dc:creator>
  <cp:keywords/>
  <cp:lastModifiedBy>Lisa Heeley</cp:lastModifiedBy>
  <cp:revision>7</cp:revision>
  <cp:lastPrinted>2014-05-06T12:36:00Z</cp:lastPrinted>
  <dcterms:created xsi:type="dcterms:W3CDTF">2021-11-16T18:19:00Z</dcterms:created>
  <dcterms:modified xsi:type="dcterms:W3CDTF">2022-01-10T18:22:00Z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0x01010065FD5218B5722946950A1F77E4E94278</vt:lpwstr>
  </property>
</Properties>
</file>