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2157" w14:textId="27E73175" w:rsidR="00911BC3" w:rsidRPr="00E17275" w:rsidRDefault="00125229" w:rsidP="00E17275">
      <w:pPr>
        <w:spacing w:after="0" w:line="240" w:lineRule="auto"/>
        <w:jc w:val="center"/>
        <w:rPr>
          <w:rFonts w:ascii="Arial" w:eastAsia="Trebuchet MS" w:hAnsi="Arial" w:cs="Arial"/>
          <w:b/>
          <w:bCs/>
          <w:color w:val="000000"/>
          <w:sz w:val="52"/>
          <w:szCs w:val="52"/>
        </w:rPr>
      </w:pPr>
      <w:r w:rsidRPr="00E17275">
        <w:rPr>
          <w:rFonts w:ascii="Arial" w:eastAsia="Trebuchet MS" w:hAnsi="Arial" w:cs="Arial"/>
          <w:b/>
          <w:bCs/>
          <w:color w:val="000000"/>
          <w:sz w:val="52"/>
          <w:szCs w:val="52"/>
        </w:rPr>
        <w:t xml:space="preserve">IBD </w:t>
      </w:r>
      <w:r w:rsidR="00245095">
        <w:rPr>
          <w:rFonts w:ascii="Arial" w:eastAsia="Trebuchet MS" w:hAnsi="Arial" w:cs="Arial"/>
          <w:b/>
          <w:bCs/>
          <w:color w:val="000000"/>
          <w:sz w:val="52"/>
          <w:szCs w:val="52"/>
        </w:rPr>
        <w:t xml:space="preserve">Patient Survey findings for </w:t>
      </w:r>
      <w:r w:rsidR="00911BC3" w:rsidRPr="00E17275">
        <w:rPr>
          <w:rFonts w:ascii="Arial" w:eastAsia="Trebuchet MS" w:hAnsi="Arial" w:cs="Arial"/>
          <w:b/>
          <w:bCs/>
          <w:color w:val="09A1CC"/>
          <w:sz w:val="52"/>
          <w:szCs w:val="52"/>
        </w:rPr>
        <w:t xml:space="preserve">[insert hospital name] </w:t>
      </w:r>
      <w:r w:rsidR="00245095">
        <w:rPr>
          <w:rFonts w:ascii="Arial" w:eastAsia="Trebuchet MS" w:hAnsi="Arial" w:cs="Arial"/>
          <w:b/>
          <w:bCs/>
          <w:color w:val="000000"/>
          <w:sz w:val="52"/>
          <w:szCs w:val="52"/>
        </w:rPr>
        <w:t>now available</w:t>
      </w:r>
    </w:p>
    <w:p w14:paraId="485C0873" w14:textId="64EBAD54" w:rsidR="00E17275" w:rsidRPr="00911BC3" w:rsidRDefault="00E17275">
      <w:pPr>
        <w:spacing w:after="0" w:line="240" w:lineRule="auto"/>
        <w:jc w:val="center"/>
        <w:rPr>
          <w:rFonts w:ascii="Arial" w:eastAsia="Trebuchet MS" w:hAnsi="Arial" w:cs="Arial"/>
          <w:color w:val="000000"/>
        </w:rPr>
      </w:pPr>
    </w:p>
    <w:p w14:paraId="73F41530" w14:textId="4E03E8DC" w:rsidR="00911BC3" w:rsidRPr="00245095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  <w:sz w:val="26"/>
          <w:szCs w:val="26"/>
        </w:rPr>
      </w:pPr>
      <w:r w:rsidRPr="00245095">
        <w:rPr>
          <w:rFonts w:ascii="Arial" w:eastAsia="Trebuchet MS" w:hAnsi="Arial" w:cs="Arial"/>
          <w:color w:val="000000"/>
          <w:sz w:val="26"/>
          <w:szCs w:val="26"/>
        </w:rPr>
        <w:t xml:space="preserve">We’re delighted to 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announce positive findings </w:t>
      </w:r>
      <w:r w:rsidR="00E17275" w:rsidRPr="00245095">
        <w:rPr>
          <w:rFonts w:ascii="Arial" w:eastAsia="Trebuchet MS" w:hAnsi="Arial" w:cs="Arial"/>
          <w:color w:val="000000" w:themeColor="text1"/>
          <w:sz w:val="26"/>
          <w:szCs w:val="26"/>
        </w:rPr>
        <w:t>from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</w:t>
      </w:r>
      <w:r w:rsidR="00125229" w:rsidRPr="00245095">
        <w:rPr>
          <w:rFonts w:ascii="Arial" w:eastAsia="Trebuchet MS" w:hAnsi="Arial" w:cs="Arial"/>
          <w:color w:val="000000" w:themeColor="text1"/>
          <w:sz w:val="26"/>
          <w:szCs w:val="26"/>
        </w:rPr>
        <w:t>the IBD Benchmarking Tool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for our </w:t>
      </w:r>
      <w:r w:rsidR="00201F86">
        <w:rPr>
          <w:rFonts w:ascii="Arial" w:eastAsia="Trebuchet MS" w:hAnsi="Arial" w:cs="Arial"/>
          <w:color w:val="000000" w:themeColor="text1"/>
          <w:sz w:val="26"/>
          <w:szCs w:val="26"/>
        </w:rPr>
        <w:t>hospital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treating people with </w:t>
      </w:r>
      <w:r w:rsidR="00263664"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Inflammatory 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>Bowel Disease (IBD) – of which Crohn’s Disease and Colitis are the two main forms.</w:t>
      </w:r>
    </w:p>
    <w:p w14:paraId="10729146" w14:textId="5FEFC71F" w:rsidR="00911BC3" w:rsidRPr="00245095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  <w:sz w:val="26"/>
          <w:szCs w:val="26"/>
        </w:rPr>
      </w:pPr>
    </w:p>
    <w:p w14:paraId="3585365C" w14:textId="01352154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 w:themeColor="text1"/>
          <w:sz w:val="26"/>
          <w:szCs w:val="26"/>
        </w:rPr>
      </w:pP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>Thank you to those who took part in the IBD Patient Survey and to all our patients</w:t>
      </w:r>
      <w:r w:rsidR="006323E9">
        <w:rPr>
          <w:rFonts w:ascii="Arial" w:eastAsia="Trebuchet MS" w:hAnsi="Arial" w:cs="Arial"/>
          <w:color w:val="000000" w:themeColor="text1"/>
          <w:sz w:val="26"/>
          <w:szCs w:val="26"/>
        </w:rPr>
        <w:t>. We</w:t>
      </w:r>
      <w:bookmarkStart w:id="0" w:name="_GoBack"/>
      <w:bookmarkEnd w:id="0"/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welcome your ongoing feedback to help us continually improve.</w:t>
      </w:r>
    </w:p>
    <w:p w14:paraId="52832FA7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 w:themeColor="text1"/>
          <w:sz w:val="26"/>
          <w:szCs w:val="26"/>
        </w:rPr>
      </w:pPr>
    </w:p>
    <w:p w14:paraId="0DC7F768" w14:textId="00C596E7" w:rsidR="00E17275" w:rsidRPr="00245095" w:rsidRDefault="00201F86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  <w:r>
        <w:rPr>
          <w:rFonts w:ascii="Arial" w:eastAsia="Trebuchet MS" w:hAnsi="Arial" w:cs="Arial"/>
          <w:color w:val="000000" w:themeColor="text1"/>
          <w:sz w:val="26"/>
          <w:szCs w:val="26"/>
        </w:rPr>
        <w:t>Through</w:t>
      </w:r>
      <w:r w:rsidR="00E17275"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the </w:t>
      </w:r>
      <w:r>
        <w:rPr>
          <w:rFonts w:ascii="Arial" w:eastAsia="Trebuchet MS" w:hAnsi="Arial" w:cs="Arial"/>
          <w:color w:val="000000" w:themeColor="text1"/>
          <w:sz w:val="26"/>
          <w:szCs w:val="26"/>
        </w:rPr>
        <w:t>IBD P</w:t>
      </w:r>
      <w:r w:rsidR="00E17275"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atient </w:t>
      </w:r>
      <w:r>
        <w:rPr>
          <w:rFonts w:ascii="Arial" w:eastAsia="Trebuchet MS" w:hAnsi="Arial" w:cs="Arial"/>
          <w:color w:val="000000" w:themeColor="text1"/>
          <w:sz w:val="26"/>
          <w:szCs w:val="26"/>
        </w:rPr>
        <w:t>S</w:t>
      </w:r>
      <w:r w:rsidR="00E17275"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urvey, conducted as part of the IBD Benchmarking Tool, </w:t>
      </w:r>
      <w:r w:rsidR="00E17275" w:rsidRPr="00245095">
        <w:rPr>
          <w:rFonts w:ascii="Arial" w:eastAsia="Trebuchet MS" w:hAnsi="Arial" w:cs="Arial"/>
          <w:color w:val="000000"/>
          <w:sz w:val="26"/>
          <w:szCs w:val="26"/>
        </w:rPr>
        <w:t>our patients highlighted:</w:t>
      </w:r>
    </w:p>
    <w:p w14:paraId="6C9649C4" w14:textId="643546D4" w:rsidR="00E17275" w:rsidRPr="00245095" w:rsidRDefault="00E17275" w:rsidP="00E172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  <w:sz w:val="26"/>
          <w:szCs w:val="26"/>
        </w:rPr>
      </w:pPr>
      <w:r w:rsidRPr="00245095">
        <w:rPr>
          <w:rFonts w:ascii="Arial" w:eastAsia="Trebuchet MS" w:hAnsi="Arial" w:cs="Arial"/>
          <w:color w:val="09A1CC"/>
          <w:sz w:val="26"/>
          <w:szCs w:val="26"/>
        </w:rPr>
        <w:t>[Insert IBD Patient Survey findings – example below]</w:t>
      </w:r>
    </w:p>
    <w:p w14:paraId="64E53A42" w14:textId="40D161E0" w:rsidR="00E1727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3BA4A8F7" w14:textId="6D008335" w:rsidR="00E17275" w:rsidRDefault="00F8113A" w:rsidP="00F8113A">
      <w:pPr>
        <w:spacing w:after="0" w:line="240" w:lineRule="auto"/>
        <w:jc w:val="center"/>
        <w:rPr>
          <w:rFonts w:ascii="Arial" w:eastAsia="Trebuchet MS" w:hAnsi="Arial" w:cs="Arial"/>
          <w:color w:val="000000"/>
        </w:rPr>
      </w:pPr>
      <w:r>
        <w:rPr>
          <w:noProof/>
        </w:rPr>
        <w:drawing>
          <wp:inline distT="0" distB="0" distL="0" distR="0" wp14:anchorId="47B68AC7" wp14:editId="567A0B74">
            <wp:extent cx="5177849" cy="1661178"/>
            <wp:effectExtent l="19050" t="19050" r="2286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716" cy="1675572"/>
                    </a:xfrm>
                    <a:prstGeom prst="rect">
                      <a:avLst/>
                    </a:prstGeom>
                    <a:ln>
                      <a:solidFill>
                        <a:srgbClr val="522178"/>
                      </a:solidFill>
                    </a:ln>
                  </pic:spPr>
                </pic:pic>
              </a:graphicData>
            </a:graphic>
          </wp:inline>
        </w:drawing>
      </w:r>
    </w:p>
    <w:p w14:paraId="1D165DF7" w14:textId="7E1F9EB3" w:rsidR="00E1727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1EE73C67" w14:textId="56698DEA" w:rsidR="00201F86" w:rsidRPr="00201F86" w:rsidRDefault="00201F86" w:rsidP="00201F86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  <w:r w:rsidRPr="00201F86">
        <w:rPr>
          <w:rFonts w:ascii="Arial" w:eastAsia="Trebuchet MS" w:hAnsi="Arial" w:cs="Arial"/>
          <w:color w:val="000000"/>
          <w:sz w:val="26"/>
          <w:szCs w:val="26"/>
        </w:rPr>
        <w:t>The IBD Patient Survey was responded to by over 10,000 patients using IBD services across the UK and aims to assess how services are doing in a number of key areas of patient care.</w:t>
      </w:r>
    </w:p>
    <w:p w14:paraId="0D772906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</w:p>
    <w:p w14:paraId="12A01E1E" w14:textId="77777777" w:rsidR="00201F86" w:rsidRPr="00201F86" w:rsidRDefault="00201F86" w:rsidP="00201F86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  <w:r w:rsidRPr="00201F86">
        <w:rPr>
          <w:rFonts w:ascii="Arial" w:eastAsia="Trebuchet MS" w:hAnsi="Arial" w:cs="Arial"/>
          <w:color w:val="000000"/>
          <w:sz w:val="26"/>
          <w:szCs w:val="26"/>
        </w:rPr>
        <w:t xml:space="preserve">Members of the IBD team also assessed how the hospital provides for our patients against a series of IBD Standards, which define high-quality care for everyone in the UK living with Crohn’s or Colitis. </w:t>
      </w:r>
    </w:p>
    <w:p w14:paraId="14F477FA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</w:p>
    <w:p w14:paraId="5252C014" w14:textId="01DC9D99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  <w:r w:rsidRPr="00201F86">
        <w:rPr>
          <w:rFonts w:ascii="Arial" w:eastAsia="Trebuchet MS" w:hAnsi="Arial" w:cs="Arial"/>
          <w:color w:val="000000"/>
          <w:sz w:val="26"/>
          <w:szCs w:val="26"/>
        </w:rPr>
        <w:t>We are making</w:t>
      </w:r>
      <w:r w:rsidRPr="00245095">
        <w:rPr>
          <w:rFonts w:ascii="Arial" w:hAnsi="Arial" w:cs="Arial"/>
          <w:color w:val="000000" w:themeColor="text1"/>
          <w:sz w:val="26"/>
          <w:szCs w:val="26"/>
        </w:rPr>
        <w:t xml:space="preserve"> a number of specific improvements to our IBD service in line with the IBD Standards as part of our ongoing Quality Improvement.</w:t>
      </w:r>
    </w:p>
    <w:p w14:paraId="4B9F9A74" w14:textId="3B09877C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</w:p>
    <w:p w14:paraId="5CA30ADB" w14:textId="1D32A759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9A1CC"/>
          <w:sz w:val="26"/>
          <w:szCs w:val="26"/>
        </w:rPr>
      </w:pPr>
      <w:r w:rsidRPr="00245095">
        <w:rPr>
          <w:rFonts w:ascii="Arial" w:eastAsia="Trebuchet MS" w:hAnsi="Arial" w:cs="Arial"/>
          <w:color w:val="09A1CC"/>
          <w:sz w:val="26"/>
          <w:szCs w:val="26"/>
        </w:rPr>
        <w:t>[Insert link to newsletter or web article with more details – text deliberately short for the purposes of this flyer/poster]</w:t>
      </w:r>
    </w:p>
    <w:p w14:paraId="2754007A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</w:p>
    <w:p w14:paraId="44F53027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  <w:r w:rsidRPr="00245095">
        <w:rPr>
          <w:rFonts w:ascii="Arial" w:eastAsia="Trebuchet MS" w:hAnsi="Arial" w:cs="Arial"/>
          <w:color w:val="000000"/>
          <w:sz w:val="26"/>
          <w:szCs w:val="26"/>
        </w:rPr>
        <w:t xml:space="preserve">The full report is available online at </w:t>
      </w:r>
      <w:hyperlink r:id="rId11" w:history="1">
        <w:r w:rsidRPr="00245095">
          <w:rPr>
            <w:rStyle w:val="Hyperlink"/>
            <w:rFonts w:ascii="Arial" w:eastAsia="Trebuchet MS" w:hAnsi="Arial" w:cs="Arial"/>
            <w:b/>
            <w:bCs/>
            <w:sz w:val="26"/>
            <w:szCs w:val="26"/>
          </w:rPr>
          <w:t>ibduk.org</w:t>
        </w:r>
      </w:hyperlink>
      <w:r w:rsidRPr="00245095">
        <w:rPr>
          <w:rFonts w:ascii="Arial" w:eastAsia="Trebuchet MS" w:hAnsi="Arial" w:cs="Arial"/>
          <w:color w:val="000000"/>
          <w:sz w:val="26"/>
          <w:szCs w:val="26"/>
        </w:rPr>
        <w:t>.</w:t>
      </w:r>
    </w:p>
    <w:p w14:paraId="0D45241C" w14:textId="77777777" w:rsidR="00E17275" w:rsidRPr="00245095" w:rsidRDefault="00E17275" w:rsidP="00E17275">
      <w:pPr>
        <w:spacing w:after="0" w:line="240" w:lineRule="auto"/>
        <w:rPr>
          <w:rFonts w:ascii="Arial" w:eastAsia="Trebuchet MS" w:hAnsi="Arial" w:cs="Arial"/>
          <w:color w:val="000000"/>
          <w:sz w:val="26"/>
          <w:szCs w:val="26"/>
        </w:rPr>
      </w:pPr>
    </w:p>
    <w:p w14:paraId="53CBC5A2" w14:textId="11EB0260" w:rsidR="00B454FC" w:rsidRPr="00245095" w:rsidRDefault="00E17275" w:rsidP="00E17275">
      <w:pPr>
        <w:spacing w:after="0" w:line="240" w:lineRule="auto"/>
        <w:rPr>
          <w:rFonts w:ascii="Arial" w:eastAsia="Trebuchet MS" w:hAnsi="Arial" w:cs="Arial"/>
          <w:b/>
          <w:bCs/>
          <w:i/>
          <w:iCs/>
          <w:color w:val="FF0000"/>
          <w:sz w:val="26"/>
          <w:szCs w:val="26"/>
        </w:rPr>
      </w:pPr>
      <w:r w:rsidRPr="00245095">
        <w:rPr>
          <w:rFonts w:ascii="Arial" w:eastAsia="Trebuchet MS" w:hAnsi="Arial" w:cs="Arial"/>
          <w:b/>
          <w:bCs/>
          <w:i/>
          <w:iCs/>
          <w:color w:val="000000" w:themeColor="text1"/>
          <w:sz w:val="26"/>
          <w:szCs w:val="26"/>
        </w:rPr>
        <w:t>Look out for the next IBD Patient Survey in 2021 so we can further improve our IBD service with your input.</w:t>
      </w:r>
      <w:r w:rsidRPr="00245095">
        <w:rPr>
          <w:rFonts w:ascii="Arial" w:eastAsia="Trebuchet MS" w:hAnsi="Arial" w:cs="Arial"/>
          <w:color w:val="000000" w:themeColor="text1"/>
          <w:sz w:val="26"/>
          <w:szCs w:val="26"/>
        </w:rPr>
        <w:t xml:space="preserve"> </w:t>
      </w:r>
      <w:r w:rsidRPr="00245095">
        <w:rPr>
          <w:rFonts w:ascii="Arial" w:eastAsia="Trebuchet MS" w:hAnsi="Arial" w:cs="Arial"/>
          <w:color w:val="09A1CC"/>
          <w:sz w:val="26"/>
          <w:szCs w:val="26"/>
        </w:rPr>
        <w:t>[A</w:t>
      </w:r>
      <w:r w:rsidR="00245095" w:rsidRPr="00245095">
        <w:rPr>
          <w:rFonts w:ascii="Arial" w:eastAsia="Trebuchet MS" w:hAnsi="Arial" w:cs="Arial"/>
          <w:color w:val="09A1CC"/>
          <w:sz w:val="26"/>
          <w:szCs w:val="26"/>
        </w:rPr>
        <w:t xml:space="preserve">dd further details on how patients can be involved in your </w:t>
      </w:r>
      <w:r w:rsidRPr="00245095">
        <w:rPr>
          <w:rFonts w:ascii="Arial" w:eastAsia="Trebuchet MS" w:hAnsi="Arial" w:cs="Arial"/>
          <w:color w:val="09A1CC"/>
          <w:sz w:val="26"/>
          <w:szCs w:val="26"/>
        </w:rPr>
        <w:t>Quality Improvement processes</w:t>
      </w:r>
      <w:r w:rsidR="00245095" w:rsidRPr="00245095">
        <w:rPr>
          <w:rFonts w:ascii="Arial" w:eastAsia="Trebuchet MS" w:hAnsi="Arial" w:cs="Arial"/>
          <w:color w:val="09A1CC"/>
          <w:sz w:val="26"/>
          <w:szCs w:val="26"/>
        </w:rPr>
        <w:t xml:space="preserve"> as appropriate</w:t>
      </w:r>
      <w:r w:rsidRPr="00245095">
        <w:rPr>
          <w:rFonts w:ascii="Arial" w:eastAsia="Trebuchet MS" w:hAnsi="Arial" w:cs="Arial"/>
          <w:color w:val="09A1CC"/>
          <w:sz w:val="26"/>
          <w:szCs w:val="26"/>
        </w:rPr>
        <w:t>]</w:t>
      </w:r>
    </w:p>
    <w:sectPr w:rsidR="00B454FC" w:rsidRPr="00245095" w:rsidSect="00245095">
      <w:pgSz w:w="11906" w:h="16838"/>
      <w:pgMar w:top="993" w:right="1440" w:bottom="851" w:left="1440" w:header="708" w:footer="708" w:gutter="0"/>
      <w:pgBorders w:offsetFrom="page">
        <w:top w:val="single" w:sz="36" w:space="24" w:color="522178" w:shadow="1"/>
        <w:left w:val="single" w:sz="36" w:space="24" w:color="522178" w:shadow="1"/>
        <w:bottom w:val="single" w:sz="36" w:space="24" w:color="522178" w:shadow="1"/>
        <w:right w:val="single" w:sz="36" w:space="24" w:color="522178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6F56" w14:textId="77777777" w:rsidR="00D512D9" w:rsidRDefault="00D512D9" w:rsidP="002B703B">
      <w:pPr>
        <w:spacing w:after="0" w:line="240" w:lineRule="auto"/>
      </w:pPr>
      <w:r>
        <w:separator/>
      </w:r>
    </w:p>
  </w:endnote>
  <w:endnote w:type="continuationSeparator" w:id="0">
    <w:p w14:paraId="70815C73" w14:textId="77777777" w:rsidR="00D512D9" w:rsidRDefault="00D512D9" w:rsidP="002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EBDB" w14:textId="77777777" w:rsidR="00D512D9" w:rsidRDefault="00D512D9" w:rsidP="002B703B">
      <w:pPr>
        <w:spacing w:after="0" w:line="240" w:lineRule="auto"/>
      </w:pPr>
      <w:r>
        <w:separator/>
      </w:r>
    </w:p>
  </w:footnote>
  <w:footnote w:type="continuationSeparator" w:id="0">
    <w:p w14:paraId="59726CF3" w14:textId="77777777" w:rsidR="00D512D9" w:rsidRDefault="00D512D9" w:rsidP="002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480"/>
    <w:multiLevelType w:val="hybridMultilevel"/>
    <w:tmpl w:val="A676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2B"/>
    <w:multiLevelType w:val="hybridMultilevel"/>
    <w:tmpl w:val="6A3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F51"/>
    <w:multiLevelType w:val="hybridMultilevel"/>
    <w:tmpl w:val="94A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491B"/>
    <w:multiLevelType w:val="hybridMultilevel"/>
    <w:tmpl w:val="C57A7A5A"/>
    <w:lvl w:ilvl="0" w:tplc="3510037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999"/>
    <w:multiLevelType w:val="hybridMultilevel"/>
    <w:tmpl w:val="0AE2C25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F0F2FA4"/>
    <w:multiLevelType w:val="multilevel"/>
    <w:tmpl w:val="D0C8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8"/>
    <w:rsid w:val="000024C6"/>
    <w:rsid w:val="00003FB8"/>
    <w:rsid w:val="00034432"/>
    <w:rsid w:val="000B14DC"/>
    <w:rsid w:val="00125229"/>
    <w:rsid w:val="00152E70"/>
    <w:rsid w:val="0016731D"/>
    <w:rsid w:val="001840CB"/>
    <w:rsid w:val="00201F86"/>
    <w:rsid w:val="00245095"/>
    <w:rsid w:val="002619E7"/>
    <w:rsid w:val="00263664"/>
    <w:rsid w:val="002773C8"/>
    <w:rsid w:val="002B703B"/>
    <w:rsid w:val="002E0F5B"/>
    <w:rsid w:val="002F5248"/>
    <w:rsid w:val="00361812"/>
    <w:rsid w:val="003A5C85"/>
    <w:rsid w:val="003A69F8"/>
    <w:rsid w:val="003D38BF"/>
    <w:rsid w:val="003E05D9"/>
    <w:rsid w:val="003E195B"/>
    <w:rsid w:val="00472BCA"/>
    <w:rsid w:val="00591BF8"/>
    <w:rsid w:val="005D19A7"/>
    <w:rsid w:val="005D3D77"/>
    <w:rsid w:val="006063A6"/>
    <w:rsid w:val="006323E9"/>
    <w:rsid w:val="006559AA"/>
    <w:rsid w:val="00663C69"/>
    <w:rsid w:val="006722AF"/>
    <w:rsid w:val="00684786"/>
    <w:rsid w:val="006E21A7"/>
    <w:rsid w:val="007062FD"/>
    <w:rsid w:val="00707BAF"/>
    <w:rsid w:val="0075093B"/>
    <w:rsid w:val="00780F50"/>
    <w:rsid w:val="007B7FC7"/>
    <w:rsid w:val="007E7067"/>
    <w:rsid w:val="007F774B"/>
    <w:rsid w:val="00816C0D"/>
    <w:rsid w:val="0082485A"/>
    <w:rsid w:val="008521B3"/>
    <w:rsid w:val="00880A8E"/>
    <w:rsid w:val="00892FA1"/>
    <w:rsid w:val="008B6058"/>
    <w:rsid w:val="008E6780"/>
    <w:rsid w:val="00911BC3"/>
    <w:rsid w:val="00921A7E"/>
    <w:rsid w:val="009A261D"/>
    <w:rsid w:val="009C775D"/>
    <w:rsid w:val="009D2305"/>
    <w:rsid w:val="009D6235"/>
    <w:rsid w:val="00A31432"/>
    <w:rsid w:val="00A6167A"/>
    <w:rsid w:val="00AD612C"/>
    <w:rsid w:val="00AD7BB4"/>
    <w:rsid w:val="00B03D92"/>
    <w:rsid w:val="00B454FC"/>
    <w:rsid w:val="00B4743B"/>
    <w:rsid w:val="00B536C7"/>
    <w:rsid w:val="00B92779"/>
    <w:rsid w:val="00C46E69"/>
    <w:rsid w:val="00C72769"/>
    <w:rsid w:val="00C73769"/>
    <w:rsid w:val="00C84279"/>
    <w:rsid w:val="00C941D6"/>
    <w:rsid w:val="00D1653C"/>
    <w:rsid w:val="00D22E9E"/>
    <w:rsid w:val="00D46D50"/>
    <w:rsid w:val="00D50835"/>
    <w:rsid w:val="00D512D9"/>
    <w:rsid w:val="00D8210A"/>
    <w:rsid w:val="00DB64B5"/>
    <w:rsid w:val="00E16F53"/>
    <w:rsid w:val="00E17275"/>
    <w:rsid w:val="00E23FCD"/>
    <w:rsid w:val="00E34C1C"/>
    <w:rsid w:val="00E52886"/>
    <w:rsid w:val="00E73B38"/>
    <w:rsid w:val="00EB7DB6"/>
    <w:rsid w:val="00EE5ED2"/>
    <w:rsid w:val="00F13467"/>
    <w:rsid w:val="00F21E1B"/>
    <w:rsid w:val="00F8113A"/>
    <w:rsid w:val="00F85467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094FD"/>
  <w15:docId w15:val="{C23801BC-2D6C-4AD2-9513-4DFC2B7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3B"/>
  </w:style>
  <w:style w:type="paragraph" w:styleId="Footer">
    <w:name w:val="footer"/>
    <w:basedOn w:val="Normal"/>
    <w:link w:val="Foot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3B"/>
  </w:style>
  <w:style w:type="paragraph" w:styleId="ListParagraph">
    <w:name w:val="List Paragraph"/>
    <w:basedOn w:val="Normal"/>
    <w:uiPriority w:val="34"/>
    <w:qFormat/>
    <w:rsid w:val="006847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dpur\Documents\E%20PURKIS%20LTD\Mearns%20&amp;%20Pike\IBD%20Standards\Jon%20feedback\ibdu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6e699-1ad2-4054-a1a6-507a1deec3fe">
      <UserInfo>
        <DisplayName>Sarah Sleet</DisplayName>
        <AccountId>560</AccountId>
        <AccountType/>
      </UserInfo>
      <UserInfo>
        <DisplayName>Juliet Chambers</DisplayName>
        <AccountId>41</AccountId>
        <AccountType/>
      </UserInfo>
      <UserInfo>
        <DisplayName>Andie Hill</DisplayName>
        <AccountId>71</AccountId>
        <AccountType/>
      </UserInfo>
    </SharedWithUsers>
    <Lookup xmlns="c32f77d7-36e9-41ec-889e-51d587f083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67506-B48F-438A-B278-49752830E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97C70-85F0-447A-B9F0-99A647B8E016}">
  <ds:schemaRefs>
    <ds:schemaRef ds:uri="http://schemas.microsoft.com/office/2006/metadata/properties"/>
    <ds:schemaRef ds:uri="http://schemas.microsoft.com/office/infopath/2007/PartnerControls"/>
    <ds:schemaRef ds:uri="79c36476-307c-47a2-bfa0-3878fccd02f6"/>
    <ds:schemaRef ds:uri="7736e699-1ad2-4054-a1a6-507a1deec3fe"/>
    <ds:schemaRef ds:uri="c32f77d7-36e9-41ec-889e-51d587f08354"/>
  </ds:schemaRefs>
</ds:datastoreItem>
</file>

<file path=customXml/itemProps3.xml><?xml version="1.0" encoding="utf-8"?>
<ds:datastoreItem xmlns:ds="http://schemas.openxmlformats.org/officeDocument/2006/customXml" ds:itemID="{FC393903-CF57-4A7D-8200-C54C252E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Purkis</dc:creator>
  <cp:lastModifiedBy>Sophie Bassil</cp:lastModifiedBy>
  <cp:revision>9</cp:revision>
  <dcterms:created xsi:type="dcterms:W3CDTF">2020-02-28T09:12:00Z</dcterms:created>
  <dcterms:modified xsi:type="dcterms:W3CDTF">2020-03-03T16:40:00Z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