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E6" w:rsidRDefault="00FD19E8" w:rsidP="00D078E6">
      <w:pPr>
        <w:contextualSpacing/>
        <w:rPr>
          <w:rFonts w:ascii="VAG Rounded Std Light" w:hAnsi="VAG Rounded Std Light" w:cs="Arial"/>
          <w:sz w:val="32"/>
          <w:szCs w:val="32"/>
          <w:u w:val="single"/>
        </w:rPr>
      </w:pPr>
      <w:r>
        <w:rPr>
          <w:rFonts w:ascii="VAG Rounded Std Light" w:hAnsi="VAG Rounded Std Light" w:cs="Arial"/>
          <w:sz w:val="32"/>
          <w:szCs w:val="32"/>
          <w:u w:val="single"/>
        </w:rPr>
        <w:t>Research Investigator G</w:t>
      </w:r>
      <w:r w:rsidR="00D078E6" w:rsidRPr="00CA47B1">
        <w:rPr>
          <w:rFonts w:ascii="VAG Rounded Std Light" w:hAnsi="VAG Rounded Std Light" w:cs="Arial"/>
          <w:sz w:val="32"/>
          <w:szCs w:val="32"/>
          <w:u w:val="single"/>
        </w:rPr>
        <w:t>uidelines</w:t>
      </w:r>
    </w:p>
    <w:p w:rsidR="004452B9" w:rsidRDefault="004452B9" w:rsidP="00D078E6">
      <w:pPr>
        <w:contextualSpacing/>
        <w:rPr>
          <w:rFonts w:ascii="VAG Rounded Std Light" w:hAnsi="VAG Rounded Std Light" w:cs="Arial"/>
          <w:sz w:val="32"/>
          <w:szCs w:val="32"/>
          <w:u w:val="single"/>
        </w:rPr>
      </w:pPr>
    </w:p>
    <w:p w:rsidR="004452B9" w:rsidRPr="00B53F26" w:rsidRDefault="004452B9" w:rsidP="00D078E6">
      <w:pPr>
        <w:contextualSpacing/>
        <w:rPr>
          <w:rFonts w:ascii="VAG Rounded Std Thin" w:hAnsi="VAG Rounded Std Thin" w:cs="Arial"/>
        </w:rPr>
      </w:pPr>
      <w:r w:rsidRPr="004452B9">
        <w:rPr>
          <w:rFonts w:ascii="VAG Rounded Std Thin" w:hAnsi="VAG Rounded Std Thin" w:cs="Arial"/>
        </w:rPr>
        <w:t>This guideline is to help researchers</w:t>
      </w:r>
      <w:r>
        <w:rPr>
          <w:rFonts w:ascii="VAG Rounded Std Thin" w:hAnsi="VAG Rounded Std Thin" w:cs="Arial"/>
        </w:rPr>
        <w:t xml:space="preserve"> clearly communicate </w:t>
      </w:r>
      <w:r w:rsidR="00A67FE2">
        <w:rPr>
          <w:rFonts w:ascii="VAG Rounded Std Thin" w:hAnsi="VAG Rounded Std Thin" w:cs="Arial"/>
        </w:rPr>
        <w:t>with</w:t>
      </w:r>
      <w:r>
        <w:rPr>
          <w:rFonts w:ascii="VAG Rounded Std Thin" w:hAnsi="VAG Rounded Std Thin" w:cs="Arial"/>
        </w:rPr>
        <w:t xml:space="preserve"> parents who have shown an interest in being </w:t>
      </w:r>
      <w:r w:rsidR="00D85AB3">
        <w:rPr>
          <w:rFonts w:ascii="VAG Rounded Std Thin" w:hAnsi="VAG Rounded Std Thin" w:cs="Arial"/>
        </w:rPr>
        <w:t>involved in their research. A par</w:t>
      </w:r>
      <w:r>
        <w:rPr>
          <w:rFonts w:ascii="VAG Rounded Std Thin" w:hAnsi="VAG Rounded Std Thin" w:cs="Arial"/>
        </w:rPr>
        <w:t>ent role descripti</w:t>
      </w:r>
      <w:r w:rsidR="002966BF">
        <w:rPr>
          <w:rFonts w:ascii="VAG Rounded Std Thin" w:hAnsi="VAG Rounded Std Thin" w:cs="Arial"/>
        </w:rPr>
        <w:t>on should be used alongside more detailed</w:t>
      </w:r>
      <w:r>
        <w:rPr>
          <w:rFonts w:ascii="VAG Rounded Std Thin" w:hAnsi="VAG Rounded Std Thin" w:cs="Arial"/>
        </w:rPr>
        <w:t xml:space="preserve"> background information on the research study in lay terms, </w:t>
      </w:r>
      <w:r w:rsidR="00D85AB3">
        <w:rPr>
          <w:rFonts w:ascii="VAG Rounded Std Thin" w:hAnsi="VAG Rounded Std Thin" w:cs="Arial"/>
        </w:rPr>
        <w:t xml:space="preserve">a terms of reference for the specific group/panel/committee, </w:t>
      </w:r>
      <w:r>
        <w:rPr>
          <w:rFonts w:ascii="VAG Rounded Std Thin" w:hAnsi="VAG Rounded Std Thin" w:cs="Arial"/>
        </w:rPr>
        <w:t>and data protection information.</w:t>
      </w:r>
      <w:r w:rsidR="00B53F26">
        <w:rPr>
          <w:rFonts w:ascii="VAG Rounded Std Thin" w:hAnsi="VAG Rounded Std Thin" w:cs="Arial"/>
        </w:rPr>
        <w:t xml:space="preserve"> Please note this is not a template for parent </w:t>
      </w:r>
      <w:r w:rsidR="00B53F26" w:rsidRPr="00B53F26">
        <w:rPr>
          <w:rFonts w:ascii="VAG Rounded Std Thin" w:hAnsi="VAG Rounded Std Thin" w:cs="Arial"/>
          <w:i/>
        </w:rPr>
        <w:t>participation</w:t>
      </w:r>
      <w:r w:rsidR="00B53F26">
        <w:rPr>
          <w:rFonts w:ascii="VAG Rounded Std Thin" w:hAnsi="VAG Rounded Std Thin" w:cs="Arial"/>
        </w:rPr>
        <w:t xml:space="preserve"> in resear</w:t>
      </w:r>
      <w:bookmarkStart w:id="0" w:name="_GoBack"/>
      <w:bookmarkEnd w:id="0"/>
      <w:r w:rsidR="00B53F26">
        <w:rPr>
          <w:rFonts w:ascii="VAG Rounded Std Thin" w:hAnsi="VAG Rounded Std Thin" w:cs="Arial"/>
        </w:rPr>
        <w:t xml:space="preserve">ch. Please see our Research Support Policy for guidance on </w:t>
      </w:r>
      <w:r w:rsidR="006830CD">
        <w:rPr>
          <w:rFonts w:ascii="VAG Rounded Std Thin" w:hAnsi="VAG Rounded Std Thin" w:cs="Arial"/>
        </w:rPr>
        <w:t>additional information</w:t>
      </w:r>
      <w:r w:rsidR="00B53F26">
        <w:rPr>
          <w:rFonts w:ascii="VAG Rounded Std Thin" w:hAnsi="VAG Rounded Std Thin" w:cs="Arial"/>
        </w:rPr>
        <w:t xml:space="preserve"> to include for parent participation </w:t>
      </w:r>
      <w:r w:rsidR="006830CD">
        <w:rPr>
          <w:rFonts w:ascii="VAG Rounded Std Thin" w:hAnsi="VAG Rounded Std Thin" w:cs="Arial"/>
        </w:rPr>
        <w:t>resources</w:t>
      </w:r>
      <w:r w:rsidR="00B53F26">
        <w:rPr>
          <w:rFonts w:ascii="VAG Rounded Std Thin" w:hAnsi="VAG Rounded Std Thin" w:cs="Arial"/>
        </w:rPr>
        <w:t>.</w:t>
      </w:r>
    </w:p>
    <w:p w:rsidR="00D078E6" w:rsidRPr="004452B9" w:rsidRDefault="00D078E6" w:rsidP="00D078E6">
      <w:pPr>
        <w:contextualSpacing/>
        <w:rPr>
          <w:rFonts w:ascii="VAG Rounded Std Thin" w:hAnsi="VAG Rounded Std Thin" w:cs="Arial"/>
          <w:sz w:val="32"/>
          <w:szCs w:val="32"/>
          <w:u w:val="single"/>
        </w:rPr>
      </w:pPr>
    </w:p>
    <w:p w:rsidR="00E40BDB" w:rsidRDefault="00E40BDB" w:rsidP="00E40BDB">
      <w:pPr>
        <w:contextualSpacing/>
        <w:rPr>
          <w:rFonts w:ascii="VAG Rounded Std Light" w:hAnsi="VAG Rounded Std Light" w:cs="Arial"/>
          <w:sz w:val="32"/>
          <w:szCs w:val="32"/>
          <w:u w:val="single"/>
        </w:rPr>
      </w:pPr>
      <w:r>
        <w:rPr>
          <w:rFonts w:ascii="VAG Rounded Std Light" w:hAnsi="VAG Rounded Std Light" w:cs="Arial"/>
          <w:sz w:val="32"/>
          <w:szCs w:val="32"/>
          <w:u w:val="single"/>
        </w:rPr>
        <w:t xml:space="preserve">Parent </w:t>
      </w:r>
      <w:r w:rsidR="00B53F26">
        <w:rPr>
          <w:rFonts w:ascii="VAG Rounded Std Light" w:hAnsi="VAG Rounded Std Light" w:cs="Arial"/>
          <w:sz w:val="32"/>
          <w:szCs w:val="32"/>
          <w:u w:val="single"/>
        </w:rPr>
        <w:t xml:space="preserve">Involvement </w:t>
      </w:r>
      <w:r>
        <w:rPr>
          <w:rFonts w:ascii="VAG Rounded Std Light" w:hAnsi="VAG Rounded Std Light" w:cs="Arial"/>
          <w:sz w:val="32"/>
          <w:szCs w:val="32"/>
          <w:u w:val="single"/>
        </w:rPr>
        <w:t>Role Description Template</w:t>
      </w:r>
    </w:p>
    <w:p w:rsidR="00E40BDB" w:rsidRPr="003770C8" w:rsidRDefault="00E40BDB" w:rsidP="00D078E6">
      <w:pPr>
        <w:spacing w:line="276" w:lineRule="auto"/>
        <w:contextualSpacing/>
        <w:rPr>
          <w:rFonts w:ascii="VAG Rounded Std Light" w:hAnsi="VAG Rounded Std Light" w:cs="Arial"/>
          <w:color w:val="333333"/>
          <w:sz w:val="22"/>
          <w:szCs w:val="22"/>
        </w:rPr>
      </w:pPr>
    </w:p>
    <w:p w:rsidR="00D078E6" w:rsidRPr="006830CD" w:rsidRDefault="00D078E6" w:rsidP="00D078E6">
      <w:pPr>
        <w:spacing w:line="276" w:lineRule="auto"/>
        <w:contextualSpacing/>
        <w:rPr>
          <w:rFonts w:ascii="VAG Rounded Std Light" w:hAnsi="VAG Rounded Std Light" w:cs="Arial"/>
          <w:b/>
          <w:color w:val="38A1B6"/>
          <w:sz w:val="36"/>
          <w:szCs w:val="36"/>
        </w:rPr>
      </w:pPr>
      <w:r w:rsidRPr="006830CD">
        <w:rPr>
          <w:rFonts w:ascii="VAG Rounded Std Light" w:hAnsi="VAG Rounded Std Light" w:cs="Arial"/>
          <w:b/>
          <w:color w:val="38A1B6"/>
          <w:sz w:val="36"/>
          <w:szCs w:val="36"/>
        </w:rPr>
        <w:t>What is the study?</w:t>
      </w:r>
    </w:p>
    <w:p w:rsidR="00D078E6" w:rsidRDefault="00CA47B1" w:rsidP="00CA47B1">
      <w:pPr>
        <w:pStyle w:val="ListParagraph"/>
        <w:numPr>
          <w:ilvl w:val="0"/>
          <w:numId w:val="8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Lay summary</w:t>
      </w:r>
      <w:r w:rsidR="00BC716C">
        <w:rPr>
          <w:rFonts w:ascii="VAG Rounded Std Thin" w:hAnsi="VAG Rounded Std Thin" w:cs="Arial"/>
        </w:rPr>
        <w:t xml:space="preserve"> using jargon-free language</w:t>
      </w:r>
    </w:p>
    <w:p w:rsidR="00CA47B1" w:rsidRDefault="00CA47B1" w:rsidP="00CA47B1">
      <w:pPr>
        <w:pStyle w:val="ListParagraph"/>
        <w:numPr>
          <w:ilvl w:val="0"/>
          <w:numId w:val="8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Research aims</w:t>
      </w:r>
    </w:p>
    <w:p w:rsidR="00CA47B1" w:rsidRDefault="00D85AB3" w:rsidP="00CA47B1">
      <w:pPr>
        <w:pStyle w:val="ListParagraph"/>
        <w:numPr>
          <w:ilvl w:val="0"/>
          <w:numId w:val="8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P</w:t>
      </w:r>
      <w:r w:rsidR="00CA47B1">
        <w:rPr>
          <w:rFonts w:ascii="VAG Rounded Std Thin" w:hAnsi="VAG Rounded Std Thin" w:cs="Arial"/>
        </w:rPr>
        <w:t>roject timeline</w:t>
      </w:r>
    </w:p>
    <w:p w:rsidR="00CA47B1" w:rsidRPr="002B1E2A" w:rsidRDefault="00CA47B1" w:rsidP="00CA47B1">
      <w:pPr>
        <w:spacing w:line="276" w:lineRule="auto"/>
        <w:rPr>
          <w:rFonts w:ascii="VAG Rounded Std Light" w:hAnsi="VAG Rounded Std Light" w:cs="Arial"/>
          <w:b/>
          <w:color w:val="73BAD3"/>
          <w:szCs w:val="44"/>
        </w:rPr>
      </w:pPr>
    </w:p>
    <w:p w:rsidR="00CA47B1" w:rsidRPr="00CA47B1" w:rsidRDefault="00CA47B1" w:rsidP="00CA47B1">
      <w:pPr>
        <w:spacing w:line="276" w:lineRule="auto"/>
        <w:rPr>
          <w:rFonts w:ascii="VAG Rounded Std Light" w:hAnsi="VAG Rounded Std Light" w:cs="Arial"/>
          <w:b/>
          <w:color w:val="73BAD3"/>
          <w:sz w:val="36"/>
          <w:szCs w:val="44"/>
        </w:rPr>
      </w:pPr>
      <w:r w:rsidRPr="006830CD">
        <w:rPr>
          <w:rFonts w:ascii="VAG Rounded Std Light" w:hAnsi="VAG Rounded Std Light" w:cs="Arial"/>
          <w:b/>
          <w:color w:val="38A1B6"/>
          <w:sz w:val="36"/>
          <w:szCs w:val="44"/>
        </w:rPr>
        <w:t>What would my role be in this study?</w:t>
      </w:r>
    </w:p>
    <w:p w:rsidR="00CA47B1" w:rsidRDefault="002B1E2A" w:rsidP="00CA47B1">
      <w:pPr>
        <w:pStyle w:val="ListParagraph"/>
        <w:numPr>
          <w:ilvl w:val="0"/>
          <w:numId w:val="9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Why you need parents to be involved in your research</w:t>
      </w:r>
    </w:p>
    <w:p w:rsidR="007629C8" w:rsidRPr="007629C8" w:rsidRDefault="007629C8" w:rsidP="007629C8">
      <w:pPr>
        <w:pStyle w:val="ListParagraph"/>
        <w:numPr>
          <w:ilvl w:val="0"/>
          <w:numId w:val="9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Purpose and aims of PPI group/panel/steering committee that you are recruiting parents for</w:t>
      </w:r>
    </w:p>
    <w:p w:rsidR="002B1E2A" w:rsidRPr="002B1E2A" w:rsidRDefault="007629C8" w:rsidP="002B1E2A">
      <w:pPr>
        <w:pStyle w:val="ListParagraph"/>
        <w:numPr>
          <w:ilvl w:val="0"/>
          <w:numId w:val="9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eastAsiaTheme="minorHAnsi" w:hAnsi="VAG Rounded Std Thin" w:cs="VAG Rounded Std Thin"/>
          <w:szCs w:val="22"/>
          <w:lang w:eastAsia="en-US"/>
        </w:rPr>
        <w:t>S</w:t>
      </w:r>
      <w:r w:rsidR="00C93524">
        <w:rPr>
          <w:rFonts w:ascii="VAG Rounded Std Thin" w:eastAsiaTheme="minorHAnsi" w:hAnsi="VAG Rounded Std Thin" w:cs="VAG Rounded Std Thin"/>
          <w:szCs w:val="22"/>
          <w:lang w:eastAsia="en-US"/>
        </w:rPr>
        <w:t>cope for parents to</w:t>
      </w:r>
      <w:r w:rsidR="002B1E2A" w:rsidRPr="002B1E2A">
        <w:rPr>
          <w:rFonts w:ascii="VAG Rounded Std Thin" w:eastAsiaTheme="minorHAnsi" w:hAnsi="VAG Rounded Std Thin" w:cs="VAG Rounded Std Thin"/>
          <w:szCs w:val="22"/>
          <w:lang w:eastAsia="en-US"/>
        </w:rPr>
        <w:t xml:space="preserve"> influence some of the important</w:t>
      </w:r>
      <w:r>
        <w:rPr>
          <w:rFonts w:ascii="VAG Rounded Std Thin" w:eastAsiaTheme="minorHAnsi" w:hAnsi="VAG Rounded Std Thin" w:cs="VAG Rounded Std Thin"/>
          <w:szCs w:val="22"/>
          <w:lang w:eastAsia="en-US"/>
        </w:rPr>
        <w:t xml:space="preserve"> research</w:t>
      </w:r>
      <w:r w:rsidR="002B1E2A" w:rsidRPr="002B1E2A">
        <w:rPr>
          <w:rFonts w:ascii="VAG Rounded Std Thin" w:eastAsiaTheme="minorHAnsi" w:hAnsi="VAG Rounded Std Thin" w:cs="VAG Rounded Std Thin"/>
          <w:szCs w:val="22"/>
          <w:lang w:eastAsia="en-US"/>
        </w:rPr>
        <w:t xml:space="preserve"> decisions </w:t>
      </w:r>
    </w:p>
    <w:p w:rsidR="00CA47B1" w:rsidRDefault="00CA47B1" w:rsidP="00CA47B1">
      <w:pPr>
        <w:pStyle w:val="ListParagraph"/>
        <w:numPr>
          <w:ilvl w:val="0"/>
          <w:numId w:val="9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Other members of the group/committee</w:t>
      </w:r>
    </w:p>
    <w:p w:rsidR="002B1E2A" w:rsidRPr="00CA47B1" w:rsidRDefault="002B1E2A" w:rsidP="002B1E2A">
      <w:pPr>
        <w:pStyle w:val="ListParagraph"/>
        <w:spacing w:line="276" w:lineRule="auto"/>
        <w:rPr>
          <w:rFonts w:ascii="VAG Rounded Std Thin" w:hAnsi="VAG Rounded Std Thin" w:cs="Arial"/>
        </w:rPr>
      </w:pPr>
    </w:p>
    <w:p w:rsidR="00D078E6" w:rsidRPr="002B1E2A" w:rsidRDefault="002B1E2A" w:rsidP="00D078E6">
      <w:pPr>
        <w:spacing w:line="276" w:lineRule="auto"/>
        <w:contextualSpacing/>
        <w:rPr>
          <w:rFonts w:ascii="VAG Rounded Std Light" w:hAnsi="VAG Rounded Std Light" w:cs="Arial"/>
          <w:b/>
          <w:color w:val="73BAD3"/>
          <w:sz w:val="36"/>
          <w:szCs w:val="36"/>
        </w:rPr>
      </w:pPr>
      <w:r w:rsidRPr="006830CD">
        <w:rPr>
          <w:rFonts w:ascii="VAG Rounded Std Light" w:hAnsi="VAG Rounded Std Light" w:cs="Arial"/>
          <w:b/>
          <w:color w:val="38A1B6"/>
          <w:sz w:val="36"/>
          <w:szCs w:val="36"/>
        </w:rPr>
        <w:t>What would be expected of me?</w:t>
      </w:r>
    </w:p>
    <w:p w:rsidR="00DD185C" w:rsidRPr="00DD185C" w:rsidRDefault="00DD185C" w:rsidP="00DD185C">
      <w:p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/>
          <w:lang w:val="en-US" w:eastAsia="en-GB"/>
        </w:rPr>
        <w:t>‘</w:t>
      </w:r>
      <w:r w:rsidRPr="00DD185C">
        <w:rPr>
          <w:rFonts w:ascii="VAG Rounded Std Thin" w:hAnsi="VAG Rounded Std Thin"/>
          <w:lang w:val="en-US" w:eastAsia="en-GB"/>
        </w:rPr>
        <w:t xml:space="preserve">Your experience of your time on a neonatal unit </w:t>
      </w:r>
      <w:r>
        <w:rPr>
          <w:rFonts w:ascii="VAG Rounded Std Thin" w:hAnsi="VAG Rounded Std Thin"/>
          <w:lang w:val="en-US" w:eastAsia="en-GB"/>
        </w:rPr>
        <w:t xml:space="preserve">will </w:t>
      </w:r>
      <w:r w:rsidRPr="00DD185C">
        <w:rPr>
          <w:rFonts w:ascii="VAG Rounded Std Thin" w:hAnsi="VAG Rounded Std Thin" w:cs="Arial"/>
          <w:szCs w:val="22"/>
        </w:rPr>
        <w:t>help us understand how we can make our study parent and baby friendly</w:t>
      </w:r>
      <w:r>
        <w:rPr>
          <w:rFonts w:ascii="VAG Rounded Std Thin" w:hAnsi="VAG Rounded Std Thin" w:cs="Arial"/>
          <w:szCs w:val="22"/>
        </w:rPr>
        <w:t>’, e.g.</w:t>
      </w:r>
    </w:p>
    <w:p w:rsidR="00DD185C" w:rsidRDefault="002B1E2A" w:rsidP="00DD185C">
      <w:pPr>
        <w:pStyle w:val="ListParagraph"/>
        <w:numPr>
          <w:ilvl w:val="0"/>
          <w:numId w:val="11"/>
        </w:numPr>
        <w:spacing w:line="276" w:lineRule="auto"/>
        <w:rPr>
          <w:rFonts w:ascii="VAG Rounded Std Thin" w:hAnsi="VAG Rounded Std Thin" w:cs="Arial"/>
          <w:szCs w:val="22"/>
        </w:rPr>
      </w:pPr>
      <w:r w:rsidRPr="00DD185C">
        <w:rPr>
          <w:rFonts w:ascii="VAG Rounded Std Thin" w:hAnsi="VAG Rounded Std Thin" w:cs="Arial"/>
          <w:szCs w:val="22"/>
        </w:rPr>
        <w:t xml:space="preserve">comment on </w:t>
      </w:r>
      <w:r w:rsidR="00DD185C">
        <w:rPr>
          <w:rFonts w:ascii="VAG Rounded Std Thin" w:hAnsi="VAG Rounded Std Thin" w:cs="Arial"/>
          <w:szCs w:val="22"/>
        </w:rPr>
        <w:t>research design</w:t>
      </w:r>
    </w:p>
    <w:p w:rsidR="00DD185C" w:rsidRDefault="00DD185C" w:rsidP="00DD185C">
      <w:pPr>
        <w:pStyle w:val="ListParagraph"/>
        <w:numPr>
          <w:ilvl w:val="0"/>
          <w:numId w:val="11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 w:cs="Arial"/>
          <w:szCs w:val="22"/>
        </w:rPr>
        <w:t>comment on parent information documents</w:t>
      </w:r>
    </w:p>
    <w:p w:rsidR="00D078E6" w:rsidRDefault="00DD185C" w:rsidP="00DD185C">
      <w:pPr>
        <w:pStyle w:val="ListParagraph"/>
        <w:numPr>
          <w:ilvl w:val="0"/>
          <w:numId w:val="11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 w:cs="Arial"/>
          <w:szCs w:val="22"/>
        </w:rPr>
        <w:t>identify important research outcomes</w:t>
      </w:r>
    </w:p>
    <w:p w:rsidR="00DD185C" w:rsidRDefault="00DD185C" w:rsidP="00DD185C">
      <w:pPr>
        <w:pStyle w:val="ListParagraph"/>
        <w:numPr>
          <w:ilvl w:val="0"/>
          <w:numId w:val="11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 w:cs="Arial"/>
          <w:szCs w:val="22"/>
        </w:rPr>
        <w:t>discuss how to support parents participating in the study</w:t>
      </w:r>
    </w:p>
    <w:p w:rsidR="001A35B6" w:rsidRDefault="001A35B6" w:rsidP="001A35B6">
      <w:pPr>
        <w:spacing w:line="276" w:lineRule="auto"/>
        <w:rPr>
          <w:rFonts w:ascii="VAG Rounded Std Thin" w:hAnsi="VAG Rounded Std Thin" w:cs="Arial"/>
          <w:szCs w:val="22"/>
        </w:rPr>
      </w:pPr>
    </w:p>
    <w:p w:rsidR="001A35B6" w:rsidRDefault="001A35B6" w:rsidP="001A35B6">
      <w:pPr>
        <w:spacing w:line="276" w:lineRule="auto"/>
        <w:rPr>
          <w:rFonts w:ascii="VAG Rounded Std Light" w:hAnsi="VAG Rounded Std Light" w:cs="Arial"/>
          <w:b/>
          <w:color w:val="73BAD3"/>
          <w:sz w:val="36"/>
          <w:szCs w:val="36"/>
        </w:rPr>
      </w:pPr>
      <w:r w:rsidRPr="006830CD">
        <w:rPr>
          <w:rFonts w:ascii="VAG Rounded Std Light" w:hAnsi="VAG Rounded Std Light" w:cs="Arial"/>
          <w:b/>
          <w:color w:val="38A1B6"/>
          <w:sz w:val="36"/>
          <w:szCs w:val="36"/>
        </w:rPr>
        <w:t>What experience do I need?</w:t>
      </w:r>
    </w:p>
    <w:p w:rsidR="001A35B6" w:rsidRPr="00A65576" w:rsidRDefault="00A65576" w:rsidP="00A65576">
      <w:pPr>
        <w:pStyle w:val="ListBullet2"/>
      </w:pPr>
      <w:r>
        <w:t>For example</w:t>
      </w:r>
      <w:r w:rsidR="001A35B6" w:rsidRPr="00A65576">
        <w:t xml:space="preserve"> experience of having a baby admitted to a neonatal unit/having a premature baby (specific gestation)/having </w:t>
      </w:r>
      <w:r>
        <w:t xml:space="preserve">a </w:t>
      </w:r>
      <w:r w:rsidR="001A35B6" w:rsidRPr="00A65576">
        <w:t xml:space="preserve">baby </w:t>
      </w:r>
      <w:r w:rsidR="00C93524">
        <w:t>that required a certain treatment</w:t>
      </w:r>
      <w:r>
        <w:t>.</w:t>
      </w:r>
    </w:p>
    <w:p w:rsidR="00A65576" w:rsidRDefault="00A65576" w:rsidP="00AA6FDA">
      <w:pPr>
        <w:spacing w:line="276" w:lineRule="auto"/>
        <w:contextualSpacing/>
        <w:rPr>
          <w:rFonts w:ascii="VAG Rounded Std Thin" w:hAnsi="VAG Rounded Std Thin" w:cs="Arial"/>
          <w:szCs w:val="22"/>
        </w:rPr>
      </w:pPr>
    </w:p>
    <w:p w:rsidR="00AA6FDA" w:rsidRPr="00AA6FDA" w:rsidRDefault="00AA6FDA" w:rsidP="00AA6FDA">
      <w:pPr>
        <w:spacing w:line="276" w:lineRule="auto"/>
        <w:contextualSpacing/>
        <w:rPr>
          <w:rFonts w:ascii="VAG Rounded Std Light" w:hAnsi="VAG Rounded Std Light" w:cs="Arial"/>
          <w:b/>
          <w:color w:val="73BAD3"/>
          <w:sz w:val="36"/>
          <w:szCs w:val="36"/>
        </w:rPr>
      </w:pPr>
      <w:r w:rsidRPr="006830CD">
        <w:rPr>
          <w:rFonts w:ascii="VAG Rounded Std Light" w:hAnsi="VAG Rounded Std Light" w:cs="Arial"/>
          <w:b/>
          <w:color w:val="38A1B6"/>
          <w:sz w:val="36"/>
          <w:szCs w:val="36"/>
        </w:rPr>
        <w:lastRenderedPageBreak/>
        <w:t>How often will I need to go to the meetings?</w:t>
      </w:r>
    </w:p>
    <w:p w:rsidR="00AA6FDA" w:rsidRDefault="00AA6FDA" w:rsidP="00AA6FDA">
      <w:pPr>
        <w:pStyle w:val="ListParagraph"/>
        <w:numPr>
          <w:ilvl w:val="0"/>
          <w:numId w:val="13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 w:cs="Arial"/>
          <w:szCs w:val="22"/>
        </w:rPr>
        <w:t>Number of meetings/contact per year, long-term timeline</w:t>
      </w:r>
    </w:p>
    <w:p w:rsidR="00AA6FDA" w:rsidRPr="00AA6FDA" w:rsidRDefault="00AA6FDA" w:rsidP="00AA6FDA">
      <w:pPr>
        <w:pStyle w:val="ListParagraph"/>
        <w:numPr>
          <w:ilvl w:val="0"/>
          <w:numId w:val="13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 w:cs="Arial"/>
          <w:szCs w:val="22"/>
        </w:rPr>
        <w:t>Option of teleconference/online meeting</w:t>
      </w:r>
      <w:r w:rsidR="002468C6">
        <w:rPr>
          <w:rFonts w:ascii="VAG Rounded Std Thin" w:hAnsi="VAG Rounded Std Thin" w:cs="Arial"/>
          <w:szCs w:val="22"/>
        </w:rPr>
        <w:t>s</w:t>
      </w:r>
      <w:r>
        <w:rPr>
          <w:rFonts w:ascii="VAG Rounded Std Thin" w:hAnsi="VAG Rounded Std Thin" w:cs="Arial"/>
          <w:szCs w:val="22"/>
        </w:rPr>
        <w:t xml:space="preserve"> when face-to-face is not possible</w:t>
      </w:r>
    </w:p>
    <w:p w:rsidR="00AA6FDA" w:rsidRDefault="00AA6FDA" w:rsidP="00DD185C">
      <w:pPr>
        <w:pStyle w:val="ListParagraph"/>
        <w:spacing w:line="276" w:lineRule="auto"/>
        <w:rPr>
          <w:rFonts w:ascii="VAG Rounded Std Thin" w:hAnsi="VAG Rounded Std Thin" w:cs="Arial"/>
          <w:szCs w:val="22"/>
        </w:rPr>
      </w:pPr>
    </w:p>
    <w:p w:rsidR="00D85AB3" w:rsidRPr="00AA6FDA" w:rsidRDefault="00AA6FDA" w:rsidP="00AA6FDA">
      <w:pPr>
        <w:spacing w:line="276" w:lineRule="auto"/>
        <w:contextualSpacing/>
        <w:rPr>
          <w:rFonts w:ascii="VAG Rounded Std Light" w:hAnsi="VAG Rounded Std Light" w:cs="Arial"/>
          <w:b/>
          <w:color w:val="73BAD3"/>
          <w:sz w:val="36"/>
          <w:szCs w:val="36"/>
        </w:rPr>
      </w:pPr>
      <w:r w:rsidRPr="006830CD">
        <w:rPr>
          <w:rFonts w:ascii="VAG Rounded Std Light" w:hAnsi="VAG Rounded Std Light" w:cs="Arial"/>
          <w:b/>
          <w:color w:val="38A1B6"/>
          <w:sz w:val="36"/>
          <w:szCs w:val="36"/>
        </w:rPr>
        <w:t>Will I need to do anything before the meetings?</w:t>
      </w:r>
    </w:p>
    <w:p w:rsidR="00AA6FDA" w:rsidRPr="00D85AB3" w:rsidRDefault="00D85AB3" w:rsidP="00D85AB3">
      <w:pPr>
        <w:pStyle w:val="ListParagraph"/>
        <w:numPr>
          <w:ilvl w:val="0"/>
          <w:numId w:val="15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/>
          <w:lang w:val="en-US" w:eastAsia="en-GB"/>
        </w:rPr>
        <w:t>Amount</w:t>
      </w:r>
      <w:r w:rsidRPr="00D85AB3">
        <w:rPr>
          <w:rFonts w:ascii="VAG Rounded Std Thin" w:hAnsi="VAG Rounded Std Thin"/>
          <w:lang w:val="en-US" w:eastAsia="en-GB"/>
        </w:rPr>
        <w:t xml:space="preserve"> of time </w:t>
      </w:r>
      <w:r w:rsidR="002468C6">
        <w:rPr>
          <w:rFonts w:ascii="VAG Rounded Std Thin" w:hAnsi="VAG Rounded Std Thin"/>
          <w:lang w:val="en-US" w:eastAsia="en-GB"/>
        </w:rPr>
        <w:t xml:space="preserve">required to prepare for </w:t>
      </w:r>
      <w:r w:rsidRPr="00D85AB3">
        <w:rPr>
          <w:rFonts w:ascii="VAG Rounded Std Thin" w:hAnsi="VAG Rounded Std Thin"/>
          <w:lang w:val="en-US" w:eastAsia="en-GB"/>
        </w:rPr>
        <w:t xml:space="preserve">meetings </w:t>
      </w:r>
      <w:r>
        <w:rPr>
          <w:rFonts w:ascii="VAG Rounded Std Thin" w:hAnsi="VAG Rounded Std Thin"/>
          <w:lang w:val="en-US" w:eastAsia="en-GB"/>
        </w:rPr>
        <w:t xml:space="preserve">should be kept </w:t>
      </w:r>
      <w:r w:rsidRPr="00D85AB3">
        <w:rPr>
          <w:rFonts w:ascii="VAG Rounded Std Thin" w:hAnsi="VAG Rounded Std Thin"/>
          <w:lang w:val="en-US" w:eastAsia="en-GB"/>
        </w:rPr>
        <w:t>to a minimum</w:t>
      </w:r>
    </w:p>
    <w:p w:rsidR="00D85AB3" w:rsidRPr="00D85AB3" w:rsidRDefault="00D85AB3" w:rsidP="00D85AB3">
      <w:pPr>
        <w:pStyle w:val="ListParagraph"/>
        <w:numPr>
          <w:ilvl w:val="0"/>
          <w:numId w:val="15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/>
          <w:lang w:val="en-US" w:eastAsia="en-GB"/>
        </w:rPr>
        <w:t xml:space="preserve">Any documentation that needs to be looked over before a meeting </w:t>
      </w:r>
      <w:r w:rsidR="002468C6">
        <w:rPr>
          <w:rFonts w:ascii="VAG Rounded Std Thin" w:hAnsi="VAG Rounded Std Thin"/>
          <w:lang w:val="en-US" w:eastAsia="en-GB"/>
        </w:rPr>
        <w:t>wil</w:t>
      </w:r>
      <w:r>
        <w:rPr>
          <w:rFonts w:ascii="VAG Rounded Std Thin" w:hAnsi="VAG Rounded Std Thin"/>
          <w:lang w:val="en-US" w:eastAsia="en-GB"/>
        </w:rPr>
        <w:t>l be sent well in advance</w:t>
      </w:r>
    </w:p>
    <w:p w:rsidR="00D85AB3" w:rsidRPr="00D85AB3" w:rsidRDefault="00D85AB3" w:rsidP="00D85AB3">
      <w:pPr>
        <w:spacing w:before="100" w:beforeAutospacing="1" w:after="100" w:afterAutospacing="1"/>
        <w:rPr>
          <w:rFonts w:ascii="VAG Rounded Std Light" w:hAnsi="VAG Rounded Std Light"/>
          <w:b/>
          <w:color w:val="73BAD3"/>
          <w:sz w:val="36"/>
          <w:szCs w:val="36"/>
          <w:lang w:val="en-US" w:eastAsia="en-GB"/>
        </w:rPr>
      </w:pPr>
      <w:r w:rsidRPr="006830CD">
        <w:rPr>
          <w:rFonts w:ascii="VAG Rounded Std Light" w:hAnsi="VAG Rounded Std Light"/>
          <w:b/>
          <w:color w:val="38A1B6"/>
          <w:sz w:val="36"/>
          <w:szCs w:val="36"/>
          <w:lang w:val="en-US" w:eastAsia="en-GB"/>
        </w:rPr>
        <w:t>Can I tell my family/friends about my role on the research project?</w:t>
      </w:r>
      <w:r w:rsidRPr="00D85AB3">
        <w:rPr>
          <w:rFonts w:ascii="VAG Rounded Std Light" w:hAnsi="VAG Rounded Std Light"/>
          <w:b/>
          <w:color w:val="73BAD3"/>
          <w:sz w:val="36"/>
          <w:szCs w:val="36"/>
          <w:lang w:val="en-US" w:eastAsia="en-GB"/>
        </w:rPr>
        <w:t xml:space="preserve"> </w:t>
      </w:r>
    </w:p>
    <w:p w:rsidR="00E77CCF" w:rsidRPr="00E77CCF" w:rsidRDefault="00D85AB3" w:rsidP="00E77CCF">
      <w:pPr>
        <w:pStyle w:val="ListParagraph"/>
        <w:numPr>
          <w:ilvl w:val="0"/>
          <w:numId w:val="16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 w:cs="Arial"/>
          <w:szCs w:val="22"/>
        </w:rPr>
        <w:t xml:space="preserve">Confidentiality of content that will be discussed / other parent’s personal </w:t>
      </w:r>
      <w:r w:rsidR="002468C6">
        <w:rPr>
          <w:rFonts w:ascii="VAG Rounded Std Thin" w:hAnsi="VAG Rounded Std Thin" w:cs="Arial"/>
          <w:szCs w:val="22"/>
        </w:rPr>
        <w:t>experiences</w:t>
      </w:r>
    </w:p>
    <w:p w:rsidR="00E77CCF" w:rsidRPr="00D85AB3" w:rsidRDefault="001A35B6" w:rsidP="00E77CCF">
      <w:pPr>
        <w:spacing w:before="100" w:beforeAutospacing="1" w:after="100" w:afterAutospacing="1"/>
        <w:rPr>
          <w:rFonts w:ascii="VAG Rounded Std Light" w:hAnsi="VAG Rounded Std Light"/>
          <w:b/>
          <w:color w:val="73BAD3"/>
          <w:sz w:val="36"/>
          <w:szCs w:val="36"/>
          <w:lang w:val="en-US" w:eastAsia="en-GB"/>
        </w:rPr>
      </w:pPr>
      <w:r w:rsidRPr="006830CD">
        <w:rPr>
          <w:rFonts w:ascii="VAG Rounded Std Light" w:hAnsi="VAG Rounded Std Light"/>
          <w:b/>
          <w:color w:val="38A1B6"/>
          <w:sz w:val="36"/>
          <w:szCs w:val="36"/>
          <w:lang w:val="en-US" w:eastAsia="en-GB"/>
        </w:rPr>
        <w:t>What is a c</w:t>
      </w:r>
      <w:r w:rsidR="00E77CCF" w:rsidRPr="006830CD">
        <w:rPr>
          <w:rFonts w:ascii="VAG Rounded Std Light" w:hAnsi="VAG Rounded Std Light"/>
          <w:b/>
          <w:color w:val="38A1B6"/>
          <w:sz w:val="36"/>
          <w:szCs w:val="36"/>
          <w:lang w:val="en-US" w:eastAsia="en-GB"/>
        </w:rPr>
        <w:t>onflict of interest?</w:t>
      </w:r>
      <w:r w:rsidR="00E77CCF" w:rsidRPr="00D85AB3">
        <w:rPr>
          <w:rFonts w:ascii="VAG Rounded Std Light" w:hAnsi="VAG Rounded Std Light"/>
          <w:b/>
          <w:color w:val="73BAD3"/>
          <w:sz w:val="36"/>
          <w:szCs w:val="36"/>
          <w:lang w:val="en-US" w:eastAsia="en-GB"/>
        </w:rPr>
        <w:t xml:space="preserve"> </w:t>
      </w:r>
    </w:p>
    <w:p w:rsidR="00E77CCF" w:rsidRPr="00E77CCF" w:rsidRDefault="00E77CCF" w:rsidP="00E77CCF">
      <w:pPr>
        <w:pStyle w:val="ListParagraph"/>
        <w:numPr>
          <w:ilvl w:val="0"/>
          <w:numId w:val="16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 w:cs="Arial"/>
          <w:szCs w:val="22"/>
        </w:rPr>
        <w:t xml:space="preserve">Ask to be </w:t>
      </w:r>
      <w:r w:rsidRPr="00E77CCF">
        <w:rPr>
          <w:rFonts w:ascii="VAG Rounded Std Thin" w:hAnsi="VAG Rounded Std Thin" w:cs="Arial"/>
          <w:szCs w:val="22"/>
        </w:rPr>
        <w:t xml:space="preserve">told if </w:t>
      </w:r>
      <w:r w:rsidR="002966BF">
        <w:rPr>
          <w:rFonts w:ascii="VAG Rounded Std Thin" w:hAnsi="VAG Rounded Std Thin" w:cs="Arial"/>
          <w:szCs w:val="22"/>
        </w:rPr>
        <w:t xml:space="preserve">a </w:t>
      </w:r>
      <w:r>
        <w:rPr>
          <w:rFonts w:ascii="VAG Rounded Std Thin" w:hAnsi="VAG Rounded Std Thin" w:cs="Arial"/>
          <w:szCs w:val="22"/>
        </w:rPr>
        <w:t xml:space="preserve">parent is </w:t>
      </w:r>
      <w:r w:rsidRPr="00E77CCF">
        <w:rPr>
          <w:rFonts w:ascii="VAG Rounded Std Thin" w:hAnsi="VAG Rounded Std Thin"/>
          <w:lang w:val="en-US" w:eastAsia="en-GB"/>
        </w:rPr>
        <w:t xml:space="preserve">involved with any other </w:t>
      </w:r>
      <w:r>
        <w:rPr>
          <w:rFonts w:ascii="VAG Rounded Std Thin" w:hAnsi="VAG Rounded Std Thin"/>
          <w:lang w:val="en-US" w:eastAsia="en-GB"/>
        </w:rPr>
        <w:t xml:space="preserve">research </w:t>
      </w:r>
      <w:r w:rsidRPr="00E77CCF">
        <w:rPr>
          <w:rFonts w:ascii="VAG Rounded Std Thin" w:hAnsi="VAG Rounded Std Thin"/>
          <w:lang w:val="en-US" w:eastAsia="en-GB"/>
        </w:rPr>
        <w:t>group</w:t>
      </w:r>
      <w:r>
        <w:rPr>
          <w:rFonts w:ascii="VAG Rounded Std Thin" w:hAnsi="VAG Rounded Std Thin"/>
          <w:lang w:val="en-US" w:eastAsia="en-GB"/>
        </w:rPr>
        <w:t xml:space="preserve"> or</w:t>
      </w:r>
      <w:r w:rsidRPr="00E77CCF">
        <w:rPr>
          <w:rFonts w:ascii="VAG Rounded Std Thin" w:hAnsi="VAG Rounded Std Thin"/>
          <w:lang w:val="en-US" w:eastAsia="en-GB"/>
        </w:rPr>
        <w:t xml:space="preserve"> funding body, </w:t>
      </w:r>
      <w:r>
        <w:rPr>
          <w:rFonts w:ascii="VAG Rounded Std Thin" w:hAnsi="VAG Rounded Std Thin"/>
          <w:lang w:val="en-US" w:eastAsia="en-GB"/>
        </w:rPr>
        <w:t>related to the study. May also want to be told if fa</w:t>
      </w:r>
      <w:r w:rsidRPr="00E77CCF">
        <w:rPr>
          <w:rFonts w:ascii="VAG Rounded Std Thin" w:hAnsi="VAG Rounded Std Thin"/>
          <w:lang w:val="en-US" w:eastAsia="en-GB"/>
        </w:rPr>
        <w:t xml:space="preserve">mily or friends </w:t>
      </w:r>
      <w:r>
        <w:rPr>
          <w:rFonts w:ascii="VAG Rounded Std Thin" w:hAnsi="VAG Rounded Std Thin"/>
          <w:lang w:val="en-US" w:eastAsia="en-GB"/>
        </w:rPr>
        <w:t>are currently in NNUs as parents/</w:t>
      </w:r>
      <w:r w:rsidRPr="00E77CCF">
        <w:rPr>
          <w:rFonts w:ascii="VAG Rounded Std Thin" w:hAnsi="VAG Rounded Std Thin"/>
          <w:lang w:val="en-US" w:eastAsia="en-GB"/>
        </w:rPr>
        <w:t>staff</w:t>
      </w:r>
    </w:p>
    <w:p w:rsidR="00E77CCF" w:rsidRDefault="00E77CCF" w:rsidP="00E77CCF">
      <w:pPr>
        <w:spacing w:line="276" w:lineRule="auto"/>
        <w:rPr>
          <w:rFonts w:ascii="VAG Rounded Std Thin" w:hAnsi="VAG Rounded Std Thin" w:cs="Arial"/>
          <w:szCs w:val="22"/>
        </w:rPr>
      </w:pPr>
    </w:p>
    <w:p w:rsidR="00E77CCF" w:rsidRDefault="003C0FDF" w:rsidP="00E77CCF">
      <w:pPr>
        <w:spacing w:line="276" w:lineRule="auto"/>
        <w:rPr>
          <w:rFonts w:ascii="VAG Rounded Std Light" w:hAnsi="VAG Rounded Std Light"/>
          <w:b/>
          <w:color w:val="73BAD3"/>
          <w:sz w:val="36"/>
          <w:szCs w:val="36"/>
          <w:lang w:val="en-US" w:eastAsia="en-GB"/>
        </w:rPr>
      </w:pPr>
      <w:r w:rsidRPr="006830CD">
        <w:rPr>
          <w:rFonts w:ascii="VAG Rounded Std Light" w:hAnsi="VAG Rounded Std Light"/>
          <w:b/>
          <w:color w:val="38A1B6"/>
          <w:sz w:val="36"/>
          <w:szCs w:val="36"/>
          <w:lang w:val="en-US" w:eastAsia="en-GB"/>
        </w:rPr>
        <w:t>How will I be supported</w:t>
      </w:r>
      <w:r w:rsidR="00E77CCF" w:rsidRPr="006830CD">
        <w:rPr>
          <w:rFonts w:ascii="VAG Rounded Std Light" w:hAnsi="VAG Rounded Std Light"/>
          <w:b/>
          <w:color w:val="38A1B6"/>
          <w:sz w:val="36"/>
          <w:szCs w:val="36"/>
          <w:lang w:val="en-US" w:eastAsia="en-GB"/>
        </w:rPr>
        <w:t>?</w:t>
      </w:r>
    </w:p>
    <w:p w:rsidR="00EC34F1" w:rsidRDefault="002468C6" w:rsidP="00EC34F1">
      <w:pPr>
        <w:pStyle w:val="ListParagraph"/>
        <w:numPr>
          <w:ilvl w:val="0"/>
          <w:numId w:val="16"/>
        </w:numPr>
        <w:spacing w:line="276" w:lineRule="auto"/>
        <w:rPr>
          <w:rFonts w:ascii="VAG Rounded Std Thin" w:hAnsi="VAG Rounded Std Thin" w:cs="Arial"/>
          <w:szCs w:val="22"/>
        </w:rPr>
      </w:pPr>
      <w:r>
        <w:rPr>
          <w:rFonts w:ascii="VAG Rounded Std Thin" w:hAnsi="VAG Rounded Std Thin" w:cs="Arial"/>
          <w:szCs w:val="22"/>
        </w:rPr>
        <w:t>Give a variety of options for</w:t>
      </w:r>
      <w:r w:rsidR="00EC34F1">
        <w:rPr>
          <w:rFonts w:ascii="VAG Rounded Std Thin" w:hAnsi="VAG Rounded Std Thin" w:cs="Arial"/>
          <w:szCs w:val="22"/>
        </w:rPr>
        <w:t xml:space="preserve"> support: researchers/external charities/local support groups</w:t>
      </w:r>
    </w:p>
    <w:p w:rsidR="00EC34F1" w:rsidRDefault="002468C6" w:rsidP="00EC34F1">
      <w:pPr>
        <w:pStyle w:val="ListParagraph"/>
        <w:numPr>
          <w:ilvl w:val="0"/>
          <w:numId w:val="16"/>
        </w:numPr>
        <w:spacing w:line="276" w:lineRule="auto"/>
        <w:rPr>
          <w:rFonts w:ascii="VAG Rounded Std Thin" w:hAnsi="VAG Rounded Std Thin" w:cs="Arial"/>
          <w:szCs w:val="22"/>
        </w:rPr>
      </w:pPr>
      <w:proofErr w:type="spellStart"/>
      <w:r>
        <w:rPr>
          <w:rFonts w:ascii="VAG Rounded Std Thin" w:hAnsi="VAG Rounded Std Thin" w:cs="Arial"/>
          <w:szCs w:val="22"/>
        </w:rPr>
        <w:t>Give</w:t>
      </w:r>
      <w:proofErr w:type="spellEnd"/>
      <w:r>
        <w:rPr>
          <w:rFonts w:ascii="VAG Rounded Std Thin" w:hAnsi="VAG Rounded Std Thin" w:cs="Arial"/>
          <w:szCs w:val="22"/>
        </w:rPr>
        <w:t xml:space="preserve"> the o</w:t>
      </w:r>
      <w:r w:rsidR="00EC34F1">
        <w:rPr>
          <w:rFonts w:ascii="VAG Rounded Std Thin" w:hAnsi="VAG Rounded Std Thin" w:cs="Arial"/>
          <w:szCs w:val="22"/>
        </w:rPr>
        <w:t>ption</w:t>
      </w:r>
      <w:r>
        <w:rPr>
          <w:rFonts w:ascii="VAG Rounded Std Thin" w:hAnsi="VAG Rounded Std Thin" w:cs="Arial"/>
          <w:szCs w:val="22"/>
        </w:rPr>
        <w:t xml:space="preserve"> for parents to leave the study whenever they wish, </w:t>
      </w:r>
      <w:r w:rsidR="00EC34F1">
        <w:rPr>
          <w:rFonts w:ascii="VAG Rounded Std Thin" w:hAnsi="VAG Rounded Std Thin" w:cs="Arial"/>
          <w:szCs w:val="22"/>
        </w:rPr>
        <w:t>without having to give a reason</w:t>
      </w:r>
    </w:p>
    <w:p w:rsidR="00EC34F1" w:rsidRPr="00EC34F1" w:rsidRDefault="00EC34F1" w:rsidP="00EC34F1">
      <w:pPr>
        <w:spacing w:line="276" w:lineRule="auto"/>
        <w:rPr>
          <w:rFonts w:ascii="VAG Rounded Std Light" w:hAnsi="VAG Rounded Std Light" w:cs="Arial"/>
          <w:szCs w:val="22"/>
        </w:rPr>
      </w:pPr>
    </w:p>
    <w:p w:rsidR="00EC34F1" w:rsidRDefault="001A35B6" w:rsidP="00EC34F1">
      <w:pPr>
        <w:spacing w:line="276" w:lineRule="auto"/>
        <w:rPr>
          <w:rFonts w:ascii="VAG Rounded Std Light" w:hAnsi="VAG Rounded Std Light" w:cs="Arial"/>
          <w:b/>
          <w:color w:val="73BAD3"/>
          <w:sz w:val="36"/>
          <w:szCs w:val="36"/>
        </w:rPr>
      </w:pPr>
      <w:r w:rsidRPr="006830CD">
        <w:rPr>
          <w:rFonts w:ascii="VAG Rounded Std Light" w:hAnsi="VAG Rounded Std Light" w:cs="Arial"/>
          <w:b/>
          <w:color w:val="38A1B6"/>
          <w:sz w:val="36"/>
          <w:szCs w:val="36"/>
        </w:rPr>
        <w:t>Will you cover my expenses?</w:t>
      </w:r>
    </w:p>
    <w:p w:rsidR="00EC34F1" w:rsidRDefault="003C0FDF" w:rsidP="00EC34F1">
      <w:pPr>
        <w:pStyle w:val="ListParagraph"/>
        <w:numPr>
          <w:ilvl w:val="0"/>
          <w:numId w:val="17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 xml:space="preserve">Details of procedures of claiming payments </w:t>
      </w:r>
    </w:p>
    <w:p w:rsidR="00EC34F1" w:rsidRDefault="00EC34F1" w:rsidP="00EC34F1">
      <w:pPr>
        <w:pStyle w:val="ListParagraph"/>
        <w:numPr>
          <w:ilvl w:val="0"/>
          <w:numId w:val="17"/>
        </w:numPr>
        <w:spacing w:line="276" w:lineRule="auto"/>
        <w:rPr>
          <w:rFonts w:ascii="VAG Rounded Std Thin" w:hAnsi="VAG Rounded Std Thin" w:cs="Arial"/>
        </w:rPr>
      </w:pPr>
      <w:r w:rsidRPr="00EC34F1">
        <w:rPr>
          <w:rFonts w:ascii="VAG Rounded Std Thin" w:hAnsi="VAG Rounded Std Thin" w:cs="Arial"/>
        </w:rPr>
        <w:t>All travel expenses to meetings should be covered</w:t>
      </w:r>
      <w:r w:rsidR="003C0FDF">
        <w:rPr>
          <w:rFonts w:ascii="VAG Rounded Std Thin" w:hAnsi="VAG Rounded Std Thin" w:cs="Arial"/>
        </w:rPr>
        <w:t xml:space="preserve"> – provide details about what can be claimed </w:t>
      </w:r>
    </w:p>
    <w:p w:rsidR="00EC34F1" w:rsidRDefault="003C0FDF" w:rsidP="00EC34F1">
      <w:pPr>
        <w:pStyle w:val="ListParagraph"/>
        <w:numPr>
          <w:ilvl w:val="0"/>
          <w:numId w:val="17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Additional expenses should be considered: overnight accommodation, subsistence, childcare, training courses etc.</w:t>
      </w:r>
    </w:p>
    <w:p w:rsidR="003C0FDF" w:rsidRDefault="003C0FDF" w:rsidP="00EC34F1">
      <w:pPr>
        <w:pStyle w:val="ListParagraph"/>
        <w:numPr>
          <w:ilvl w:val="0"/>
          <w:numId w:val="17"/>
        </w:numPr>
        <w:spacing w:line="276" w:lineRule="auto"/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You may like to include incentives for public involvement e.g. vouchers, lunch provided etc.</w:t>
      </w:r>
    </w:p>
    <w:p w:rsidR="003C0FDF" w:rsidRPr="003C0FDF" w:rsidRDefault="003C0FDF" w:rsidP="003C0FDF">
      <w:pPr>
        <w:spacing w:line="276" w:lineRule="auto"/>
        <w:rPr>
          <w:rFonts w:ascii="VAG Rounded Std Thin" w:hAnsi="VAG Rounded Std Thin" w:cs="Arial"/>
        </w:rPr>
      </w:pPr>
      <w:r w:rsidRPr="003C0FDF">
        <w:rPr>
          <w:rFonts w:ascii="VAG Rounded Std Thin" w:hAnsi="VAG Rounded Std Thin" w:cs="Arial"/>
        </w:rPr>
        <w:lastRenderedPageBreak/>
        <w:t xml:space="preserve">(INVOLVE have produced an ‘Involvement calculator’. Please click </w:t>
      </w:r>
      <w:hyperlink r:id="rId7" w:history="1">
        <w:r w:rsidRPr="003C0FDF">
          <w:rPr>
            <w:rStyle w:val="Hyperlink"/>
            <w:rFonts w:ascii="VAG Rounded Std Thin" w:hAnsi="VAG Rounded Std Thin" w:cs="Arial"/>
          </w:rPr>
          <w:t>here</w:t>
        </w:r>
      </w:hyperlink>
      <w:r w:rsidRPr="003C0FDF">
        <w:rPr>
          <w:rFonts w:ascii="VAG Rounded Std Thin" w:hAnsi="VAG Rounded Std Thin" w:cs="Arial"/>
        </w:rPr>
        <w:t xml:space="preserve"> to calculate the costs of involving parents in your project and tips to help you budget for effective involvement.) </w:t>
      </w:r>
    </w:p>
    <w:p w:rsidR="003C0FDF" w:rsidRPr="003C0FDF" w:rsidRDefault="003C0FDF" w:rsidP="003C0FDF">
      <w:pPr>
        <w:spacing w:line="276" w:lineRule="auto"/>
        <w:rPr>
          <w:rFonts w:ascii="VAG Rounded Std Thin" w:hAnsi="VAG Rounded Std Thin" w:cs="Arial"/>
        </w:rPr>
      </w:pPr>
    </w:p>
    <w:p w:rsidR="00A65576" w:rsidRDefault="001A35B6" w:rsidP="00A65576">
      <w:pPr>
        <w:spacing w:line="276" w:lineRule="auto"/>
        <w:rPr>
          <w:rFonts w:ascii="VAG Rounded Std Light" w:hAnsi="VAG Rounded Std Light" w:cs="Arial"/>
          <w:b/>
          <w:color w:val="73BAD3"/>
          <w:sz w:val="36"/>
          <w:szCs w:val="36"/>
        </w:rPr>
      </w:pPr>
      <w:r w:rsidRPr="006830CD">
        <w:rPr>
          <w:rFonts w:ascii="VAG Rounded Std Light" w:hAnsi="VAG Rounded Std Light" w:cs="Arial"/>
          <w:b/>
          <w:color w:val="38A1B6"/>
          <w:sz w:val="36"/>
          <w:szCs w:val="36"/>
        </w:rPr>
        <w:t>Who can I contact?</w:t>
      </w:r>
    </w:p>
    <w:p w:rsidR="00A65576" w:rsidRDefault="00A65576" w:rsidP="00A65576">
      <w:pPr>
        <w:spacing w:line="276" w:lineRule="auto"/>
        <w:rPr>
          <w:rFonts w:ascii="VAG Rounded Std Thin" w:hAnsi="VAG Rounded Std Thin" w:cs="Arial"/>
        </w:rPr>
      </w:pPr>
      <w:r w:rsidRPr="00A65576">
        <w:rPr>
          <w:rFonts w:ascii="VAG Rounded Std Thin" w:hAnsi="VAG Rounded Std Thin" w:cs="Arial"/>
        </w:rPr>
        <w:t xml:space="preserve">Provide contact details </w:t>
      </w:r>
      <w:r>
        <w:rPr>
          <w:rFonts w:ascii="VAG Rounded Std Thin" w:hAnsi="VAG Rounded Std Thin" w:cs="Arial"/>
        </w:rPr>
        <w:t xml:space="preserve">for </w:t>
      </w:r>
      <w:r w:rsidR="00B4072D">
        <w:rPr>
          <w:rFonts w:ascii="VAG Rounded Std Thin" w:hAnsi="VAG Rounded Std Thin" w:cs="Arial"/>
        </w:rPr>
        <w:t>internal research team and external organisations such as Bliss</w:t>
      </w:r>
      <w:r w:rsidR="002966BF">
        <w:rPr>
          <w:rFonts w:ascii="VAG Rounded Std Thin" w:hAnsi="VAG Rounded Std Thin" w:cs="Arial"/>
        </w:rPr>
        <w:t xml:space="preserve"> (hello@bliss.org.uk)</w:t>
      </w:r>
      <w:r w:rsidR="00B4072D">
        <w:rPr>
          <w:rFonts w:ascii="VAG Rounded Std Thin" w:hAnsi="VAG Rounded Std Thin" w:cs="Arial"/>
        </w:rPr>
        <w:t>.</w:t>
      </w:r>
    </w:p>
    <w:p w:rsidR="00A65576" w:rsidRDefault="00A65576" w:rsidP="00A65576">
      <w:pPr>
        <w:spacing w:line="276" w:lineRule="auto"/>
        <w:rPr>
          <w:rFonts w:ascii="VAG Rounded Std Thin" w:hAnsi="VAG Rounded Std Thin" w:cs="Arial"/>
        </w:rPr>
      </w:pPr>
    </w:p>
    <w:p w:rsidR="00B4072D" w:rsidRPr="00B4072D" w:rsidRDefault="00B4072D" w:rsidP="00A65576">
      <w:pPr>
        <w:spacing w:line="276" w:lineRule="auto"/>
        <w:rPr>
          <w:rFonts w:ascii="VAG Rounded Std Thin" w:hAnsi="VAG Rounded Std Thin" w:cs="Arial"/>
          <w:sz w:val="32"/>
          <w:u w:val="single"/>
        </w:rPr>
      </w:pPr>
      <w:r w:rsidRPr="00B4072D">
        <w:rPr>
          <w:rFonts w:ascii="VAG Rounded Std Thin" w:hAnsi="VAG Rounded Std Thin" w:cs="Arial"/>
          <w:sz w:val="32"/>
          <w:u w:val="single"/>
        </w:rPr>
        <w:t>Useful resources</w:t>
      </w:r>
    </w:p>
    <w:p w:rsidR="00A65576" w:rsidRDefault="00A65576" w:rsidP="00A65576">
      <w:pPr>
        <w:spacing w:line="276" w:lineRule="auto"/>
        <w:rPr>
          <w:rFonts w:ascii="VAG Rounded Std Thin" w:hAnsi="VAG Rounded Std Thin" w:cs="Arial"/>
        </w:rPr>
      </w:pPr>
    </w:p>
    <w:p w:rsidR="00D078E6" w:rsidRPr="000D3BFC" w:rsidRDefault="000E51B8" w:rsidP="00A65576">
      <w:pPr>
        <w:spacing w:line="276" w:lineRule="auto"/>
        <w:rPr>
          <w:rFonts w:ascii="VAG Rounded Std Thin" w:hAnsi="VAG Rounded Std Thin" w:cs="Arial"/>
        </w:rPr>
      </w:pPr>
      <w:r w:rsidRPr="000D3BFC">
        <w:rPr>
          <w:rFonts w:ascii="VAG Rounded Std Thin" w:hAnsi="VAG Rounded Std Thin" w:cs="Arial"/>
          <w:szCs w:val="22"/>
        </w:rPr>
        <w:t>NIHR Patient and Public Involvement</w:t>
      </w:r>
    </w:p>
    <w:p w:rsidR="00D078E6" w:rsidRPr="000D3BFC" w:rsidRDefault="00A67FE2" w:rsidP="00D078E6">
      <w:pPr>
        <w:spacing w:line="276" w:lineRule="auto"/>
        <w:rPr>
          <w:rFonts w:ascii="VAG Rounded Std Thin" w:hAnsi="VAG Rounded Std Thin" w:cs="Arial"/>
          <w:szCs w:val="22"/>
        </w:rPr>
      </w:pPr>
      <w:hyperlink r:id="rId8" w:history="1">
        <w:r w:rsidR="00D078E6" w:rsidRPr="000D3BFC">
          <w:rPr>
            <w:rStyle w:val="Hyperlink"/>
            <w:rFonts w:ascii="VAG Rounded Std Thin" w:hAnsi="VAG Rounded Std Thin" w:cs="Arial"/>
            <w:szCs w:val="22"/>
          </w:rPr>
          <w:t>http://www.rdslondon.co.uk/RDSLondon/media/RDSContent/files/PDFs/RDS_PPI-Handbook_web_1.pdf</w:t>
        </w:r>
      </w:hyperlink>
    </w:p>
    <w:p w:rsidR="00D078E6" w:rsidRPr="000D3BFC" w:rsidRDefault="00D078E6" w:rsidP="00D078E6">
      <w:pPr>
        <w:spacing w:line="276" w:lineRule="auto"/>
        <w:rPr>
          <w:rFonts w:ascii="VAG Rounded Std Thin" w:hAnsi="VAG Rounded Std Thin" w:cs="Arial"/>
          <w:szCs w:val="22"/>
        </w:rPr>
      </w:pPr>
    </w:p>
    <w:p w:rsidR="000E51B8" w:rsidRPr="000D3BFC" w:rsidRDefault="000E51B8" w:rsidP="00D078E6">
      <w:pPr>
        <w:spacing w:line="276" w:lineRule="auto"/>
        <w:rPr>
          <w:rFonts w:ascii="VAG Rounded Std Thin" w:hAnsi="VAG Rounded Std Thin" w:cs="Arial"/>
          <w:szCs w:val="22"/>
        </w:rPr>
      </w:pPr>
      <w:r w:rsidRPr="000D3BFC">
        <w:rPr>
          <w:rFonts w:ascii="VAG Rounded Std Thin" w:hAnsi="VAG Rounded Std Thin" w:cs="Arial"/>
          <w:szCs w:val="22"/>
        </w:rPr>
        <w:t>NIHR Public Co-Applicants in Research</w:t>
      </w:r>
    </w:p>
    <w:p w:rsidR="000E51B8" w:rsidRPr="000D3BFC" w:rsidRDefault="00A67FE2" w:rsidP="00D078E6">
      <w:pPr>
        <w:spacing w:line="276" w:lineRule="auto"/>
        <w:rPr>
          <w:rFonts w:ascii="VAG Rounded Std Thin" w:hAnsi="VAG Rounded Std Thin" w:cs="Arial"/>
          <w:szCs w:val="22"/>
        </w:rPr>
      </w:pPr>
      <w:hyperlink r:id="rId9" w:history="1">
        <w:r w:rsidR="00870A0F" w:rsidRPr="000D3BFC">
          <w:rPr>
            <w:rStyle w:val="Hyperlink"/>
            <w:rFonts w:ascii="VAG Rounded Std Thin" w:hAnsi="VAG Rounded Std Thin" w:cs="Arial"/>
            <w:szCs w:val="22"/>
          </w:rPr>
          <w:t>http://www.invo.org.uk/wp-content/uploads/2019/01/Guidance_on_public_co-applicants_Jan_2019.pdf</w:t>
        </w:r>
      </w:hyperlink>
    </w:p>
    <w:p w:rsidR="000E51B8" w:rsidRPr="000D3BFC" w:rsidRDefault="000E51B8" w:rsidP="00D078E6">
      <w:pPr>
        <w:spacing w:line="276" w:lineRule="auto"/>
        <w:rPr>
          <w:rFonts w:ascii="VAG Rounded Std Thin" w:hAnsi="VAG Rounded Std Thin" w:cs="Arial"/>
          <w:szCs w:val="22"/>
        </w:rPr>
      </w:pPr>
    </w:p>
    <w:p w:rsidR="00D078E6" w:rsidRPr="000D3BFC" w:rsidRDefault="00D078E6" w:rsidP="00D078E6">
      <w:pPr>
        <w:spacing w:line="276" w:lineRule="auto"/>
        <w:rPr>
          <w:rFonts w:ascii="VAG Rounded Std Thin" w:hAnsi="VAG Rounded Std Thin" w:cs="Arial"/>
          <w:szCs w:val="22"/>
        </w:rPr>
      </w:pPr>
      <w:r w:rsidRPr="000D3BFC">
        <w:rPr>
          <w:rFonts w:ascii="VAG Rounded Std Thin" w:hAnsi="VAG Rounded Std Thin" w:cs="Arial"/>
          <w:szCs w:val="22"/>
        </w:rPr>
        <w:t>INVOLVE website</w:t>
      </w:r>
    </w:p>
    <w:p w:rsidR="00D078E6" w:rsidRPr="000D3BFC" w:rsidRDefault="00A67FE2" w:rsidP="00D078E6">
      <w:pPr>
        <w:spacing w:line="276" w:lineRule="auto"/>
        <w:rPr>
          <w:rFonts w:ascii="VAG Rounded Std Thin" w:hAnsi="VAG Rounded Std Thin" w:cs="Arial"/>
          <w:szCs w:val="22"/>
        </w:rPr>
      </w:pPr>
      <w:hyperlink r:id="rId10" w:history="1">
        <w:r w:rsidR="00D078E6" w:rsidRPr="000D3BFC">
          <w:rPr>
            <w:rStyle w:val="Hyperlink"/>
            <w:rFonts w:ascii="VAG Rounded Std Thin" w:hAnsi="VAG Rounded Std Thin" w:cs="Arial"/>
            <w:szCs w:val="22"/>
          </w:rPr>
          <w:t>http://www.invo.org.uk/</w:t>
        </w:r>
      </w:hyperlink>
    </w:p>
    <w:p w:rsidR="00D078E6" w:rsidRPr="000D3BFC" w:rsidRDefault="00D078E6" w:rsidP="00D078E6">
      <w:pPr>
        <w:spacing w:line="276" w:lineRule="auto"/>
        <w:rPr>
          <w:rFonts w:ascii="VAG Rounded Std Thin" w:hAnsi="VAG Rounded Std Thin" w:cs="Arial"/>
          <w:szCs w:val="22"/>
        </w:rPr>
      </w:pPr>
    </w:p>
    <w:p w:rsidR="00D078E6" w:rsidRPr="000E51B8" w:rsidRDefault="00D078E6" w:rsidP="00D078E6">
      <w:pPr>
        <w:spacing w:line="276" w:lineRule="auto"/>
        <w:rPr>
          <w:rFonts w:ascii="VAG Rounded Std Light" w:hAnsi="VAG Rounded Std Light" w:cs="Arial"/>
          <w:szCs w:val="22"/>
        </w:rPr>
      </w:pPr>
    </w:p>
    <w:p w:rsidR="00D078E6" w:rsidRPr="00B60B37" w:rsidRDefault="00D078E6" w:rsidP="00D078E6">
      <w:pPr>
        <w:spacing w:line="276" w:lineRule="auto"/>
        <w:rPr>
          <w:rFonts w:ascii="VAG Rounded Std Thin" w:hAnsi="VAG Rounded Std Thin" w:cs="Arial"/>
          <w:sz w:val="22"/>
          <w:szCs w:val="22"/>
        </w:rPr>
      </w:pPr>
      <w:r w:rsidRPr="004D0BD2">
        <w:rPr>
          <w:rFonts w:ascii="VAG Rounded Std Thin" w:hAnsi="VAG Rounded Std Thin" w:cs="Arial"/>
          <w:b/>
          <w:sz w:val="22"/>
          <w:szCs w:val="22"/>
        </w:rPr>
        <w:t xml:space="preserve"> </w:t>
      </w:r>
    </w:p>
    <w:p w:rsidR="00D078E6" w:rsidRDefault="00D078E6" w:rsidP="00D078E6"/>
    <w:p w:rsidR="00171EB0" w:rsidRDefault="00A67FE2"/>
    <w:sectPr w:rsidR="00171EB0" w:rsidSect="00C06570">
      <w:headerReference w:type="default" r:id="rId11"/>
      <w:pgSz w:w="11906" w:h="16838"/>
      <w:pgMar w:top="2552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2A" w:rsidRDefault="00FF4609">
      <w:r>
        <w:separator/>
      </w:r>
    </w:p>
  </w:endnote>
  <w:endnote w:type="continuationSeparator" w:id="0">
    <w:p w:rsidR="00995E2A" w:rsidRDefault="00FF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2A" w:rsidRDefault="00FF4609">
      <w:r>
        <w:separator/>
      </w:r>
    </w:p>
  </w:footnote>
  <w:footnote w:type="continuationSeparator" w:id="0">
    <w:p w:rsidR="00995E2A" w:rsidRDefault="00FF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07" w:rsidRDefault="00B4072D" w:rsidP="00B60B37">
    <w:pPr>
      <w:pStyle w:val="Header"/>
      <w:jc w:val="right"/>
    </w:pPr>
    <w:r w:rsidRPr="005E2B1F">
      <w:rPr>
        <w:noProof/>
        <w:lang w:eastAsia="en-GB"/>
      </w:rPr>
      <w:drawing>
        <wp:inline distT="0" distB="0" distL="0" distR="0" wp14:anchorId="4EA69182" wp14:editId="6728F6F9">
          <wp:extent cx="1315762" cy="904875"/>
          <wp:effectExtent l="0" t="0" r="0" b="0"/>
          <wp:docPr id="1" name="Picture 1" descr="M:\Staff Resources\Communications\Branding\Bliss logo_teal_England - for digital materials_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aff Resources\Communications\Branding\Bliss logo_teal_England - for digital materials_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626" cy="91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392A"/>
    <w:multiLevelType w:val="hybridMultilevel"/>
    <w:tmpl w:val="A3E0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30BB"/>
    <w:multiLevelType w:val="hybridMultilevel"/>
    <w:tmpl w:val="68DE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EE8"/>
    <w:multiLevelType w:val="multilevel"/>
    <w:tmpl w:val="AD5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42439"/>
    <w:multiLevelType w:val="hybridMultilevel"/>
    <w:tmpl w:val="BFD4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6E26"/>
    <w:multiLevelType w:val="hybridMultilevel"/>
    <w:tmpl w:val="F6A0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2BF1"/>
    <w:multiLevelType w:val="hybridMultilevel"/>
    <w:tmpl w:val="6D30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F92"/>
    <w:multiLevelType w:val="multilevel"/>
    <w:tmpl w:val="AD5078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D2ABB"/>
    <w:multiLevelType w:val="hybridMultilevel"/>
    <w:tmpl w:val="12F0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D32"/>
    <w:multiLevelType w:val="hybridMultilevel"/>
    <w:tmpl w:val="CE22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2200F"/>
    <w:multiLevelType w:val="hybridMultilevel"/>
    <w:tmpl w:val="382C820A"/>
    <w:lvl w:ilvl="0" w:tplc="2534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51C4"/>
    <w:multiLevelType w:val="hybridMultilevel"/>
    <w:tmpl w:val="C9E6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33F64"/>
    <w:multiLevelType w:val="hybridMultilevel"/>
    <w:tmpl w:val="4012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262C9"/>
    <w:multiLevelType w:val="hybridMultilevel"/>
    <w:tmpl w:val="131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3570F"/>
    <w:multiLevelType w:val="hybridMultilevel"/>
    <w:tmpl w:val="2E88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374EF"/>
    <w:multiLevelType w:val="hybridMultilevel"/>
    <w:tmpl w:val="AF7E1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E1C12"/>
    <w:multiLevelType w:val="hybridMultilevel"/>
    <w:tmpl w:val="09CA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3B1F"/>
    <w:multiLevelType w:val="hybridMultilevel"/>
    <w:tmpl w:val="C8E81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84BEF"/>
    <w:multiLevelType w:val="hybridMultilevel"/>
    <w:tmpl w:val="BBF4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15"/>
  </w:num>
  <w:num w:numId="10">
    <w:abstractNumId w:val="7"/>
  </w:num>
  <w:num w:numId="11">
    <w:abstractNumId w:val="3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E6"/>
    <w:rsid w:val="000643AC"/>
    <w:rsid w:val="000D3BFC"/>
    <w:rsid w:val="000E51B8"/>
    <w:rsid w:val="001A35B6"/>
    <w:rsid w:val="001D014C"/>
    <w:rsid w:val="002468C6"/>
    <w:rsid w:val="002966BF"/>
    <w:rsid w:val="002B1E2A"/>
    <w:rsid w:val="002B7400"/>
    <w:rsid w:val="003C0FDF"/>
    <w:rsid w:val="004452B9"/>
    <w:rsid w:val="00485C9E"/>
    <w:rsid w:val="005305D4"/>
    <w:rsid w:val="005A1EDB"/>
    <w:rsid w:val="006830CD"/>
    <w:rsid w:val="00714F29"/>
    <w:rsid w:val="007629C8"/>
    <w:rsid w:val="00826CF0"/>
    <w:rsid w:val="008571F3"/>
    <w:rsid w:val="00870A0F"/>
    <w:rsid w:val="0094236D"/>
    <w:rsid w:val="00995E2A"/>
    <w:rsid w:val="00A65576"/>
    <w:rsid w:val="00A67FE2"/>
    <w:rsid w:val="00AA6FDA"/>
    <w:rsid w:val="00AC70C4"/>
    <w:rsid w:val="00B14386"/>
    <w:rsid w:val="00B4072D"/>
    <w:rsid w:val="00B53F26"/>
    <w:rsid w:val="00BC2642"/>
    <w:rsid w:val="00BC716C"/>
    <w:rsid w:val="00C1259B"/>
    <w:rsid w:val="00C93524"/>
    <w:rsid w:val="00CA47B1"/>
    <w:rsid w:val="00CE53CE"/>
    <w:rsid w:val="00D078E6"/>
    <w:rsid w:val="00D85AB3"/>
    <w:rsid w:val="00DD185C"/>
    <w:rsid w:val="00E40BDB"/>
    <w:rsid w:val="00E77CCF"/>
    <w:rsid w:val="00EC34F1"/>
    <w:rsid w:val="00FD19E8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BF437-C8A1-4B13-9197-4E2C6E0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D078E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78E6"/>
    <w:pPr>
      <w:ind w:left="720"/>
      <w:contextualSpacing/>
    </w:pPr>
  </w:style>
  <w:style w:type="paragraph" w:styleId="ListBullet2">
    <w:name w:val="List Bullet 2"/>
    <w:basedOn w:val="Normal"/>
    <w:autoRedefine/>
    <w:unhideWhenUsed/>
    <w:rsid w:val="00A65576"/>
    <w:pPr>
      <w:suppressAutoHyphens w:val="0"/>
    </w:pPr>
    <w:rPr>
      <w:rFonts w:ascii="VAG Rounded Std Thin" w:hAnsi="VAG Rounded Std Thin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D078E6"/>
    <w:rPr>
      <w:b/>
      <w:bCs/>
    </w:rPr>
  </w:style>
  <w:style w:type="character" w:customStyle="1" w:styleId="apple-converted-space">
    <w:name w:val="apple-converted-space"/>
    <w:basedOn w:val="DefaultParagraphFont"/>
    <w:rsid w:val="00D078E6"/>
  </w:style>
  <w:style w:type="character" w:styleId="FollowedHyperlink">
    <w:name w:val="FollowedHyperlink"/>
    <w:basedOn w:val="DefaultParagraphFont"/>
    <w:uiPriority w:val="99"/>
    <w:semiHidden/>
    <w:unhideWhenUsed/>
    <w:rsid w:val="00D078E6"/>
    <w:rPr>
      <w:color w:val="954F72" w:themeColor="followedHyperlink"/>
      <w:u w:val="single"/>
    </w:rPr>
  </w:style>
  <w:style w:type="paragraph" w:customStyle="1" w:styleId="quotetext">
    <w:name w:val="quote__text"/>
    <w:basedOn w:val="Normal"/>
    <w:rsid w:val="00E40BDB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slondon.co.uk/RDSLondon/media/RDSContent/files/PDFs/RDS_PPI-Handbook_web_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vo.org.uk/resource-centre/involvement-cost-calculat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v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o.org.uk/wp-content/uploads/2019/01/Guidance_on_public_co-applicants_Jan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4EB45ED1</Template>
  <TotalTime>223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Culshaw</dc:creator>
  <cp:keywords/>
  <dc:description/>
  <cp:lastModifiedBy>Lucy Culshaw</cp:lastModifiedBy>
  <cp:revision>10</cp:revision>
  <dcterms:created xsi:type="dcterms:W3CDTF">2019-02-26T12:31:00Z</dcterms:created>
  <dcterms:modified xsi:type="dcterms:W3CDTF">2019-06-13T10:55:00Z</dcterms:modified>
</cp:coreProperties>
</file>