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424B" w14:textId="77777777" w:rsidR="00BE6C27" w:rsidRDefault="00BE6C27" w:rsidP="00985301">
      <w:pPr>
        <w:rPr>
          <w:rFonts w:ascii="Century Gothic" w:hAnsi="Century Gothic"/>
          <w:b/>
          <w:bCs/>
        </w:rPr>
      </w:pPr>
    </w:p>
    <w:p w14:paraId="672FB19A" w14:textId="77777777" w:rsidR="00BD4B8B" w:rsidRDefault="00BD4B8B" w:rsidP="00985301">
      <w:pPr>
        <w:rPr>
          <w:rFonts w:ascii="Century Gothic" w:hAnsi="Century Gothic"/>
          <w:b/>
          <w:bCs/>
        </w:rPr>
      </w:pPr>
    </w:p>
    <w:p w14:paraId="0999FD05" w14:textId="72B00EAB" w:rsidR="00985301" w:rsidRPr="00985301" w:rsidRDefault="00985301" w:rsidP="00985301">
      <w:pPr>
        <w:rPr>
          <w:rFonts w:ascii="Century Gothic" w:hAnsi="Century Gothic"/>
          <w:b/>
          <w:bCs/>
        </w:rPr>
      </w:pPr>
      <w:bookmarkStart w:id="0" w:name="_GoBack"/>
      <w:r w:rsidRPr="00985301">
        <w:rPr>
          <w:rFonts w:ascii="Century Gothic" w:hAnsi="Century Gothic"/>
          <w:b/>
          <w:bCs/>
        </w:rPr>
        <w:t>Terms &amp; Conditions Online Consumer Inspections Services</w:t>
      </w:r>
    </w:p>
    <w:bookmarkEnd w:id="0"/>
    <w:p w14:paraId="738C4DE7" w14:textId="77777777" w:rsidR="00985301" w:rsidRPr="00985301" w:rsidRDefault="00985301" w:rsidP="00985301">
      <w:pPr>
        <w:rPr>
          <w:rFonts w:ascii="Century Gothic" w:hAnsi="Century Gothic"/>
        </w:rPr>
      </w:pPr>
    </w:p>
    <w:p w14:paraId="689593BF" w14:textId="77777777" w:rsidR="00985301" w:rsidRPr="00985301" w:rsidRDefault="00985301" w:rsidP="00985301">
      <w:pPr>
        <w:rPr>
          <w:rFonts w:ascii="Century Gothic" w:hAnsi="Century Gothic"/>
          <w:b/>
          <w:bCs/>
        </w:rPr>
      </w:pPr>
      <w:r w:rsidRPr="00985301">
        <w:rPr>
          <w:rFonts w:ascii="Century Gothic" w:hAnsi="Century Gothic"/>
          <w:b/>
          <w:bCs/>
        </w:rPr>
        <w:t>V August 2020</w:t>
      </w:r>
    </w:p>
    <w:p w14:paraId="4D51F7E7" w14:textId="77777777" w:rsidR="00985301" w:rsidRPr="00985301" w:rsidRDefault="00985301" w:rsidP="00985301">
      <w:pPr>
        <w:rPr>
          <w:rFonts w:ascii="Century Gothic" w:hAnsi="Century Gothic"/>
        </w:rPr>
      </w:pPr>
    </w:p>
    <w:p w14:paraId="5CA039E0" w14:textId="77777777" w:rsidR="00985301" w:rsidRPr="00985301" w:rsidRDefault="00985301" w:rsidP="00985301">
      <w:pPr>
        <w:rPr>
          <w:rFonts w:ascii="Century Gothic" w:hAnsi="Century Gothic"/>
        </w:rPr>
      </w:pPr>
    </w:p>
    <w:p w14:paraId="09D921DE" w14:textId="77777777" w:rsidR="00985301" w:rsidRPr="00985301" w:rsidRDefault="00985301" w:rsidP="00985301">
      <w:pPr>
        <w:rPr>
          <w:rFonts w:ascii="Century Gothic" w:hAnsi="Century Gothic"/>
        </w:rPr>
      </w:pPr>
      <w:r w:rsidRPr="00985301">
        <w:rPr>
          <w:rFonts w:ascii="Century Gothic" w:hAnsi="Century Gothic"/>
        </w:rPr>
        <w:t xml:space="preserve">Independent </w:t>
      </w:r>
      <w:r w:rsidRPr="00985301">
        <w:rPr>
          <w:rFonts w:ascii="Century Gothic" w:hAnsi="Century Gothic"/>
          <w:b/>
          <w:bCs/>
        </w:rPr>
        <w:t>Inspections</w:t>
      </w:r>
      <w:r w:rsidRPr="00985301">
        <w:rPr>
          <w:rFonts w:ascii="Century Gothic" w:hAnsi="Century Gothic"/>
        </w:rPr>
        <w:t xml:space="preserve"> </w:t>
      </w:r>
    </w:p>
    <w:p w14:paraId="69F4ECCE" w14:textId="77777777" w:rsidR="00985301" w:rsidRPr="00985301" w:rsidRDefault="00985301" w:rsidP="00985301">
      <w:pPr>
        <w:rPr>
          <w:rFonts w:ascii="Century Gothic" w:hAnsi="Century Gothic"/>
        </w:rPr>
      </w:pPr>
      <w:r w:rsidRPr="00985301">
        <w:rPr>
          <w:rFonts w:ascii="Century Gothic" w:hAnsi="Century Gothic"/>
        </w:rPr>
        <w:t>At times, parties involved in a dispute need a little extra help in order to reach a resolution. If you are in dispute with a business that is not a member of the Ombudsman, we can provide inspections services.</w:t>
      </w:r>
    </w:p>
    <w:p w14:paraId="742D8CA6" w14:textId="77777777" w:rsidR="00985301" w:rsidRPr="00985301" w:rsidRDefault="00985301" w:rsidP="00985301">
      <w:pPr>
        <w:rPr>
          <w:rFonts w:ascii="Century Gothic" w:hAnsi="Century Gothic"/>
        </w:rPr>
      </w:pPr>
      <w:r w:rsidRPr="00985301">
        <w:rPr>
          <w:rFonts w:ascii="Century Gothic" w:hAnsi="Century Gothic"/>
        </w:rPr>
        <w:t xml:space="preserve">There are a range of inspections that consumers can commission </w:t>
      </w:r>
      <w:proofErr w:type="gramStart"/>
      <w:r w:rsidRPr="00985301">
        <w:rPr>
          <w:rFonts w:ascii="Century Gothic" w:hAnsi="Century Gothic"/>
        </w:rPr>
        <w:t>so as to</w:t>
      </w:r>
      <w:proofErr w:type="gramEnd"/>
      <w:r w:rsidRPr="00985301">
        <w:rPr>
          <w:rFonts w:ascii="Century Gothic" w:hAnsi="Century Gothic"/>
        </w:rPr>
        <w:t xml:space="preserve"> provide evidence to back up their case. These inspections can be found in a comparison table for your ease of reference. </w:t>
      </w:r>
    </w:p>
    <w:p w14:paraId="30A0512D" w14:textId="5422DD4E" w:rsidR="00F90879" w:rsidRDefault="00985301" w:rsidP="00985301">
      <w:pPr>
        <w:rPr>
          <w:rFonts w:ascii="Century Gothic" w:hAnsi="Century Gothic"/>
        </w:rPr>
      </w:pPr>
      <w:r w:rsidRPr="00985301">
        <w:rPr>
          <w:rFonts w:ascii="Century Gothic" w:hAnsi="Century Gothic"/>
        </w:rPr>
        <w:t>Please note that if the business is a full member of The Ombudsman, then we are unable to carry out this service as our full alternative dispute resolution service is available to parties in this instance.</w:t>
      </w:r>
    </w:p>
    <w:p w14:paraId="5890CFCD" w14:textId="4680DCD7" w:rsidR="00985301" w:rsidRDefault="00985301" w:rsidP="00985301">
      <w:pPr>
        <w:rPr>
          <w:rFonts w:ascii="Century Gothic" w:hAnsi="Century Gothic"/>
        </w:rPr>
      </w:pPr>
    </w:p>
    <w:p w14:paraId="58A4F720" w14:textId="4BA96A5B" w:rsidR="00985301" w:rsidRDefault="00985301" w:rsidP="00985301">
      <w:pPr>
        <w:rPr>
          <w:rFonts w:ascii="Century Gothic" w:hAnsi="Century Gothic"/>
        </w:rPr>
      </w:pPr>
    </w:p>
    <w:p w14:paraId="3D61F5D5" w14:textId="7220BEDF" w:rsidR="00985301" w:rsidRDefault="00985301">
      <w:pPr>
        <w:rPr>
          <w:rFonts w:ascii="Century Gothic" w:hAnsi="Century Gothic"/>
        </w:rPr>
      </w:pPr>
      <w:r>
        <w:rPr>
          <w:rFonts w:ascii="Century Gothic" w:hAnsi="Century Gothic"/>
        </w:rPr>
        <w:br w:type="page"/>
      </w:r>
    </w:p>
    <w:p w14:paraId="177EEBEF" w14:textId="77777777" w:rsidR="00BD4B8B" w:rsidRDefault="00BD4B8B" w:rsidP="00985301">
      <w:pPr>
        <w:keepNext/>
        <w:spacing w:after="120" w:line="300" w:lineRule="atLeast"/>
        <w:jc w:val="both"/>
        <w:outlineLvl w:val="2"/>
        <w:rPr>
          <w:rFonts w:ascii="Century Gothic" w:eastAsia="Arial Unicode MS" w:hAnsi="Century Gothic" w:cs="Arial"/>
          <w:b/>
          <w:lang w:val="en-US"/>
        </w:rPr>
      </w:pPr>
    </w:p>
    <w:p w14:paraId="4289CF00" w14:textId="2BBD47F9" w:rsidR="00985301" w:rsidRPr="00985301" w:rsidRDefault="00985301" w:rsidP="00985301">
      <w:pPr>
        <w:keepNext/>
        <w:spacing w:after="120" w:line="300" w:lineRule="atLeast"/>
        <w:jc w:val="both"/>
        <w:outlineLvl w:val="2"/>
        <w:rPr>
          <w:rFonts w:ascii="Century Gothic" w:eastAsia="Arial Unicode MS" w:hAnsi="Century Gothic" w:cs="Arial"/>
          <w:b/>
          <w:lang w:val="en-US"/>
        </w:rPr>
      </w:pPr>
      <w:r w:rsidRPr="00985301">
        <w:rPr>
          <w:rFonts w:ascii="Century Gothic" w:eastAsia="Arial Unicode MS" w:hAnsi="Century Gothic" w:cs="Arial"/>
          <w:b/>
          <w:lang w:val="en-US"/>
        </w:rPr>
        <w:t>CONTENTS</w:t>
      </w:r>
    </w:p>
    <w:p w14:paraId="3BD71AED" w14:textId="77777777" w:rsidR="00985301" w:rsidRPr="00985301" w:rsidRDefault="00985301" w:rsidP="00985301">
      <w:pPr>
        <w:keepNext/>
        <w:spacing w:after="120" w:line="300" w:lineRule="atLeast"/>
        <w:jc w:val="both"/>
        <w:outlineLvl w:val="2"/>
        <w:rPr>
          <w:rFonts w:ascii="Century Gothic" w:eastAsia="Arial Unicode MS" w:hAnsi="Century Gothic" w:cs="Arial"/>
          <w:b/>
          <w:lang w:val="en-US"/>
        </w:rPr>
      </w:pPr>
      <w:r w:rsidRPr="00985301">
        <w:rPr>
          <w:rFonts w:ascii="Century Gothic" w:eastAsia="Arial Unicode MS" w:hAnsi="Century Gothic" w:cs="Arial"/>
          <w:b/>
          <w:lang w:val="en-US"/>
        </w:rPr>
        <w:t>____________________________________________________________</w:t>
      </w:r>
    </w:p>
    <w:p w14:paraId="4630CD77" w14:textId="77777777" w:rsidR="00985301" w:rsidRPr="00985301" w:rsidRDefault="00985301" w:rsidP="00985301">
      <w:pPr>
        <w:keepNext/>
        <w:spacing w:after="120" w:line="300" w:lineRule="atLeast"/>
        <w:jc w:val="both"/>
        <w:outlineLvl w:val="2"/>
        <w:rPr>
          <w:rFonts w:ascii="Century Gothic" w:eastAsia="Arial Unicode MS" w:hAnsi="Century Gothic" w:cs="Arial"/>
          <w:b/>
          <w:lang w:val="en-US"/>
        </w:rPr>
      </w:pPr>
      <w:r w:rsidRPr="00985301">
        <w:rPr>
          <w:rFonts w:ascii="Century Gothic" w:eastAsia="Arial Unicode MS" w:hAnsi="Century Gothic" w:cs="Arial"/>
          <w:b/>
          <w:lang w:val="en-US"/>
        </w:rPr>
        <w:t>CLAUSE</w:t>
      </w:r>
    </w:p>
    <w:p w14:paraId="59472020" w14:textId="77777777" w:rsidR="00985301" w:rsidRPr="00985301" w:rsidRDefault="00985301" w:rsidP="00985301">
      <w:pPr>
        <w:tabs>
          <w:tab w:val="left" w:pos="440"/>
          <w:tab w:val="right" w:leader="dot" w:pos="9350"/>
        </w:tabs>
        <w:spacing w:after="100" w:line="240" w:lineRule="auto"/>
        <w:rPr>
          <w:rFonts w:ascii="Century Gothic" w:eastAsia="Arial" w:hAnsi="Century Gothic" w:cs="Arial"/>
          <w:noProof/>
          <w:lang w:val="en-US"/>
        </w:rPr>
      </w:pPr>
      <w:r w:rsidRPr="00985301">
        <w:rPr>
          <w:rFonts w:ascii="Century Gothic" w:eastAsia="Arial" w:hAnsi="Century Gothic" w:cs="Arial"/>
          <w:lang w:val="en-US"/>
        </w:rPr>
        <w:fldChar w:fldCharType="begin"/>
      </w:r>
      <w:r w:rsidRPr="00985301">
        <w:rPr>
          <w:rFonts w:ascii="Century Gothic" w:eastAsia="Arial" w:hAnsi="Century Gothic" w:cs="Arial"/>
          <w:lang w:val="en-US"/>
        </w:rPr>
        <w:instrText>TOC \t "Title Clause, 1" \h</w:instrText>
      </w:r>
      <w:r w:rsidRPr="00985301">
        <w:rPr>
          <w:rFonts w:ascii="Century Gothic" w:eastAsia="Arial" w:hAnsi="Century Gothic" w:cs="Arial"/>
          <w:lang w:val="en-US"/>
        </w:rPr>
        <w:fldChar w:fldCharType="separate"/>
      </w:r>
      <w:hyperlink w:anchor="_Toc256000000" w:history="1">
        <w:r w:rsidRPr="00985301">
          <w:rPr>
            <w:rFonts w:ascii="Century Gothic" w:eastAsia="Arial" w:hAnsi="Century Gothic" w:cs="Arial"/>
            <w:i/>
            <w:u w:val="single"/>
            <w:lang w:val="en-US"/>
          </w:rPr>
          <w:t>1.</w:t>
        </w:r>
        <w:r w:rsidRPr="00985301">
          <w:rPr>
            <w:rFonts w:ascii="Century Gothic" w:eastAsia="Arial" w:hAnsi="Century Gothic" w:cs="Arial"/>
            <w:i/>
            <w:noProof/>
            <w:u w:val="single"/>
            <w:lang w:val="en-US"/>
          </w:rPr>
          <w:tab/>
        </w:r>
        <w:r w:rsidRPr="00985301">
          <w:rPr>
            <w:rFonts w:ascii="Century Gothic" w:eastAsia="Arial" w:hAnsi="Century Gothic" w:cs="Arial"/>
            <w:i/>
            <w:u w:val="single"/>
            <w:lang w:val="en-US"/>
          </w:rPr>
          <w:t>These terms</w:t>
        </w:r>
        <w:r w:rsidRPr="00985301">
          <w:rPr>
            <w:rFonts w:ascii="Century Gothic" w:eastAsia="Arial" w:hAnsi="Century Gothic" w:cs="Arial"/>
            <w:i/>
            <w:u w:val="single"/>
            <w:lang w:val="en-US"/>
          </w:rPr>
          <w:tab/>
        </w:r>
        <w:r w:rsidRPr="00985301">
          <w:rPr>
            <w:rFonts w:ascii="Century Gothic" w:eastAsia="Arial" w:hAnsi="Century Gothic" w:cs="Arial"/>
            <w:lang w:val="en-US"/>
          </w:rPr>
          <w:fldChar w:fldCharType="begin"/>
        </w:r>
        <w:r w:rsidRPr="00985301">
          <w:rPr>
            <w:rFonts w:ascii="Century Gothic" w:eastAsia="Arial" w:hAnsi="Century Gothic" w:cs="Arial"/>
            <w:i/>
            <w:u w:val="single"/>
            <w:lang w:val="en-US"/>
          </w:rPr>
          <w:instrText xml:space="preserve"> PAGEREF _Toc256000000 \h </w:instrText>
        </w:r>
        <w:r w:rsidRPr="00985301">
          <w:rPr>
            <w:rFonts w:ascii="Century Gothic" w:eastAsia="Arial" w:hAnsi="Century Gothic" w:cs="Arial"/>
            <w:lang w:val="en-US"/>
          </w:rPr>
        </w:r>
        <w:r w:rsidRPr="00985301">
          <w:rPr>
            <w:rFonts w:ascii="Century Gothic" w:eastAsia="Arial" w:hAnsi="Century Gothic" w:cs="Arial"/>
            <w:lang w:val="en-US"/>
          </w:rPr>
          <w:fldChar w:fldCharType="separate"/>
        </w:r>
        <w:r w:rsidRPr="00985301">
          <w:rPr>
            <w:rFonts w:ascii="Century Gothic" w:eastAsia="Arial" w:hAnsi="Century Gothic" w:cs="Arial"/>
            <w:i/>
            <w:noProof/>
            <w:u w:val="single"/>
            <w:lang w:val="en-US"/>
          </w:rPr>
          <w:t>1</w:t>
        </w:r>
        <w:r w:rsidRPr="00985301">
          <w:rPr>
            <w:rFonts w:ascii="Century Gothic" w:eastAsia="Arial" w:hAnsi="Century Gothic" w:cs="Arial"/>
            <w:lang w:val="en-US"/>
          </w:rPr>
          <w:fldChar w:fldCharType="end"/>
        </w:r>
      </w:hyperlink>
    </w:p>
    <w:p w14:paraId="18A859EC" w14:textId="77777777" w:rsidR="00985301" w:rsidRPr="00985301" w:rsidRDefault="00F77488" w:rsidP="00985301">
      <w:pPr>
        <w:tabs>
          <w:tab w:val="left" w:pos="440"/>
          <w:tab w:val="right" w:leader="dot" w:pos="9350"/>
        </w:tabs>
        <w:spacing w:after="100" w:line="240" w:lineRule="auto"/>
        <w:rPr>
          <w:rFonts w:ascii="Century Gothic" w:eastAsia="Arial" w:hAnsi="Century Gothic" w:cs="Arial"/>
          <w:noProof/>
          <w:lang w:val="en-US"/>
        </w:rPr>
      </w:pPr>
      <w:hyperlink w:anchor="_Toc256000001" w:history="1">
        <w:r w:rsidR="00985301" w:rsidRPr="00985301">
          <w:rPr>
            <w:rFonts w:ascii="Century Gothic" w:eastAsia="Arial" w:hAnsi="Century Gothic" w:cs="Arial"/>
            <w:i/>
            <w:u w:val="single"/>
            <w:lang w:val="en-US"/>
          </w:rPr>
          <w:t>2.</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Information about us and how to contact us</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_Toc256000001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1</w:t>
        </w:r>
        <w:r w:rsidR="00985301" w:rsidRPr="00985301">
          <w:rPr>
            <w:rFonts w:ascii="Century Gothic" w:eastAsia="Arial" w:hAnsi="Century Gothic" w:cs="Arial"/>
            <w:lang w:val="en-US"/>
          </w:rPr>
          <w:fldChar w:fldCharType="end"/>
        </w:r>
      </w:hyperlink>
    </w:p>
    <w:p w14:paraId="0D8E749A" w14:textId="77777777" w:rsidR="00985301" w:rsidRPr="00985301" w:rsidRDefault="00F77488" w:rsidP="00985301">
      <w:pPr>
        <w:tabs>
          <w:tab w:val="left" w:pos="440"/>
          <w:tab w:val="right" w:leader="dot" w:pos="9350"/>
        </w:tabs>
        <w:spacing w:after="100" w:line="240" w:lineRule="auto"/>
        <w:rPr>
          <w:rFonts w:ascii="Century Gothic" w:eastAsia="Arial" w:hAnsi="Century Gothic" w:cs="Arial"/>
          <w:noProof/>
          <w:lang w:val="en-US"/>
        </w:rPr>
      </w:pPr>
      <w:hyperlink w:anchor="_Toc256000002" w:history="1">
        <w:r w:rsidR="00985301" w:rsidRPr="00985301">
          <w:rPr>
            <w:rFonts w:ascii="Century Gothic" w:eastAsia="Arial" w:hAnsi="Century Gothic" w:cs="Arial"/>
            <w:i/>
            <w:u w:val="single"/>
            <w:lang w:val="en-US"/>
          </w:rPr>
          <w:t>3.</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Our contract with you</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_Toc256000002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1</w:t>
        </w:r>
        <w:r w:rsidR="00985301" w:rsidRPr="00985301">
          <w:rPr>
            <w:rFonts w:ascii="Century Gothic" w:eastAsia="Arial" w:hAnsi="Century Gothic" w:cs="Arial"/>
            <w:lang w:val="en-US"/>
          </w:rPr>
          <w:fldChar w:fldCharType="end"/>
        </w:r>
      </w:hyperlink>
    </w:p>
    <w:p w14:paraId="2D1BDE76" w14:textId="77777777" w:rsidR="00985301" w:rsidRPr="00985301" w:rsidRDefault="00F77488" w:rsidP="00985301">
      <w:pPr>
        <w:tabs>
          <w:tab w:val="left" w:pos="440"/>
          <w:tab w:val="right" w:leader="dot" w:pos="9350"/>
        </w:tabs>
        <w:spacing w:after="100" w:line="240" w:lineRule="auto"/>
        <w:rPr>
          <w:rFonts w:ascii="Century Gothic" w:eastAsia="Arial" w:hAnsi="Century Gothic" w:cs="Arial"/>
          <w:noProof/>
          <w:lang w:val="en-US"/>
        </w:rPr>
      </w:pPr>
      <w:hyperlink w:anchor="_Toc256000003" w:history="1">
        <w:r w:rsidR="00985301" w:rsidRPr="00985301">
          <w:rPr>
            <w:rFonts w:ascii="Century Gothic" w:eastAsia="Arial" w:hAnsi="Century Gothic" w:cs="Arial"/>
            <w:i/>
            <w:u w:val="single"/>
            <w:lang w:val="en-US"/>
          </w:rPr>
          <w:t>4.</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Our servicess</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_Toc256000003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2</w:t>
        </w:r>
        <w:r w:rsidR="00985301" w:rsidRPr="00985301">
          <w:rPr>
            <w:rFonts w:ascii="Century Gothic" w:eastAsia="Arial" w:hAnsi="Century Gothic" w:cs="Arial"/>
            <w:lang w:val="en-US"/>
          </w:rPr>
          <w:fldChar w:fldCharType="end"/>
        </w:r>
      </w:hyperlink>
    </w:p>
    <w:p w14:paraId="21321648" w14:textId="77777777" w:rsidR="00985301" w:rsidRPr="00985301" w:rsidRDefault="00F77488" w:rsidP="00985301">
      <w:pPr>
        <w:tabs>
          <w:tab w:val="left" w:pos="440"/>
          <w:tab w:val="right" w:leader="dot" w:pos="9350"/>
        </w:tabs>
        <w:spacing w:after="100" w:line="240" w:lineRule="auto"/>
        <w:rPr>
          <w:rFonts w:ascii="Century Gothic" w:eastAsia="Arial" w:hAnsi="Century Gothic" w:cs="Arial"/>
          <w:noProof/>
          <w:lang w:val="en-US"/>
        </w:rPr>
      </w:pPr>
      <w:hyperlink w:anchor="_Toc256000004" w:history="1">
        <w:r w:rsidR="00985301" w:rsidRPr="00985301">
          <w:rPr>
            <w:rFonts w:ascii="Century Gothic" w:eastAsia="Arial" w:hAnsi="Century Gothic" w:cs="Arial"/>
            <w:i/>
            <w:u w:val="single"/>
            <w:lang w:val="en-US"/>
          </w:rPr>
          <w:t>5.</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Your rights to make changes</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_Toc256000004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2</w:t>
        </w:r>
        <w:r w:rsidR="00985301" w:rsidRPr="00985301">
          <w:rPr>
            <w:rFonts w:ascii="Century Gothic" w:eastAsia="Arial" w:hAnsi="Century Gothic" w:cs="Arial"/>
            <w:lang w:val="en-US"/>
          </w:rPr>
          <w:fldChar w:fldCharType="end"/>
        </w:r>
      </w:hyperlink>
    </w:p>
    <w:p w14:paraId="198D9197" w14:textId="77777777" w:rsidR="00985301" w:rsidRPr="00985301" w:rsidRDefault="00F77488" w:rsidP="00985301">
      <w:pPr>
        <w:tabs>
          <w:tab w:val="left" w:pos="440"/>
          <w:tab w:val="right" w:leader="dot" w:pos="9350"/>
        </w:tabs>
        <w:spacing w:after="100" w:line="240" w:lineRule="auto"/>
        <w:rPr>
          <w:rFonts w:ascii="Century Gothic" w:eastAsia="Arial" w:hAnsi="Century Gothic" w:cs="Arial"/>
          <w:noProof/>
          <w:lang w:val="en-US"/>
        </w:rPr>
      </w:pPr>
      <w:hyperlink w:anchor="_Toc256000005" w:history="1">
        <w:r w:rsidR="00985301" w:rsidRPr="00985301">
          <w:rPr>
            <w:rFonts w:ascii="Century Gothic" w:eastAsia="Arial" w:hAnsi="Century Gothic" w:cs="Arial"/>
            <w:i/>
            <w:u w:val="single"/>
            <w:lang w:val="en-US"/>
          </w:rPr>
          <w:t>6.</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Our rights to make changes</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_Toc256000005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2</w:t>
        </w:r>
        <w:r w:rsidR="00985301" w:rsidRPr="00985301">
          <w:rPr>
            <w:rFonts w:ascii="Century Gothic" w:eastAsia="Arial" w:hAnsi="Century Gothic" w:cs="Arial"/>
            <w:lang w:val="en-US"/>
          </w:rPr>
          <w:fldChar w:fldCharType="end"/>
        </w:r>
      </w:hyperlink>
    </w:p>
    <w:p w14:paraId="671701A1" w14:textId="77777777" w:rsidR="00985301" w:rsidRPr="00985301" w:rsidRDefault="00F77488" w:rsidP="00985301">
      <w:pPr>
        <w:tabs>
          <w:tab w:val="left" w:pos="440"/>
          <w:tab w:val="right" w:leader="dot" w:pos="9350"/>
        </w:tabs>
        <w:spacing w:after="100" w:line="240" w:lineRule="auto"/>
        <w:rPr>
          <w:rFonts w:ascii="Century Gothic" w:eastAsia="Arial" w:hAnsi="Century Gothic" w:cs="Arial"/>
          <w:noProof/>
          <w:lang w:val="en-US"/>
        </w:rPr>
      </w:pPr>
      <w:hyperlink w:anchor="_Toc256000006" w:history="1">
        <w:r w:rsidR="00985301" w:rsidRPr="00985301">
          <w:rPr>
            <w:rFonts w:ascii="Century Gothic" w:eastAsia="Arial" w:hAnsi="Century Gothic" w:cs="Arial"/>
            <w:i/>
            <w:u w:val="single"/>
            <w:lang w:val="en-US"/>
          </w:rPr>
          <w:t>7.</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Providing the servicess</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_Toc256000006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3</w:t>
        </w:r>
        <w:r w:rsidR="00985301" w:rsidRPr="00985301">
          <w:rPr>
            <w:rFonts w:ascii="Century Gothic" w:eastAsia="Arial" w:hAnsi="Century Gothic" w:cs="Arial"/>
            <w:lang w:val="en-US"/>
          </w:rPr>
          <w:fldChar w:fldCharType="end"/>
        </w:r>
      </w:hyperlink>
    </w:p>
    <w:p w14:paraId="78A66B08" w14:textId="77777777" w:rsidR="00985301" w:rsidRPr="00985301" w:rsidRDefault="00F77488" w:rsidP="00985301">
      <w:pPr>
        <w:tabs>
          <w:tab w:val="left" w:pos="440"/>
          <w:tab w:val="right" w:leader="dot" w:pos="9350"/>
        </w:tabs>
        <w:spacing w:after="100" w:line="240" w:lineRule="auto"/>
        <w:rPr>
          <w:rFonts w:ascii="Century Gothic" w:eastAsia="Arial" w:hAnsi="Century Gothic" w:cs="Arial"/>
          <w:noProof/>
          <w:lang w:val="en-US"/>
        </w:rPr>
      </w:pPr>
      <w:hyperlink w:anchor="_Toc256000007" w:history="1">
        <w:r w:rsidR="00985301" w:rsidRPr="00985301">
          <w:rPr>
            <w:rFonts w:ascii="Century Gothic" w:eastAsia="Arial" w:hAnsi="Century Gothic" w:cs="Arial"/>
            <w:i/>
            <w:u w:val="single"/>
            <w:lang w:val="en-US"/>
          </w:rPr>
          <w:t>8.</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Your rights to end the contract</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_Toc256000007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4</w:t>
        </w:r>
        <w:r w:rsidR="00985301" w:rsidRPr="00985301">
          <w:rPr>
            <w:rFonts w:ascii="Century Gothic" w:eastAsia="Arial" w:hAnsi="Century Gothic" w:cs="Arial"/>
            <w:lang w:val="en-US"/>
          </w:rPr>
          <w:fldChar w:fldCharType="end"/>
        </w:r>
      </w:hyperlink>
    </w:p>
    <w:p w14:paraId="2365012D" w14:textId="77777777" w:rsidR="00985301" w:rsidRPr="00985301" w:rsidRDefault="00F77488" w:rsidP="00985301">
      <w:pPr>
        <w:tabs>
          <w:tab w:val="left" w:pos="440"/>
          <w:tab w:val="right" w:leader="dot" w:pos="9350"/>
        </w:tabs>
        <w:spacing w:after="100" w:line="240" w:lineRule="auto"/>
        <w:rPr>
          <w:rFonts w:ascii="Century Gothic" w:eastAsia="Arial" w:hAnsi="Century Gothic" w:cs="Arial"/>
          <w:noProof/>
          <w:lang w:val="en-US"/>
        </w:rPr>
      </w:pPr>
      <w:hyperlink w:anchor="_Toc256000008" w:history="1">
        <w:r w:rsidR="00985301" w:rsidRPr="00985301">
          <w:rPr>
            <w:rFonts w:ascii="Century Gothic" w:eastAsia="Arial" w:hAnsi="Century Gothic" w:cs="Arial"/>
            <w:i/>
            <w:u w:val="single"/>
            <w:lang w:val="en-US"/>
          </w:rPr>
          <w:t>9.</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How to end the contract with us (including if you have changed your mind)</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_Toc256000008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5</w:t>
        </w:r>
        <w:r w:rsidR="00985301" w:rsidRPr="00985301">
          <w:rPr>
            <w:rFonts w:ascii="Century Gothic" w:eastAsia="Arial" w:hAnsi="Century Gothic" w:cs="Arial"/>
            <w:lang w:val="en-US"/>
          </w:rPr>
          <w:fldChar w:fldCharType="end"/>
        </w:r>
      </w:hyperlink>
    </w:p>
    <w:p w14:paraId="74EAEB25" w14:textId="77777777" w:rsidR="00985301" w:rsidRPr="00985301" w:rsidRDefault="00F77488" w:rsidP="00985301">
      <w:pPr>
        <w:tabs>
          <w:tab w:val="left" w:pos="660"/>
          <w:tab w:val="right" w:leader="dot" w:pos="9350"/>
        </w:tabs>
        <w:spacing w:after="100" w:line="240" w:lineRule="auto"/>
        <w:rPr>
          <w:rFonts w:ascii="Century Gothic" w:eastAsia="Arial" w:hAnsi="Century Gothic" w:cs="Arial"/>
          <w:noProof/>
          <w:lang w:val="en-US"/>
        </w:rPr>
      </w:pPr>
      <w:hyperlink w:anchor="_Toc256000009" w:history="1">
        <w:r w:rsidR="00985301" w:rsidRPr="00985301">
          <w:rPr>
            <w:rFonts w:ascii="Century Gothic" w:eastAsia="Arial" w:hAnsi="Century Gothic" w:cs="Arial"/>
            <w:i/>
            <w:u w:val="single"/>
            <w:lang w:val="en-US"/>
          </w:rPr>
          <w:t>10.</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Our rights to end the contract</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_Toc256000009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5</w:t>
        </w:r>
        <w:r w:rsidR="00985301" w:rsidRPr="00985301">
          <w:rPr>
            <w:rFonts w:ascii="Century Gothic" w:eastAsia="Arial" w:hAnsi="Century Gothic" w:cs="Arial"/>
            <w:lang w:val="en-US"/>
          </w:rPr>
          <w:fldChar w:fldCharType="end"/>
        </w:r>
      </w:hyperlink>
    </w:p>
    <w:p w14:paraId="734BD570" w14:textId="77777777" w:rsidR="00985301" w:rsidRPr="00985301" w:rsidRDefault="00F77488" w:rsidP="00985301">
      <w:pPr>
        <w:tabs>
          <w:tab w:val="left" w:pos="660"/>
          <w:tab w:val="right" w:leader="dot" w:pos="9350"/>
        </w:tabs>
        <w:spacing w:after="100" w:line="240" w:lineRule="auto"/>
        <w:rPr>
          <w:rFonts w:ascii="Century Gothic" w:eastAsia="Arial" w:hAnsi="Century Gothic" w:cs="Arial"/>
          <w:noProof/>
          <w:lang w:val="en-US"/>
        </w:rPr>
      </w:pPr>
      <w:hyperlink w:anchor="_Toc256000010" w:history="1">
        <w:r w:rsidR="00985301" w:rsidRPr="00985301">
          <w:rPr>
            <w:rFonts w:ascii="Century Gothic" w:eastAsia="Arial" w:hAnsi="Century Gothic" w:cs="Arial"/>
            <w:i/>
            <w:u w:val="single"/>
            <w:lang w:val="en-US"/>
          </w:rPr>
          <w:t>11.</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If there is a problem with the services</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_Toc256000010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5</w:t>
        </w:r>
        <w:r w:rsidR="00985301" w:rsidRPr="00985301">
          <w:rPr>
            <w:rFonts w:ascii="Century Gothic" w:eastAsia="Arial" w:hAnsi="Century Gothic" w:cs="Arial"/>
            <w:lang w:val="en-US"/>
          </w:rPr>
          <w:fldChar w:fldCharType="end"/>
        </w:r>
      </w:hyperlink>
    </w:p>
    <w:p w14:paraId="3F481236" w14:textId="77777777" w:rsidR="00985301" w:rsidRPr="00985301" w:rsidRDefault="00F77488" w:rsidP="00985301">
      <w:pPr>
        <w:tabs>
          <w:tab w:val="left" w:pos="660"/>
          <w:tab w:val="right" w:leader="dot" w:pos="9350"/>
        </w:tabs>
        <w:spacing w:after="100" w:line="240" w:lineRule="auto"/>
        <w:rPr>
          <w:rFonts w:ascii="Century Gothic" w:eastAsia="Arial" w:hAnsi="Century Gothic" w:cs="Arial"/>
          <w:noProof/>
          <w:lang w:val="en-US"/>
        </w:rPr>
      </w:pPr>
      <w:hyperlink w:anchor="_Toc256000011" w:history="1">
        <w:r w:rsidR="00985301" w:rsidRPr="00985301">
          <w:rPr>
            <w:rFonts w:ascii="Century Gothic" w:eastAsia="Arial" w:hAnsi="Century Gothic" w:cs="Arial"/>
            <w:i/>
            <w:u w:val="single"/>
            <w:lang w:val="en-US"/>
          </w:rPr>
          <w:t>12.</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Price and payment</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_Toc256000011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6</w:t>
        </w:r>
        <w:r w:rsidR="00985301" w:rsidRPr="00985301">
          <w:rPr>
            <w:rFonts w:ascii="Century Gothic" w:eastAsia="Arial" w:hAnsi="Century Gothic" w:cs="Arial"/>
            <w:lang w:val="en-US"/>
          </w:rPr>
          <w:fldChar w:fldCharType="end"/>
        </w:r>
      </w:hyperlink>
    </w:p>
    <w:p w14:paraId="4AEF8A71" w14:textId="77777777" w:rsidR="00985301" w:rsidRPr="00985301" w:rsidRDefault="00F77488" w:rsidP="00985301">
      <w:pPr>
        <w:tabs>
          <w:tab w:val="left" w:pos="660"/>
          <w:tab w:val="right" w:leader="dot" w:pos="9350"/>
        </w:tabs>
        <w:spacing w:after="100" w:line="240" w:lineRule="auto"/>
        <w:rPr>
          <w:rFonts w:ascii="Century Gothic" w:eastAsia="Arial" w:hAnsi="Century Gothic" w:cs="Arial"/>
          <w:noProof/>
          <w:lang w:val="en-US"/>
        </w:rPr>
      </w:pPr>
      <w:hyperlink w:anchor="_Toc256000012" w:history="1">
        <w:r w:rsidR="00985301" w:rsidRPr="00985301">
          <w:rPr>
            <w:rFonts w:ascii="Century Gothic" w:eastAsia="Arial" w:hAnsi="Century Gothic" w:cs="Arial"/>
            <w:i/>
            <w:u w:val="single"/>
            <w:lang w:val="en-US"/>
          </w:rPr>
          <w:t>13.</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Our responsibility for loss or damage suffered by you</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t>6</w:t>
        </w:r>
      </w:hyperlink>
    </w:p>
    <w:p w14:paraId="629EEF4F" w14:textId="77777777" w:rsidR="00985301" w:rsidRPr="00985301" w:rsidRDefault="00F77488" w:rsidP="00985301">
      <w:pPr>
        <w:tabs>
          <w:tab w:val="left" w:pos="660"/>
          <w:tab w:val="right" w:leader="dot" w:pos="9350"/>
        </w:tabs>
        <w:spacing w:after="100" w:line="240" w:lineRule="auto"/>
        <w:rPr>
          <w:rFonts w:ascii="Century Gothic" w:eastAsia="Arial" w:hAnsi="Century Gothic" w:cs="Arial"/>
          <w:noProof/>
          <w:lang w:val="en-US"/>
        </w:rPr>
      </w:pPr>
      <w:hyperlink w:anchor="_Toc256000013" w:history="1">
        <w:r w:rsidR="00985301" w:rsidRPr="00985301">
          <w:rPr>
            <w:rFonts w:ascii="Century Gothic" w:eastAsia="Arial" w:hAnsi="Century Gothic" w:cs="Arial"/>
            <w:i/>
            <w:u w:val="single"/>
            <w:lang w:val="en-US"/>
          </w:rPr>
          <w:t>14.</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How we may use your personal information</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_Toc256000013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6</w:t>
        </w:r>
        <w:r w:rsidR="00985301" w:rsidRPr="00985301">
          <w:rPr>
            <w:rFonts w:ascii="Century Gothic" w:eastAsia="Arial" w:hAnsi="Century Gothic" w:cs="Arial"/>
            <w:lang w:val="en-US"/>
          </w:rPr>
          <w:fldChar w:fldCharType="end"/>
        </w:r>
      </w:hyperlink>
    </w:p>
    <w:p w14:paraId="064F96E0" w14:textId="77777777" w:rsidR="00985301" w:rsidRPr="00985301" w:rsidRDefault="00F77488" w:rsidP="00985301">
      <w:pPr>
        <w:tabs>
          <w:tab w:val="left" w:pos="660"/>
          <w:tab w:val="right" w:leader="dot" w:pos="9350"/>
        </w:tabs>
        <w:spacing w:after="100" w:line="240" w:lineRule="auto"/>
        <w:rPr>
          <w:rFonts w:ascii="Century Gothic" w:eastAsia="Arial" w:hAnsi="Century Gothic" w:cs="Arial"/>
          <w:noProof/>
          <w:lang w:val="en-US"/>
        </w:rPr>
      </w:pPr>
      <w:hyperlink w:anchor="_Toc256000014" w:history="1">
        <w:r w:rsidR="00985301" w:rsidRPr="00985301">
          <w:rPr>
            <w:rFonts w:ascii="Century Gothic" w:eastAsia="Arial" w:hAnsi="Century Gothic" w:cs="Arial"/>
            <w:i/>
            <w:u w:val="single"/>
            <w:lang w:val="en-US"/>
          </w:rPr>
          <w:t>15.</w:t>
        </w:r>
        <w:r w:rsidR="00985301" w:rsidRPr="00985301">
          <w:rPr>
            <w:rFonts w:ascii="Century Gothic" w:eastAsia="Arial" w:hAnsi="Century Gothic" w:cs="Arial"/>
            <w:i/>
            <w:noProof/>
            <w:u w:val="single"/>
            <w:lang w:val="en-US"/>
          </w:rPr>
          <w:tab/>
        </w:r>
        <w:r w:rsidR="00985301" w:rsidRPr="00985301">
          <w:rPr>
            <w:rFonts w:ascii="Century Gothic" w:eastAsia="Arial" w:hAnsi="Century Gothic" w:cs="Arial"/>
            <w:i/>
            <w:u w:val="single"/>
            <w:lang w:val="en-US"/>
          </w:rPr>
          <w:t>Other important terms</w:t>
        </w:r>
        <w:r w:rsidR="00985301" w:rsidRPr="00985301">
          <w:rPr>
            <w:rFonts w:ascii="Century Gothic" w:eastAsia="Arial" w:hAnsi="Century Gothic" w:cs="Arial"/>
            <w:i/>
            <w:u w:val="single"/>
            <w:lang w:val="en-US"/>
          </w:rPr>
          <w:tab/>
        </w:r>
        <w:r w:rsidR="00985301" w:rsidRPr="00985301">
          <w:rPr>
            <w:rFonts w:ascii="Century Gothic" w:eastAsia="Arial" w:hAnsi="Century Gothic" w:cs="Arial"/>
            <w:lang w:val="en-US"/>
          </w:rPr>
          <w:fldChar w:fldCharType="begin"/>
        </w:r>
        <w:r w:rsidR="00985301" w:rsidRPr="00985301">
          <w:rPr>
            <w:rFonts w:ascii="Century Gothic" w:eastAsia="Arial" w:hAnsi="Century Gothic" w:cs="Arial"/>
            <w:i/>
            <w:u w:val="single"/>
            <w:lang w:val="en-US"/>
          </w:rPr>
          <w:instrText xml:space="preserve"> PAGEREF _Toc256000014 \h </w:instrText>
        </w:r>
        <w:r w:rsidR="00985301" w:rsidRPr="00985301">
          <w:rPr>
            <w:rFonts w:ascii="Century Gothic" w:eastAsia="Arial" w:hAnsi="Century Gothic" w:cs="Arial"/>
            <w:lang w:val="en-US"/>
          </w:rPr>
        </w:r>
        <w:r w:rsidR="00985301" w:rsidRPr="00985301">
          <w:rPr>
            <w:rFonts w:ascii="Century Gothic" w:eastAsia="Arial" w:hAnsi="Century Gothic" w:cs="Arial"/>
            <w:lang w:val="en-US"/>
          </w:rPr>
          <w:fldChar w:fldCharType="separate"/>
        </w:r>
        <w:r w:rsidR="00985301" w:rsidRPr="00985301">
          <w:rPr>
            <w:rFonts w:ascii="Century Gothic" w:eastAsia="Arial" w:hAnsi="Century Gothic" w:cs="Arial"/>
            <w:i/>
            <w:noProof/>
            <w:u w:val="single"/>
            <w:lang w:val="en-US"/>
          </w:rPr>
          <w:t>6</w:t>
        </w:r>
        <w:r w:rsidR="00985301" w:rsidRPr="00985301">
          <w:rPr>
            <w:rFonts w:ascii="Century Gothic" w:eastAsia="Arial" w:hAnsi="Century Gothic" w:cs="Arial"/>
            <w:lang w:val="en-US"/>
          </w:rPr>
          <w:fldChar w:fldCharType="end"/>
        </w:r>
      </w:hyperlink>
    </w:p>
    <w:p w14:paraId="365BB571" w14:textId="77777777" w:rsidR="00985301" w:rsidRPr="00985301" w:rsidRDefault="00985301" w:rsidP="00985301">
      <w:pPr>
        <w:keepNext/>
        <w:spacing w:after="120" w:line="300" w:lineRule="atLeast"/>
        <w:jc w:val="both"/>
        <w:outlineLvl w:val="2"/>
        <w:rPr>
          <w:rFonts w:ascii="Century Gothic" w:eastAsia="Arial Unicode MS" w:hAnsi="Century Gothic" w:cs="Arial"/>
          <w:b/>
          <w:lang w:val="en-US"/>
        </w:rPr>
      </w:pPr>
      <w:r w:rsidRPr="00985301">
        <w:rPr>
          <w:rFonts w:ascii="Century Gothic" w:eastAsia="Arial Unicode MS" w:hAnsi="Century Gothic" w:cs="Arial"/>
          <w:b/>
          <w:lang w:val="en-US"/>
        </w:rPr>
        <w:fldChar w:fldCharType="end"/>
      </w:r>
    </w:p>
    <w:p w14:paraId="774C6E03" w14:textId="77777777" w:rsidR="00985301" w:rsidRPr="00985301" w:rsidRDefault="00985301" w:rsidP="00985301">
      <w:pPr>
        <w:keepNext/>
        <w:spacing w:after="120" w:line="300" w:lineRule="atLeast"/>
        <w:jc w:val="both"/>
        <w:outlineLvl w:val="2"/>
        <w:rPr>
          <w:rFonts w:ascii="Century Gothic" w:eastAsia="Arial Unicode MS" w:hAnsi="Century Gothic" w:cs="Arial"/>
          <w:b/>
          <w:lang w:val="en-US"/>
        </w:rPr>
      </w:pPr>
      <w:r w:rsidRPr="00985301">
        <w:rPr>
          <w:rFonts w:ascii="Century Gothic" w:eastAsia="Arial Unicode MS" w:hAnsi="Century Gothic" w:cs="Arial"/>
          <w:b/>
          <w:lang w:val="en-US"/>
        </w:rPr>
        <w:t>ANNEX</w:t>
      </w:r>
    </w:p>
    <w:p w14:paraId="4A25719C" w14:textId="77777777" w:rsidR="00985301" w:rsidRPr="00985301" w:rsidRDefault="00985301" w:rsidP="00985301">
      <w:pPr>
        <w:tabs>
          <w:tab w:val="left" w:pos="1320"/>
          <w:tab w:val="right" w:leader="dot" w:pos="9350"/>
        </w:tabs>
        <w:spacing w:after="100" w:line="240" w:lineRule="auto"/>
        <w:rPr>
          <w:rFonts w:ascii="Century Gothic" w:eastAsia="Arial" w:hAnsi="Century Gothic" w:cs="Arial"/>
          <w:lang w:val="en-US"/>
        </w:rPr>
      </w:pPr>
      <w:r w:rsidRPr="00985301">
        <w:rPr>
          <w:rFonts w:ascii="Century Gothic" w:eastAsia="Arial" w:hAnsi="Century Gothic" w:cs="Arial"/>
          <w:lang w:val="en-US"/>
        </w:rPr>
        <w:fldChar w:fldCharType="begin"/>
      </w:r>
      <w:r w:rsidRPr="00985301">
        <w:rPr>
          <w:rFonts w:ascii="Century Gothic" w:eastAsia="Arial" w:hAnsi="Century Gothic" w:cs="Arial"/>
          <w:lang w:val="en-US"/>
        </w:rPr>
        <w:instrText>TOC \t "Schedule Title Clause, 1, Schedule, 1, Part, 1, Part Title, 1" \h</w:instrText>
      </w:r>
      <w:r w:rsidRPr="00985301">
        <w:rPr>
          <w:rFonts w:ascii="Century Gothic" w:eastAsia="Arial" w:hAnsi="Century Gothic" w:cs="Arial"/>
          <w:lang w:val="en-US"/>
        </w:rPr>
        <w:fldChar w:fldCharType="separate"/>
      </w:r>
      <w:hyperlink w:anchor="_Toc256000015" w:history="1">
        <w:r w:rsidRPr="00985301">
          <w:rPr>
            <w:rFonts w:ascii="Century Gothic" w:eastAsia="Arial" w:hAnsi="Century Gothic" w:cs="Arial"/>
            <w:i/>
            <w:u w:val="single"/>
            <w:lang w:val="en-US"/>
          </w:rPr>
          <w:t>Annex A</w:t>
        </w:r>
        <w:r w:rsidRPr="00985301">
          <w:rPr>
            <w:rFonts w:ascii="Century Gothic" w:eastAsia="Arial" w:hAnsi="Century Gothic" w:cs="Arial"/>
            <w:i/>
            <w:noProof/>
            <w:u w:val="single"/>
            <w:lang w:val="en-US"/>
          </w:rPr>
          <w:tab/>
        </w:r>
        <w:r w:rsidRPr="00985301">
          <w:rPr>
            <w:rFonts w:ascii="Century Gothic" w:eastAsia="Arial" w:hAnsi="Century Gothic" w:cs="Arial"/>
            <w:i/>
            <w:u w:val="single"/>
            <w:lang w:val="en-US"/>
          </w:rPr>
          <w:t>Model Cancellation Form</w:t>
        </w:r>
        <w:r w:rsidRPr="00985301">
          <w:rPr>
            <w:rFonts w:ascii="Century Gothic" w:eastAsia="Arial" w:hAnsi="Century Gothic" w:cs="Arial"/>
            <w:i/>
            <w:u w:val="single"/>
            <w:lang w:val="en-US"/>
          </w:rPr>
          <w:tab/>
        </w:r>
        <w:r w:rsidRPr="00985301">
          <w:rPr>
            <w:rFonts w:ascii="Century Gothic" w:eastAsia="Arial" w:hAnsi="Century Gothic" w:cs="Arial"/>
            <w:lang w:val="en-US"/>
          </w:rPr>
          <w:fldChar w:fldCharType="begin"/>
        </w:r>
        <w:r w:rsidRPr="00985301">
          <w:rPr>
            <w:rFonts w:ascii="Century Gothic" w:eastAsia="Arial" w:hAnsi="Century Gothic" w:cs="Arial"/>
            <w:i/>
            <w:u w:val="single"/>
            <w:lang w:val="en-US"/>
          </w:rPr>
          <w:instrText xml:space="preserve"> PAGEREF _Toc256000015 \h </w:instrText>
        </w:r>
        <w:r w:rsidRPr="00985301">
          <w:rPr>
            <w:rFonts w:ascii="Century Gothic" w:eastAsia="Arial" w:hAnsi="Century Gothic" w:cs="Arial"/>
            <w:lang w:val="en-US"/>
          </w:rPr>
        </w:r>
        <w:r w:rsidRPr="00985301">
          <w:rPr>
            <w:rFonts w:ascii="Century Gothic" w:eastAsia="Arial" w:hAnsi="Century Gothic" w:cs="Arial"/>
            <w:lang w:val="en-US"/>
          </w:rPr>
          <w:fldChar w:fldCharType="separate"/>
        </w:r>
        <w:r w:rsidRPr="00985301">
          <w:rPr>
            <w:rFonts w:ascii="Century Gothic" w:eastAsia="Arial" w:hAnsi="Century Gothic" w:cs="Arial"/>
            <w:i/>
            <w:noProof/>
            <w:u w:val="single"/>
            <w:lang w:val="en-US"/>
          </w:rPr>
          <w:t>8</w:t>
        </w:r>
        <w:r w:rsidRPr="00985301">
          <w:rPr>
            <w:rFonts w:ascii="Century Gothic" w:eastAsia="Arial" w:hAnsi="Century Gothic" w:cs="Arial"/>
            <w:lang w:val="en-US"/>
          </w:rPr>
          <w:fldChar w:fldCharType="end"/>
        </w:r>
      </w:hyperlink>
    </w:p>
    <w:p w14:paraId="198445B7" w14:textId="77777777" w:rsidR="00985301" w:rsidRPr="00985301" w:rsidRDefault="00985301" w:rsidP="00985301">
      <w:pPr>
        <w:spacing w:after="200" w:line="240" w:lineRule="atLeast"/>
        <w:rPr>
          <w:rFonts w:ascii="Century Gothic" w:eastAsia="Arial" w:hAnsi="Century Gothic" w:cs="Arial"/>
          <w:color w:val="000000"/>
          <w:lang w:val="en-US"/>
        </w:rPr>
      </w:pPr>
      <w:r w:rsidRPr="00985301">
        <w:rPr>
          <w:rFonts w:ascii="Century Gothic" w:eastAsia="Arial" w:hAnsi="Century Gothic" w:cs="Arial"/>
          <w:color w:val="000000"/>
          <w:lang w:val="en-US"/>
        </w:rPr>
        <w:t>Annex B        Acknowledgement…………………………………………………………………….8</w:t>
      </w:r>
    </w:p>
    <w:p w14:paraId="0273415F" w14:textId="77777777" w:rsidR="00985301" w:rsidRPr="00985301" w:rsidRDefault="00985301" w:rsidP="00985301">
      <w:pPr>
        <w:keepNext/>
        <w:spacing w:after="120" w:line="300" w:lineRule="atLeast"/>
        <w:jc w:val="both"/>
        <w:outlineLvl w:val="2"/>
        <w:rPr>
          <w:rFonts w:ascii="Century Gothic" w:eastAsia="Arial Unicode MS" w:hAnsi="Century Gothic" w:cs="Arial"/>
          <w:b/>
          <w:lang w:val="en-US"/>
        </w:rPr>
        <w:sectPr w:rsidR="00985301" w:rsidRPr="00985301" w:rsidSect="00BD4B8B">
          <w:headerReference w:type="default" r:id="rId8"/>
          <w:pgSz w:w="12240" w:h="15840"/>
          <w:pgMar w:top="1440" w:right="1440" w:bottom="1440" w:left="1440" w:header="1276" w:footer="720" w:gutter="0"/>
          <w:cols w:space="720"/>
        </w:sectPr>
      </w:pPr>
      <w:r w:rsidRPr="00985301">
        <w:rPr>
          <w:rFonts w:ascii="Century Gothic" w:eastAsia="Arial Unicode MS" w:hAnsi="Century Gothic" w:cs="Arial"/>
          <w:b/>
          <w:lang w:val="en-US"/>
        </w:rPr>
        <w:fldChar w:fldCharType="end"/>
      </w:r>
    </w:p>
    <w:p w14:paraId="7372744B" w14:textId="77777777" w:rsidR="00985301" w:rsidRPr="00985301" w:rsidRDefault="00985301" w:rsidP="00985301">
      <w:pPr>
        <w:spacing w:after="120" w:line="300" w:lineRule="atLeast"/>
        <w:rPr>
          <w:rFonts w:ascii="Century Gothic" w:eastAsia="Arial Unicode MS" w:hAnsi="Century Gothic" w:cs="Arial"/>
          <w:b/>
          <w:lang w:val="en-US"/>
        </w:rPr>
      </w:pPr>
      <w:r w:rsidRPr="00985301">
        <w:rPr>
          <w:rFonts w:ascii="Century Gothic" w:eastAsia="Arial Unicode MS" w:hAnsi="Century Gothic" w:cs="Arial"/>
          <w:b/>
          <w:lang w:val="en-US"/>
        </w:rPr>
        <w:lastRenderedPageBreak/>
        <w:t>Our terms</w:t>
      </w:r>
    </w:p>
    <w:p w14:paraId="08E44BCC"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"1. These terms" \l 1</w:instrText>
      </w:r>
      <w:r w:rsidRPr="00985301">
        <w:rPr>
          <w:rFonts w:ascii="Century Gothic" w:eastAsia="Arial Unicode MS" w:hAnsi="Century Gothic" w:cs="Arial"/>
          <w:b/>
          <w:kern w:val="28"/>
          <w:lang w:val="en-US"/>
        </w:rPr>
        <w:fldChar w:fldCharType="end"/>
      </w:r>
      <w:bookmarkStart w:id="1" w:name="a120958"/>
      <w:bookmarkStart w:id="2" w:name="_Toc256000000"/>
      <w:r w:rsidRPr="00985301">
        <w:rPr>
          <w:rFonts w:ascii="Century Gothic" w:eastAsia="Arial Unicode MS" w:hAnsi="Century Gothic" w:cs="Arial"/>
          <w:b/>
          <w:kern w:val="28"/>
          <w:lang w:val="en-US"/>
        </w:rPr>
        <w:t>These terms</w:t>
      </w:r>
      <w:bookmarkEnd w:id="1"/>
      <w:bookmarkEnd w:id="2"/>
    </w:p>
    <w:p w14:paraId="393C8FFA" w14:textId="4F8E8C31" w:rsidR="00985301" w:rsidRPr="002D13E8"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3" w:name="a235077"/>
      <w:r w:rsidRPr="00985301">
        <w:rPr>
          <w:rFonts w:ascii="Century Gothic" w:eastAsia="Arial Unicode MS" w:hAnsi="Century Gothic" w:cs="Arial"/>
          <w:b/>
          <w:lang w:val="en-US"/>
        </w:rPr>
        <w:t>What these terms cover</w:t>
      </w:r>
      <w:r w:rsidRPr="00985301">
        <w:rPr>
          <w:rFonts w:ascii="Century Gothic" w:eastAsia="Arial Unicode MS" w:hAnsi="Century Gothic" w:cs="Arial"/>
          <w:lang w:val="en-US"/>
        </w:rPr>
        <w:t>. These are the terms and conditions on which we supply our inspection services to you</w:t>
      </w:r>
      <w:bookmarkStart w:id="4" w:name="a770717"/>
      <w:bookmarkEnd w:id="3"/>
      <w:r w:rsidRPr="00985301">
        <w:rPr>
          <w:rFonts w:ascii="Century Gothic" w:eastAsia="Arial Unicode MS" w:hAnsi="Century Gothic" w:cs="Arial"/>
          <w:lang w:val="en-US"/>
        </w:rPr>
        <w:t xml:space="preserve"> (the “services”).</w:t>
      </w:r>
    </w:p>
    <w:p w14:paraId="2AA50420"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636C2C81" w14:textId="08FE1120"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r w:rsidRPr="00985301">
        <w:rPr>
          <w:rFonts w:ascii="Century Gothic" w:eastAsia="Arial Unicode MS" w:hAnsi="Century Gothic" w:cs="Arial"/>
          <w:b/>
          <w:lang w:val="en-US"/>
        </w:rPr>
        <w:t>Why you should read them</w:t>
      </w:r>
      <w:r w:rsidRPr="00985301">
        <w:rPr>
          <w:rFonts w:ascii="Century Gothic" w:eastAsia="Arial Unicode MS" w:hAnsi="Century Gothic" w:cs="Arial"/>
          <w:lang w:val="en-US"/>
        </w:rPr>
        <w:t xml:space="preserve">. Please read these terms carefully before you submit your Application Form to us. These terms tell you who we are, how we will provide services to you, how you and we may change or end the contract, what to do if there is a problem and other important information. If you think that there is a mistake in these terms or require any changes, please contact </w:t>
      </w:r>
      <w:proofErr w:type="gramStart"/>
      <w:r w:rsidRPr="00985301">
        <w:rPr>
          <w:rFonts w:ascii="Century Gothic" w:eastAsia="Arial Unicode MS" w:hAnsi="Century Gothic" w:cs="Arial"/>
          <w:lang w:val="en-US"/>
        </w:rPr>
        <w:t>us  to</w:t>
      </w:r>
      <w:proofErr w:type="gramEnd"/>
      <w:r w:rsidRPr="00985301">
        <w:rPr>
          <w:rFonts w:ascii="Century Gothic" w:eastAsia="Arial Unicode MS" w:hAnsi="Century Gothic" w:cs="Arial"/>
          <w:lang w:val="en-US"/>
        </w:rPr>
        <w:t xml:space="preserve"> discuss. </w:t>
      </w:r>
      <w:bookmarkEnd w:id="4"/>
    </w:p>
    <w:p w14:paraId="15E39D58" w14:textId="77777777" w:rsidR="00985301" w:rsidRPr="00985301" w:rsidRDefault="00985301" w:rsidP="00985301">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47F44407"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"2. Information about us and how to contact us" \l 1</w:instrText>
      </w:r>
      <w:r w:rsidRPr="00985301">
        <w:rPr>
          <w:rFonts w:ascii="Century Gothic" w:eastAsia="Arial Unicode MS" w:hAnsi="Century Gothic" w:cs="Arial"/>
          <w:b/>
          <w:kern w:val="28"/>
          <w:lang w:val="en-US"/>
        </w:rPr>
        <w:fldChar w:fldCharType="end"/>
      </w:r>
      <w:bookmarkStart w:id="5" w:name="a184653"/>
      <w:bookmarkStart w:id="6" w:name="_Toc256000001"/>
      <w:r w:rsidRPr="00985301">
        <w:rPr>
          <w:rFonts w:ascii="Century Gothic" w:eastAsia="Arial Unicode MS" w:hAnsi="Century Gothic" w:cs="Arial"/>
          <w:b/>
          <w:kern w:val="28"/>
          <w:lang w:val="en-US"/>
        </w:rPr>
        <w:t>Information about us and how to contact us</w:t>
      </w:r>
      <w:bookmarkEnd w:id="5"/>
      <w:bookmarkEnd w:id="6"/>
    </w:p>
    <w:p w14:paraId="00E2A15B" w14:textId="3E12B7D3" w:rsidR="00985301" w:rsidRPr="002D13E8"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7" w:name="a364117"/>
      <w:r w:rsidRPr="00985301">
        <w:rPr>
          <w:rFonts w:ascii="Century Gothic" w:eastAsia="Arial Unicode MS" w:hAnsi="Century Gothic" w:cs="Arial"/>
          <w:b/>
          <w:lang w:val="en-US"/>
        </w:rPr>
        <w:t xml:space="preserve">Who we </w:t>
      </w:r>
      <w:proofErr w:type="gramStart"/>
      <w:r w:rsidRPr="00985301">
        <w:rPr>
          <w:rFonts w:ascii="Century Gothic" w:eastAsia="Arial Unicode MS" w:hAnsi="Century Gothic" w:cs="Arial"/>
          <w:b/>
          <w:lang w:val="en-US"/>
        </w:rPr>
        <w:t>are</w:t>
      </w:r>
      <w:r w:rsidRPr="00985301">
        <w:rPr>
          <w:rFonts w:ascii="Century Gothic" w:eastAsia="Arial Unicode MS" w:hAnsi="Century Gothic" w:cs="Arial"/>
          <w:lang w:val="en-US"/>
        </w:rPr>
        <w:t>.</w:t>
      </w:r>
      <w:proofErr w:type="gramEnd"/>
      <w:r w:rsidRPr="00985301">
        <w:rPr>
          <w:rFonts w:ascii="Century Gothic" w:eastAsia="Arial Unicode MS" w:hAnsi="Century Gothic" w:cs="Arial"/>
          <w:lang w:val="en-US"/>
        </w:rPr>
        <w:t xml:space="preserve"> We are Dispute Resolution Ombudsman Limited a company registered in England and Wales. Our company registration number is </w:t>
      </w:r>
      <w:r w:rsidRPr="00985301">
        <w:rPr>
          <w:rFonts w:ascii="Century Gothic" w:eastAsia="Times New Roman" w:hAnsi="Century Gothic" w:cs="Arial"/>
          <w:lang w:val="en-US"/>
        </w:rPr>
        <w:t xml:space="preserve">8945616 </w:t>
      </w:r>
      <w:r w:rsidRPr="00985301">
        <w:rPr>
          <w:rFonts w:ascii="Century Gothic" w:eastAsia="Arial Unicode MS" w:hAnsi="Century Gothic" w:cs="Arial"/>
          <w:lang w:val="en-US"/>
        </w:rPr>
        <w:t xml:space="preserve">and our registered office is at </w:t>
      </w:r>
      <w:r w:rsidRPr="00985301">
        <w:rPr>
          <w:rFonts w:ascii="Century Gothic" w:eastAsia="Times New Roman" w:hAnsi="Century Gothic" w:cs="Arial"/>
          <w:lang w:val="en-US"/>
        </w:rPr>
        <w:t>Premier House, First Floor, 1-5 Argyle Way, Stevenage, Hertfordshire, SG1 2AD </w:t>
      </w:r>
      <w:bookmarkStart w:id="8" w:name="a1010738"/>
      <w:bookmarkEnd w:id="7"/>
    </w:p>
    <w:p w14:paraId="6F22E57A"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1154C740" w14:textId="2CF4955C" w:rsidR="00985301" w:rsidRPr="002D13E8"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r w:rsidRPr="00985301">
        <w:rPr>
          <w:rFonts w:ascii="Century Gothic" w:eastAsia="Arial Unicode MS" w:hAnsi="Century Gothic" w:cs="Arial"/>
          <w:b/>
          <w:lang w:val="en-US"/>
        </w:rPr>
        <w:t>How to contact us</w:t>
      </w:r>
      <w:r w:rsidRPr="00985301">
        <w:rPr>
          <w:rFonts w:ascii="Century Gothic" w:eastAsia="Arial Unicode MS" w:hAnsi="Century Gothic" w:cs="Arial"/>
          <w:lang w:val="en-US"/>
        </w:rPr>
        <w:t xml:space="preserve">. You can contact us by telephoning our customer service team at </w:t>
      </w:r>
      <w:r w:rsidRPr="002D13E8">
        <w:rPr>
          <w:rFonts w:ascii="Century Gothic" w:eastAsia="Times New Roman" w:hAnsi="Century Gothic" w:cs="Arial"/>
          <w:lang w:val="en-US"/>
        </w:rPr>
        <w:t>0333 241 3209</w:t>
      </w:r>
      <w:r w:rsidRPr="00985301">
        <w:rPr>
          <w:rFonts w:ascii="Century Gothic" w:eastAsia="Arial Unicode MS" w:hAnsi="Century Gothic" w:cs="Arial"/>
          <w:lang w:val="en-US"/>
        </w:rPr>
        <w:t xml:space="preserve"> or by writing to us at </w:t>
      </w:r>
      <w:hyperlink r:id="rId9" w:history="1">
        <w:r w:rsidR="002D13E8" w:rsidRPr="002D13E8">
          <w:rPr>
            <w:rStyle w:val="Hyperlink"/>
            <w:rFonts w:ascii="Century Gothic" w:eastAsia="Arial Unicode MS" w:hAnsi="Century Gothic" w:cs="Arial"/>
            <w:lang w:val="en-US"/>
          </w:rPr>
          <w:t>info@fhio.org</w:t>
        </w:r>
      </w:hyperlink>
      <w:r w:rsidRPr="00985301">
        <w:rPr>
          <w:rFonts w:ascii="Century Gothic" w:eastAsia="Arial Unicode MS" w:hAnsi="Century Gothic" w:cs="Arial"/>
          <w:lang w:val="en-US"/>
        </w:rPr>
        <w:t>.</w:t>
      </w:r>
      <w:bookmarkEnd w:id="8"/>
    </w:p>
    <w:p w14:paraId="432E19B2"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7C6C95A6" w14:textId="7855C504" w:rsidR="00985301" w:rsidRPr="002D13E8"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9" w:name="a789443"/>
      <w:r w:rsidRPr="00985301">
        <w:rPr>
          <w:rFonts w:ascii="Century Gothic" w:eastAsia="Arial Unicode MS" w:hAnsi="Century Gothic" w:cs="Arial"/>
          <w:b/>
          <w:lang w:val="en-US"/>
        </w:rPr>
        <w:t>How we may contact you</w:t>
      </w:r>
      <w:r w:rsidRPr="00985301">
        <w:rPr>
          <w:rFonts w:ascii="Century Gothic" w:eastAsia="Arial Unicode MS" w:hAnsi="Century Gothic" w:cs="Arial"/>
          <w:lang w:val="en-US"/>
        </w:rPr>
        <w:t xml:space="preserve">. If we have to contact </w:t>
      </w:r>
      <w:proofErr w:type="gramStart"/>
      <w:r w:rsidRPr="00985301">
        <w:rPr>
          <w:rFonts w:ascii="Century Gothic" w:eastAsia="Arial Unicode MS" w:hAnsi="Century Gothic" w:cs="Arial"/>
          <w:lang w:val="en-US"/>
        </w:rPr>
        <w:t>you</w:t>
      </w:r>
      <w:proofErr w:type="gramEnd"/>
      <w:r w:rsidRPr="00985301">
        <w:rPr>
          <w:rFonts w:ascii="Century Gothic" w:eastAsia="Arial Unicode MS" w:hAnsi="Century Gothic" w:cs="Arial"/>
          <w:lang w:val="en-US"/>
        </w:rPr>
        <w:t xml:space="preserve"> we will do so by telephone or by writing to you at the email address or postal address you provided to us in your Application Form. </w:t>
      </w:r>
      <w:bookmarkEnd w:id="9"/>
    </w:p>
    <w:p w14:paraId="0D743347"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6CB5FDDF" w14:textId="50EAD6D3"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10" w:name="a987811"/>
      <w:r w:rsidRPr="00985301">
        <w:rPr>
          <w:rFonts w:ascii="Century Gothic" w:eastAsia="Arial Unicode MS" w:hAnsi="Century Gothic" w:cs="Arial"/>
          <w:b/>
          <w:lang w:val="en-US"/>
        </w:rPr>
        <w:t>"Writing" includes emails</w:t>
      </w:r>
      <w:r w:rsidRPr="00985301">
        <w:rPr>
          <w:rFonts w:ascii="Century Gothic" w:eastAsia="Arial Unicode MS" w:hAnsi="Century Gothic" w:cs="Arial"/>
          <w:lang w:val="en-US"/>
        </w:rPr>
        <w:t>. When we use the words "writing" or "written" in these terms, this includes emails.</w:t>
      </w:r>
      <w:bookmarkEnd w:id="10"/>
    </w:p>
    <w:p w14:paraId="5C404EC4" w14:textId="77777777" w:rsidR="00985301" w:rsidRPr="00985301" w:rsidRDefault="00985301" w:rsidP="00985301">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1CD94049"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"3. Our contract with you" \l 1</w:instrText>
      </w:r>
      <w:r w:rsidRPr="00985301">
        <w:rPr>
          <w:rFonts w:ascii="Century Gothic" w:eastAsia="Arial Unicode MS" w:hAnsi="Century Gothic" w:cs="Arial"/>
          <w:b/>
          <w:kern w:val="28"/>
          <w:lang w:val="en-US"/>
        </w:rPr>
        <w:fldChar w:fldCharType="end"/>
      </w:r>
      <w:bookmarkStart w:id="11" w:name="a217090"/>
      <w:bookmarkStart w:id="12" w:name="_Toc256000002"/>
      <w:r w:rsidRPr="00985301">
        <w:rPr>
          <w:rFonts w:ascii="Century Gothic" w:eastAsia="Arial Unicode MS" w:hAnsi="Century Gothic" w:cs="Arial"/>
          <w:b/>
          <w:kern w:val="28"/>
          <w:lang w:val="en-US"/>
        </w:rPr>
        <w:t>Our contract with you</w:t>
      </w:r>
      <w:bookmarkEnd w:id="11"/>
      <w:bookmarkEnd w:id="12"/>
    </w:p>
    <w:p w14:paraId="5583F620" w14:textId="2C576862" w:rsidR="00985301" w:rsidRPr="002D13E8"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13" w:name="a843243"/>
      <w:r w:rsidRPr="00985301">
        <w:rPr>
          <w:rFonts w:ascii="Century Gothic" w:eastAsia="Arial Unicode MS" w:hAnsi="Century Gothic" w:cs="Arial"/>
          <w:b/>
          <w:lang w:val="en-US"/>
        </w:rPr>
        <w:t>How we will accept your order</w:t>
      </w:r>
      <w:r w:rsidRPr="00985301">
        <w:rPr>
          <w:rFonts w:ascii="Century Gothic" w:eastAsia="Arial Unicode MS" w:hAnsi="Century Gothic" w:cs="Arial"/>
          <w:lang w:val="en-US"/>
        </w:rPr>
        <w:t xml:space="preserve">. Our acceptance of your order will take place when your signed Application Form and payment has been received, at which point a contract will come into existence between you and us. </w:t>
      </w:r>
      <w:bookmarkEnd w:id="13"/>
    </w:p>
    <w:p w14:paraId="304C5530"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42862003" w14:textId="6721E020" w:rsidR="00985301" w:rsidRPr="002D13E8"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14" w:name="a163185"/>
      <w:r w:rsidRPr="00985301">
        <w:rPr>
          <w:rFonts w:ascii="Century Gothic" w:eastAsia="Arial Unicode MS" w:hAnsi="Century Gothic" w:cs="Arial"/>
          <w:b/>
          <w:lang w:val="en-US"/>
        </w:rPr>
        <w:t>If we cannot accept your order</w:t>
      </w:r>
      <w:r w:rsidRPr="00985301">
        <w:rPr>
          <w:rFonts w:ascii="Century Gothic" w:eastAsia="Arial Unicode MS" w:hAnsi="Century Gothic" w:cs="Arial"/>
          <w:lang w:val="en-US"/>
        </w:rPr>
        <w:t xml:space="preserve">. If we are unable to accept your order, we will inform you of this in writing and will not charge you for the services. This might be because of the availability of our inspectors, the subject matter of the inspection is not one that we are able to cover or because we have identified an error in the price or description of the service or because we are unable to meet a delivery deadline you have specified. </w:t>
      </w:r>
      <w:bookmarkEnd w:id="14"/>
    </w:p>
    <w:p w14:paraId="19A00E75"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2E86ECA1" w14:textId="4558C1CD" w:rsidR="00985301" w:rsidRPr="002D13E8"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15" w:name="a445443"/>
      <w:r w:rsidRPr="00985301">
        <w:rPr>
          <w:rFonts w:ascii="Century Gothic" w:eastAsia="Arial Unicode MS" w:hAnsi="Century Gothic" w:cs="Arial"/>
          <w:b/>
          <w:lang w:val="en-US"/>
        </w:rPr>
        <w:t xml:space="preserve">Your reference </w:t>
      </w:r>
      <w:proofErr w:type="gramStart"/>
      <w:r w:rsidRPr="00985301">
        <w:rPr>
          <w:rFonts w:ascii="Century Gothic" w:eastAsia="Arial Unicode MS" w:hAnsi="Century Gothic" w:cs="Arial"/>
          <w:b/>
          <w:lang w:val="en-US"/>
        </w:rPr>
        <w:t>number</w:t>
      </w:r>
      <w:proofErr w:type="gramEnd"/>
      <w:r w:rsidRPr="00985301">
        <w:rPr>
          <w:rFonts w:ascii="Century Gothic" w:eastAsia="Arial Unicode MS" w:hAnsi="Century Gothic" w:cs="Arial"/>
          <w:lang w:val="en-US"/>
        </w:rPr>
        <w:t>. We will assign a reference number to your order and tell you what it is when we accept your order. It will help us if you can tell us the reference number whenever you contact us about your order.</w:t>
      </w:r>
      <w:bookmarkEnd w:id="15"/>
    </w:p>
    <w:p w14:paraId="790F9DB3"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0930B8A7"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"4. Our products" \l 1</w:instrText>
      </w:r>
      <w:r w:rsidRPr="00985301">
        <w:rPr>
          <w:rFonts w:ascii="Century Gothic" w:eastAsia="Arial Unicode MS" w:hAnsi="Century Gothic" w:cs="Arial"/>
          <w:b/>
          <w:kern w:val="28"/>
          <w:lang w:val="en-US"/>
        </w:rPr>
        <w:fldChar w:fldCharType="end"/>
      </w:r>
      <w:bookmarkStart w:id="16" w:name="a855274"/>
      <w:bookmarkStart w:id="17" w:name="_Toc256000003"/>
      <w:r w:rsidRPr="00985301">
        <w:rPr>
          <w:rFonts w:ascii="Century Gothic" w:eastAsia="Arial Unicode MS" w:hAnsi="Century Gothic" w:cs="Arial"/>
          <w:b/>
          <w:kern w:val="28"/>
          <w:lang w:val="en-US"/>
        </w:rPr>
        <w:t xml:space="preserve">Our </w:t>
      </w:r>
      <w:bookmarkEnd w:id="16"/>
      <w:bookmarkEnd w:id="17"/>
      <w:r w:rsidRPr="00985301">
        <w:rPr>
          <w:rFonts w:ascii="Century Gothic" w:eastAsia="Arial Unicode MS" w:hAnsi="Century Gothic" w:cs="Arial"/>
          <w:b/>
          <w:kern w:val="28"/>
          <w:lang w:val="en-US"/>
        </w:rPr>
        <w:t>Services</w:t>
      </w:r>
    </w:p>
    <w:p w14:paraId="2D28A22E" w14:textId="6F135A22" w:rsid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lang w:val="en-US"/>
        </w:rPr>
      </w:pPr>
      <w:r w:rsidRPr="00985301">
        <w:rPr>
          <w:rFonts w:ascii="Century Gothic" w:eastAsia="Arial Unicode MS" w:hAnsi="Century Gothic" w:cs="Arial"/>
          <w:lang w:val="en-US"/>
        </w:rPr>
        <w:t xml:space="preserve">You will be asked to fill out an Application Form (the “Application Form”) providing information as to the nature of the goods or services to be inspected. More information as to the inspection services can be found at our website </w:t>
      </w:r>
      <w:hyperlink r:id="rId10" w:history="1">
        <w:r w:rsidRPr="00985301">
          <w:rPr>
            <w:rFonts w:ascii="Century Gothic" w:eastAsia="Arial Unicode MS" w:hAnsi="Century Gothic" w:cs="Arial"/>
            <w:i/>
            <w:u w:val="single"/>
            <w:lang w:val="en-US"/>
          </w:rPr>
          <w:t>www.fhio.org/page/independent-inspection</w:t>
        </w:r>
      </w:hyperlink>
      <w:r w:rsidRPr="00985301">
        <w:rPr>
          <w:rFonts w:ascii="Century Gothic" w:eastAsia="Arial Unicode MS" w:hAnsi="Century Gothic" w:cs="Arial"/>
          <w:lang w:val="en-US"/>
        </w:rPr>
        <w:t>. These terms and conditions should be read in conjunction with the information contained in the Application Form.</w:t>
      </w:r>
    </w:p>
    <w:p w14:paraId="5475C6CE"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lang w:val="en-US"/>
        </w:rPr>
      </w:pPr>
    </w:p>
    <w:p w14:paraId="0AE28B71" w14:textId="4F440058" w:rsid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lang w:val="en-US"/>
        </w:rPr>
      </w:pPr>
      <w:r w:rsidRPr="00985301">
        <w:rPr>
          <w:rFonts w:ascii="Century Gothic" w:eastAsia="Arial Unicode MS" w:hAnsi="Century Gothic" w:cs="Arial"/>
          <w:lang w:val="en-US"/>
        </w:rPr>
        <w:lastRenderedPageBreak/>
        <w:t>We use third-party inspectors (“inspectors”) to carry out the services and we will inform you of the identity of the person or inspection entity who will be carrying out your inspection.</w:t>
      </w:r>
    </w:p>
    <w:p w14:paraId="7ECE11BF"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lang w:val="en-US"/>
        </w:rPr>
      </w:pPr>
    </w:p>
    <w:p w14:paraId="0CEAD4B8" w14:textId="29584905" w:rsidR="002D13E8" w:rsidRPr="002D13E8"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lang w:val="en-US"/>
        </w:rPr>
      </w:pPr>
      <w:r w:rsidRPr="00985301">
        <w:rPr>
          <w:rFonts w:ascii="Century Gothic" w:eastAsia="Arial Unicode MS" w:hAnsi="Century Gothic" w:cs="Arial"/>
          <w:lang w:val="en-US"/>
        </w:rPr>
        <w:t xml:space="preserve">Please note </w:t>
      </w:r>
      <w:r w:rsidRPr="00985301">
        <w:rPr>
          <w:rFonts w:ascii="Century Gothic" w:eastAsia="Times New Roman" w:hAnsi="Century Gothic" w:cs="CenturyGothicPro"/>
          <w:lang w:val="en-US"/>
        </w:rPr>
        <w:t>that if the business is a full member of The Ombudsman, then we are unable to carry out this service</w:t>
      </w:r>
      <w:r w:rsidRPr="00985301">
        <w:rPr>
          <w:rFonts w:ascii="Century Gothic" w:eastAsia="Arial Unicode MS" w:hAnsi="Century Gothic" w:cs="Arial"/>
          <w:lang w:val="en-US"/>
        </w:rPr>
        <w:t xml:space="preserve"> </w:t>
      </w:r>
      <w:r w:rsidRPr="00985301">
        <w:rPr>
          <w:rFonts w:ascii="Century Gothic" w:eastAsia="Times New Roman" w:hAnsi="Century Gothic" w:cs="CenturyGothicPro"/>
          <w:lang w:val="en-US"/>
        </w:rPr>
        <w:t>as our full alternative dispute resolution service is available to parties in this instance.</w:t>
      </w:r>
    </w:p>
    <w:p w14:paraId="0E9B695D" w14:textId="77777777" w:rsidR="002D13E8" w:rsidRPr="002D13E8" w:rsidRDefault="002D13E8" w:rsidP="002D13E8">
      <w:pPr>
        <w:pStyle w:val="ListParagraph"/>
        <w:rPr>
          <w:rFonts w:ascii="Century Gothic" w:eastAsia="Arial Unicode MS" w:hAnsi="Century Gothic" w:cs="Arial"/>
          <w:lang w:val="en-US"/>
        </w:rPr>
      </w:pPr>
    </w:p>
    <w:p w14:paraId="3AF61BF5" w14:textId="77777777" w:rsidR="002D13E8" w:rsidRPr="002D13E8"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lang w:val="en-US"/>
        </w:rPr>
      </w:pPr>
    </w:p>
    <w:p w14:paraId="5C6F09B7"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"5. Your rights to make changes" \l 1</w:instrText>
      </w:r>
      <w:r w:rsidRPr="00985301">
        <w:rPr>
          <w:rFonts w:ascii="Century Gothic" w:eastAsia="Arial Unicode MS" w:hAnsi="Century Gothic" w:cs="Arial"/>
          <w:b/>
          <w:kern w:val="28"/>
          <w:lang w:val="en-US"/>
        </w:rPr>
        <w:fldChar w:fldCharType="end"/>
      </w:r>
      <w:bookmarkStart w:id="18" w:name="a145203"/>
      <w:bookmarkStart w:id="19" w:name="_Toc256000004"/>
      <w:r w:rsidRPr="00985301">
        <w:rPr>
          <w:rFonts w:ascii="Century Gothic" w:eastAsia="Arial Unicode MS" w:hAnsi="Century Gothic" w:cs="Arial"/>
          <w:b/>
          <w:kern w:val="28"/>
          <w:lang w:val="en-US"/>
        </w:rPr>
        <w:t>Your rights to make changes</w:t>
      </w:r>
      <w:bookmarkEnd w:id="18"/>
      <w:bookmarkEnd w:id="19"/>
    </w:p>
    <w:p w14:paraId="2AD48ADF" w14:textId="7C8FC854" w:rsidR="00985301" w:rsidRDefault="00985301" w:rsidP="00985301">
      <w:pPr>
        <w:pStyle w:val="ListParagraph"/>
        <w:spacing w:before="280" w:after="120" w:line="300" w:lineRule="atLeast"/>
        <w:ind w:left="792"/>
        <w:jc w:val="both"/>
        <w:outlineLvl w:val="1"/>
        <w:rPr>
          <w:rFonts w:ascii="Century Gothic" w:eastAsia="Arial Unicode MS" w:hAnsi="Century Gothic" w:cs="Arial"/>
          <w:lang w:val="en-US"/>
        </w:rPr>
      </w:pPr>
      <w:bookmarkStart w:id="20" w:name="a924049"/>
      <w:r w:rsidRPr="00985301">
        <w:rPr>
          <w:rFonts w:ascii="Century Gothic" w:eastAsia="Arial Unicode MS" w:hAnsi="Century Gothic" w:cs="Arial"/>
          <w:lang w:val="en-US"/>
        </w:rPr>
        <w:t xml:space="preserve">If you wish to make a change to the service you have ordered, please contact us. We will let you know if the change is possible. If it is possible we will let you know about any changes to the price, the timing of supply or anything else which would be necessary as a result of your requested change and ask you to confirm whether you wish to go ahead with the change. If we cannot make the change or the consequences of making the change are unacceptable to you, you may want to end the contract (see </w:t>
      </w:r>
      <w:r w:rsidRPr="00985301">
        <w:rPr>
          <w:rFonts w:ascii="Century Gothic" w:eastAsia="Arial Unicode MS" w:hAnsi="Century Gothic" w:cs="Arial"/>
          <w:lang w:val="en-US"/>
        </w:rPr>
        <w:fldChar w:fldCharType="begin"/>
      </w:r>
      <w:r w:rsidRPr="00985301">
        <w:rPr>
          <w:rFonts w:ascii="Century Gothic" w:eastAsia="Arial Unicode MS" w:hAnsi="Century Gothic" w:cs="Arial"/>
          <w:lang w:val="en-US"/>
        </w:rPr>
        <w:instrText>PAGEREF a693311\# "'clause '"  \h</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noProof/>
          <w:lang w:val="en-US"/>
        </w:rPr>
        <w:t xml:space="preserve">clause </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fldChar w:fldCharType="begin"/>
      </w:r>
      <w:r w:rsidRPr="00985301">
        <w:rPr>
          <w:rFonts w:ascii="Century Gothic" w:eastAsia="Arial Unicode MS" w:hAnsi="Century Gothic" w:cs="Arial"/>
          <w:highlight w:val="lightGray"/>
          <w:lang w:val="en-US"/>
        </w:rPr>
        <w:instrText>REF a693311 \h \w</w:instrText>
      </w:r>
      <w:r w:rsidRPr="00985301">
        <w:rPr>
          <w:rFonts w:ascii="Century Gothic" w:eastAsia="Arial Unicode MS" w:hAnsi="Century Gothic" w:cs="Arial"/>
          <w:lang w:val="en-US"/>
        </w:rPr>
        <w:instrText xml:space="preserve"> \* MERGEFORMAT </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lang w:val="en-US"/>
        </w:rPr>
        <w:t>8</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t>- Your rights to end the contract).</w:t>
      </w:r>
      <w:bookmarkEnd w:id="20"/>
    </w:p>
    <w:p w14:paraId="33053C87" w14:textId="77777777" w:rsidR="00985301" w:rsidRPr="00985301" w:rsidRDefault="00985301" w:rsidP="00985301">
      <w:pPr>
        <w:pStyle w:val="ListParagraph"/>
        <w:spacing w:before="280" w:after="120" w:line="300" w:lineRule="atLeast"/>
        <w:ind w:left="792"/>
        <w:jc w:val="both"/>
        <w:outlineLvl w:val="1"/>
        <w:rPr>
          <w:rFonts w:ascii="Century Gothic" w:eastAsia="Arial Unicode MS" w:hAnsi="Century Gothic" w:cs="Arial"/>
          <w:lang w:val="en-US"/>
        </w:rPr>
      </w:pPr>
    </w:p>
    <w:p w14:paraId="36E05B3D"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"6. Our rights to make changes" \l 1</w:instrText>
      </w:r>
      <w:r w:rsidRPr="00985301">
        <w:rPr>
          <w:rFonts w:ascii="Century Gothic" w:eastAsia="Arial Unicode MS" w:hAnsi="Century Gothic" w:cs="Arial"/>
          <w:b/>
          <w:kern w:val="28"/>
          <w:lang w:val="en-US"/>
        </w:rPr>
        <w:fldChar w:fldCharType="end"/>
      </w:r>
      <w:bookmarkStart w:id="21" w:name="a958684"/>
      <w:bookmarkStart w:id="22" w:name="_Toc256000005"/>
      <w:r w:rsidRPr="00985301">
        <w:rPr>
          <w:rFonts w:ascii="Century Gothic" w:eastAsia="Arial Unicode MS" w:hAnsi="Century Gothic" w:cs="Arial"/>
          <w:b/>
          <w:kern w:val="28"/>
          <w:lang w:val="en-US"/>
        </w:rPr>
        <w:t>Our rights to make changes</w:t>
      </w:r>
      <w:bookmarkEnd w:id="21"/>
      <w:bookmarkEnd w:id="22"/>
    </w:p>
    <w:p w14:paraId="5818FEE9" w14:textId="77777777"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23" w:name="a349125"/>
      <w:r w:rsidRPr="00985301">
        <w:rPr>
          <w:rFonts w:ascii="Century Gothic" w:eastAsia="Arial Unicode MS" w:hAnsi="Century Gothic" w:cs="Arial"/>
          <w:b/>
          <w:lang w:val="en-US"/>
        </w:rPr>
        <w:t>Minor changes to the services</w:t>
      </w:r>
      <w:r w:rsidRPr="00985301">
        <w:rPr>
          <w:rFonts w:ascii="Century Gothic" w:eastAsia="Arial Unicode MS" w:hAnsi="Century Gothic" w:cs="Arial"/>
          <w:lang w:val="en-US"/>
        </w:rPr>
        <w:t xml:space="preserve">. We may change the services: </w:t>
      </w:r>
      <w:bookmarkEnd w:id="23"/>
    </w:p>
    <w:p w14:paraId="51F822FC" w14:textId="77777777" w:rsidR="00985301" w:rsidRPr="00985301" w:rsidRDefault="00985301" w:rsidP="002D13E8">
      <w:pPr>
        <w:pStyle w:val="ListParagraph"/>
        <w:numPr>
          <w:ilvl w:val="2"/>
          <w:numId w:val="10"/>
        </w:numPr>
        <w:tabs>
          <w:tab w:val="num" w:pos="1555"/>
        </w:tabs>
        <w:spacing w:after="120" w:line="300" w:lineRule="atLeast"/>
        <w:jc w:val="both"/>
        <w:outlineLvl w:val="2"/>
        <w:rPr>
          <w:rFonts w:ascii="Century Gothic" w:eastAsia="Arial Unicode MS" w:hAnsi="Century Gothic" w:cs="Arial"/>
          <w:lang w:val="en-US"/>
        </w:rPr>
      </w:pPr>
      <w:bookmarkStart w:id="24" w:name="a915959"/>
      <w:r w:rsidRPr="00985301">
        <w:rPr>
          <w:rFonts w:ascii="Century Gothic" w:eastAsia="Arial Unicode MS" w:hAnsi="Century Gothic" w:cs="Arial"/>
          <w:lang w:val="en-US"/>
        </w:rPr>
        <w:t xml:space="preserve">to reflect changes in relevant laws and regulatory requirements; and </w:t>
      </w:r>
      <w:bookmarkEnd w:id="24"/>
    </w:p>
    <w:p w14:paraId="3762FE6E" w14:textId="77777777" w:rsidR="00985301" w:rsidRPr="00985301" w:rsidRDefault="00985301" w:rsidP="002D13E8">
      <w:pPr>
        <w:pStyle w:val="ListParagraph"/>
        <w:numPr>
          <w:ilvl w:val="2"/>
          <w:numId w:val="10"/>
        </w:numPr>
        <w:tabs>
          <w:tab w:val="num" w:pos="1555"/>
        </w:tabs>
        <w:spacing w:after="120" w:line="300" w:lineRule="atLeast"/>
        <w:jc w:val="both"/>
        <w:outlineLvl w:val="2"/>
        <w:rPr>
          <w:rFonts w:ascii="Century Gothic" w:eastAsia="Arial Unicode MS" w:hAnsi="Century Gothic" w:cs="Arial"/>
          <w:lang w:val="en-US"/>
        </w:rPr>
      </w:pPr>
      <w:bookmarkStart w:id="25" w:name="a909322"/>
      <w:r w:rsidRPr="00985301">
        <w:rPr>
          <w:rFonts w:ascii="Century Gothic" w:eastAsia="Arial Unicode MS" w:hAnsi="Century Gothic" w:cs="Arial"/>
          <w:lang w:val="en-US"/>
        </w:rPr>
        <w:t xml:space="preserve">to implement minor technical adjustments and improvements, for example </w:t>
      </w:r>
      <w:bookmarkEnd w:id="25"/>
      <w:r w:rsidRPr="00985301">
        <w:rPr>
          <w:rFonts w:ascii="Century Gothic" w:eastAsia="Arial Unicode MS" w:hAnsi="Century Gothic" w:cs="Arial"/>
          <w:lang w:val="en-US"/>
        </w:rPr>
        <w:t>in the way we deliver a report to you;</w:t>
      </w:r>
    </w:p>
    <w:p w14:paraId="6BC7967A" w14:textId="32517D4E" w:rsidR="00985301" w:rsidRDefault="00985301" w:rsidP="002D13E8">
      <w:pPr>
        <w:pStyle w:val="ListParagraph"/>
        <w:numPr>
          <w:ilvl w:val="2"/>
          <w:numId w:val="10"/>
        </w:numPr>
        <w:spacing w:after="120" w:line="300" w:lineRule="atLeast"/>
        <w:jc w:val="both"/>
        <w:outlineLvl w:val="2"/>
        <w:rPr>
          <w:rFonts w:ascii="Century Gothic" w:eastAsia="Arial Unicode MS" w:hAnsi="Century Gothic" w:cs="Arial"/>
          <w:lang w:val="en-US"/>
        </w:rPr>
      </w:pPr>
      <w:r w:rsidRPr="00985301">
        <w:rPr>
          <w:rFonts w:ascii="Century Gothic" w:eastAsia="Arial Unicode MS" w:hAnsi="Century Gothic" w:cs="Arial"/>
          <w:lang w:val="en-US"/>
        </w:rPr>
        <w:t>to change the identity of the inspector or inspection entity assigned to carry out your inspection.</w:t>
      </w:r>
    </w:p>
    <w:p w14:paraId="7B40E649" w14:textId="77777777" w:rsidR="002D13E8" w:rsidRPr="00985301" w:rsidRDefault="002D13E8" w:rsidP="002D13E8">
      <w:pPr>
        <w:pStyle w:val="ListParagraph"/>
        <w:tabs>
          <w:tab w:val="num" w:pos="1555"/>
        </w:tabs>
        <w:spacing w:after="120" w:line="300" w:lineRule="atLeast"/>
        <w:ind w:left="792"/>
        <w:jc w:val="both"/>
        <w:outlineLvl w:val="2"/>
        <w:rPr>
          <w:rFonts w:ascii="Century Gothic" w:eastAsia="Arial Unicode MS" w:hAnsi="Century Gothic" w:cs="Arial"/>
          <w:lang w:val="en-US"/>
        </w:rPr>
      </w:pPr>
    </w:p>
    <w:p w14:paraId="62E4C253" w14:textId="77777777"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26" w:name="a264151"/>
      <w:r w:rsidRPr="00985301">
        <w:rPr>
          <w:rFonts w:ascii="Century Gothic" w:eastAsia="Arial Unicode MS" w:hAnsi="Century Gothic" w:cs="Arial"/>
          <w:b/>
          <w:lang w:val="en-US"/>
        </w:rPr>
        <w:t>More significant changes to the services and these terms</w:t>
      </w:r>
      <w:r w:rsidRPr="00985301">
        <w:rPr>
          <w:rFonts w:ascii="Century Gothic" w:eastAsia="Arial Unicode MS" w:hAnsi="Century Gothic" w:cs="Arial"/>
          <w:lang w:val="en-US"/>
        </w:rPr>
        <w:t>. In addition, as we informed you in the description of the services on our website, we may make the following changes to these terms or the services, but if we do so we will notify you and you may then contact us to end the contract before the changes take effect and receive a refund for any services paid for but not received:</w:t>
      </w:r>
      <w:bookmarkEnd w:id="26"/>
    </w:p>
    <w:p w14:paraId="7CFFDBAA" w14:textId="77777777" w:rsidR="00985301" w:rsidRPr="00985301" w:rsidRDefault="00985301" w:rsidP="00985301">
      <w:pPr>
        <w:pStyle w:val="ListParagraph"/>
        <w:numPr>
          <w:ilvl w:val="2"/>
          <w:numId w:val="5"/>
        </w:numPr>
        <w:tabs>
          <w:tab w:val="num" w:pos="1555"/>
        </w:tabs>
        <w:spacing w:after="120" w:line="300" w:lineRule="atLeast"/>
        <w:jc w:val="both"/>
        <w:outlineLvl w:val="2"/>
        <w:rPr>
          <w:rFonts w:ascii="Century Gothic" w:eastAsia="Arial Unicode MS" w:hAnsi="Century Gothic" w:cs="Arial"/>
          <w:lang w:val="en-US"/>
        </w:rPr>
      </w:pPr>
      <w:r w:rsidRPr="00985301">
        <w:rPr>
          <w:rFonts w:ascii="Century Gothic" w:eastAsia="Arial Unicode MS" w:hAnsi="Century Gothic" w:cs="Arial"/>
          <w:lang w:val="en-US"/>
        </w:rPr>
        <w:t>Price</w:t>
      </w:r>
    </w:p>
    <w:p w14:paraId="7E9B1013" w14:textId="6052E0F6" w:rsidR="00985301" w:rsidRDefault="00985301" w:rsidP="00985301">
      <w:pPr>
        <w:pStyle w:val="ListParagraph"/>
        <w:numPr>
          <w:ilvl w:val="2"/>
          <w:numId w:val="5"/>
        </w:numPr>
        <w:tabs>
          <w:tab w:val="num" w:pos="1555"/>
        </w:tabs>
        <w:spacing w:after="120" w:line="300" w:lineRule="atLeast"/>
        <w:jc w:val="both"/>
        <w:outlineLvl w:val="2"/>
        <w:rPr>
          <w:rFonts w:ascii="Century Gothic" w:eastAsia="Arial Unicode MS" w:hAnsi="Century Gothic" w:cs="Arial"/>
          <w:lang w:val="en-US"/>
        </w:rPr>
      </w:pPr>
      <w:r w:rsidRPr="00985301">
        <w:rPr>
          <w:rFonts w:ascii="Century Gothic" w:eastAsia="Arial Unicode MS" w:hAnsi="Century Gothic" w:cs="Arial"/>
          <w:lang w:val="en-US"/>
        </w:rPr>
        <w:t>Time for carrying out the services</w:t>
      </w:r>
    </w:p>
    <w:p w14:paraId="668D3493" w14:textId="77777777" w:rsidR="00985301" w:rsidRPr="00985301" w:rsidRDefault="00985301" w:rsidP="00985301">
      <w:pPr>
        <w:pStyle w:val="ListParagraph"/>
        <w:tabs>
          <w:tab w:val="num" w:pos="1555"/>
        </w:tabs>
        <w:spacing w:after="120" w:line="300" w:lineRule="atLeast"/>
        <w:ind w:left="1224"/>
        <w:jc w:val="both"/>
        <w:outlineLvl w:val="2"/>
        <w:rPr>
          <w:rFonts w:ascii="Century Gothic" w:eastAsia="Arial Unicode MS" w:hAnsi="Century Gothic" w:cs="Arial"/>
          <w:lang w:val="en-US"/>
        </w:rPr>
      </w:pPr>
    </w:p>
    <w:p w14:paraId="1DC4AAE8"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"7. Providing the products" \l 1</w:instrText>
      </w:r>
      <w:r w:rsidRPr="00985301">
        <w:rPr>
          <w:rFonts w:ascii="Century Gothic" w:eastAsia="Arial Unicode MS" w:hAnsi="Century Gothic" w:cs="Arial"/>
          <w:b/>
          <w:kern w:val="28"/>
          <w:lang w:val="en-US"/>
        </w:rPr>
        <w:fldChar w:fldCharType="end"/>
      </w:r>
      <w:bookmarkStart w:id="27" w:name="a996641"/>
      <w:bookmarkStart w:id="28" w:name="_Toc256000006"/>
      <w:r w:rsidRPr="00985301">
        <w:rPr>
          <w:rFonts w:ascii="Century Gothic" w:eastAsia="Arial Unicode MS" w:hAnsi="Century Gothic" w:cs="Arial"/>
          <w:b/>
          <w:kern w:val="28"/>
          <w:lang w:val="en-US"/>
        </w:rPr>
        <w:t xml:space="preserve">Providing the </w:t>
      </w:r>
      <w:bookmarkEnd w:id="27"/>
      <w:bookmarkEnd w:id="28"/>
      <w:r w:rsidRPr="00985301">
        <w:rPr>
          <w:rFonts w:ascii="Century Gothic" w:eastAsia="Arial Unicode MS" w:hAnsi="Century Gothic" w:cs="Arial"/>
          <w:b/>
          <w:kern w:val="28"/>
          <w:lang w:val="en-US"/>
        </w:rPr>
        <w:t>services</w:t>
      </w:r>
    </w:p>
    <w:p w14:paraId="1CDD3F74" w14:textId="77777777"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29" w:name="a900509"/>
      <w:r w:rsidRPr="00985301">
        <w:rPr>
          <w:rFonts w:ascii="Century Gothic" w:eastAsia="Arial Unicode MS" w:hAnsi="Century Gothic" w:cs="Arial"/>
          <w:b/>
          <w:lang w:val="en-US"/>
        </w:rPr>
        <w:t>When we will provide the services</w:t>
      </w:r>
      <w:r w:rsidRPr="00985301">
        <w:rPr>
          <w:rFonts w:ascii="Century Gothic" w:eastAsia="Arial Unicode MS" w:hAnsi="Century Gothic" w:cs="Arial"/>
          <w:lang w:val="en-US"/>
        </w:rPr>
        <w:t xml:space="preserve">. </w:t>
      </w:r>
      <w:bookmarkEnd w:id="29"/>
    </w:p>
    <w:p w14:paraId="6ED80F51" w14:textId="334E6F0A" w:rsidR="00985301" w:rsidRDefault="00985301" w:rsidP="00985301">
      <w:pPr>
        <w:pStyle w:val="ListParagraph"/>
        <w:spacing w:after="120" w:line="300" w:lineRule="atLeast"/>
        <w:ind w:left="792"/>
        <w:jc w:val="both"/>
        <w:outlineLvl w:val="2"/>
        <w:rPr>
          <w:rFonts w:ascii="Century Gothic" w:eastAsia="Arial Unicode MS" w:hAnsi="Century Gothic" w:cs="Arial"/>
          <w:lang w:val="en-US"/>
        </w:rPr>
      </w:pPr>
      <w:bookmarkStart w:id="30" w:name="a653413"/>
      <w:r w:rsidRPr="00985301">
        <w:rPr>
          <w:rFonts w:ascii="Century Gothic" w:eastAsia="Arial Unicode MS" w:hAnsi="Century Gothic" w:cs="Arial"/>
          <w:lang w:val="en-US"/>
        </w:rPr>
        <w:t>The estimated completion date for the services is as told to you during the order process.</w:t>
      </w:r>
      <w:bookmarkEnd w:id="30"/>
    </w:p>
    <w:p w14:paraId="6306B277" w14:textId="77777777" w:rsidR="002D13E8" w:rsidRDefault="002D13E8" w:rsidP="00985301">
      <w:pPr>
        <w:pStyle w:val="ListParagraph"/>
        <w:spacing w:after="120" w:line="300" w:lineRule="atLeast"/>
        <w:ind w:left="792"/>
        <w:jc w:val="both"/>
        <w:outlineLvl w:val="2"/>
        <w:rPr>
          <w:rFonts w:ascii="Century Gothic" w:eastAsia="Arial Unicode MS" w:hAnsi="Century Gothic" w:cs="Arial"/>
          <w:lang w:val="en-US"/>
        </w:rPr>
      </w:pPr>
    </w:p>
    <w:p w14:paraId="71D08FE2" w14:textId="14F23A1A" w:rsidR="00985301" w:rsidRPr="002D13E8"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31" w:name="a778762"/>
      <w:r w:rsidRPr="00985301">
        <w:rPr>
          <w:rFonts w:ascii="Century Gothic" w:eastAsia="Arial Unicode MS" w:hAnsi="Century Gothic" w:cs="Arial"/>
          <w:b/>
          <w:lang w:val="en-US"/>
        </w:rPr>
        <w:t>We are not responsible for delays outside our control</w:t>
      </w:r>
      <w:r w:rsidRPr="00985301">
        <w:rPr>
          <w:rFonts w:ascii="Century Gothic" w:eastAsia="Arial Unicode MS" w:hAnsi="Century Gothic" w:cs="Arial"/>
          <w:lang w:val="en-US"/>
        </w:rPr>
        <w:t xml:space="preserve">. If our supply of the services is delayed by an event outside our </w:t>
      </w:r>
      <w:proofErr w:type="gramStart"/>
      <w:r w:rsidRPr="00985301">
        <w:rPr>
          <w:rFonts w:ascii="Century Gothic" w:eastAsia="Arial Unicode MS" w:hAnsi="Century Gothic" w:cs="Arial"/>
          <w:lang w:val="en-US"/>
        </w:rPr>
        <w:t>control</w:t>
      </w:r>
      <w:proofErr w:type="gramEnd"/>
      <w:r w:rsidRPr="00985301">
        <w:rPr>
          <w:rFonts w:ascii="Century Gothic" w:eastAsia="Arial Unicode MS" w:hAnsi="Century Gothic" w:cs="Arial"/>
          <w:lang w:val="en-US"/>
        </w:rPr>
        <w:t xml:space="preserve"> then we will contact you as soon as possible to let you know and we will take steps to </w:t>
      </w:r>
      <w:proofErr w:type="spellStart"/>
      <w:r w:rsidRPr="00985301">
        <w:rPr>
          <w:rFonts w:ascii="Century Gothic" w:eastAsia="Arial Unicode MS" w:hAnsi="Century Gothic" w:cs="Arial"/>
          <w:lang w:val="en-US"/>
        </w:rPr>
        <w:t>minimise</w:t>
      </w:r>
      <w:proofErr w:type="spellEnd"/>
      <w:r w:rsidRPr="00985301">
        <w:rPr>
          <w:rFonts w:ascii="Century Gothic" w:eastAsia="Arial Unicode MS" w:hAnsi="Century Gothic" w:cs="Arial"/>
          <w:lang w:val="en-US"/>
        </w:rPr>
        <w:t xml:space="preserve"> the effect of the delay. Provided we do this we will not be liable for delays caused by the event, but if there is a risk of substantial delay you may contact us to end the contract and receive a refund for any services you have paid for but not received. </w:t>
      </w:r>
      <w:bookmarkEnd w:id="31"/>
    </w:p>
    <w:p w14:paraId="2BABB556"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692CBBDF" w14:textId="77777777"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r w:rsidRPr="00985301">
        <w:rPr>
          <w:rFonts w:ascii="Century Gothic" w:eastAsia="Arial Unicode MS" w:hAnsi="Century Gothic" w:cs="Arial"/>
          <w:lang w:val="en-US"/>
        </w:rPr>
        <w:fldChar w:fldCharType="begin"/>
      </w:r>
      <w:r w:rsidRPr="00985301">
        <w:rPr>
          <w:rFonts w:ascii="Century Gothic" w:eastAsia="Arial Unicode MS" w:hAnsi="Century Gothic" w:cs="Arial"/>
          <w:lang w:val="en-US"/>
        </w:rPr>
        <w:fldChar w:fldCharType="end"/>
      </w:r>
      <w:bookmarkStart w:id="32" w:name="a380334"/>
      <w:r w:rsidRPr="00985301">
        <w:rPr>
          <w:rFonts w:ascii="Century Gothic" w:eastAsia="Arial Unicode MS" w:hAnsi="Century Gothic" w:cs="Arial"/>
          <w:b/>
          <w:lang w:val="en-US"/>
        </w:rPr>
        <w:t>If you do not allow us access to provide services</w:t>
      </w:r>
      <w:r w:rsidRPr="00985301">
        <w:rPr>
          <w:rFonts w:ascii="Century Gothic" w:eastAsia="Arial Unicode MS" w:hAnsi="Century Gothic" w:cs="Arial"/>
          <w:lang w:val="en-US"/>
        </w:rPr>
        <w:t xml:space="preserve">. If you do not allow us access to your property to perform the services as arranged (and you do not have a good reason for this) we may charge you additional costs incurred by us as a result. If, despite our reasonable efforts, we are unable to contact you or re-arrange access to your property we may end </w:t>
      </w:r>
      <w:r w:rsidRPr="00985301">
        <w:rPr>
          <w:rFonts w:ascii="Century Gothic" w:eastAsia="Arial Unicode MS" w:hAnsi="Century Gothic" w:cs="Arial"/>
          <w:lang w:val="en-US"/>
        </w:rPr>
        <w:lastRenderedPageBreak/>
        <w:t xml:space="preserve">the contract </w:t>
      </w:r>
      <w:bookmarkStart w:id="33" w:name="a884238"/>
      <w:bookmarkEnd w:id="32"/>
      <w:r w:rsidRPr="00985301">
        <w:rPr>
          <w:rFonts w:ascii="Century Gothic" w:eastAsia="Arial Unicode MS" w:hAnsi="Century Gothic" w:cs="Arial"/>
          <w:lang w:val="en-US"/>
        </w:rPr>
        <w:t xml:space="preserve">or make an additional charge of a reasonable sum to compensate us for any extra work that is required as a result. We will not be responsible for supplying the report late or not supplying any part of the services if this is caused by you not giving us the access to carry out the inspection within a reasonable time of us asking for it. </w:t>
      </w:r>
    </w:p>
    <w:p w14:paraId="02A1D066" w14:textId="77777777" w:rsidR="00985301" w:rsidRDefault="00985301" w:rsidP="00985301">
      <w:pPr>
        <w:pStyle w:val="ListParagraph"/>
        <w:spacing w:before="280" w:after="120" w:line="300" w:lineRule="atLeast"/>
        <w:ind w:left="792"/>
        <w:jc w:val="both"/>
        <w:outlineLvl w:val="1"/>
        <w:rPr>
          <w:rFonts w:ascii="Century Gothic" w:eastAsia="Arial Unicode MS" w:hAnsi="Century Gothic" w:cs="Arial"/>
          <w:b/>
          <w:lang w:val="en-US"/>
        </w:rPr>
      </w:pPr>
    </w:p>
    <w:p w14:paraId="74305411" w14:textId="14C498F9" w:rsidR="00985301" w:rsidRDefault="00985301" w:rsidP="00985301">
      <w:pPr>
        <w:pStyle w:val="ListParagraph"/>
        <w:spacing w:before="280" w:after="120" w:line="300" w:lineRule="atLeast"/>
        <w:ind w:left="792"/>
        <w:jc w:val="both"/>
        <w:outlineLvl w:val="1"/>
        <w:rPr>
          <w:rFonts w:ascii="Century Gothic" w:eastAsia="Arial Unicode MS" w:hAnsi="Century Gothic" w:cs="Arial"/>
          <w:lang w:val="en-US"/>
        </w:rPr>
      </w:pPr>
      <w:r w:rsidRPr="00985301">
        <w:rPr>
          <w:rFonts w:ascii="Century Gothic" w:eastAsia="Arial Unicode MS" w:hAnsi="Century Gothic" w:cs="Arial"/>
          <w:b/>
          <w:lang w:val="en-US"/>
        </w:rPr>
        <w:t>What will happen if you do not give required information to us</w:t>
      </w:r>
      <w:r w:rsidRPr="00985301">
        <w:rPr>
          <w:rFonts w:ascii="Century Gothic" w:eastAsia="Arial Unicode MS" w:hAnsi="Century Gothic" w:cs="Arial"/>
          <w:lang w:val="en-US"/>
        </w:rPr>
        <w:t xml:space="preserve">. We may need certain information from you so that we can supply the services to you as per the Application Form. If you give us incomplete or incorrect information, we may either end the contract or make an additional charge of a reasonable sum to compensate us for any extra work that is required as a result. We will not be responsible for supplying the report late or not supplying any part of the services if this is caused by you not giving us the </w:t>
      </w:r>
      <w:proofErr w:type="gramStart"/>
      <w:r w:rsidRPr="00985301">
        <w:rPr>
          <w:rFonts w:ascii="Century Gothic" w:eastAsia="Arial Unicode MS" w:hAnsi="Century Gothic" w:cs="Arial"/>
          <w:lang w:val="en-US"/>
        </w:rPr>
        <w:t>information</w:t>
      </w:r>
      <w:proofErr w:type="gramEnd"/>
      <w:r w:rsidRPr="00985301">
        <w:rPr>
          <w:rFonts w:ascii="Century Gothic" w:eastAsia="Arial Unicode MS" w:hAnsi="Century Gothic" w:cs="Arial"/>
          <w:lang w:val="en-US"/>
        </w:rPr>
        <w:t xml:space="preserve"> we need within a reasonable time of us asking for it. </w:t>
      </w:r>
      <w:bookmarkEnd w:id="33"/>
    </w:p>
    <w:p w14:paraId="552D399D" w14:textId="77777777" w:rsidR="00985301" w:rsidRPr="00985301" w:rsidRDefault="00985301" w:rsidP="00985301">
      <w:pPr>
        <w:pStyle w:val="ListParagraph"/>
        <w:spacing w:before="280" w:after="120" w:line="300" w:lineRule="atLeast"/>
        <w:ind w:left="792"/>
        <w:jc w:val="both"/>
        <w:outlineLvl w:val="1"/>
        <w:rPr>
          <w:rFonts w:ascii="Century Gothic" w:eastAsia="Arial Unicode MS" w:hAnsi="Century Gothic" w:cs="Arial"/>
          <w:b/>
          <w:lang w:val="en-US"/>
        </w:rPr>
      </w:pPr>
    </w:p>
    <w:p w14:paraId="7D160C41"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"8. Your rights to end the contract" \l 1</w:instrText>
      </w:r>
      <w:r w:rsidRPr="00985301">
        <w:rPr>
          <w:rFonts w:ascii="Century Gothic" w:eastAsia="Arial Unicode MS" w:hAnsi="Century Gothic" w:cs="Arial"/>
          <w:b/>
          <w:kern w:val="28"/>
          <w:lang w:val="en-US"/>
        </w:rPr>
        <w:fldChar w:fldCharType="end"/>
      </w:r>
      <w:bookmarkStart w:id="34" w:name="a693311"/>
      <w:bookmarkStart w:id="35" w:name="_Toc256000007"/>
      <w:r w:rsidRPr="00985301">
        <w:rPr>
          <w:rFonts w:ascii="Century Gothic" w:eastAsia="Arial Unicode MS" w:hAnsi="Century Gothic" w:cs="Arial"/>
          <w:b/>
          <w:kern w:val="28"/>
          <w:lang w:val="en-US"/>
        </w:rPr>
        <w:t>Your rights to end the contract</w:t>
      </w:r>
      <w:bookmarkEnd w:id="34"/>
      <w:bookmarkEnd w:id="35"/>
    </w:p>
    <w:p w14:paraId="51E11206" w14:textId="77777777"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36" w:name="a581467"/>
      <w:r w:rsidRPr="00985301">
        <w:rPr>
          <w:rFonts w:ascii="Century Gothic" w:eastAsia="Arial Unicode MS" w:hAnsi="Century Gothic" w:cs="Arial"/>
          <w:b/>
          <w:lang w:val="en-US"/>
        </w:rPr>
        <w:t>You can always end your contract with us</w:t>
      </w:r>
      <w:r w:rsidRPr="00985301">
        <w:rPr>
          <w:rFonts w:ascii="Century Gothic" w:eastAsia="Arial Unicode MS" w:hAnsi="Century Gothic" w:cs="Arial"/>
          <w:lang w:val="en-US"/>
        </w:rPr>
        <w:t>.  Your rights when you end the contract will depend on what you have bought, whether there is anything wrong with it, how we are performing and when you decide to end the contract:</w:t>
      </w:r>
      <w:bookmarkEnd w:id="36"/>
    </w:p>
    <w:p w14:paraId="427D461F" w14:textId="77777777" w:rsidR="00985301" w:rsidRPr="00985301" w:rsidRDefault="00985301" w:rsidP="00985301">
      <w:pPr>
        <w:pStyle w:val="ListParagraph"/>
        <w:numPr>
          <w:ilvl w:val="2"/>
          <w:numId w:val="6"/>
        </w:numPr>
        <w:tabs>
          <w:tab w:val="num" w:pos="1555"/>
        </w:tabs>
        <w:spacing w:after="120" w:line="300" w:lineRule="atLeast"/>
        <w:jc w:val="both"/>
        <w:outlineLvl w:val="2"/>
        <w:rPr>
          <w:rFonts w:ascii="Century Gothic" w:eastAsia="Arial Unicode MS" w:hAnsi="Century Gothic" w:cs="Arial"/>
          <w:b/>
          <w:lang w:val="en-US"/>
        </w:rPr>
      </w:pPr>
      <w:bookmarkStart w:id="37" w:name="a976676"/>
      <w:r w:rsidRPr="00985301">
        <w:rPr>
          <w:rFonts w:ascii="Century Gothic" w:eastAsia="Arial Unicode MS" w:hAnsi="Century Gothic" w:cs="Arial"/>
          <w:b/>
          <w:lang w:val="en-US"/>
        </w:rPr>
        <w:t>If there is a problem with the services</w:t>
      </w:r>
      <w:r w:rsidRPr="00985301">
        <w:rPr>
          <w:rFonts w:ascii="Century Gothic" w:eastAsia="Arial Unicode MS" w:hAnsi="Century Gothic" w:cs="Arial"/>
          <w:lang w:val="en-US"/>
        </w:rPr>
        <w:t xml:space="preserve">, </w:t>
      </w:r>
      <w:r w:rsidRPr="00985301">
        <w:rPr>
          <w:rFonts w:ascii="Century Gothic" w:eastAsia="Arial Unicode MS" w:hAnsi="Century Gothic" w:cs="Arial"/>
          <w:b/>
          <w:lang w:val="en-US"/>
        </w:rPr>
        <w:t xml:space="preserve">see </w:t>
      </w:r>
      <w:r w:rsidRPr="00985301">
        <w:rPr>
          <w:rFonts w:ascii="Century Gothic" w:eastAsia="Arial Unicode MS" w:hAnsi="Century Gothic" w:cs="Arial"/>
          <w:lang w:val="en-US"/>
        </w:rPr>
        <w:fldChar w:fldCharType="begin"/>
      </w:r>
      <w:r w:rsidRPr="00985301">
        <w:rPr>
          <w:rFonts w:ascii="Century Gothic" w:eastAsia="Arial Unicode MS" w:hAnsi="Century Gothic" w:cs="Arial"/>
          <w:lang w:val="en-US"/>
        </w:rPr>
        <w:instrText>PAGEREF a729608\# "'clause '"  \h</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noProof/>
          <w:lang w:val="en-US"/>
        </w:rPr>
        <w:t xml:space="preserve">clause </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fldChar w:fldCharType="begin"/>
      </w:r>
      <w:r w:rsidRPr="00985301">
        <w:rPr>
          <w:rFonts w:ascii="Century Gothic" w:eastAsia="Arial Unicode MS" w:hAnsi="Century Gothic" w:cs="Arial"/>
          <w:highlight w:val="lightGray"/>
          <w:lang w:val="en-US"/>
        </w:rPr>
        <w:instrText>REF a729608 \h \w</w:instrText>
      </w:r>
      <w:r w:rsidRPr="00985301">
        <w:rPr>
          <w:rFonts w:ascii="Century Gothic" w:eastAsia="Arial Unicode MS" w:hAnsi="Century Gothic" w:cs="Arial"/>
          <w:lang w:val="en-US"/>
        </w:rPr>
        <w:instrText xml:space="preserve"> \* MERGEFORMAT </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lang w:val="en-US"/>
        </w:rPr>
        <w:t>11</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t>;</w:t>
      </w:r>
      <w:bookmarkEnd w:id="37"/>
    </w:p>
    <w:p w14:paraId="5AF7FA36" w14:textId="77777777" w:rsidR="00985301" w:rsidRPr="00985301" w:rsidRDefault="00985301" w:rsidP="00985301">
      <w:pPr>
        <w:pStyle w:val="ListParagraph"/>
        <w:numPr>
          <w:ilvl w:val="2"/>
          <w:numId w:val="6"/>
        </w:numPr>
        <w:tabs>
          <w:tab w:val="num" w:pos="1555"/>
        </w:tabs>
        <w:spacing w:after="120" w:line="300" w:lineRule="atLeast"/>
        <w:jc w:val="both"/>
        <w:outlineLvl w:val="2"/>
        <w:rPr>
          <w:rFonts w:ascii="Century Gothic" w:eastAsia="Arial Unicode MS" w:hAnsi="Century Gothic" w:cs="Arial"/>
          <w:b/>
          <w:lang w:val="en-US"/>
        </w:rPr>
      </w:pPr>
      <w:bookmarkStart w:id="38" w:name="a791048"/>
      <w:r w:rsidRPr="00985301">
        <w:rPr>
          <w:rFonts w:ascii="Century Gothic" w:eastAsia="Arial Unicode MS" w:hAnsi="Century Gothic" w:cs="Arial"/>
          <w:b/>
          <w:lang w:val="en-US"/>
        </w:rPr>
        <w:t xml:space="preserve">If you want to end the contract because of something we have done or have told you we are going to do, see </w:t>
      </w:r>
      <w:r w:rsidRPr="00985301">
        <w:rPr>
          <w:rFonts w:ascii="Century Gothic" w:eastAsia="Arial Unicode MS" w:hAnsi="Century Gothic" w:cs="Arial"/>
          <w:lang w:val="en-US"/>
        </w:rPr>
        <w:fldChar w:fldCharType="begin"/>
      </w:r>
      <w:r w:rsidRPr="00985301">
        <w:rPr>
          <w:rFonts w:ascii="Century Gothic" w:eastAsia="Arial Unicode MS" w:hAnsi="Century Gothic" w:cs="Arial"/>
          <w:lang w:val="en-US"/>
        </w:rPr>
        <w:instrText>PAGEREF a613705\# "'clause '"  \h</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noProof/>
          <w:lang w:val="en-US"/>
        </w:rPr>
        <w:t xml:space="preserve">clause </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fldChar w:fldCharType="begin"/>
      </w:r>
      <w:r w:rsidRPr="00985301">
        <w:rPr>
          <w:rFonts w:ascii="Century Gothic" w:eastAsia="Arial Unicode MS" w:hAnsi="Century Gothic" w:cs="Arial"/>
          <w:highlight w:val="lightGray"/>
          <w:lang w:val="en-US"/>
        </w:rPr>
        <w:instrText>REF a613705 \h \w</w:instrText>
      </w:r>
      <w:r w:rsidRPr="00985301">
        <w:rPr>
          <w:rFonts w:ascii="Century Gothic" w:eastAsia="Arial Unicode MS" w:hAnsi="Century Gothic" w:cs="Arial"/>
          <w:lang w:val="en-US"/>
        </w:rPr>
        <w:instrText xml:space="preserve"> \* MERGEFORMAT </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lang w:val="en-US"/>
        </w:rPr>
        <w:t>8.2</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t>;</w:t>
      </w:r>
      <w:bookmarkEnd w:id="38"/>
    </w:p>
    <w:p w14:paraId="7646D97B" w14:textId="56E9F7DB" w:rsidR="00985301" w:rsidRPr="00985301" w:rsidRDefault="00985301" w:rsidP="00985301">
      <w:pPr>
        <w:pStyle w:val="ListParagraph"/>
        <w:numPr>
          <w:ilvl w:val="2"/>
          <w:numId w:val="6"/>
        </w:numPr>
        <w:tabs>
          <w:tab w:val="num" w:pos="1555"/>
        </w:tabs>
        <w:spacing w:after="120" w:line="300" w:lineRule="atLeast"/>
        <w:jc w:val="both"/>
        <w:outlineLvl w:val="2"/>
        <w:rPr>
          <w:rFonts w:ascii="Century Gothic" w:eastAsia="Arial Unicode MS" w:hAnsi="Century Gothic" w:cs="Arial"/>
          <w:b/>
          <w:lang w:val="en-US"/>
        </w:rPr>
      </w:pPr>
      <w:bookmarkStart w:id="39" w:name="a613511"/>
      <w:r w:rsidRPr="00985301">
        <w:rPr>
          <w:rFonts w:ascii="Century Gothic" w:eastAsia="Arial Unicode MS" w:hAnsi="Century Gothic" w:cs="Arial"/>
          <w:b/>
          <w:lang w:val="en-US"/>
        </w:rPr>
        <w:t xml:space="preserve">If you have just changed your mind about the services, see </w:t>
      </w:r>
      <w:r w:rsidRPr="00985301">
        <w:rPr>
          <w:rFonts w:ascii="Century Gothic" w:eastAsia="Arial Unicode MS" w:hAnsi="Century Gothic" w:cs="Arial"/>
          <w:lang w:val="en-US"/>
        </w:rPr>
        <w:fldChar w:fldCharType="begin"/>
      </w:r>
      <w:r w:rsidRPr="00985301">
        <w:rPr>
          <w:rFonts w:ascii="Century Gothic" w:eastAsia="Arial Unicode MS" w:hAnsi="Century Gothic" w:cs="Arial"/>
          <w:lang w:val="en-US"/>
        </w:rPr>
        <w:instrText>PAGEREF a345024\# "'clause '"  \h</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noProof/>
          <w:lang w:val="en-US"/>
        </w:rPr>
        <w:t xml:space="preserve">clause </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fldChar w:fldCharType="begin"/>
      </w:r>
      <w:r w:rsidRPr="00985301">
        <w:rPr>
          <w:rFonts w:ascii="Century Gothic" w:eastAsia="Arial Unicode MS" w:hAnsi="Century Gothic" w:cs="Arial"/>
          <w:highlight w:val="lightGray"/>
          <w:lang w:val="en-US"/>
        </w:rPr>
        <w:instrText>REF a345024 \h \w</w:instrText>
      </w:r>
      <w:r w:rsidRPr="00985301">
        <w:rPr>
          <w:rFonts w:ascii="Century Gothic" w:eastAsia="Arial Unicode MS" w:hAnsi="Century Gothic" w:cs="Arial"/>
          <w:lang w:val="en-US"/>
        </w:rPr>
        <w:instrText xml:space="preserve"> \* MERGEFORMAT </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lang w:val="en-US"/>
        </w:rPr>
        <w:t>8.3</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t>. You may be able to get a refund if you are within the cooling-off period, but this may be subject to deductions</w:t>
      </w:r>
      <w:bookmarkEnd w:id="39"/>
      <w:r w:rsidRPr="00985301">
        <w:rPr>
          <w:rFonts w:ascii="Century Gothic" w:eastAsia="Arial Unicode MS" w:hAnsi="Century Gothic" w:cs="Arial"/>
          <w:lang w:val="en-US"/>
        </w:rPr>
        <w:t>.</w:t>
      </w:r>
    </w:p>
    <w:p w14:paraId="68D6814B" w14:textId="77777777" w:rsidR="00985301" w:rsidRPr="00985301" w:rsidRDefault="00985301" w:rsidP="00985301">
      <w:pPr>
        <w:pStyle w:val="ListParagraph"/>
        <w:tabs>
          <w:tab w:val="num" w:pos="1555"/>
        </w:tabs>
        <w:spacing w:after="120" w:line="300" w:lineRule="atLeast"/>
        <w:ind w:left="1224"/>
        <w:jc w:val="both"/>
        <w:outlineLvl w:val="2"/>
        <w:rPr>
          <w:rFonts w:ascii="Century Gothic" w:eastAsia="Arial Unicode MS" w:hAnsi="Century Gothic" w:cs="Arial"/>
          <w:b/>
          <w:lang w:val="en-US"/>
        </w:rPr>
      </w:pPr>
    </w:p>
    <w:p w14:paraId="17124B28" w14:textId="77777777"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40" w:name="a613705"/>
      <w:r w:rsidRPr="00985301">
        <w:rPr>
          <w:rFonts w:ascii="Century Gothic" w:eastAsia="Arial Unicode MS" w:hAnsi="Century Gothic" w:cs="Arial"/>
          <w:b/>
          <w:lang w:val="en-US"/>
        </w:rPr>
        <w:t>Ending the contract because of something we have done or are going to do</w:t>
      </w:r>
      <w:r w:rsidRPr="00985301">
        <w:rPr>
          <w:rFonts w:ascii="Century Gothic" w:eastAsia="Arial Unicode MS" w:hAnsi="Century Gothic" w:cs="Arial"/>
          <w:lang w:val="en-US"/>
        </w:rPr>
        <w:t>. If you are ending a contract for a reason set out at (a) to (e) below the contract will end immediately and we will refund you in full for any services which have not been provided and you may also be entitled to compensation. The reasons are:</w:t>
      </w:r>
      <w:bookmarkEnd w:id="40"/>
    </w:p>
    <w:p w14:paraId="33DA0098" w14:textId="77777777" w:rsidR="00985301" w:rsidRPr="00985301" w:rsidRDefault="00985301" w:rsidP="00985301">
      <w:pPr>
        <w:pStyle w:val="ListParagraph"/>
        <w:numPr>
          <w:ilvl w:val="2"/>
          <w:numId w:val="8"/>
        </w:numPr>
        <w:tabs>
          <w:tab w:val="num" w:pos="1555"/>
        </w:tabs>
        <w:spacing w:after="120" w:line="300" w:lineRule="atLeast"/>
        <w:jc w:val="both"/>
        <w:outlineLvl w:val="2"/>
        <w:rPr>
          <w:rFonts w:ascii="Century Gothic" w:eastAsia="Arial Unicode MS" w:hAnsi="Century Gothic" w:cs="Arial"/>
          <w:lang w:val="en-US"/>
        </w:rPr>
      </w:pPr>
      <w:bookmarkStart w:id="41" w:name="a883790"/>
      <w:r w:rsidRPr="00985301">
        <w:rPr>
          <w:rFonts w:ascii="Century Gothic" w:eastAsia="Arial Unicode MS" w:hAnsi="Century Gothic" w:cs="Arial"/>
          <w:lang w:val="en-US"/>
        </w:rPr>
        <w:t xml:space="preserve">we have told you about an upcoming change to the services or these terms which you do not agree to (see </w:t>
      </w:r>
      <w:r w:rsidRPr="00985301">
        <w:rPr>
          <w:rFonts w:ascii="Century Gothic" w:eastAsia="Arial Unicode MS" w:hAnsi="Century Gothic" w:cs="Arial"/>
          <w:lang w:val="en-US"/>
        </w:rPr>
        <w:fldChar w:fldCharType="begin"/>
      </w:r>
      <w:r w:rsidRPr="00985301">
        <w:rPr>
          <w:rFonts w:ascii="Century Gothic" w:eastAsia="Arial Unicode MS" w:hAnsi="Century Gothic" w:cs="Arial"/>
          <w:lang w:val="en-US"/>
        </w:rPr>
        <w:instrText>PAGEREF a264151\# "'clause '"  \h</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noProof/>
          <w:lang w:val="en-US"/>
        </w:rPr>
        <w:t xml:space="preserve">clause </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fldChar w:fldCharType="begin"/>
      </w:r>
      <w:r w:rsidRPr="00985301">
        <w:rPr>
          <w:rFonts w:ascii="Century Gothic" w:eastAsia="Arial Unicode MS" w:hAnsi="Century Gothic" w:cs="Arial"/>
          <w:highlight w:val="lightGray"/>
          <w:lang w:val="en-US"/>
        </w:rPr>
        <w:instrText>REF a264151 \h \w</w:instrText>
      </w:r>
      <w:r w:rsidRPr="00985301">
        <w:rPr>
          <w:rFonts w:ascii="Century Gothic" w:eastAsia="Arial Unicode MS" w:hAnsi="Century Gothic" w:cs="Arial"/>
          <w:lang w:val="en-US"/>
        </w:rPr>
        <w:instrText xml:space="preserve"> \* MERGEFORMAT </w:instrText>
      </w:r>
      <w:r w:rsidRPr="00985301">
        <w:rPr>
          <w:rFonts w:ascii="Century Gothic" w:eastAsia="Arial Unicode MS" w:hAnsi="Century Gothic" w:cs="Arial"/>
          <w:lang w:val="en-US"/>
        </w:rPr>
      </w:r>
      <w:r w:rsidRPr="00985301">
        <w:rPr>
          <w:rFonts w:ascii="Century Gothic" w:eastAsia="Arial Unicode MS" w:hAnsi="Century Gothic" w:cs="Arial"/>
          <w:lang w:val="en-US"/>
        </w:rPr>
        <w:fldChar w:fldCharType="separate"/>
      </w:r>
      <w:r w:rsidRPr="00985301">
        <w:rPr>
          <w:rFonts w:ascii="Century Gothic" w:eastAsia="Arial Unicode MS" w:hAnsi="Century Gothic" w:cs="Arial"/>
          <w:lang w:val="en-US"/>
        </w:rPr>
        <w:t>6.2</w:t>
      </w:r>
      <w:r w:rsidRPr="00985301">
        <w:rPr>
          <w:rFonts w:ascii="Century Gothic" w:eastAsia="Arial Unicode MS" w:hAnsi="Century Gothic" w:cs="Arial"/>
          <w:lang w:val="en-US"/>
        </w:rPr>
        <w:fldChar w:fldCharType="end"/>
      </w:r>
      <w:r w:rsidRPr="00985301">
        <w:rPr>
          <w:rFonts w:ascii="Century Gothic" w:eastAsia="Arial Unicode MS" w:hAnsi="Century Gothic" w:cs="Arial"/>
          <w:lang w:val="en-US"/>
        </w:rPr>
        <w:t>);</w:t>
      </w:r>
      <w:bookmarkEnd w:id="41"/>
    </w:p>
    <w:p w14:paraId="4D559080" w14:textId="77777777" w:rsidR="00985301" w:rsidRPr="00985301" w:rsidRDefault="00985301" w:rsidP="00985301">
      <w:pPr>
        <w:pStyle w:val="ListParagraph"/>
        <w:numPr>
          <w:ilvl w:val="2"/>
          <w:numId w:val="8"/>
        </w:numPr>
        <w:tabs>
          <w:tab w:val="num" w:pos="1555"/>
        </w:tabs>
        <w:spacing w:after="120" w:line="300" w:lineRule="atLeast"/>
        <w:jc w:val="both"/>
        <w:outlineLvl w:val="2"/>
        <w:rPr>
          <w:rFonts w:ascii="Century Gothic" w:eastAsia="Arial Unicode MS" w:hAnsi="Century Gothic" w:cs="Arial"/>
          <w:lang w:val="en-US"/>
        </w:rPr>
      </w:pPr>
      <w:bookmarkStart w:id="42" w:name="a620802"/>
      <w:r w:rsidRPr="00985301">
        <w:rPr>
          <w:rFonts w:ascii="Century Gothic" w:eastAsia="Arial Unicode MS" w:hAnsi="Century Gothic" w:cs="Arial"/>
          <w:lang w:val="en-US"/>
        </w:rPr>
        <w:t xml:space="preserve">we have told you about an error in the price or description of the services you have </w:t>
      </w:r>
      <w:proofErr w:type="gramStart"/>
      <w:r w:rsidRPr="00985301">
        <w:rPr>
          <w:rFonts w:ascii="Century Gothic" w:eastAsia="Arial Unicode MS" w:hAnsi="Century Gothic" w:cs="Arial"/>
          <w:lang w:val="en-US"/>
        </w:rPr>
        <w:t>ordered</w:t>
      </w:r>
      <w:proofErr w:type="gramEnd"/>
      <w:r w:rsidRPr="00985301">
        <w:rPr>
          <w:rFonts w:ascii="Century Gothic" w:eastAsia="Arial Unicode MS" w:hAnsi="Century Gothic" w:cs="Arial"/>
          <w:lang w:val="en-US"/>
        </w:rPr>
        <w:t xml:space="preserve"> and you do not wish to proceed;</w:t>
      </w:r>
      <w:bookmarkEnd w:id="42"/>
    </w:p>
    <w:p w14:paraId="66954AB3" w14:textId="77777777" w:rsidR="00985301" w:rsidRPr="00985301" w:rsidRDefault="00985301" w:rsidP="00985301">
      <w:pPr>
        <w:pStyle w:val="ListParagraph"/>
        <w:numPr>
          <w:ilvl w:val="2"/>
          <w:numId w:val="8"/>
        </w:numPr>
        <w:tabs>
          <w:tab w:val="num" w:pos="1555"/>
        </w:tabs>
        <w:spacing w:after="120" w:line="300" w:lineRule="atLeast"/>
        <w:jc w:val="both"/>
        <w:outlineLvl w:val="2"/>
        <w:rPr>
          <w:rFonts w:ascii="Century Gothic" w:eastAsia="Arial Unicode MS" w:hAnsi="Century Gothic" w:cs="Arial"/>
          <w:lang w:val="en-US"/>
        </w:rPr>
      </w:pPr>
      <w:bookmarkStart w:id="43" w:name="a144188"/>
      <w:r w:rsidRPr="00985301">
        <w:rPr>
          <w:rFonts w:ascii="Century Gothic" w:eastAsia="Arial Unicode MS" w:hAnsi="Century Gothic" w:cs="Arial"/>
          <w:lang w:val="en-US"/>
        </w:rPr>
        <w:t xml:space="preserve">there is a risk that supply of the services may be significantly delayed because of events outside our control; </w:t>
      </w:r>
      <w:bookmarkEnd w:id="43"/>
    </w:p>
    <w:p w14:paraId="085FAAD1" w14:textId="77777777" w:rsidR="00985301" w:rsidRPr="00985301" w:rsidRDefault="00985301" w:rsidP="00985301">
      <w:pPr>
        <w:pStyle w:val="ListParagraph"/>
        <w:numPr>
          <w:ilvl w:val="2"/>
          <w:numId w:val="8"/>
        </w:numPr>
        <w:tabs>
          <w:tab w:val="num" w:pos="1555"/>
        </w:tabs>
        <w:spacing w:after="120" w:line="300" w:lineRule="atLeast"/>
        <w:jc w:val="both"/>
        <w:outlineLvl w:val="2"/>
        <w:rPr>
          <w:rFonts w:ascii="Century Gothic" w:eastAsia="Arial Unicode MS" w:hAnsi="Century Gothic" w:cs="Arial"/>
          <w:lang w:val="en-US"/>
        </w:rPr>
      </w:pPr>
      <w:bookmarkStart w:id="44" w:name="a761657"/>
      <w:r w:rsidRPr="00985301">
        <w:rPr>
          <w:rFonts w:ascii="Century Gothic" w:eastAsia="Arial Unicode MS" w:hAnsi="Century Gothic" w:cs="Arial"/>
          <w:lang w:val="en-US"/>
        </w:rPr>
        <w:t>we have suspended supply of the services for technical reasons, or notify you we are going to suspend them for technical reasons, in each case for a period of more than 3 months; or</w:t>
      </w:r>
      <w:bookmarkEnd w:id="44"/>
    </w:p>
    <w:p w14:paraId="5928DC15" w14:textId="19710F11" w:rsidR="00985301" w:rsidRDefault="00985301" w:rsidP="00985301">
      <w:pPr>
        <w:pStyle w:val="ListParagraph"/>
        <w:numPr>
          <w:ilvl w:val="2"/>
          <w:numId w:val="8"/>
        </w:numPr>
        <w:tabs>
          <w:tab w:val="num" w:pos="1555"/>
        </w:tabs>
        <w:spacing w:after="120" w:line="300" w:lineRule="atLeast"/>
        <w:jc w:val="both"/>
        <w:outlineLvl w:val="2"/>
        <w:rPr>
          <w:rFonts w:ascii="Century Gothic" w:eastAsia="Arial Unicode MS" w:hAnsi="Century Gothic" w:cs="Arial"/>
          <w:lang w:val="en-US"/>
        </w:rPr>
      </w:pPr>
      <w:bookmarkStart w:id="45" w:name="a424986"/>
      <w:r w:rsidRPr="00985301">
        <w:rPr>
          <w:rFonts w:ascii="Century Gothic" w:eastAsia="Arial Unicode MS" w:hAnsi="Century Gothic" w:cs="Arial"/>
          <w:lang w:val="en-US"/>
        </w:rPr>
        <w:t>you have a legal right to end the contract because of something we have done wrong</w:t>
      </w:r>
      <w:bookmarkEnd w:id="45"/>
      <w:r w:rsidRPr="00985301">
        <w:rPr>
          <w:rFonts w:ascii="Century Gothic" w:eastAsia="Arial Unicode MS" w:hAnsi="Century Gothic" w:cs="Arial"/>
          <w:lang w:val="en-US"/>
        </w:rPr>
        <w:t>.</w:t>
      </w:r>
    </w:p>
    <w:p w14:paraId="215BC370" w14:textId="77777777" w:rsidR="00985301" w:rsidRPr="00985301" w:rsidRDefault="00985301" w:rsidP="00985301">
      <w:pPr>
        <w:pStyle w:val="ListParagraph"/>
        <w:tabs>
          <w:tab w:val="num" w:pos="1555"/>
        </w:tabs>
        <w:spacing w:after="120" w:line="300" w:lineRule="atLeast"/>
        <w:ind w:left="1224"/>
        <w:jc w:val="both"/>
        <w:outlineLvl w:val="2"/>
        <w:rPr>
          <w:rFonts w:ascii="Century Gothic" w:eastAsia="Arial Unicode MS" w:hAnsi="Century Gothic" w:cs="Arial"/>
          <w:lang w:val="en-US"/>
        </w:rPr>
      </w:pPr>
    </w:p>
    <w:p w14:paraId="0F8FE866" w14:textId="6DCB1A2A"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46" w:name="a345024"/>
      <w:r w:rsidRPr="00985301">
        <w:rPr>
          <w:rFonts w:ascii="Century Gothic" w:eastAsia="Arial Unicode MS" w:hAnsi="Century Gothic" w:cs="Arial"/>
          <w:b/>
          <w:lang w:val="en-US"/>
        </w:rPr>
        <w:t>Exercising your right to change your mind (Consumer Contracts Regulations 2013)</w:t>
      </w:r>
      <w:r w:rsidRPr="00985301">
        <w:rPr>
          <w:rFonts w:ascii="Century Gothic" w:eastAsia="Arial Unicode MS" w:hAnsi="Century Gothic" w:cs="Arial"/>
          <w:lang w:val="en-US"/>
        </w:rPr>
        <w:t xml:space="preserve">. For most services bought online or over the telephone you have a legal right to change your mind within 14 days beginning on the day after you </w:t>
      </w:r>
      <w:proofErr w:type="gramStart"/>
      <w:r w:rsidRPr="00985301">
        <w:rPr>
          <w:rFonts w:ascii="Century Gothic" w:eastAsia="Arial Unicode MS" w:hAnsi="Century Gothic" w:cs="Arial"/>
          <w:lang w:val="en-US"/>
        </w:rPr>
        <w:t>enter into</w:t>
      </w:r>
      <w:proofErr w:type="gramEnd"/>
      <w:r w:rsidRPr="00985301">
        <w:rPr>
          <w:rFonts w:ascii="Century Gothic" w:eastAsia="Arial Unicode MS" w:hAnsi="Century Gothic" w:cs="Arial"/>
          <w:lang w:val="en-US"/>
        </w:rPr>
        <w:t xml:space="preserve"> this contract and receive a refund.  </w:t>
      </w:r>
      <w:bookmarkEnd w:id="46"/>
      <w:r w:rsidRPr="00985301">
        <w:rPr>
          <w:rFonts w:ascii="Century Gothic" w:eastAsia="Arial Unicode MS" w:hAnsi="Century Gothic" w:cs="Arial"/>
          <w:lang w:val="en-US"/>
        </w:rPr>
        <w:t xml:space="preserve">Please contact us to exercise this right either via email, telephone or by post. You may use the Model Cancellation Form at </w:t>
      </w:r>
      <w:r w:rsidRPr="00985301">
        <w:rPr>
          <w:rFonts w:ascii="Century Gothic" w:eastAsia="Arial Unicode MS" w:hAnsi="Century Gothic" w:cs="Arial"/>
          <w:b/>
          <w:bCs/>
          <w:lang w:val="en-US"/>
        </w:rPr>
        <w:t>Annex A</w:t>
      </w:r>
      <w:r w:rsidRPr="00985301">
        <w:rPr>
          <w:rFonts w:ascii="Century Gothic" w:eastAsia="Arial Unicode MS" w:hAnsi="Century Gothic" w:cs="Arial"/>
          <w:lang w:val="en-US"/>
        </w:rPr>
        <w:t>, but you don’t have to.</w:t>
      </w:r>
    </w:p>
    <w:p w14:paraId="23B7A2B6" w14:textId="77777777" w:rsidR="00985301" w:rsidRPr="00985301" w:rsidRDefault="00985301" w:rsidP="00985301">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1ED35192" w14:textId="16F55E49"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47" w:name="a1007266"/>
      <w:r w:rsidRPr="00985301">
        <w:rPr>
          <w:rFonts w:ascii="Century Gothic" w:eastAsia="Arial Unicode MS" w:hAnsi="Century Gothic" w:cs="Arial"/>
          <w:b/>
          <w:lang w:val="en-US"/>
        </w:rPr>
        <w:t>When you don't have the right to change your mind</w:t>
      </w:r>
      <w:r w:rsidRPr="00985301">
        <w:rPr>
          <w:rFonts w:ascii="Century Gothic" w:eastAsia="Arial Unicode MS" w:hAnsi="Century Gothic" w:cs="Arial"/>
          <w:lang w:val="en-US"/>
        </w:rPr>
        <w:t>.  You do not have a right to change your mind in respect of the services:</w:t>
      </w:r>
      <w:bookmarkEnd w:id="47"/>
    </w:p>
    <w:p w14:paraId="5E2ECCB1" w14:textId="77777777" w:rsidR="00985301" w:rsidRPr="00985301" w:rsidRDefault="00985301" w:rsidP="00985301">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2BED1094" w14:textId="5865655F" w:rsidR="00985301" w:rsidRDefault="00985301" w:rsidP="00985301">
      <w:pPr>
        <w:pStyle w:val="ListParagraph"/>
        <w:spacing w:after="120" w:line="300" w:lineRule="atLeast"/>
        <w:ind w:left="792"/>
        <w:jc w:val="both"/>
        <w:outlineLvl w:val="2"/>
        <w:rPr>
          <w:rFonts w:ascii="Century Gothic" w:eastAsia="Arial Unicode MS" w:hAnsi="Century Gothic" w:cs="Arial"/>
          <w:lang w:val="en-US"/>
        </w:rPr>
      </w:pPr>
      <w:r w:rsidRPr="00985301">
        <w:rPr>
          <w:rFonts w:ascii="Century Gothic" w:eastAsia="Arial Unicode MS" w:hAnsi="Century Gothic" w:cs="Arial"/>
          <w:lang w:val="en-US"/>
        </w:rPr>
        <w:lastRenderedPageBreak/>
        <w:t xml:space="preserve">Once these have been arranged or completed, if you ask us to carry out the services within the cancellation period. </w:t>
      </w:r>
    </w:p>
    <w:p w14:paraId="44EEC481" w14:textId="77777777" w:rsidR="00985301" w:rsidRPr="00985301" w:rsidRDefault="00985301" w:rsidP="00985301">
      <w:pPr>
        <w:pStyle w:val="ListParagraph"/>
        <w:spacing w:after="120" w:line="300" w:lineRule="atLeast"/>
        <w:ind w:left="792"/>
        <w:jc w:val="both"/>
        <w:outlineLvl w:val="2"/>
        <w:rPr>
          <w:rFonts w:ascii="Century Gothic" w:eastAsia="Arial Unicode MS" w:hAnsi="Century Gothic" w:cs="Arial"/>
          <w:lang w:val="en-US"/>
        </w:rPr>
      </w:pPr>
    </w:p>
    <w:p w14:paraId="40A1BCA1" w14:textId="082B1A4D" w:rsidR="00985301" w:rsidRDefault="00985301" w:rsidP="00985301">
      <w:pPr>
        <w:pStyle w:val="ListParagraph"/>
        <w:spacing w:after="120" w:line="300" w:lineRule="atLeast"/>
        <w:ind w:left="792"/>
        <w:jc w:val="both"/>
        <w:outlineLvl w:val="2"/>
        <w:rPr>
          <w:rFonts w:ascii="Century Gothic" w:eastAsia="Arial Unicode MS" w:hAnsi="Century Gothic" w:cs="Arial"/>
          <w:lang w:val="en-US"/>
        </w:rPr>
      </w:pPr>
      <w:r w:rsidRPr="00985301">
        <w:rPr>
          <w:rFonts w:ascii="Century Gothic" w:eastAsia="Arial Unicode MS" w:hAnsi="Century Gothic" w:cs="Arial"/>
          <w:lang w:val="en-US"/>
        </w:rPr>
        <w:t xml:space="preserve">In making this request, you acknowledge that the services will be completed either in whole or in part and we are able to charge for the services that we have carried out. We will ask you to sign the acknowledgement at </w:t>
      </w:r>
      <w:r w:rsidRPr="00985301">
        <w:rPr>
          <w:rFonts w:ascii="Century Gothic" w:eastAsia="Arial Unicode MS" w:hAnsi="Century Gothic" w:cs="Arial"/>
          <w:b/>
          <w:bCs/>
          <w:lang w:val="en-US"/>
        </w:rPr>
        <w:t>Annex B</w:t>
      </w:r>
      <w:r w:rsidRPr="00985301">
        <w:rPr>
          <w:rFonts w:ascii="Century Gothic" w:eastAsia="Arial Unicode MS" w:hAnsi="Century Gothic" w:cs="Arial"/>
          <w:lang w:val="en-US"/>
        </w:rPr>
        <w:t>.</w:t>
      </w:r>
    </w:p>
    <w:p w14:paraId="789CBFB4" w14:textId="77777777" w:rsidR="00985301" w:rsidRPr="00985301" w:rsidRDefault="00985301" w:rsidP="00985301">
      <w:pPr>
        <w:pStyle w:val="ListParagraph"/>
        <w:spacing w:after="120" w:line="300" w:lineRule="atLeast"/>
        <w:ind w:left="792"/>
        <w:jc w:val="both"/>
        <w:outlineLvl w:val="2"/>
        <w:rPr>
          <w:rFonts w:ascii="Century Gothic" w:eastAsia="Arial Unicode MS" w:hAnsi="Century Gothic" w:cs="Arial"/>
          <w:lang w:val="en-US"/>
        </w:rPr>
      </w:pPr>
    </w:p>
    <w:p w14:paraId="17CE558A" w14:textId="19D5E1BB" w:rsid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Cs/>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"9. How to end the contract with us (including if you have changed your mind)" \l 1</w:instrText>
      </w:r>
      <w:r w:rsidRPr="00985301">
        <w:rPr>
          <w:rFonts w:ascii="Century Gothic" w:eastAsia="Arial Unicode MS" w:hAnsi="Century Gothic" w:cs="Arial"/>
          <w:b/>
          <w:kern w:val="28"/>
          <w:lang w:val="en-US"/>
        </w:rPr>
        <w:fldChar w:fldCharType="end"/>
      </w:r>
      <w:bookmarkStart w:id="48" w:name="a240802"/>
      <w:bookmarkStart w:id="49" w:name="_Toc256000008"/>
      <w:r w:rsidRPr="00985301">
        <w:rPr>
          <w:rFonts w:ascii="Century Gothic" w:eastAsia="Arial Unicode MS" w:hAnsi="Century Gothic" w:cs="Arial"/>
          <w:b/>
          <w:kern w:val="28"/>
          <w:lang w:val="en-US"/>
        </w:rPr>
        <w:t>How to end the contract with us (including if you have changed your mind)</w:t>
      </w:r>
      <w:bookmarkEnd w:id="48"/>
      <w:bookmarkEnd w:id="49"/>
      <w:r w:rsidRPr="00985301">
        <w:rPr>
          <w:rFonts w:ascii="Century Gothic" w:eastAsia="Arial Unicode MS" w:hAnsi="Century Gothic" w:cs="Arial"/>
          <w:b/>
          <w:kern w:val="28"/>
          <w:lang w:val="en-US"/>
        </w:rPr>
        <w:t xml:space="preserve">: </w:t>
      </w:r>
      <w:r w:rsidRPr="00985301">
        <w:rPr>
          <w:rFonts w:ascii="Century Gothic" w:eastAsia="Arial Unicode MS" w:hAnsi="Century Gothic" w:cs="Arial"/>
          <w:bCs/>
          <w:kern w:val="28"/>
          <w:lang w:val="en-US"/>
        </w:rPr>
        <w:t xml:space="preserve">Please contact us to exercise this right either via email, telephone or by post. You may use the Model Cancellation Form at </w:t>
      </w:r>
      <w:r w:rsidRPr="00985301">
        <w:rPr>
          <w:rFonts w:ascii="Century Gothic" w:eastAsia="Arial Unicode MS" w:hAnsi="Century Gothic" w:cs="Arial"/>
          <w:b/>
          <w:kern w:val="28"/>
          <w:lang w:val="en-US"/>
        </w:rPr>
        <w:t>Annex A</w:t>
      </w:r>
      <w:r w:rsidRPr="00985301">
        <w:rPr>
          <w:rFonts w:ascii="Century Gothic" w:eastAsia="Arial Unicode MS" w:hAnsi="Century Gothic" w:cs="Arial"/>
          <w:bCs/>
          <w:kern w:val="28"/>
          <w:lang w:val="en-US"/>
        </w:rPr>
        <w:t>, but you don’t have to.</w:t>
      </w:r>
    </w:p>
    <w:p w14:paraId="3D4180AD" w14:textId="77777777" w:rsidR="002D13E8" w:rsidRPr="00985301" w:rsidRDefault="002D13E8" w:rsidP="002D13E8">
      <w:pPr>
        <w:pStyle w:val="ListParagraph"/>
        <w:keepNext/>
        <w:tabs>
          <w:tab w:val="num" w:pos="720"/>
        </w:tabs>
        <w:spacing w:before="240" w:after="240" w:line="300" w:lineRule="atLeast"/>
        <w:ind w:left="360"/>
        <w:jc w:val="both"/>
        <w:outlineLvl w:val="0"/>
        <w:rPr>
          <w:rFonts w:ascii="Century Gothic" w:eastAsia="Arial Unicode MS" w:hAnsi="Century Gothic" w:cs="Arial"/>
          <w:bCs/>
          <w:kern w:val="28"/>
          <w:lang w:val="en-US"/>
        </w:rPr>
      </w:pPr>
    </w:p>
    <w:p w14:paraId="61B45BEF" w14:textId="77777777" w:rsidR="00985301" w:rsidRPr="00985301" w:rsidRDefault="00985301" w:rsidP="00985301">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50" w:name="a623875"/>
      <w:r w:rsidRPr="00985301">
        <w:rPr>
          <w:rFonts w:ascii="Century Gothic" w:eastAsia="Arial Unicode MS" w:hAnsi="Century Gothic" w:cs="Arial"/>
          <w:b/>
          <w:lang w:val="en-US"/>
        </w:rPr>
        <w:t>How we will refund you</w:t>
      </w:r>
      <w:r w:rsidRPr="00985301">
        <w:rPr>
          <w:rFonts w:ascii="Century Gothic" w:eastAsia="Arial Unicode MS" w:hAnsi="Century Gothic" w:cs="Arial"/>
          <w:lang w:val="en-US"/>
        </w:rPr>
        <w:t>.  We will refund you the price you paid for the services, by the method you used for payment. However, we may make deductions from the price, as described below.</w:t>
      </w:r>
      <w:bookmarkEnd w:id="50"/>
    </w:p>
    <w:p w14:paraId="5F37C0A1" w14:textId="77777777" w:rsidR="00985301" w:rsidRPr="00985301"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51" w:name="a681457"/>
      <w:r w:rsidRPr="00985301">
        <w:rPr>
          <w:rFonts w:ascii="Century Gothic" w:eastAsia="Arial Unicode MS" w:hAnsi="Century Gothic" w:cs="Arial"/>
          <w:b/>
          <w:lang w:val="en-US"/>
        </w:rPr>
        <w:t>Deductions from refunds if you are exercising your right to change your mind</w:t>
      </w:r>
      <w:r w:rsidRPr="00985301">
        <w:rPr>
          <w:rFonts w:ascii="Century Gothic" w:eastAsia="Arial Unicode MS" w:hAnsi="Century Gothic" w:cs="Arial"/>
          <w:lang w:val="en-US"/>
        </w:rPr>
        <w:t xml:space="preserve">. If you are exercising your right to change your mind: </w:t>
      </w:r>
      <w:bookmarkEnd w:id="51"/>
    </w:p>
    <w:p w14:paraId="3D352E8B" w14:textId="77777777" w:rsidR="002D13E8" w:rsidRDefault="002D13E8" w:rsidP="002D13E8">
      <w:pPr>
        <w:pStyle w:val="ListParagraph"/>
        <w:spacing w:after="120" w:line="300" w:lineRule="atLeast"/>
        <w:ind w:left="792"/>
        <w:jc w:val="both"/>
        <w:outlineLvl w:val="2"/>
        <w:rPr>
          <w:rFonts w:ascii="Century Gothic" w:eastAsia="Arial Unicode MS" w:hAnsi="Century Gothic" w:cs="Arial"/>
          <w:lang w:val="en-US"/>
        </w:rPr>
      </w:pPr>
      <w:bookmarkStart w:id="52" w:name="a944445"/>
    </w:p>
    <w:p w14:paraId="78E5D466" w14:textId="3C475F3E" w:rsidR="00985301" w:rsidRDefault="00985301" w:rsidP="002D13E8">
      <w:pPr>
        <w:pStyle w:val="ListParagraph"/>
        <w:spacing w:after="120" w:line="300" w:lineRule="atLeast"/>
        <w:ind w:left="792"/>
        <w:jc w:val="both"/>
        <w:outlineLvl w:val="2"/>
        <w:rPr>
          <w:rFonts w:ascii="Century Gothic" w:eastAsia="Arial Unicode MS" w:hAnsi="Century Gothic" w:cs="Arial"/>
          <w:lang w:val="en-US"/>
        </w:rPr>
      </w:pPr>
      <w:r w:rsidRPr="00985301">
        <w:rPr>
          <w:rFonts w:ascii="Century Gothic" w:eastAsia="Arial Unicode MS" w:hAnsi="Century Gothic" w:cs="Arial"/>
          <w:lang w:val="en-US"/>
        </w:rPr>
        <w:t>we may deduct from any refund an amount for the supply of the service for the period for which it was supplied, ending with the time when you told us you had changed your mind. The amount will be in proportion to what has been supplied, in comparison with the full coverage of the contract.</w:t>
      </w:r>
      <w:bookmarkEnd w:id="52"/>
    </w:p>
    <w:p w14:paraId="191D91B6" w14:textId="77777777" w:rsidR="002D13E8" w:rsidRPr="00985301" w:rsidRDefault="002D13E8" w:rsidP="002D13E8">
      <w:pPr>
        <w:pStyle w:val="ListParagraph"/>
        <w:spacing w:after="120" w:line="300" w:lineRule="atLeast"/>
        <w:ind w:left="792"/>
        <w:jc w:val="both"/>
        <w:outlineLvl w:val="2"/>
        <w:rPr>
          <w:rFonts w:ascii="Century Gothic" w:eastAsia="Arial Unicode MS" w:hAnsi="Century Gothic" w:cs="Arial"/>
          <w:lang w:val="en-US"/>
        </w:rPr>
      </w:pPr>
    </w:p>
    <w:p w14:paraId="24124D2F"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"10. Our rights to end the contract" \l 1</w:instrText>
      </w:r>
      <w:r w:rsidRPr="00985301">
        <w:rPr>
          <w:rFonts w:ascii="Century Gothic" w:eastAsia="Arial Unicode MS" w:hAnsi="Century Gothic" w:cs="Arial"/>
          <w:b/>
          <w:kern w:val="28"/>
          <w:lang w:val="en-US"/>
        </w:rPr>
        <w:fldChar w:fldCharType="end"/>
      </w:r>
      <w:bookmarkStart w:id="53" w:name="a81237"/>
      <w:bookmarkStart w:id="54" w:name="_Toc256000009"/>
      <w:r w:rsidRPr="00985301">
        <w:rPr>
          <w:rFonts w:ascii="Century Gothic" w:eastAsia="Arial Unicode MS" w:hAnsi="Century Gothic" w:cs="Arial"/>
          <w:b/>
          <w:kern w:val="28"/>
          <w:lang w:val="en-US"/>
        </w:rPr>
        <w:t>Our rights to end the contract</w:t>
      </w:r>
      <w:bookmarkEnd w:id="53"/>
      <w:bookmarkEnd w:id="54"/>
    </w:p>
    <w:p w14:paraId="6D27CEED" w14:textId="77777777" w:rsidR="00985301" w:rsidRPr="00985301"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55" w:name="a334998"/>
      <w:r w:rsidRPr="00985301">
        <w:rPr>
          <w:rFonts w:ascii="Century Gothic" w:eastAsia="Arial Unicode MS" w:hAnsi="Century Gothic" w:cs="Arial"/>
          <w:b/>
          <w:lang w:val="en-US"/>
        </w:rPr>
        <w:t>We may end the contract if you break it</w:t>
      </w:r>
      <w:r w:rsidRPr="00985301">
        <w:rPr>
          <w:rFonts w:ascii="Century Gothic" w:eastAsia="Arial Unicode MS" w:hAnsi="Century Gothic" w:cs="Arial"/>
          <w:lang w:val="en-US"/>
        </w:rPr>
        <w:t>. We may end the contract for a service at any time by writing to you if:</w:t>
      </w:r>
      <w:bookmarkEnd w:id="55"/>
    </w:p>
    <w:p w14:paraId="2B3A458C" w14:textId="77777777" w:rsidR="00985301" w:rsidRPr="00985301" w:rsidRDefault="00985301" w:rsidP="002D13E8">
      <w:pPr>
        <w:pStyle w:val="ListParagraph"/>
        <w:numPr>
          <w:ilvl w:val="2"/>
          <w:numId w:val="9"/>
        </w:numPr>
        <w:tabs>
          <w:tab w:val="num" w:pos="1555"/>
        </w:tabs>
        <w:spacing w:after="120" w:line="300" w:lineRule="atLeast"/>
        <w:jc w:val="both"/>
        <w:outlineLvl w:val="2"/>
        <w:rPr>
          <w:rFonts w:ascii="Century Gothic" w:eastAsia="Arial Unicode MS" w:hAnsi="Century Gothic" w:cs="Arial"/>
          <w:lang w:val="en-US"/>
        </w:rPr>
      </w:pPr>
      <w:bookmarkStart w:id="56" w:name="a63920"/>
      <w:r w:rsidRPr="00985301">
        <w:rPr>
          <w:rFonts w:ascii="Century Gothic" w:eastAsia="Arial Unicode MS" w:hAnsi="Century Gothic" w:cs="Arial"/>
          <w:lang w:val="en-US"/>
        </w:rPr>
        <w:t xml:space="preserve">you do not make any payment to us when it is </w:t>
      </w:r>
      <w:proofErr w:type="gramStart"/>
      <w:r w:rsidRPr="00985301">
        <w:rPr>
          <w:rFonts w:ascii="Century Gothic" w:eastAsia="Arial Unicode MS" w:hAnsi="Century Gothic" w:cs="Arial"/>
          <w:lang w:val="en-US"/>
        </w:rPr>
        <w:t>due</w:t>
      </w:r>
      <w:proofErr w:type="gramEnd"/>
      <w:r w:rsidRPr="00985301">
        <w:rPr>
          <w:rFonts w:ascii="Century Gothic" w:eastAsia="Arial Unicode MS" w:hAnsi="Century Gothic" w:cs="Arial"/>
          <w:lang w:val="en-US"/>
        </w:rPr>
        <w:t xml:space="preserve"> and you still do not make payment within 14 days of us reminding you that payment is due;</w:t>
      </w:r>
      <w:bookmarkEnd w:id="56"/>
    </w:p>
    <w:p w14:paraId="758AD19D" w14:textId="77777777" w:rsidR="00985301" w:rsidRPr="00985301" w:rsidRDefault="00985301" w:rsidP="002D13E8">
      <w:pPr>
        <w:pStyle w:val="ListParagraph"/>
        <w:numPr>
          <w:ilvl w:val="2"/>
          <w:numId w:val="9"/>
        </w:numPr>
        <w:tabs>
          <w:tab w:val="num" w:pos="1555"/>
        </w:tabs>
        <w:spacing w:after="120" w:line="300" w:lineRule="atLeast"/>
        <w:jc w:val="both"/>
        <w:outlineLvl w:val="2"/>
        <w:rPr>
          <w:rFonts w:ascii="Century Gothic" w:eastAsia="Arial Unicode MS" w:hAnsi="Century Gothic" w:cs="Arial"/>
          <w:lang w:val="en-US"/>
        </w:rPr>
      </w:pPr>
      <w:bookmarkStart w:id="57" w:name="a166391"/>
      <w:r w:rsidRPr="00985301">
        <w:rPr>
          <w:rFonts w:ascii="Century Gothic" w:eastAsia="Arial Unicode MS" w:hAnsi="Century Gothic" w:cs="Arial"/>
          <w:lang w:val="en-US"/>
        </w:rPr>
        <w:t>you do not, within a reasonable time, allow us access to your premises to supply the service</w:t>
      </w:r>
      <w:bookmarkEnd w:id="57"/>
      <w:r w:rsidRPr="00985301">
        <w:rPr>
          <w:rFonts w:ascii="Century Gothic" w:eastAsia="Arial Unicode MS" w:hAnsi="Century Gothic" w:cs="Arial"/>
          <w:lang w:val="en-US"/>
        </w:rPr>
        <w:t>;</w:t>
      </w:r>
    </w:p>
    <w:p w14:paraId="6998785B" w14:textId="0A3EA784" w:rsidR="00985301" w:rsidRDefault="00985301" w:rsidP="002D13E8">
      <w:pPr>
        <w:pStyle w:val="ListParagraph"/>
        <w:numPr>
          <w:ilvl w:val="2"/>
          <w:numId w:val="9"/>
        </w:numPr>
        <w:tabs>
          <w:tab w:val="num" w:pos="1555"/>
        </w:tabs>
        <w:spacing w:after="120" w:line="300" w:lineRule="atLeast"/>
        <w:jc w:val="both"/>
        <w:outlineLvl w:val="2"/>
        <w:rPr>
          <w:rFonts w:ascii="Century Gothic" w:eastAsia="Arial Unicode MS" w:hAnsi="Century Gothic" w:cs="Arial"/>
          <w:lang w:val="en-US"/>
        </w:rPr>
      </w:pPr>
      <w:r w:rsidRPr="00985301">
        <w:rPr>
          <w:rFonts w:ascii="Century Gothic" w:eastAsia="Arial Unicode MS" w:hAnsi="Century Gothic" w:cs="Arial"/>
          <w:lang w:val="en-US"/>
        </w:rPr>
        <w:t>If you have supplied us with incorrect information which makes the carrying out of the inspection impossible or significantly different to that which was originally contracted for.</w:t>
      </w:r>
    </w:p>
    <w:p w14:paraId="20AD33B2" w14:textId="77777777" w:rsidR="002D13E8" w:rsidRPr="00985301" w:rsidRDefault="002D13E8" w:rsidP="002D13E8">
      <w:pPr>
        <w:pStyle w:val="ListParagraph"/>
        <w:tabs>
          <w:tab w:val="num" w:pos="1555"/>
        </w:tabs>
        <w:spacing w:after="120" w:line="300" w:lineRule="atLeast"/>
        <w:ind w:left="1224"/>
        <w:jc w:val="both"/>
        <w:outlineLvl w:val="2"/>
        <w:rPr>
          <w:rFonts w:ascii="Century Gothic" w:eastAsia="Arial Unicode MS" w:hAnsi="Century Gothic" w:cs="Arial"/>
          <w:lang w:val="en-US"/>
        </w:rPr>
      </w:pPr>
    </w:p>
    <w:p w14:paraId="194E32DF"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"11. If there is a problem with the product" \l 1</w:instrText>
      </w:r>
      <w:r w:rsidRPr="00985301">
        <w:rPr>
          <w:rFonts w:ascii="Century Gothic" w:eastAsia="Arial Unicode MS" w:hAnsi="Century Gothic" w:cs="Arial"/>
          <w:b/>
          <w:kern w:val="28"/>
          <w:lang w:val="en-US"/>
        </w:rPr>
        <w:fldChar w:fldCharType="end"/>
      </w:r>
      <w:bookmarkStart w:id="58" w:name="a729608"/>
      <w:bookmarkStart w:id="59" w:name="_Toc256000010"/>
      <w:r w:rsidRPr="00985301">
        <w:rPr>
          <w:rFonts w:ascii="Century Gothic" w:eastAsia="Arial Unicode MS" w:hAnsi="Century Gothic" w:cs="Arial"/>
          <w:b/>
          <w:kern w:val="28"/>
          <w:lang w:val="en-US"/>
        </w:rPr>
        <w:t xml:space="preserve">If there is a problem with the </w:t>
      </w:r>
      <w:bookmarkEnd w:id="58"/>
      <w:bookmarkEnd w:id="59"/>
      <w:r w:rsidRPr="00985301">
        <w:rPr>
          <w:rFonts w:ascii="Century Gothic" w:eastAsia="Arial Unicode MS" w:hAnsi="Century Gothic" w:cs="Arial"/>
          <w:b/>
          <w:kern w:val="28"/>
          <w:lang w:val="en-US"/>
        </w:rPr>
        <w:t>services</w:t>
      </w:r>
    </w:p>
    <w:p w14:paraId="6802597E" w14:textId="32E43680" w:rsidR="00985301" w:rsidRPr="002D13E8" w:rsidRDefault="00985301" w:rsidP="002D13E8">
      <w:pPr>
        <w:pStyle w:val="ListParagraph"/>
        <w:numPr>
          <w:ilvl w:val="1"/>
          <w:numId w:val="2"/>
        </w:numPr>
        <w:tabs>
          <w:tab w:val="num" w:pos="720"/>
        </w:tabs>
        <w:spacing w:before="280" w:after="120" w:line="300" w:lineRule="atLeast"/>
        <w:jc w:val="both"/>
        <w:outlineLvl w:val="1"/>
        <w:rPr>
          <w:rFonts w:ascii="Century Gothic" w:eastAsia="Arial Unicode MS" w:hAnsi="Century Gothic" w:cs="Arial"/>
          <w:b/>
          <w:lang w:val="en-US"/>
        </w:rPr>
      </w:pPr>
      <w:bookmarkStart w:id="60" w:name="a380742"/>
      <w:r w:rsidRPr="00985301">
        <w:rPr>
          <w:rFonts w:ascii="Century Gothic" w:eastAsia="Arial Unicode MS" w:hAnsi="Century Gothic" w:cs="Arial"/>
          <w:b/>
          <w:lang w:val="en-US"/>
        </w:rPr>
        <w:t>How to tell us about problems</w:t>
      </w:r>
      <w:r w:rsidRPr="00985301">
        <w:rPr>
          <w:rFonts w:ascii="Century Gothic" w:eastAsia="Arial Unicode MS" w:hAnsi="Century Gothic" w:cs="Arial"/>
          <w:lang w:val="en-US"/>
        </w:rPr>
        <w:t xml:space="preserve">. If you have any questions or complaints about the services, please contact us. You can telephone our customer service team at </w:t>
      </w:r>
      <w:r w:rsidRPr="002D13E8">
        <w:rPr>
          <w:rFonts w:ascii="Century Gothic" w:eastAsia="Times New Roman" w:hAnsi="Century Gothic" w:cs="Arial"/>
          <w:lang w:val="en-US"/>
        </w:rPr>
        <w:t>0333 241 3209</w:t>
      </w:r>
      <w:r w:rsidRPr="00985301">
        <w:rPr>
          <w:rFonts w:ascii="Century Gothic" w:eastAsia="Arial Unicode MS" w:hAnsi="Century Gothic" w:cs="Arial"/>
          <w:lang w:val="en-US"/>
        </w:rPr>
        <w:t xml:space="preserve"> or write to us  at </w:t>
      </w:r>
      <w:hyperlink r:id="rId11" w:history="1">
        <w:r w:rsidRPr="002D13E8">
          <w:rPr>
            <w:rFonts w:ascii="Century Gothic" w:eastAsia="Arial Unicode MS" w:hAnsi="Century Gothic" w:cs="Arial"/>
            <w:color w:val="000000"/>
            <w:u w:val="single"/>
            <w:lang w:val="en-US"/>
          </w:rPr>
          <w:t>info@fhio.org</w:t>
        </w:r>
      </w:hyperlink>
      <w:r w:rsidRPr="00985301">
        <w:rPr>
          <w:rFonts w:ascii="Century Gothic" w:eastAsia="Arial Unicode MS" w:hAnsi="Century Gothic" w:cs="Arial"/>
          <w:lang w:val="en-US"/>
        </w:rPr>
        <w:t xml:space="preserve">; </w:t>
      </w:r>
      <w:bookmarkEnd w:id="60"/>
      <w:r w:rsidRPr="00985301">
        <w:rPr>
          <w:rFonts w:ascii="Century Gothic" w:eastAsia="Times New Roman" w:hAnsi="Century Gothic" w:cs="Arial"/>
          <w:lang w:val="en-US"/>
        </w:rPr>
        <w:t>Premier House, First Floor, 1-5 Argyle Way, Stevenage, Hertfordshire, SG1 2AD </w:t>
      </w:r>
    </w:p>
    <w:p w14:paraId="5AAD470C" w14:textId="77777777" w:rsidR="002D13E8" w:rsidRPr="00985301" w:rsidRDefault="002D13E8" w:rsidP="002D13E8">
      <w:pPr>
        <w:pStyle w:val="ListParagraph"/>
        <w:tabs>
          <w:tab w:val="num" w:pos="720"/>
        </w:tabs>
        <w:spacing w:before="280" w:after="120" w:line="300" w:lineRule="atLeast"/>
        <w:ind w:left="792"/>
        <w:jc w:val="both"/>
        <w:outlineLvl w:val="1"/>
        <w:rPr>
          <w:rFonts w:ascii="Century Gothic" w:eastAsia="Arial Unicode MS" w:hAnsi="Century Gothic" w:cs="Arial"/>
          <w:b/>
          <w:lang w:val="en-US"/>
        </w:rPr>
      </w:pPr>
    </w:p>
    <w:p w14:paraId="3D3037BA" w14:textId="2FA4E4BE" w:rsidR="00985301" w:rsidRDefault="00985301" w:rsidP="002D13E8">
      <w:pPr>
        <w:pStyle w:val="ListParagraph"/>
        <w:numPr>
          <w:ilvl w:val="1"/>
          <w:numId w:val="2"/>
        </w:numPr>
        <w:tabs>
          <w:tab w:val="num" w:pos="720"/>
        </w:tabs>
        <w:spacing w:before="280" w:after="120" w:line="300" w:lineRule="atLeast"/>
        <w:jc w:val="both"/>
        <w:outlineLvl w:val="1"/>
        <w:rPr>
          <w:rFonts w:ascii="Century Gothic" w:eastAsia="Arial Unicode MS" w:hAnsi="Century Gothic" w:cs="Arial"/>
          <w:b/>
          <w:lang w:val="en-US"/>
        </w:rPr>
      </w:pPr>
      <w:r w:rsidRPr="00985301">
        <w:rPr>
          <w:rFonts w:ascii="Century Gothic" w:eastAsia="Arial Unicode MS" w:hAnsi="Century Gothic" w:cs="Arial"/>
          <w:bCs/>
          <w:lang w:val="en-US"/>
        </w:rPr>
        <w:t xml:space="preserve">Please note the inspectors used by us and the reports they produce are independent and it is possible that the report will not support your claim. </w:t>
      </w:r>
      <w:r w:rsidRPr="00985301">
        <w:rPr>
          <w:rFonts w:ascii="Century Gothic" w:eastAsia="Arial Unicode MS" w:hAnsi="Century Gothic" w:cs="Arial"/>
          <w:b/>
          <w:lang w:val="en-US"/>
        </w:rPr>
        <w:t xml:space="preserve">We will not provide a refund for the services if you disagree with the content of the report. </w:t>
      </w:r>
    </w:p>
    <w:p w14:paraId="63E825E3" w14:textId="77777777" w:rsidR="002D13E8" w:rsidRPr="00985301" w:rsidRDefault="002D13E8" w:rsidP="002D13E8">
      <w:pPr>
        <w:pStyle w:val="ListParagraph"/>
        <w:tabs>
          <w:tab w:val="num" w:pos="720"/>
        </w:tabs>
        <w:spacing w:before="280" w:after="120" w:line="300" w:lineRule="atLeast"/>
        <w:ind w:left="792"/>
        <w:jc w:val="both"/>
        <w:outlineLvl w:val="1"/>
        <w:rPr>
          <w:rFonts w:ascii="Century Gothic" w:eastAsia="Arial Unicode MS" w:hAnsi="Century Gothic" w:cs="Arial"/>
          <w:b/>
          <w:lang w:val="en-US"/>
        </w:rPr>
      </w:pPr>
    </w:p>
    <w:p w14:paraId="7DD6A532"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"12. Price and payment" \l 1</w:instrText>
      </w:r>
      <w:r w:rsidRPr="00985301">
        <w:rPr>
          <w:rFonts w:ascii="Century Gothic" w:eastAsia="Arial Unicode MS" w:hAnsi="Century Gothic" w:cs="Arial"/>
          <w:b/>
          <w:kern w:val="28"/>
          <w:lang w:val="en-US"/>
        </w:rPr>
        <w:fldChar w:fldCharType="end"/>
      </w:r>
      <w:bookmarkStart w:id="61" w:name="a902892"/>
      <w:bookmarkStart w:id="62" w:name="_Toc256000011"/>
      <w:r w:rsidRPr="00985301">
        <w:rPr>
          <w:rFonts w:ascii="Century Gothic" w:eastAsia="Arial Unicode MS" w:hAnsi="Century Gothic" w:cs="Arial"/>
          <w:b/>
          <w:kern w:val="28"/>
          <w:lang w:val="en-US"/>
        </w:rPr>
        <w:t>Price and payment</w:t>
      </w:r>
      <w:bookmarkEnd w:id="61"/>
      <w:bookmarkEnd w:id="62"/>
    </w:p>
    <w:p w14:paraId="2E8C6C12" w14:textId="78EA7A98" w:rsidR="00985301" w:rsidRPr="002D13E8"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63" w:name="a828123"/>
      <w:r w:rsidRPr="00985301">
        <w:rPr>
          <w:rFonts w:ascii="Century Gothic" w:eastAsia="Arial Unicode MS" w:hAnsi="Century Gothic" w:cs="Arial"/>
          <w:b/>
          <w:lang w:val="en-US"/>
        </w:rPr>
        <w:t>Where to find the price for the services</w:t>
      </w:r>
      <w:r w:rsidRPr="00985301">
        <w:rPr>
          <w:rFonts w:ascii="Century Gothic" w:eastAsia="Arial Unicode MS" w:hAnsi="Century Gothic" w:cs="Arial"/>
          <w:lang w:val="en-US"/>
        </w:rPr>
        <w:t xml:space="preserve">. The price of the services (which includes VAT) will be the price indicated on the order pages when you placed your order. We use our best efforts to ensure that the price of the services advised to you is correct. However please see clause 8.2 for what happens if we discover an error in the price of the services you order. </w:t>
      </w:r>
      <w:bookmarkEnd w:id="63"/>
    </w:p>
    <w:p w14:paraId="566E1BE5"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5C1AC096" w14:textId="47C29698" w:rsidR="00985301" w:rsidRPr="002D13E8"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64" w:name="a111550"/>
      <w:r w:rsidRPr="00985301">
        <w:rPr>
          <w:rFonts w:ascii="Century Gothic" w:eastAsia="Arial Unicode MS" w:hAnsi="Century Gothic" w:cs="Arial"/>
          <w:b/>
          <w:lang w:val="en-US"/>
        </w:rPr>
        <w:t>We will pass on changes in the rate of VAT</w:t>
      </w:r>
      <w:r w:rsidRPr="00985301">
        <w:rPr>
          <w:rFonts w:ascii="Century Gothic" w:eastAsia="Arial Unicode MS" w:hAnsi="Century Gothic" w:cs="Arial"/>
          <w:lang w:val="en-US"/>
        </w:rPr>
        <w:t>. If the rate of VAT changes between your order date and the date we supply the services, we will adjust the rate of VAT that you pay, unless you have already paid for the services in full before the change in the rate of VAT takes effect.</w:t>
      </w:r>
      <w:bookmarkEnd w:id="64"/>
    </w:p>
    <w:p w14:paraId="0F1811A6"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095B105D" w14:textId="44740454" w:rsidR="00985301"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65" w:name="a413833"/>
      <w:r w:rsidRPr="00985301">
        <w:rPr>
          <w:rFonts w:ascii="Century Gothic" w:eastAsia="Arial Unicode MS" w:hAnsi="Century Gothic" w:cs="Arial"/>
          <w:b/>
          <w:lang w:val="en-US"/>
        </w:rPr>
        <w:t>When you must pay and how you must pay</w:t>
      </w:r>
      <w:r w:rsidRPr="00985301">
        <w:rPr>
          <w:rFonts w:ascii="Century Gothic" w:eastAsia="Arial Unicode MS" w:hAnsi="Century Gothic" w:cs="Arial"/>
          <w:lang w:val="en-US"/>
        </w:rPr>
        <w:t xml:space="preserve">. We accept payment with Visa, Mastercard, Cheque or BACs payment. </w:t>
      </w:r>
      <w:bookmarkStart w:id="66" w:name="a137882"/>
      <w:bookmarkEnd w:id="65"/>
      <w:r w:rsidRPr="00985301">
        <w:rPr>
          <w:rFonts w:ascii="Century Gothic" w:eastAsia="Arial Unicode MS" w:hAnsi="Century Gothic" w:cs="Arial"/>
          <w:lang w:val="en-US"/>
        </w:rPr>
        <w:t>Please either return payment with the Application Form or Contact Us</w:t>
      </w:r>
      <w:r w:rsidRPr="00985301">
        <w:rPr>
          <w:rFonts w:ascii="Century Gothic" w:eastAsia="Arial Unicode MS" w:hAnsi="Century Gothic" w:cs="Arial"/>
          <w:b/>
          <w:lang w:val="en-US"/>
        </w:rPr>
        <w:t>. Please note that we will not arrange the inspection until payment has been received in full.</w:t>
      </w:r>
    </w:p>
    <w:p w14:paraId="31D6D5D2"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058F7969"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color w:val="000000"/>
          <w:kern w:val="28"/>
          <w:lang w:val="en-US"/>
        </w:rPr>
      </w:pPr>
      <w:r w:rsidRPr="00985301">
        <w:rPr>
          <w:rFonts w:ascii="Century Gothic" w:eastAsia="Arial Unicode MS" w:hAnsi="Century Gothic" w:cs="Arial"/>
          <w:b/>
          <w:color w:val="000000"/>
          <w:kern w:val="28"/>
          <w:lang w:val="en-US"/>
        </w:rPr>
        <w:fldChar w:fldCharType="begin"/>
      </w:r>
      <w:r w:rsidRPr="00985301">
        <w:rPr>
          <w:rFonts w:ascii="Century Gothic" w:eastAsia="Arial Unicode MS" w:hAnsi="Century Gothic" w:cs="Arial"/>
          <w:b/>
          <w:color w:val="000000"/>
          <w:kern w:val="28"/>
          <w:lang w:val="en-US"/>
        </w:rPr>
        <w:instrText>TC "13. Our responsibility for loss or damage suffered by you" \l 1</w:instrText>
      </w:r>
      <w:r w:rsidRPr="00985301">
        <w:rPr>
          <w:rFonts w:ascii="Century Gothic" w:eastAsia="Arial Unicode MS" w:hAnsi="Century Gothic" w:cs="Arial"/>
          <w:b/>
          <w:color w:val="000000"/>
          <w:kern w:val="28"/>
          <w:lang w:val="en-US"/>
        </w:rPr>
        <w:fldChar w:fldCharType="end"/>
      </w:r>
      <w:bookmarkStart w:id="67" w:name="a685221"/>
      <w:bookmarkStart w:id="68" w:name="_Toc256000012"/>
      <w:r w:rsidRPr="00985301">
        <w:rPr>
          <w:rFonts w:ascii="Century Gothic" w:eastAsia="Arial Unicode MS" w:hAnsi="Century Gothic" w:cs="Arial"/>
          <w:b/>
          <w:color w:val="000000"/>
          <w:kern w:val="28"/>
          <w:lang w:val="en-US"/>
        </w:rPr>
        <w:t>Our responsibility for loss or damage suffered by you</w:t>
      </w:r>
      <w:bookmarkEnd w:id="67"/>
      <w:bookmarkEnd w:id="68"/>
    </w:p>
    <w:p w14:paraId="6C315868" w14:textId="05D2F4E3" w:rsidR="00985301" w:rsidRPr="002D13E8" w:rsidRDefault="00985301" w:rsidP="002D13E8">
      <w:pPr>
        <w:pStyle w:val="ListParagraph"/>
        <w:numPr>
          <w:ilvl w:val="1"/>
          <w:numId w:val="2"/>
        </w:numPr>
        <w:tabs>
          <w:tab w:val="num" w:pos="720"/>
        </w:tabs>
        <w:spacing w:before="280" w:after="120" w:line="300" w:lineRule="atLeast"/>
        <w:jc w:val="both"/>
        <w:outlineLvl w:val="1"/>
        <w:rPr>
          <w:rFonts w:ascii="Century Gothic" w:eastAsia="Arial Unicode MS" w:hAnsi="Century Gothic" w:cs="Arial"/>
          <w:b/>
          <w:color w:val="000000"/>
          <w:lang w:val="en-US"/>
        </w:rPr>
      </w:pPr>
      <w:bookmarkStart w:id="69" w:name="a966980"/>
      <w:r w:rsidRPr="00985301">
        <w:rPr>
          <w:rFonts w:ascii="Century Gothic" w:eastAsia="Arial Unicode MS" w:hAnsi="Century Gothic" w:cs="Arial"/>
          <w:b/>
          <w:color w:val="000000"/>
          <w:lang w:val="en-US"/>
        </w:rPr>
        <w:t>We are responsible to you for foreseeable loss and damage caused by us</w:t>
      </w:r>
      <w:r w:rsidRPr="00985301">
        <w:rPr>
          <w:rFonts w:ascii="Century Gothic" w:eastAsia="Arial Unicode MS" w:hAnsi="Century Gothic" w:cs="Arial"/>
          <w:color w:val="000000"/>
          <w:lang w:val="en-US"/>
        </w:rPr>
        <w:t>. If we fail to comply with these terms, we are responsible for loss or damage you suffer that is a foreseeable result of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sales process.</w:t>
      </w:r>
      <w:bookmarkEnd w:id="69"/>
    </w:p>
    <w:p w14:paraId="0909605D" w14:textId="77777777" w:rsidR="002D13E8" w:rsidRPr="00985301" w:rsidRDefault="002D13E8" w:rsidP="002D13E8">
      <w:pPr>
        <w:pStyle w:val="ListParagraph"/>
        <w:tabs>
          <w:tab w:val="num" w:pos="720"/>
        </w:tabs>
        <w:spacing w:before="280" w:after="120" w:line="300" w:lineRule="atLeast"/>
        <w:ind w:left="792"/>
        <w:jc w:val="both"/>
        <w:outlineLvl w:val="1"/>
        <w:rPr>
          <w:rFonts w:ascii="Century Gothic" w:eastAsia="Arial Unicode MS" w:hAnsi="Century Gothic" w:cs="Arial"/>
          <w:b/>
          <w:color w:val="000000"/>
          <w:lang w:val="en-US"/>
        </w:rPr>
      </w:pPr>
    </w:p>
    <w:p w14:paraId="45E9E377" w14:textId="38C81BCE" w:rsidR="002D13E8" w:rsidRPr="002D13E8" w:rsidRDefault="00985301" w:rsidP="002D13E8">
      <w:pPr>
        <w:pStyle w:val="ListParagraph"/>
        <w:numPr>
          <w:ilvl w:val="1"/>
          <w:numId w:val="2"/>
        </w:numPr>
        <w:tabs>
          <w:tab w:val="num" w:pos="720"/>
        </w:tabs>
        <w:spacing w:before="280" w:after="120" w:line="300" w:lineRule="atLeast"/>
        <w:jc w:val="both"/>
        <w:outlineLvl w:val="1"/>
        <w:rPr>
          <w:rFonts w:ascii="Century Gothic" w:eastAsia="Arial Unicode MS" w:hAnsi="Century Gothic" w:cs="Arial"/>
          <w:b/>
          <w:color w:val="000000"/>
          <w:lang w:val="en-US"/>
        </w:rPr>
      </w:pPr>
      <w:bookmarkStart w:id="70" w:name="a900766"/>
      <w:r w:rsidRPr="00985301">
        <w:rPr>
          <w:rFonts w:ascii="Century Gothic" w:eastAsia="Arial Unicode MS" w:hAnsi="Century Gothic" w:cs="Arial"/>
          <w:b/>
          <w:color w:val="000000"/>
          <w:lang w:val="en-US"/>
        </w:rPr>
        <w:t>We do not exclude or limit in any way our liability to you where it would be unlawful to do so</w:t>
      </w:r>
      <w:r w:rsidRPr="00985301">
        <w:rPr>
          <w:rFonts w:ascii="Century Gothic" w:eastAsia="Arial Unicode MS" w:hAnsi="Century Gothic" w:cs="Arial"/>
          <w:color w:val="000000"/>
          <w:lang w:val="en-US"/>
        </w:rPr>
        <w:t xml:space="preserve">. This includes liability for death or personal injury caused by our negligence or the negligence of our employees, agents or subcontractors; for fraud or fraudulent misrepresentation. </w:t>
      </w:r>
      <w:bookmarkStart w:id="71" w:name="a720246"/>
      <w:bookmarkEnd w:id="70"/>
    </w:p>
    <w:p w14:paraId="6FDF83ED" w14:textId="77777777" w:rsidR="002D13E8" w:rsidRPr="002D13E8" w:rsidRDefault="002D13E8" w:rsidP="002D13E8">
      <w:pPr>
        <w:pStyle w:val="ListParagraph"/>
        <w:spacing w:before="280" w:after="120" w:line="300" w:lineRule="atLeast"/>
        <w:ind w:left="792"/>
        <w:jc w:val="both"/>
        <w:outlineLvl w:val="1"/>
        <w:rPr>
          <w:rFonts w:ascii="Century Gothic" w:eastAsia="Arial Unicode MS" w:hAnsi="Century Gothic" w:cs="Arial"/>
          <w:b/>
          <w:color w:val="000000"/>
          <w:lang w:val="en-US"/>
        </w:rPr>
      </w:pPr>
    </w:p>
    <w:p w14:paraId="36B1849D" w14:textId="53E2FBFC" w:rsidR="00985301" w:rsidRPr="002D13E8" w:rsidRDefault="00985301" w:rsidP="002D13E8">
      <w:pPr>
        <w:pStyle w:val="ListParagraph"/>
        <w:numPr>
          <w:ilvl w:val="1"/>
          <w:numId w:val="2"/>
        </w:numPr>
        <w:tabs>
          <w:tab w:val="num" w:pos="720"/>
        </w:tabs>
        <w:spacing w:before="280" w:after="120" w:line="300" w:lineRule="atLeast"/>
        <w:jc w:val="both"/>
        <w:outlineLvl w:val="1"/>
        <w:rPr>
          <w:rFonts w:ascii="Century Gothic" w:eastAsia="Arial Unicode MS" w:hAnsi="Century Gothic" w:cs="Arial"/>
          <w:b/>
          <w:color w:val="000000"/>
          <w:lang w:val="en-US"/>
        </w:rPr>
      </w:pPr>
      <w:r w:rsidRPr="002D13E8">
        <w:rPr>
          <w:rFonts w:ascii="Century Gothic" w:eastAsia="Arial Unicode MS" w:hAnsi="Century Gothic" w:cs="Arial"/>
          <w:b/>
          <w:color w:val="000000"/>
          <w:lang w:val="en-US"/>
        </w:rPr>
        <w:t>When we are liable for damage to your property</w:t>
      </w:r>
      <w:r w:rsidRPr="002D13E8">
        <w:rPr>
          <w:rFonts w:ascii="Century Gothic" w:eastAsia="Arial Unicode MS" w:hAnsi="Century Gothic" w:cs="Arial"/>
          <w:color w:val="000000"/>
          <w:lang w:val="en-US"/>
        </w:rPr>
        <w:t xml:space="preserve">. Please note that our inspection is visual in nature and our inspectors will not carry out any destructive testing. If you consider any damage has been caused </w:t>
      </w:r>
      <w:proofErr w:type="gramStart"/>
      <w:r w:rsidRPr="002D13E8">
        <w:rPr>
          <w:rFonts w:ascii="Century Gothic" w:eastAsia="Arial Unicode MS" w:hAnsi="Century Gothic" w:cs="Arial"/>
          <w:color w:val="000000"/>
          <w:lang w:val="en-US"/>
        </w:rPr>
        <w:t>during the course of</w:t>
      </w:r>
      <w:proofErr w:type="gramEnd"/>
      <w:r w:rsidRPr="002D13E8">
        <w:rPr>
          <w:rFonts w:ascii="Century Gothic" w:eastAsia="Arial Unicode MS" w:hAnsi="Century Gothic" w:cs="Arial"/>
          <w:color w:val="000000"/>
          <w:lang w:val="en-US"/>
        </w:rPr>
        <w:t xml:space="preserve"> carrying out the inspection, please report this to us as soon as possible, providing photographs and full details of the damage. We will discuss this with the inspector and any established damage so caused will be made good. However, we are not responsible for the cost of repairing any pre-existing faults or damage to your property that we discover while providing the services. </w:t>
      </w:r>
      <w:bookmarkEnd w:id="71"/>
    </w:p>
    <w:p w14:paraId="57B57D68" w14:textId="77777777" w:rsidR="002D13E8" w:rsidRPr="00985301" w:rsidRDefault="002D13E8" w:rsidP="002D13E8">
      <w:pPr>
        <w:pStyle w:val="ListParagraph"/>
        <w:tabs>
          <w:tab w:val="num" w:pos="720"/>
        </w:tabs>
        <w:spacing w:before="280" w:after="120" w:line="300" w:lineRule="atLeast"/>
        <w:ind w:left="792"/>
        <w:jc w:val="both"/>
        <w:outlineLvl w:val="1"/>
        <w:rPr>
          <w:rFonts w:ascii="Century Gothic" w:eastAsia="Arial Unicode MS" w:hAnsi="Century Gothic" w:cs="Arial"/>
          <w:b/>
          <w:color w:val="000000"/>
          <w:lang w:val="en-US"/>
        </w:rPr>
      </w:pPr>
    </w:p>
    <w:bookmarkEnd w:id="66"/>
    <w:p w14:paraId="53393986"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"14. How we may use your personal information" \l 1</w:instrText>
      </w:r>
      <w:r w:rsidRPr="00985301">
        <w:rPr>
          <w:rFonts w:ascii="Century Gothic" w:eastAsia="Arial Unicode MS" w:hAnsi="Century Gothic" w:cs="Arial"/>
          <w:b/>
          <w:kern w:val="28"/>
          <w:lang w:val="en-US"/>
        </w:rPr>
        <w:fldChar w:fldCharType="end"/>
      </w:r>
      <w:bookmarkStart w:id="72" w:name="a141928"/>
      <w:bookmarkStart w:id="73" w:name="_Toc256000013"/>
      <w:r w:rsidRPr="00985301">
        <w:rPr>
          <w:rFonts w:ascii="Century Gothic" w:eastAsia="Arial Unicode MS" w:hAnsi="Century Gothic" w:cs="Arial"/>
          <w:b/>
          <w:kern w:val="28"/>
          <w:lang w:val="en-US"/>
        </w:rPr>
        <w:t>How we may use your personal information</w:t>
      </w:r>
      <w:bookmarkEnd w:id="72"/>
      <w:bookmarkEnd w:id="73"/>
    </w:p>
    <w:p w14:paraId="5560B640" w14:textId="700056DD" w:rsidR="00985301"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lang w:val="en-US"/>
        </w:rPr>
      </w:pPr>
      <w:bookmarkStart w:id="74" w:name="a611354"/>
      <w:r w:rsidRPr="00985301">
        <w:rPr>
          <w:rFonts w:ascii="Century Gothic" w:eastAsia="Arial Unicode MS" w:hAnsi="Century Gothic" w:cs="Arial"/>
          <w:b/>
          <w:lang w:val="en-US"/>
        </w:rPr>
        <w:t>How we may use your personal information</w:t>
      </w:r>
      <w:r w:rsidRPr="00985301">
        <w:rPr>
          <w:rFonts w:ascii="Century Gothic" w:eastAsia="Arial Unicode MS" w:hAnsi="Century Gothic" w:cs="Arial"/>
          <w:lang w:val="en-US"/>
        </w:rPr>
        <w:t xml:space="preserve">.  We will only use your personal information as set out in our </w:t>
      </w:r>
      <w:bookmarkEnd w:id="74"/>
      <w:r w:rsidR="002D13E8">
        <w:rPr>
          <w:rFonts w:ascii="Century Gothic" w:eastAsia="Arial Unicode MS" w:hAnsi="Century Gothic" w:cs="Arial"/>
          <w:lang w:val="en-US"/>
        </w:rPr>
        <w:fldChar w:fldCharType="begin"/>
      </w:r>
      <w:r w:rsidR="002D13E8">
        <w:rPr>
          <w:rFonts w:ascii="Century Gothic" w:eastAsia="Arial Unicode MS" w:hAnsi="Century Gothic" w:cs="Arial"/>
          <w:lang w:val="en-US"/>
        </w:rPr>
        <w:instrText xml:space="preserve"> HYPERLINK "https://www.disputeresolutionombudsman.org/page/privacy-policy" </w:instrText>
      </w:r>
      <w:r w:rsidR="002D13E8">
        <w:rPr>
          <w:rFonts w:ascii="Century Gothic" w:eastAsia="Arial Unicode MS" w:hAnsi="Century Gothic" w:cs="Arial"/>
          <w:lang w:val="en-US"/>
        </w:rPr>
        <w:fldChar w:fldCharType="separate"/>
      </w:r>
      <w:r w:rsidR="002D13E8" w:rsidRPr="002D13E8">
        <w:rPr>
          <w:rStyle w:val="Hyperlink"/>
          <w:rFonts w:ascii="Century Gothic" w:eastAsia="Arial Unicode MS" w:hAnsi="Century Gothic" w:cs="Arial"/>
          <w:lang w:val="en-US"/>
        </w:rPr>
        <w:t>privacy policy</w:t>
      </w:r>
      <w:r w:rsidR="002D13E8">
        <w:rPr>
          <w:rFonts w:ascii="Century Gothic" w:eastAsia="Arial Unicode MS" w:hAnsi="Century Gothic" w:cs="Arial"/>
          <w:lang w:val="en-US"/>
        </w:rPr>
        <w:fldChar w:fldCharType="end"/>
      </w:r>
      <w:r w:rsidR="002D13E8">
        <w:rPr>
          <w:rFonts w:ascii="Century Gothic" w:eastAsia="Arial Unicode MS" w:hAnsi="Century Gothic" w:cs="Arial"/>
          <w:lang w:val="en-US"/>
        </w:rPr>
        <w:t>.</w:t>
      </w:r>
    </w:p>
    <w:p w14:paraId="2454CDBD"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lang w:val="en-US"/>
        </w:rPr>
      </w:pPr>
    </w:p>
    <w:p w14:paraId="7A3C96A7" w14:textId="77777777" w:rsidR="00985301" w:rsidRPr="00985301" w:rsidRDefault="00985301" w:rsidP="00985301">
      <w:pPr>
        <w:pStyle w:val="ListParagraph"/>
        <w:keepNext/>
        <w:numPr>
          <w:ilvl w:val="0"/>
          <w:numId w:val="2"/>
        </w:numPr>
        <w:tabs>
          <w:tab w:val="num" w:pos="720"/>
        </w:tabs>
        <w:spacing w:before="240" w:after="240" w:line="300" w:lineRule="atLeast"/>
        <w:jc w:val="both"/>
        <w:outlineLvl w:val="0"/>
        <w:rPr>
          <w:rFonts w:ascii="Century Gothic" w:eastAsia="Arial Unicode MS" w:hAnsi="Century Gothic" w:cs="Arial"/>
          <w:b/>
          <w:kern w:val="28"/>
          <w:lang w:val="en-US"/>
        </w:rPr>
      </w:pPr>
      <w:r w:rsidRPr="00985301">
        <w:rPr>
          <w:rFonts w:ascii="Century Gothic" w:eastAsia="Arial Unicode MS" w:hAnsi="Century Gothic" w:cs="Arial"/>
          <w:b/>
          <w:kern w:val="28"/>
          <w:lang w:val="en-US"/>
        </w:rPr>
        <w:fldChar w:fldCharType="begin"/>
      </w:r>
      <w:r w:rsidRPr="00985301">
        <w:rPr>
          <w:rFonts w:ascii="Century Gothic" w:eastAsia="Arial Unicode MS" w:hAnsi="Century Gothic" w:cs="Arial"/>
          <w:b/>
          <w:kern w:val="28"/>
          <w:lang w:val="en-US"/>
        </w:rPr>
        <w:instrText>TC "15. Other important terms" \l 1</w:instrText>
      </w:r>
      <w:r w:rsidRPr="00985301">
        <w:rPr>
          <w:rFonts w:ascii="Century Gothic" w:eastAsia="Arial Unicode MS" w:hAnsi="Century Gothic" w:cs="Arial"/>
          <w:b/>
          <w:kern w:val="28"/>
          <w:lang w:val="en-US"/>
        </w:rPr>
        <w:fldChar w:fldCharType="end"/>
      </w:r>
      <w:bookmarkStart w:id="75" w:name="a950078"/>
      <w:bookmarkStart w:id="76" w:name="_Toc256000014"/>
      <w:r w:rsidRPr="00985301">
        <w:rPr>
          <w:rFonts w:ascii="Century Gothic" w:eastAsia="Arial Unicode MS" w:hAnsi="Century Gothic" w:cs="Arial"/>
          <w:b/>
          <w:kern w:val="28"/>
          <w:lang w:val="en-US"/>
        </w:rPr>
        <w:t>Other important terms</w:t>
      </w:r>
      <w:bookmarkEnd w:id="75"/>
      <w:bookmarkEnd w:id="76"/>
    </w:p>
    <w:p w14:paraId="016C89F8" w14:textId="364B0FC2" w:rsidR="00985301" w:rsidRPr="002D13E8"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77" w:name="a952254"/>
      <w:r w:rsidRPr="00985301">
        <w:rPr>
          <w:rFonts w:ascii="Century Gothic" w:eastAsia="Arial Unicode MS" w:hAnsi="Century Gothic" w:cs="Arial"/>
          <w:b/>
          <w:lang w:val="en-US"/>
        </w:rPr>
        <w:t>We may transfer this agreement to someone else</w:t>
      </w:r>
      <w:r w:rsidRPr="00985301">
        <w:rPr>
          <w:rFonts w:ascii="Century Gothic" w:eastAsia="Arial Unicode MS" w:hAnsi="Century Gothic" w:cs="Arial"/>
          <w:lang w:val="en-US"/>
        </w:rPr>
        <w:t xml:space="preserve">. We may transfer our rights and obligations under these terms to another </w:t>
      </w:r>
      <w:proofErr w:type="spellStart"/>
      <w:r w:rsidRPr="00985301">
        <w:rPr>
          <w:rFonts w:ascii="Century Gothic" w:eastAsia="Arial Unicode MS" w:hAnsi="Century Gothic" w:cs="Arial"/>
          <w:lang w:val="en-US"/>
        </w:rPr>
        <w:t>organisation</w:t>
      </w:r>
      <w:proofErr w:type="spellEnd"/>
      <w:r w:rsidRPr="00985301">
        <w:rPr>
          <w:rFonts w:ascii="Century Gothic" w:eastAsia="Arial Unicode MS" w:hAnsi="Century Gothic" w:cs="Arial"/>
          <w:lang w:val="en-US"/>
        </w:rPr>
        <w:t xml:space="preserve">. </w:t>
      </w:r>
      <w:bookmarkStart w:id="78" w:name="a371203"/>
      <w:bookmarkEnd w:id="77"/>
    </w:p>
    <w:p w14:paraId="78A84670"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3BF5A7F7" w14:textId="6FD73EFA" w:rsidR="00985301" w:rsidRPr="002D13E8"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r w:rsidRPr="00985301">
        <w:rPr>
          <w:rFonts w:ascii="Century Gothic" w:eastAsia="Arial Unicode MS" w:hAnsi="Century Gothic" w:cs="Arial"/>
          <w:b/>
          <w:lang w:val="en-US"/>
        </w:rPr>
        <w:t>You need our consent to transfer your rights to someone else</w:t>
      </w:r>
      <w:r w:rsidRPr="00985301">
        <w:rPr>
          <w:rFonts w:ascii="Century Gothic" w:eastAsia="Arial Unicode MS" w:hAnsi="Century Gothic" w:cs="Arial"/>
          <w:lang w:val="en-US"/>
        </w:rPr>
        <w:t xml:space="preserve">. You may only transfer your rights or your obligations under these terms to another person if we agree to this in writing. </w:t>
      </w:r>
      <w:bookmarkEnd w:id="78"/>
    </w:p>
    <w:p w14:paraId="2F97F2D5"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5A398366" w14:textId="0387970E" w:rsidR="00985301" w:rsidRPr="002D13E8"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79" w:name="a302147"/>
      <w:r w:rsidRPr="00985301">
        <w:rPr>
          <w:rFonts w:ascii="Century Gothic" w:eastAsia="Arial Unicode MS" w:hAnsi="Century Gothic" w:cs="Arial"/>
          <w:b/>
          <w:lang w:val="en-US"/>
        </w:rPr>
        <w:t>Nobody else has any rights under this</w:t>
      </w:r>
      <w:r w:rsidRPr="00985301">
        <w:rPr>
          <w:rFonts w:ascii="Century Gothic" w:eastAsia="Arial Unicode MS" w:hAnsi="Century Gothic" w:cs="Arial"/>
          <w:lang w:val="en-US"/>
        </w:rPr>
        <w:t>. This contract is between you and us. No other person shall have any rights to enforce any of its terms</w:t>
      </w:r>
      <w:bookmarkEnd w:id="79"/>
      <w:r w:rsidRPr="00985301">
        <w:rPr>
          <w:rFonts w:ascii="Century Gothic" w:eastAsia="Arial Unicode MS" w:hAnsi="Century Gothic" w:cs="Arial"/>
          <w:lang w:val="en-US"/>
        </w:rPr>
        <w:t>.</w:t>
      </w:r>
    </w:p>
    <w:p w14:paraId="03BAA6AB"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6B72CF19" w14:textId="3C9AF229" w:rsidR="00985301" w:rsidRPr="002D13E8"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80" w:name="a1024432"/>
      <w:r w:rsidRPr="00985301">
        <w:rPr>
          <w:rFonts w:ascii="Century Gothic" w:eastAsia="Arial Unicode MS" w:hAnsi="Century Gothic" w:cs="Arial"/>
          <w:b/>
          <w:lang w:val="en-US"/>
        </w:rPr>
        <w:lastRenderedPageBreak/>
        <w:t>If a court finds part of this contract illegal, the rest will continue in force</w:t>
      </w:r>
      <w:r w:rsidRPr="00985301">
        <w:rPr>
          <w:rFonts w:ascii="Century Gothic" w:eastAsia="Arial Unicode MS" w:hAnsi="Century Gothic" w:cs="Arial"/>
          <w:lang w:val="en-US"/>
        </w:rPr>
        <w:t>. Each of the paragraphs of these terms operates separately. If any court or relevant authority decides that any of them are unlawful, the remaining paragraphs will remain in full force and effect.</w:t>
      </w:r>
      <w:bookmarkEnd w:id="80"/>
    </w:p>
    <w:p w14:paraId="1F48E2BE" w14:textId="77777777" w:rsidR="002D13E8" w:rsidRPr="00985301" w:rsidRDefault="002D13E8" w:rsidP="002D13E8">
      <w:pPr>
        <w:pStyle w:val="ListParagraph"/>
        <w:tabs>
          <w:tab w:val="num" w:pos="990"/>
        </w:tabs>
        <w:spacing w:before="280" w:after="120" w:line="300" w:lineRule="atLeast"/>
        <w:ind w:left="792"/>
        <w:jc w:val="both"/>
        <w:outlineLvl w:val="1"/>
        <w:rPr>
          <w:rFonts w:ascii="Century Gothic" w:eastAsia="Arial Unicode MS" w:hAnsi="Century Gothic" w:cs="Arial"/>
          <w:b/>
          <w:lang w:val="en-US"/>
        </w:rPr>
      </w:pPr>
    </w:p>
    <w:p w14:paraId="2E7FD344" w14:textId="037FAB30" w:rsidR="00985301" w:rsidRPr="002D13E8"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81" w:name="a646541"/>
      <w:r w:rsidRPr="00985301">
        <w:rPr>
          <w:rFonts w:ascii="Century Gothic" w:eastAsia="Arial Unicode MS" w:hAnsi="Century Gothic" w:cs="Arial"/>
          <w:b/>
          <w:lang w:val="en-US"/>
        </w:rPr>
        <w:t>Even if we delay in enforcing this contract, we can still enforce it later</w:t>
      </w:r>
      <w:r w:rsidRPr="00985301">
        <w:rPr>
          <w:rFonts w:ascii="Century Gothic" w:eastAsia="Arial Unicode MS" w:hAnsi="Century Gothic" w:cs="Arial"/>
          <w:lang w:val="en-US"/>
        </w:rPr>
        <w:t xml:space="preserve">.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 </w:t>
      </w:r>
      <w:bookmarkEnd w:id="81"/>
    </w:p>
    <w:p w14:paraId="497F5A40" w14:textId="77777777" w:rsidR="002D13E8" w:rsidRPr="002D13E8" w:rsidRDefault="002D13E8" w:rsidP="002D13E8">
      <w:pPr>
        <w:pStyle w:val="ListParagraph"/>
        <w:rPr>
          <w:rFonts w:ascii="Century Gothic" w:eastAsia="Arial Unicode MS" w:hAnsi="Century Gothic" w:cs="Arial"/>
          <w:b/>
          <w:lang w:val="en-US"/>
        </w:rPr>
      </w:pPr>
    </w:p>
    <w:p w14:paraId="78D8A1CE" w14:textId="77777777" w:rsidR="00985301" w:rsidRPr="00985301" w:rsidRDefault="00985301" w:rsidP="002D13E8">
      <w:pPr>
        <w:pStyle w:val="ListParagraph"/>
        <w:numPr>
          <w:ilvl w:val="1"/>
          <w:numId w:val="2"/>
        </w:numPr>
        <w:tabs>
          <w:tab w:val="num" w:pos="990"/>
        </w:tabs>
        <w:spacing w:before="280" w:after="120" w:line="300" w:lineRule="atLeast"/>
        <w:jc w:val="both"/>
        <w:outlineLvl w:val="1"/>
        <w:rPr>
          <w:rFonts w:ascii="Century Gothic" w:eastAsia="Arial Unicode MS" w:hAnsi="Century Gothic" w:cs="Arial"/>
          <w:b/>
          <w:lang w:val="en-US"/>
        </w:rPr>
      </w:pPr>
      <w:bookmarkStart w:id="82" w:name="a403373"/>
      <w:r w:rsidRPr="00985301">
        <w:rPr>
          <w:rFonts w:ascii="Century Gothic" w:eastAsia="Arial Unicode MS" w:hAnsi="Century Gothic" w:cs="Arial"/>
          <w:b/>
          <w:lang w:val="en-US"/>
        </w:rPr>
        <w:t>Which laws apply to this contract and where you may bring legal proceedings</w:t>
      </w:r>
      <w:r w:rsidRPr="00985301">
        <w:rPr>
          <w:rFonts w:ascii="Century Gothic" w:eastAsia="Arial Unicode MS" w:hAnsi="Century Gothic" w:cs="Arial"/>
          <w:lang w:val="en-US"/>
        </w:rPr>
        <w:t xml:space="preserve">. These terms are governed by English law and you can bring legal proceedings in respect of the services in the English courts. If you live in </w:t>
      </w:r>
      <w:proofErr w:type="gramStart"/>
      <w:r w:rsidRPr="00985301">
        <w:rPr>
          <w:rFonts w:ascii="Century Gothic" w:eastAsia="Arial Unicode MS" w:hAnsi="Century Gothic" w:cs="Arial"/>
          <w:lang w:val="en-US"/>
        </w:rPr>
        <w:t>Scotland</w:t>
      </w:r>
      <w:proofErr w:type="gramEnd"/>
      <w:r w:rsidRPr="00985301">
        <w:rPr>
          <w:rFonts w:ascii="Century Gothic" w:eastAsia="Arial Unicode MS" w:hAnsi="Century Gothic" w:cs="Arial"/>
          <w:lang w:val="en-US"/>
        </w:rPr>
        <w:t xml:space="preserve"> you can bring legal proceedings in respect of the services in either the Scottish or the English courts. If you live in Northern </w:t>
      </w:r>
      <w:proofErr w:type="gramStart"/>
      <w:r w:rsidRPr="00985301">
        <w:rPr>
          <w:rFonts w:ascii="Century Gothic" w:eastAsia="Arial Unicode MS" w:hAnsi="Century Gothic" w:cs="Arial"/>
          <w:lang w:val="en-US"/>
        </w:rPr>
        <w:t>Ireland</w:t>
      </w:r>
      <w:proofErr w:type="gramEnd"/>
      <w:r w:rsidRPr="00985301">
        <w:rPr>
          <w:rFonts w:ascii="Century Gothic" w:eastAsia="Arial Unicode MS" w:hAnsi="Century Gothic" w:cs="Arial"/>
          <w:lang w:val="en-US"/>
        </w:rPr>
        <w:t xml:space="preserve"> you can bring legal proceedings in respect of the services in either the Northern Irish or the English courts.</w:t>
      </w:r>
      <w:bookmarkEnd w:id="82"/>
    </w:p>
    <w:p w14:paraId="29C44E54" w14:textId="77777777" w:rsidR="00985301" w:rsidRPr="00985301" w:rsidRDefault="00985301" w:rsidP="00985301">
      <w:pPr>
        <w:pageBreakBefore/>
        <w:spacing w:before="240" w:after="240" w:line="240" w:lineRule="atLeast"/>
        <w:ind w:left="360" w:hanging="360"/>
        <w:rPr>
          <w:rFonts w:ascii="Century Gothic" w:eastAsia="Arial Unicode MS" w:hAnsi="Century Gothic" w:cs="Arial"/>
          <w:b/>
          <w:lang w:val="en-US"/>
        </w:rPr>
      </w:pPr>
      <w:bookmarkStart w:id="83" w:name="a204861"/>
      <w:bookmarkStart w:id="84" w:name="_Toc256000015"/>
      <w:r w:rsidRPr="00985301">
        <w:rPr>
          <w:rFonts w:ascii="Century Gothic" w:eastAsia="Arial Unicode MS" w:hAnsi="Century Gothic" w:cs="Arial"/>
          <w:b/>
          <w:lang w:val="en-US"/>
        </w:rPr>
        <w:lastRenderedPageBreak/>
        <w:t>Annex A Model Cancellation Form</w:t>
      </w:r>
      <w:bookmarkEnd w:id="83"/>
      <w:bookmarkEnd w:id="84"/>
    </w:p>
    <w:p w14:paraId="6AFDB4F8" w14:textId="77777777" w:rsidR="00985301" w:rsidRPr="00985301" w:rsidRDefault="00985301" w:rsidP="00985301">
      <w:pPr>
        <w:spacing w:after="120" w:line="300" w:lineRule="atLeast"/>
        <w:jc w:val="both"/>
        <w:rPr>
          <w:rFonts w:ascii="Century Gothic" w:eastAsia="Arial Unicode MS" w:hAnsi="Century Gothic" w:cs="Arial"/>
          <w:i/>
          <w:lang w:val="en-US"/>
        </w:rPr>
      </w:pPr>
      <w:r w:rsidRPr="00985301">
        <w:rPr>
          <w:rFonts w:ascii="Century Gothic" w:eastAsia="Arial Unicode MS" w:hAnsi="Century Gothic" w:cs="Arial"/>
          <w:i/>
          <w:lang w:val="en-US"/>
        </w:rPr>
        <w:t>(Complete and return this form only if you wish to withdraw from the contract)</w:t>
      </w:r>
    </w:p>
    <w:p w14:paraId="221480BC" w14:textId="77E3E45F" w:rsidR="00985301" w:rsidRPr="00985301" w:rsidRDefault="00985301" w:rsidP="00985301">
      <w:pPr>
        <w:spacing w:before="280" w:after="120" w:line="300" w:lineRule="atLeast"/>
        <w:jc w:val="both"/>
        <w:outlineLvl w:val="1"/>
        <w:rPr>
          <w:rFonts w:ascii="Century Gothic" w:eastAsia="Arial Unicode MS" w:hAnsi="Century Gothic" w:cs="Arial"/>
          <w:b/>
          <w:lang w:val="en-US"/>
        </w:rPr>
      </w:pPr>
      <w:r w:rsidRPr="00985301">
        <w:rPr>
          <w:rFonts w:ascii="Century Gothic" w:eastAsia="Arial Unicode MS" w:hAnsi="Century Gothic" w:cs="Arial"/>
          <w:lang w:val="en-US"/>
        </w:rPr>
        <w:t xml:space="preserve">Dispute Resolution Ombudsman Limited, </w:t>
      </w:r>
      <w:r w:rsidRPr="00985301">
        <w:rPr>
          <w:rFonts w:ascii="Century Gothic" w:eastAsia="Times New Roman" w:hAnsi="Century Gothic" w:cs="Arial"/>
          <w:lang w:val="en-US"/>
        </w:rPr>
        <w:t xml:space="preserve">Premier House, First Floor, 1-5 Argyle Way, Stevenage, Hertfordshire, SG1 2AD. </w:t>
      </w:r>
      <w:r w:rsidRPr="00985301">
        <w:rPr>
          <w:rFonts w:ascii="Century Gothic" w:eastAsia="Arial Unicode MS" w:hAnsi="Century Gothic" w:cs="Arial"/>
          <w:lang w:val="en-US"/>
        </w:rPr>
        <w:t xml:space="preserve">You can contact us by telephoning our customer service team at </w:t>
      </w:r>
      <w:r w:rsidRPr="00985301">
        <w:rPr>
          <w:rFonts w:ascii="Century Gothic" w:eastAsia="Times New Roman" w:hAnsi="Century Gothic" w:cs="Arial"/>
          <w:lang w:val="en-US"/>
        </w:rPr>
        <w:t>0333 241 3209</w:t>
      </w:r>
      <w:r w:rsidRPr="00985301">
        <w:rPr>
          <w:rFonts w:ascii="Century Gothic" w:eastAsia="Arial Unicode MS" w:hAnsi="Century Gothic" w:cs="Arial"/>
          <w:lang w:val="en-US"/>
        </w:rPr>
        <w:t xml:space="preserve"> or by writing to us at </w:t>
      </w:r>
      <w:hyperlink r:id="rId12" w:history="1">
        <w:r w:rsidRPr="00985301">
          <w:rPr>
            <w:rStyle w:val="Hyperlink"/>
            <w:rFonts w:ascii="Century Gothic" w:eastAsia="Arial Unicode MS" w:hAnsi="Century Gothic" w:cs="Arial"/>
            <w:lang w:val="en-US"/>
          </w:rPr>
          <w:t>info@fhio.org</w:t>
        </w:r>
      </w:hyperlink>
      <w:r w:rsidRPr="00985301">
        <w:rPr>
          <w:rFonts w:ascii="Century Gothic" w:eastAsia="Arial Unicode MS" w:hAnsi="Century Gothic" w:cs="Arial"/>
          <w:lang w:val="en-US"/>
        </w:rPr>
        <w:t>.</w:t>
      </w:r>
    </w:p>
    <w:p w14:paraId="079B82D8"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I/We [*] hereby give notice that I/We [*] cancel my/our [*] for the supply of the following service [*],</w:t>
      </w:r>
    </w:p>
    <w:p w14:paraId="73F74413"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Ordered on [*]/received on [*],</w:t>
      </w:r>
    </w:p>
    <w:p w14:paraId="6FFB822A"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Name of consumer(s),</w:t>
      </w:r>
    </w:p>
    <w:p w14:paraId="1EBD6970"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Address of consumer(s),</w:t>
      </w:r>
    </w:p>
    <w:p w14:paraId="6382C1FB"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Signature of consumer(s) (only if this form is notified on paper),</w:t>
      </w:r>
    </w:p>
    <w:p w14:paraId="2A58A149"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Date</w:t>
      </w:r>
    </w:p>
    <w:p w14:paraId="253044F6"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 Delete as appropriate</w:t>
      </w:r>
    </w:p>
    <w:p w14:paraId="47D26A3B"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 Crown copyright 2013.</w:t>
      </w:r>
    </w:p>
    <w:p w14:paraId="6E42439B" w14:textId="77777777" w:rsidR="00985301" w:rsidRPr="00985301" w:rsidRDefault="00985301" w:rsidP="00985301">
      <w:pPr>
        <w:spacing w:after="120" w:line="300" w:lineRule="atLeast"/>
        <w:jc w:val="both"/>
        <w:rPr>
          <w:rFonts w:ascii="Century Gothic" w:eastAsia="Arial Unicode MS" w:hAnsi="Century Gothic" w:cs="Arial"/>
          <w:lang w:val="en-US"/>
        </w:rPr>
      </w:pPr>
    </w:p>
    <w:p w14:paraId="7F2879E8" w14:textId="77777777" w:rsidR="00985301" w:rsidRPr="00985301" w:rsidRDefault="00985301" w:rsidP="00985301">
      <w:pPr>
        <w:spacing w:after="120" w:line="300" w:lineRule="atLeast"/>
        <w:jc w:val="both"/>
        <w:rPr>
          <w:rFonts w:ascii="Century Gothic" w:eastAsia="Arial Unicode MS" w:hAnsi="Century Gothic" w:cs="Arial"/>
          <w:b/>
          <w:bCs/>
          <w:lang w:val="en-US"/>
        </w:rPr>
      </w:pPr>
      <w:r w:rsidRPr="00985301">
        <w:rPr>
          <w:rFonts w:ascii="Century Gothic" w:eastAsia="Arial Unicode MS" w:hAnsi="Century Gothic" w:cs="Arial"/>
          <w:b/>
          <w:bCs/>
          <w:lang w:val="en-US"/>
        </w:rPr>
        <w:t>Annex B Waiver of Cancellation Rights</w:t>
      </w:r>
    </w:p>
    <w:p w14:paraId="4ED9A900" w14:textId="77777777" w:rsidR="00985301" w:rsidRPr="00985301" w:rsidRDefault="00985301" w:rsidP="00985301">
      <w:pPr>
        <w:spacing w:after="120" w:line="300" w:lineRule="atLeast"/>
        <w:jc w:val="both"/>
        <w:rPr>
          <w:rFonts w:ascii="Century Gothic" w:eastAsia="Arial Unicode MS" w:hAnsi="Century Gothic" w:cs="Arial"/>
          <w:i/>
          <w:iCs/>
          <w:lang w:val="en-US"/>
        </w:rPr>
      </w:pPr>
      <w:r w:rsidRPr="00985301">
        <w:rPr>
          <w:rFonts w:ascii="Century Gothic" w:eastAsia="Arial Unicode MS" w:hAnsi="Century Gothic" w:cs="Arial"/>
          <w:i/>
          <w:iCs/>
          <w:lang w:val="en-US"/>
        </w:rPr>
        <w:t>(We will ask you to complete this form if you request that the services commence within the 14-day cooling off period).</w:t>
      </w:r>
    </w:p>
    <w:p w14:paraId="0F353840"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I request that the services commence and for the inspection to take place within the 14 day cooling off period and I understand that in making this request, my right to cancel will be affected and that Dispute Resolution Ombudsman Ltd are able to charge for the services that they have carried out. If the report has been delivered within this period, Dispute Resolution Ombudsman Ltd will be able to charge in full. In the event the only the inspection has taken place, I understand that the charge will reflect the costs incurred from the inspection, including the consultant’s fee and expenses plus a reasonable administration charge.</w:t>
      </w:r>
    </w:p>
    <w:p w14:paraId="07BB9B29"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Ordered on [*]/received on [*],</w:t>
      </w:r>
    </w:p>
    <w:p w14:paraId="433C384E"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Name of consumer(s),</w:t>
      </w:r>
    </w:p>
    <w:p w14:paraId="7848DBF4"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Address of consumer(s),</w:t>
      </w:r>
    </w:p>
    <w:p w14:paraId="1E2B14C2"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Signature of consumer(s) (only if this form is notified on paper),</w:t>
      </w:r>
    </w:p>
    <w:p w14:paraId="75C8065A"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Date</w:t>
      </w:r>
    </w:p>
    <w:p w14:paraId="15A8AD86" w14:textId="77777777" w:rsidR="00985301" w:rsidRPr="00985301" w:rsidRDefault="00985301" w:rsidP="00985301">
      <w:pPr>
        <w:spacing w:after="120" w:line="300" w:lineRule="atLeast"/>
        <w:jc w:val="both"/>
        <w:rPr>
          <w:rFonts w:ascii="Century Gothic" w:eastAsia="Arial Unicode MS" w:hAnsi="Century Gothic" w:cs="Arial"/>
          <w:lang w:val="en-US"/>
        </w:rPr>
      </w:pPr>
      <w:r w:rsidRPr="00985301">
        <w:rPr>
          <w:rFonts w:ascii="Century Gothic" w:eastAsia="Arial Unicode MS" w:hAnsi="Century Gothic" w:cs="Arial"/>
          <w:lang w:val="en-US"/>
        </w:rPr>
        <w:t>[*] Delete as appropriate</w:t>
      </w:r>
    </w:p>
    <w:p w14:paraId="6D4770B0" w14:textId="77777777" w:rsidR="00985301" w:rsidRPr="00985301" w:rsidRDefault="00985301" w:rsidP="00985301">
      <w:pPr>
        <w:rPr>
          <w:rFonts w:ascii="Century Gothic" w:hAnsi="Century Gothic"/>
        </w:rPr>
      </w:pPr>
    </w:p>
    <w:sectPr w:rsidR="00985301" w:rsidRPr="00985301" w:rsidSect="004A644C">
      <w:headerReference w:type="even" r:id="rId13"/>
      <w:headerReference w:type="default" r:id="rId14"/>
      <w:footerReference w:type="default" r:id="rId15"/>
      <w:headerReference w:type="first" r:id="rId16"/>
      <w:footerReference w:type="first" r:id="rId17"/>
      <w:pgSz w:w="11906" w:h="16838"/>
      <w:pgMar w:top="1193" w:right="720" w:bottom="720" w:left="72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B16C" w14:textId="77777777" w:rsidR="00F77488" w:rsidRDefault="00F77488" w:rsidP="003755C5">
      <w:pPr>
        <w:spacing w:after="0" w:line="240" w:lineRule="auto"/>
      </w:pPr>
      <w:r>
        <w:separator/>
      </w:r>
    </w:p>
  </w:endnote>
  <w:endnote w:type="continuationSeparator" w:id="0">
    <w:p w14:paraId="63929A04" w14:textId="77777777" w:rsidR="00F77488" w:rsidRDefault="00F77488" w:rsidP="0037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GothicPro">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35ED2" w14:textId="1A39337A" w:rsidR="003755C5" w:rsidRDefault="003755C5" w:rsidP="00B533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2550" w14:textId="144C62CF" w:rsidR="00F90879" w:rsidRDefault="00F9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CF36B" w14:textId="77777777" w:rsidR="00F77488" w:rsidRDefault="00F77488" w:rsidP="003755C5">
      <w:pPr>
        <w:spacing w:after="0" w:line="240" w:lineRule="auto"/>
      </w:pPr>
      <w:r>
        <w:separator/>
      </w:r>
    </w:p>
  </w:footnote>
  <w:footnote w:type="continuationSeparator" w:id="0">
    <w:p w14:paraId="123ADAA6" w14:textId="77777777" w:rsidR="00F77488" w:rsidRDefault="00F77488" w:rsidP="00375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B404F" w14:textId="70F53776" w:rsidR="00985301" w:rsidRDefault="004A644C">
    <w:pPr>
      <w:pStyle w:val="Header"/>
    </w:pPr>
    <w:r>
      <w:rPr>
        <w:noProof/>
      </w:rPr>
      <w:drawing>
        <wp:anchor distT="0" distB="0" distL="114300" distR="114300" simplePos="0" relativeHeight="251661824" behindDoc="1" locked="0" layoutInCell="1" allowOverlap="1" wp14:anchorId="64DE10F7" wp14:editId="7907AD1F">
          <wp:simplePos x="0" y="0"/>
          <wp:positionH relativeFrom="margin">
            <wp:posOffset>3040380</wp:posOffset>
          </wp:positionH>
          <wp:positionV relativeFrom="paragraph">
            <wp:posOffset>-721360</wp:posOffset>
          </wp:positionV>
          <wp:extent cx="2583180" cy="862965"/>
          <wp:effectExtent l="0" t="0" r="7620" b="0"/>
          <wp:wrapTight wrapText="bothSides">
            <wp:wrapPolygon edited="0">
              <wp:start x="0" y="0"/>
              <wp:lineTo x="0" y="20980"/>
              <wp:lineTo x="21504" y="20980"/>
              <wp:lineTo x="21504" y="0"/>
              <wp:lineTo x="0" y="0"/>
            </wp:wrapPolygon>
          </wp:wrapTight>
          <wp:docPr id="58" name="Picture 5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FHIO-Logo-01.jpg"/>
                  <pic:cNvPicPr/>
                </pic:nvPicPr>
                <pic:blipFill>
                  <a:blip r:embed="rId1">
                    <a:extLst>
                      <a:ext uri="{28A0092B-C50C-407E-A947-70E740481C1C}">
                        <a14:useLocalDpi xmlns:a14="http://schemas.microsoft.com/office/drawing/2010/main" val="0"/>
                      </a:ext>
                    </a:extLst>
                  </a:blip>
                  <a:stretch>
                    <a:fillRect/>
                  </a:stretch>
                </pic:blipFill>
                <pic:spPr>
                  <a:xfrm>
                    <a:off x="0" y="0"/>
                    <a:ext cx="2583180" cy="8629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800" behindDoc="1" locked="0" layoutInCell="1" allowOverlap="1" wp14:anchorId="41B483D5" wp14:editId="0D15BCC6">
          <wp:simplePos x="0" y="0"/>
          <wp:positionH relativeFrom="column">
            <wp:posOffset>312420</wp:posOffset>
          </wp:positionH>
          <wp:positionV relativeFrom="paragraph">
            <wp:posOffset>-627380</wp:posOffset>
          </wp:positionV>
          <wp:extent cx="2339340" cy="652780"/>
          <wp:effectExtent l="0" t="0" r="3810" b="0"/>
          <wp:wrapTight wrapText="bothSides">
            <wp:wrapPolygon edited="0">
              <wp:start x="0" y="0"/>
              <wp:lineTo x="0" y="20802"/>
              <wp:lineTo x="21459" y="20802"/>
              <wp:lineTo x="21459" y="0"/>
              <wp:lineTo x="0" y="0"/>
            </wp:wrapPolygon>
          </wp:wrapTight>
          <wp:docPr id="57" name="Picture 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DRO-logo (1).jpg"/>
                  <pic:cNvPicPr/>
                </pic:nvPicPr>
                <pic:blipFill>
                  <a:blip r:embed="rId2">
                    <a:extLst>
                      <a:ext uri="{28A0092B-C50C-407E-A947-70E740481C1C}">
                        <a14:useLocalDpi xmlns:a14="http://schemas.microsoft.com/office/drawing/2010/main" val="0"/>
                      </a:ext>
                    </a:extLst>
                  </a:blip>
                  <a:stretch>
                    <a:fillRect/>
                  </a:stretch>
                </pic:blipFill>
                <pic:spPr>
                  <a:xfrm>
                    <a:off x="0" y="0"/>
                    <a:ext cx="2339340" cy="652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68C2B2FE" wp14:editId="18B09EDC">
          <wp:simplePos x="0" y="0"/>
          <wp:positionH relativeFrom="page">
            <wp:align>right</wp:align>
          </wp:positionH>
          <wp:positionV relativeFrom="page">
            <wp:posOffset>5006340</wp:posOffset>
          </wp:positionV>
          <wp:extent cx="7552080" cy="5027400"/>
          <wp:effectExtent l="0" t="0" r="0" b="1905"/>
          <wp:wrapNone/>
          <wp:docPr id="56" name="Picture 5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_footer.jpg"/>
                  <pic:cNvPicPr/>
                </pic:nvPicPr>
                <pic:blipFill>
                  <a:blip r:embed="rId3">
                    <a:extLst>
                      <a:ext uri="{28A0092B-C50C-407E-A947-70E740481C1C}">
                        <a14:useLocalDpi xmlns:a14="http://schemas.microsoft.com/office/drawing/2010/main" val="0"/>
                      </a:ext>
                    </a:extLst>
                  </a:blip>
                  <a:stretch>
                    <a:fillRect/>
                  </a:stretch>
                </pic:blipFill>
                <pic:spPr>
                  <a:xfrm>
                    <a:off x="0" y="0"/>
                    <a:ext cx="7552080" cy="5027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B8AE" w14:textId="77777777" w:rsidR="00C56BAB" w:rsidRDefault="00F77488">
    <w:pPr>
      <w:pStyle w:val="Header"/>
    </w:pPr>
    <w:r>
      <w:rPr>
        <w:noProof/>
      </w:rPr>
      <w:pict w14:anchorId="419E0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94387" o:spid="_x0000_s2051" type="#_x0000_t75" alt="/Users/michaellakeland/Google Drive/ombudsman/Templates/Word/assets/DRO-watermark.png" style="position:absolute;margin-left:0;margin-top:0;width:595pt;height:842pt;z-index:-251656704;mso-wrap-edited:f;mso-width-percent:0;mso-height-percent:0;mso-position-horizontal:center;mso-position-horizontal-relative:margin;mso-position-vertical:center;mso-position-vertical-relative:margin;mso-width-percent:0;mso-height-percent:0" o:allowincell="f">
          <v:imagedata r:id="rId1" o:title="DRO-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EBD23" w14:textId="6C3EC94A" w:rsidR="00FA5545" w:rsidRPr="00F21B34" w:rsidRDefault="00FA5545" w:rsidP="00F21B34">
    <w:pPr>
      <w:pStyle w:val="Header"/>
      <w:jc w:val="right"/>
    </w:pPr>
  </w:p>
  <w:p w14:paraId="3F2ACB85" w14:textId="4ACB2627" w:rsidR="003678E0" w:rsidRDefault="003678E0" w:rsidP="00BA36A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C764C" w14:textId="6E43A972" w:rsidR="00BD4B8B" w:rsidRDefault="00BD4B8B" w:rsidP="00BD4B8B">
    <w:pPr>
      <w:pStyle w:val="Header"/>
    </w:pPr>
  </w:p>
  <w:p w14:paraId="206C59C8" w14:textId="4F64D6AC" w:rsidR="00C56BAB" w:rsidRDefault="00C5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42E89"/>
    <w:multiLevelType w:val="multilevel"/>
    <w:tmpl w:val="F202F22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734BAD"/>
    <w:multiLevelType w:val="multilevel"/>
    <w:tmpl w:val="D82A68B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5D7AFF"/>
    <w:multiLevelType w:val="multilevel"/>
    <w:tmpl w:val="DA3833D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A36C2B"/>
    <w:multiLevelType w:val="hybridMultilevel"/>
    <w:tmpl w:val="11D8D3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453610"/>
    <w:multiLevelType w:val="multilevel"/>
    <w:tmpl w:val="08CA81E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883741"/>
    <w:multiLevelType w:val="multilevel"/>
    <w:tmpl w:val="D904F89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36D4E9D"/>
    <w:multiLevelType w:val="multilevel"/>
    <w:tmpl w:val="5858C0FA"/>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F52342"/>
    <w:multiLevelType w:val="multilevel"/>
    <w:tmpl w:val="B28294D4"/>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B3737"/>
    <w:multiLevelType w:val="multilevel"/>
    <w:tmpl w:val="FCA2872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31098B"/>
    <w:multiLevelType w:val="multilevel"/>
    <w:tmpl w:val="5DF4F23E"/>
    <w:lvl w:ilvl="0">
      <w:start w:val="1"/>
      <w:numFmt w:val="decimal"/>
      <w:lvlText w:val="%1."/>
      <w:lvlJc w:val="left"/>
      <w:pPr>
        <w:ind w:left="360" w:hanging="360"/>
      </w:pPr>
    </w:lvl>
    <w:lvl w:ilvl="1">
      <w:start w:val="1"/>
      <w:numFmt w:val="decimal"/>
      <w:lvlText w:val="%1.%2."/>
      <w:lvlJc w:val="left"/>
      <w:pPr>
        <w:ind w:left="858"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2"/>
  </w:num>
  <w:num w:numId="4">
    <w:abstractNumId w:val="8"/>
  </w:num>
  <w:num w:numId="5">
    <w:abstractNumId w:val="6"/>
  </w:num>
  <w:num w:numId="6">
    <w:abstractNumId w:val="4"/>
  </w:num>
  <w:num w:numId="7">
    <w:abstractNumId w:val="1"/>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C5"/>
    <w:rsid w:val="000B0CE0"/>
    <w:rsid w:val="00147E69"/>
    <w:rsid w:val="002419D2"/>
    <w:rsid w:val="00270708"/>
    <w:rsid w:val="002D13E8"/>
    <w:rsid w:val="0030357E"/>
    <w:rsid w:val="003678E0"/>
    <w:rsid w:val="003755C5"/>
    <w:rsid w:val="003C0D66"/>
    <w:rsid w:val="003C2113"/>
    <w:rsid w:val="003D124F"/>
    <w:rsid w:val="004508AE"/>
    <w:rsid w:val="004A52A2"/>
    <w:rsid w:val="004A644C"/>
    <w:rsid w:val="004C5D2A"/>
    <w:rsid w:val="00503C47"/>
    <w:rsid w:val="00541A5F"/>
    <w:rsid w:val="005526C8"/>
    <w:rsid w:val="00562659"/>
    <w:rsid w:val="00575736"/>
    <w:rsid w:val="0058510E"/>
    <w:rsid w:val="006921A2"/>
    <w:rsid w:val="00822101"/>
    <w:rsid w:val="00862727"/>
    <w:rsid w:val="008843CC"/>
    <w:rsid w:val="0093356E"/>
    <w:rsid w:val="00985301"/>
    <w:rsid w:val="009962C3"/>
    <w:rsid w:val="009A3D3E"/>
    <w:rsid w:val="009D2D40"/>
    <w:rsid w:val="009E58D9"/>
    <w:rsid w:val="00A45C9D"/>
    <w:rsid w:val="00A62346"/>
    <w:rsid w:val="00AB3BF3"/>
    <w:rsid w:val="00B22BDF"/>
    <w:rsid w:val="00B5338F"/>
    <w:rsid w:val="00B648B5"/>
    <w:rsid w:val="00B92741"/>
    <w:rsid w:val="00BA36A9"/>
    <w:rsid w:val="00BC0A2D"/>
    <w:rsid w:val="00BD4B8B"/>
    <w:rsid w:val="00BE6C27"/>
    <w:rsid w:val="00C36C57"/>
    <w:rsid w:val="00C56BAB"/>
    <w:rsid w:val="00C62CC1"/>
    <w:rsid w:val="00E65B1C"/>
    <w:rsid w:val="00F05B7F"/>
    <w:rsid w:val="00F21B34"/>
    <w:rsid w:val="00F2415C"/>
    <w:rsid w:val="00F71A8A"/>
    <w:rsid w:val="00F77488"/>
    <w:rsid w:val="00F90879"/>
    <w:rsid w:val="00FA5545"/>
    <w:rsid w:val="00FA63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4C6BCB"/>
  <w15:docId w15:val="{F6A14367-F560-4008-8301-D10FBF57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5C5"/>
  </w:style>
  <w:style w:type="paragraph" w:styleId="Footer">
    <w:name w:val="footer"/>
    <w:basedOn w:val="Normal"/>
    <w:link w:val="FooterChar"/>
    <w:uiPriority w:val="99"/>
    <w:unhideWhenUsed/>
    <w:rsid w:val="00375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5C5"/>
  </w:style>
  <w:style w:type="character" w:styleId="Hyperlink">
    <w:name w:val="Hyperlink"/>
    <w:basedOn w:val="DefaultParagraphFont"/>
    <w:uiPriority w:val="99"/>
    <w:unhideWhenUsed/>
    <w:rsid w:val="00BA36A9"/>
    <w:rPr>
      <w:color w:val="0563C1" w:themeColor="hyperlink"/>
      <w:u w:val="single"/>
    </w:rPr>
  </w:style>
  <w:style w:type="character" w:styleId="UnresolvedMention">
    <w:name w:val="Unresolved Mention"/>
    <w:basedOn w:val="DefaultParagraphFont"/>
    <w:uiPriority w:val="99"/>
    <w:semiHidden/>
    <w:unhideWhenUsed/>
    <w:rsid w:val="00BA36A9"/>
    <w:rPr>
      <w:color w:val="605E5C"/>
      <w:shd w:val="clear" w:color="auto" w:fill="E1DFDD"/>
    </w:rPr>
  </w:style>
  <w:style w:type="character" w:styleId="FollowedHyperlink">
    <w:name w:val="FollowedHyperlink"/>
    <w:basedOn w:val="DefaultParagraphFont"/>
    <w:uiPriority w:val="99"/>
    <w:semiHidden/>
    <w:unhideWhenUsed/>
    <w:rsid w:val="00BA36A9"/>
    <w:rPr>
      <w:color w:val="954F72" w:themeColor="followedHyperlink"/>
      <w:u w:val="single"/>
    </w:rPr>
  </w:style>
  <w:style w:type="paragraph" w:styleId="ListParagraph">
    <w:name w:val="List Paragraph"/>
    <w:basedOn w:val="Normal"/>
    <w:uiPriority w:val="34"/>
    <w:qFormat/>
    <w:rsid w:val="00985301"/>
    <w:pPr>
      <w:ind w:left="720"/>
      <w:contextualSpacing/>
    </w:pPr>
  </w:style>
  <w:style w:type="paragraph" w:styleId="BalloonText">
    <w:name w:val="Balloon Text"/>
    <w:basedOn w:val="Normal"/>
    <w:link w:val="BalloonTextChar"/>
    <w:uiPriority w:val="99"/>
    <w:semiHidden/>
    <w:unhideWhenUsed/>
    <w:rsid w:val="00BE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1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hi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hi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io.org/page/independent-insp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fhio.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779A-BBF0-4646-B5ED-26EA811A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Brunt</dc:creator>
  <cp:keywords/>
  <dc:description/>
  <cp:lastModifiedBy>Becca Savage</cp:lastModifiedBy>
  <cp:revision>3</cp:revision>
  <cp:lastPrinted>2020-03-05T14:25:00Z</cp:lastPrinted>
  <dcterms:created xsi:type="dcterms:W3CDTF">2020-09-01T13:36:00Z</dcterms:created>
  <dcterms:modified xsi:type="dcterms:W3CDTF">2020-09-01T13:49:00Z</dcterms:modified>
</cp:coreProperties>
</file>