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Exo" w:cs="Exo" w:eastAsia="Exo" w:hAnsi="Exo"/>
          <w:b w:val="1"/>
          <w:bCs w:val="1"/>
          <w:sz w:val="40"/>
          <w:szCs w:val="40"/>
        </w:rPr>
      </w:pPr>
      <w:r w:rsidDel="00000000" w:rsidR="00000000" w:rsidRPr="00000000">
        <w:rPr>
          <w:rFonts w:ascii="Exo" w:cs="Exo" w:eastAsia="Exo" w:hAnsi="Exo"/>
          <w:b w:val="1"/>
          <w:bCs w:val="1"/>
          <w:sz w:val="40"/>
          <w:szCs w:val="40"/>
          <w:rtl w:val="0"/>
        </w:rPr>
        <w:t xml:space="preserve">Round Five - Cape 31 MED Circuit - Hyeres</w:t>
      </w:r>
    </w:p>
    <w:p w:rsidR="00000000" w:rsidDel="00000000" w:rsidP="00000000" w:rsidRDefault="00000000" w:rsidRPr="00000000" w14:paraId="00000002">
      <w:pPr>
        <w:jc w:val="center"/>
        <w:rPr>
          <w:rFonts w:ascii="Exo" w:cs="Exo" w:eastAsia="Exo" w:hAnsi="Exo"/>
          <w:b w:val="1"/>
          <w:bCs w:val="1"/>
          <w:sz w:val="40"/>
          <w:szCs w:val="40"/>
        </w:rPr>
      </w:pPr>
      <w:r w:rsidDel="00000000" w:rsidR="00000000" w:rsidRPr="00000000">
        <w:rPr>
          <w:rFonts w:ascii="Exo" w:cs="Exo" w:eastAsia="Exo" w:hAnsi="Exo"/>
          <w:b w:val="1"/>
          <w:bCs w:val="1"/>
          <w:sz w:val="40"/>
          <w:szCs w:val="40"/>
          <w:rtl w:val="0"/>
        </w:rPr>
        <w:t xml:space="preserve">24th-26th September 2026</w:t>
      </w:r>
    </w:p>
    <w:p w:rsidR="00000000" w:rsidDel="00000000" w:rsidP="00000000" w:rsidRDefault="00000000" w:rsidRPr="00000000" w14:paraId="00000003">
      <w:pPr>
        <w:jc w:val="center"/>
        <w:rPr>
          <w:rFonts w:ascii="Exo" w:cs="Exo" w:eastAsia="Exo" w:hAnsi="Exo"/>
          <w:b w:val="1"/>
          <w:bCs w:val="1"/>
          <w:sz w:val="48"/>
          <w:szCs w:val="48"/>
        </w:rPr>
      </w:pPr>
      <w:r w:rsidDel="00000000" w:rsidR="00000000" w:rsidRPr="00000000">
        <w:rPr>
          <w:rtl w:val="0"/>
        </w:rPr>
      </w:r>
    </w:p>
    <w:p w:rsidR="00000000" w:rsidDel="00000000" w:rsidP="00000000" w:rsidRDefault="00000000" w:rsidRPr="00000000" w14:paraId="00000004">
      <w:pPr>
        <w:jc w:val="center"/>
        <w:rPr>
          <w:rFonts w:ascii="Exo" w:cs="Exo" w:eastAsia="Exo" w:hAnsi="Exo"/>
          <w:b w:val="1"/>
          <w:bCs w:val="1"/>
        </w:rPr>
      </w:pPr>
      <w:r w:rsidDel="00000000" w:rsidR="00000000" w:rsidRPr="00000000">
        <w:rPr>
          <w:rFonts w:ascii="Exo" w:cs="Exo" w:eastAsia="Exo" w:hAnsi="Exo"/>
          <w:color w:val="0f4761"/>
          <w:sz w:val="13"/>
          <w:szCs w:val="13"/>
          <w:highlight w:val="white"/>
        </w:rPr>
        <w:drawing>
          <wp:inline distB="0" distT="0" distL="0" distR="0">
            <wp:extent cx="1942131" cy="1701491"/>
            <wp:effectExtent b="0" l="0" r="0" t="0"/>
            <wp:docPr descr="A red letter and numbers on a black background&#10;&#10;Description automatically generated" id="2085493503" name="image1.png"/>
            <a:graphic>
              <a:graphicData uri="http://schemas.openxmlformats.org/drawingml/2006/picture">
                <pic:pic>
                  <pic:nvPicPr>
                    <pic:cNvPr descr="A red letter and numbers on a black background&#10;&#10;Description automatically generated" id="0" name="image1.png"/>
                    <pic:cNvPicPr preferRelativeResize="0"/>
                  </pic:nvPicPr>
                  <pic:blipFill>
                    <a:blip r:embed="rId7"/>
                    <a:srcRect b="0" l="0" r="0" t="0"/>
                    <a:stretch>
                      <a:fillRect/>
                    </a:stretch>
                  </pic:blipFill>
                  <pic:spPr>
                    <a:xfrm>
                      <a:off x="0" y="0"/>
                      <a:ext cx="1942131" cy="170149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120" w:lineRule="auto"/>
        <w:jc w:val="center"/>
        <w:rPr>
          <w:rFonts w:ascii="Exo" w:cs="Exo" w:eastAsia="Exo" w:hAnsi="Exo"/>
          <w:b w:val="1"/>
          <w:bCs w:val="1"/>
          <w:sz w:val="72"/>
          <w:szCs w:val="72"/>
        </w:rPr>
      </w:pPr>
      <w:r w:rsidDel="00000000" w:rsidR="00000000" w:rsidRPr="00000000">
        <w:rPr>
          <w:rtl w:val="0"/>
        </w:rPr>
      </w:r>
    </w:p>
    <w:p w:rsidR="00000000" w:rsidDel="00000000" w:rsidP="00000000" w:rsidRDefault="00000000" w:rsidRPr="00000000" w14:paraId="00000006">
      <w:pPr>
        <w:spacing w:after="120" w:lineRule="auto"/>
        <w:jc w:val="center"/>
        <w:rPr>
          <w:rFonts w:ascii="Exo" w:cs="Exo" w:eastAsia="Exo" w:hAnsi="Exo"/>
          <w:b w:val="1"/>
          <w:bCs w:val="1"/>
          <w:sz w:val="52"/>
          <w:szCs w:val="52"/>
        </w:rPr>
      </w:pPr>
      <w:r w:rsidDel="00000000" w:rsidR="00000000" w:rsidRPr="00000000">
        <w:rPr>
          <w:rFonts w:ascii="Exo" w:cs="Exo" w:eastAsia="Exo" w:hAnsi="Exo"/>
          <w:b w:val="1"/>
          <w:bCs w:val="1"/>
          <w:sz w:val="52"/>
          <w:szCs w:val="52"/>
          <w:rtl w:val="0"/>
        </w:rPr>
        <w:t xml:space="preserve">Notice of Race (‘NoR’)</w:t>
      </w:r>
    </w:p>
    <w:p w:rsidR="00000000" w:rsidDel="00000000" w:rsidP="00000000" w:rsidRDefault="00000000" w:rsidRPr="00000000" w14:paraId="00000007">
      <w:pPr>
        <w:spacing w:after="120" w:lineRule="auto"/>
        <w:jc w:val="both"/>
        <w:rPr>
          <w:rFonts w:ascii="Exo" w:cs="Exo" w:eastAsia="Exo" w:hAnsi="Exo"/>
        </w:rPr>
      </w:pPr>
      <w:r w:rsidDel="00000000" w:rsidR="00000000" w:rsidRPr="00000000">
        <w:rPr>
          <w:rtl w:val="0"/>
        </w:rPr>
      </w:r>
    </w:p>
    <w:p w:rsidR="00000000" w:rsidDel="00000000" w:rsidP="00000000" w:rsidRDefault="00000000" w:rsidRPr="00000000" w14:paraId="00000008">
      <w:pPr>
        <w:spacing w:after="120" w:lineRule="auto"/>
        <w:jc w:val="both"/>
        <w:rPr>
          <w:rFonts w:ascii="Exo" w:cs="Exo" w:eastAsia="Exo" w:hAnsi="Exo"/>
        </w:rPr>
      </w:pPr>
      <w:r w:rsidDel="00000000" w:rsidR="00000000" w:rsidRPr="00000000">
        <w:rPr>
          <w:rFonts w:ascii="Exo" w:cs="Exo" w:eastAsia="Exo" w:hAnsi="Exo"/>
          <w:rtl w:val="0"/>
        </w:rPr>
        <w:t xml:space="preserve">The Organising Authority (‘OA’) is the </w:t>
      </w:r>
      <w:r w:rsidDel="00000000" w:rsidR="00000000" w:rsidRPr="00000000">
        <w:rPr>
          <w:rFonts w:ascii="Exo" w:cs="Exo" w:eastAsia="Exo" w:hAnsi="Exo"/>
          <w:color w:val="222222"/>
          <w:rtl w:val="0"/>
        </w:rPr>
        <w:t xml:space="preserve">COYCH</w:t>
      </w:r>
      <w:r w:rsidDel="00000000" w:rsidR="00000000" w:rsidRPr="00000000">
        <w:rPr>
          <w:rFonts w:ascii="Exo" w:cs="Exo" w:eastAsia="Exo" w:hAnsi="Exo"/>
          <w:rtl w:val="0"/>
        </w:rPr>
        <w:t xml:space="preserve"> in conjunction with the MED Cape 31 Regional Class Authority.</w:t>
      </w:r>
    </w:p>
    <w:p w:rsidR="00000000" w:rsidDel="00000000" w:rsidP="00000000" w:rsidRDefault="00000000" w:rsidRPr="00000000" w14:paraId="00000009">
      <w:pPr>
        <w:spacing w:after="120" w:lineRule="auto"/>
        <w:jc w:val="both"/>
        <w:rPr>
          <w:rFonts w:ascii="Exo" w:cs="Exo" w:eastAsia="Exo" w:hAnsi="Exo"/>
        </w:rPr>
      </w:pPr>
      <w:r w:rsidDel="00000000" w:rsidR="00000000" w:rsidRPr="00000000">
        <w:rPr>
          <w:rFonts w:ascii="Exo" w:cs="Exo" w:eastAsia="Exo" w:hAnsi="Exo"/>
          <w:rtl w:val="0"/>
        </w:rPr>
        <w:t xml:space="preserve">The notation ‘NP’ means the provision is not subject to protest by a boat and for which the Protest Committee may refuse to conduct a hearing (changes RRS 60.1 and 63.2(a).</w:t>
      </w:r>
    </w:p>
    <w:p w:rsidR="00000000" w:rsidDel="00000000" w:rsidP="00000000" w:rsidRDefault="00000000" w:rsidRPr="00000000" w14:paraId="0000000A">
      <w:pPr>
        <w:spacing w:after="120" w:lineRule="auto"/>
        <w:jc w:val="both"/>
        <w:rPr>
          <w:rFonts w:ascii="Exo" w:cs="Exo" w:eastAsia="Exo" w:hAnsi="Exo"/>
        </w:rPr>
      </w:pPr>
      <w:r w:rsidDel="00000000" w:rsidR="00000000" w:rsidRPr="00000000">
        <w:rPr>
          <w:rFonts w:ascii="Exo" w:cs="Exo" w:eastAsia="Exo" w:hAnsi="Exo"/>
          <w:rtl w:val="0"/>
        </w:rPr>
        <w:t xml:space="preserve">The Cape 31 MED Race Circuit 2026, termed as ‘the Circuit’, is composed of a series of race weekends which are termed as ‘Rounds’ for the purpose of this NoR. </w:t>
      </w:r>
    </w:p>
    <w:p w:rsidR="00000000" w:rsidDel="00000000" w:rsidP="00000000" w:rsidRDefault="00000000" w:rsidRPr="00000000" w14:paraId="0000000B">
      <w:pPr>
        <w:spacing w:after="120" w:lineRule="auto"/>
        <w:jc w:val="both"/>
        <w:rPr/>
      </w:pPr>
      <w:r w:rsidDel="00000000" w:rsidR="00000000" w:rsidRPr="00000000">
        <w:rPr>
          <w:rFonts w:ascii="Exo" w:cs="Exo" w:eastAsia="Exo" w:hAnsi="Exo"/>
          <w:rtl w:val="0"/>
        </w:rPr>
        <w:t xml:space="preserve">A term in </w:t>
      </w:r>
      <w:r w:rsidDel="00000000" w:rsidR="00000000" w:rsidRPr="00000000">
        <w:rPr>
          <w:rFonts w:ascii="Exo" w:cs="Exo" w:eastAsia="Exo" w:hAnsi="Exo"/>
          <w:i w:val="1"/>
          <w:iCs w:val="1"/>
          <w:rtl w:val="0"/>
        </w:rPr>
        <w:t xml:space="preserve">italics </w:t>
      </w:r>
      <w:r w:rsidDel="00000000" w:rsidR="00000000" w:rsidRPr="00000000">
        <w:rPr>
          <w:rFonts w:ascii="Exo" w:cs="Exo" w:eastAsia="Exo" w:hAnsi="Exo"/>
          <w:rtl w:val="0"/>
        </w:rPr>
        <w:t xml:space="preserve">refers to a definition in the World Sailing Racing Rules of Sailing 2025 - 2028 (‘RRS’) and other than a title, a term in </w:t>
      </w:r>
      <w:r w:rsidDel="00000000" w:rsidR="00000000" w:rsidRPr="00000000">
        <w:rPr>
          <w:rFonts w:ascii="Exo" w:cs="Exo" w:eastAsia="Exo" w:hAnsi="Exo"/>
          <w:b w:val="1"/>
          <w:bCs w:val="1"/>
          <w:rtl w:val="0"/>
        </w:rPr>
        <w:t xml:space="preserve">bold </w:t>
      </w:r>
      <w:r w:rsidDel="00000000" w:rsidR="00000000" w:rsidRPr="00000000">
        <w:rPr>
          <w:rFonts w:ascii="Exo" w:cs="Exo" w:eastAsia="Exo" w:hAnsi="Exo"/>
          <w:rtl w:val="0"/>
        </w:rPr>
        <w:t xml:space="preserve">refers to a definition in the World Sailing Equipment Rules of Sailing 2025 - 2028 (‘ERS’).</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Rules</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Circuit and the individual Rounds forming the Circuit shall be governed by the </w:t>
      </w:r>
      <w:r w:rsidDel="00000000" w:rsidR="00000000" w:rsidRPr="00000000">
        <w:rPr>
          <w:rFonts w:ascii="Exo" w:cs="Exo" w:eastAsia="Exo" w:hAnsi="Exo"/>
          <w:i w:val="1"/>
          <w:iCs w:val="1"/>
          <w:color w:val="000000"/>
          <w:rtl w:val="0"/>
        </w:rPr>
        <w:t xml:space="preserve">rules</w:t>
      </w:r>
      <w:r w:rsidDel="00000000" w:rsidR="00000000" w:rsidRPr="00000000">
        <w:rPr>
          <w:rFonts w:ascii="Exo" w:cs="Exo" w:eastAsia="Exo" w:hAnsi="Exo"/>
          <w:color w:val="000000"/>
          <w:rtl w:val="0"/>
        </w:rPr>
        <w:t xml:space="preserve"> as defined in the Racing Rules of Sailing 2025-2028.</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Circuit and the individual Rounds forming the Circuit shall be governed by the Equipment Rules of Sailing 2025-2028.</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Circuit ‘Notice of Series’ posted on the Official Notice Board for the Circuit (</w:t>
      </w:r>
      <w:hyperlink r:id="rId8">
        <w:r w:rsidDel="00000000" w:rsidR="00000000" w:rsidRPr="00000000">
          <w:rPr>
            <w:rFonts w:ascii="Exo" w:cs="Exo" w:eastAsia="Exo" w:hAnsi="Exo"/>
            <w:color w:val="467886"/>
            <w:u w:val="single"/>
            <w:rtl w:val="0"/>
          </w:rPr>
          <w:t xml:space="preserve">Circuit ONB</w:t>
        </w:r>
      </w:hyperlink>
      <w:r w:rsidDel="00000000" w:rsidR="00000000" w:rsidRPr="00000000">
        <w:rPr>
          <w:rFonts w:ascii="Exo" w:cs="Exo" w:eastAsia="Exo" w:hAnsi="Exo"/>
          <w:color w:val="000000"/>
          <w:rtl w:val="0"/>
        </w:rPr>
        <w:t xml:space="preserve">) shall apply.</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tl w:val="0"/>
        </w:rPr>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rPr>
      </w:pPr>
      <w:r w:rsidDel="00000000" w:rsidR="00000000" w:rsidRPr="00000000">
        <w:rPr>
          <w:rFonts w:ascii="Exo" w:cs="Exo" w:eastAsia="Exo" w:hAnsi="Exo"/>
          <w:rtl w:val="0"/>
        </w:rPr>
        <w:t xml:space="preserve">As part of the registration process, the OA requests from each participating boat a declaration of the boat’s insurance company stating that the boat has a valid certificate of insurance including third party cover with a minimum value of Euro 1,500,000.00 per accident, including cover for racing and taking into account the value of the boats racing and the measure of damages likely to arise in the event of an accident. For the Support Boats see NoR 25.4.</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rPr>
      </w:pPr>
      <w:r w:rsidDel="00000000" w:rsidR="00000000" w:rsidRPr="00000000">
        <w:rPr>
          <w:rFonts w:ascii="Exo" w:cs="Exo" w:eastAsia="Exo" w:hAnsi="Exo"/>
          <w:rtl w:val="0"/>
        </w:rPr>
        <w:t xml:space="preserve">Appendix UF will apply.</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Sailing Instructions</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The Sailing Instructions (‘SIs’) shall be available by </w:t>
      </w:r>
      <w:r w:rsidDel="00000000" w:rsidR="00000000" w:rsidRPr="00000000">
        <w:rPr>
          <w:rFonts w:ascii="Exo" w:cs="Exo" w:eastAsia="Exo" w:hAnsi="Exo"/>
          <w:rtl w:val="0"/>
        </w:rPr>
        <w:t xml:space="preserve">21st September</w:t>
      </w:r>
      <w:r w:rsidDel="00000000" w:rsidR="00000000" w:rsidRPr="00000000">
        <w:rPr>
          <w:rFonts w:ascii="Exo" w:cs="Exo" w:eastAsia="Exo" w:hAnsi="Exo"/>
          <w:color w:val="000000"/>
          <w:rtl w:val="0"/>
        </w:rPr>
        <w:t xml:space="preserve">. The SIs shall be posted on the Official Notice Board (‘ONB’) for this Round.</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Communication</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ONB for the Circuit shall be online available at </w:t>
      </w:r>
      <w:hyperlink r:id="rId9">
        <w:r w:rsidDel="00000000" w:rsidR="00000000" w:rsidRPr="00000000">
          <w:rPr>
            <w:rFonts w:ascii="Exo" w:cs="Exo" w:eastAsia="Exo" w:hAnsi="Exo"/>
            <w:color w:val="467886"/>
            <w:u w:val="single"/>
            <w:rtl w:val="0"/>
          </w:rPr>
          <w:t xml:space="preserve">Circuit ONB</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ONB for this Round shall be online and available at </w:t>
      </w:r>
      <w:hyperlink r:id="rId10">
        <w:r w:rsidDel="00000000" w:rsidR="00000000" w:rsidRPr="00000000">
          <w:rPr>
            <w:rFonts w:ascii="Exo" w:cs="Exo" w:eastAsia="Exo" w:hAnsi="Exo"/>
            <w:color w:val="1155cc"/>
            <w:u w:val="single"/>
            <w:rtl w:val="0"/>
          </w:rPr>
          <w:t xml:space="preserve">https://cms.cape31class.com/racing/regatta/hyeres-2026</w:t>
        </w:r>
      </w:hyperlink>
      <w:r w:rsidDel="00000000" w:rsidR="00000000" w:rsidRPr="00000000">
        <w:rPr>
          <w:rFonts w:ascii="Exo" w:cs="Exo" w:eastAsia="Exo" w:hAnsi="Exo"/>
          <w:rtl w:val="0"/>
        </w:rPr>
        <w:t xml:space="preserve">.</w:t>
      </w:r>
      <w:r w:rsidDel="00000000" w:rsidR="00000000" w:rsidRPr="00000000">
        <w:rPr>
          <w:rtl w:val="0"/>
        </w:rPr>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In additions to notices on the ONB, communications with competitors shall be made via a Circuit Messaging System which shall be done via </w:t>
      </w:r>
      <w:r w:rsidDel="00000000" w:rsidR="00000000" w:rsidRPr="00000000">
        <w:rPr>
          <w:rFonts w:ascii="Exo" w:cs="Exo" w:eastAsia="Exo" w:hAnsi="Exo"/>
          <w:b w:val="1"/>
          <w:bCs w:val="1"/>
          <w:color w:val="000000"/>
          <w:rtl w:val="0"/>
        </w:rPr>
        <w:t xml:space="preserve">WhatsApp</w:t>
      </w:r>
      <w:r w:rsidDel="00000000" w:rsidR="00000000" w:rsidRPr="00000000">
        <w:rPr>
          <w:rFonts w:ascii="Exo" w:cs="Exo" w:eastAsia="Exo" w:hAnsi="Exo"/>
          <w:color w:val="000000"/>
          <w:rtl w:val="0"/>
        </w:rPr>
        <w:t xml:space="preserve"> which can be joined with the following joining </w:t>
      </w:r>
      <w:r w:rsidDel="00000000" w:rsidR="00000000" w:rsidRPr="00000000">
        <w:rPr>
          <w:rFonts w:ascii="Exo" w:cs="Exo" w:eastAsia="Exo" w:hAnsi="Exo"/>
          <w:rtl w:val="0"/>
        </w:rPr>
        <w:t xml:space="preserve">- </w:t>
      </w:r>
      <w:hyperlink r:id="rId11">
        <w:r w:rsidDel="00000000" w:rsidR="00000000" w:rsidRPr="00000000">
          <w:rPr>
            <w:rFonts w:ascii="Exo" w:cs="Exo" w:eastAsia="Exo" w:hAnsi="Exo"/>
            <w:color w:val="1155cc"/>
            <w:u w:val="single"/>
            <w:rtl w:val="0"/>
          </w:rPr>
          <w:t xml:space="preserve">https://chat.whatsapp.com/CXCSi4SLIx7FSqmbgs4fVB?mode=gi_t</w:t>
        </w:r>
      </w:hyperlink>
      <w:r w:rsidDel="00000000" w:rsidR="00000000" w:rsidRPr="00000000">
        <w:rPr>
          <w:rtl w:val="0"/>
        </w:rPr>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At least one representative from each boat entering the Circuit shall join and monitor the Messaging System. This shall be monitored at least weekly between events and on race days between 09:00 and 10:00 on race days and before coming ashore after the last race of each day.</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i w:val="1"/>
          <w:iCs w:val="1"/>
          <w:color w:val="000000"/>
        </w:rPr>
      </w:pPr>
      <w:r w:rsidDel="00000000" w:rsidR="00000000" w:rsidRPr="00000000">
        <w:rPr>
          <w:rFonts w:ascii="Exo" w:cs="Exo" w:eastAsia="Exo" w:hAnsi="Exo"/>
          <w:color w:val="000000"/>
          <w:rtl w:val="0"/>
        </w:rPr>
        <w:t xml:space="preserve">The Messaging System shall be used by the Organising Authority to give general updates between and during Rounds as well as by a </w:t>
      </w:r>
      <w:r w:rsidDel="00000000" w:rsidR="00000000" w:rsidRPr="00000000">
        <w:rPr>
          <w:rFonts w:ascii="Exo" w:cs="Exo" w:eastAsia="Exo" w:hAnsi="Exo"/>
          <w:i w:val="1"/>
          <w:iCs w:val="1"/>
          <w:color w:val="000000"/>
          <w:rtl w:val="0"/>
        </w:rPr>
        <w:t xml:space="preserve">Committee </w:t>
      </w:r>
      <w:r w:rsidDel="00000000" w:rsidR="00000000" w:rsidRPr="00000000">
        <w:rPr>
          <w:rFonts w:ascii="Exo" w:cs="Exo" w:eastAsia="Exo" w:hAnsi="Exo"/>
          <w:color w:val="000000"/>
          <w:rtl w:val="0"/>
        </w:rPr>
        <w:t xml:space="preserve">or </w:t>
      </w:r>
      <w:r w:rsidDel="00000000" w:rsidR="00000000" w:rsidRPr="00000000">
        <w:rPr>
          <w:rFonts w:ascii="Exo" w:cs="Exo" w:eastAsia="Exo" w:hAnsi="Exo"/>
          <w:i w:val="1"/>
          <w:iCs w:val="1"/>
          <w:color w:val="000000"/>
          <w:rtl w:val="0"/>
        </w:rPr>
        <w:t xml:space="preserve">Committees </w:t>
      </w:r>
      <w:r w:rsidDel="00000000" w:rsidR="00000000" w:rsidRPr="00000000">
        <w:rPr>
          <w:rFonts w:ascii="Exo" w:cs="Exo" w:eastAsia="Exo" w:hAnsi="Exo"/>
          <w:color w:val="000000"/>
          <w:rtl w:val="0"/>
        </w:rPr>
        <w:t xml:space="preserve">during a Round to give updates on intentions, timings and other instructions required by the </w:t>
      </w:r>
      <w:r w:rsidDel="00000000" w:rsidR="00000000" w:rsidRPr="00000000">
        <w:rPr>
          <w:rFonts w:ascii="Exo" w:cs="Exo" w:eastAsia="Exo" w:hAnsi="Exo"/>
          <w:i w:val="1"/>
          <w:iCs w:val="1"/>
          <w:color w:val="000000"/>
          <w:rtl w:val="0"/>
        </w:rPr>
        <w:t xml:space="preserve">rules</w:t>
      </w:r>
      <w:r w:rsidDel="00000000" w:rsidR="00000000" w:rsidRPr="00000000">
        <w:rPr>
          <w:rFonts w:ascii="Exo" w:cs="Exo" w:eastAsia="Exo" w:hAnsi="Exo"/>
          <w:color w:val="000000"/>
          <w:rtl w:val="0"/>
        </w:rPr>
        <w:t xml:space="preserve">.</w:t>
      </w:r>
      <w:r w:rsidDel="00000000" w:rsidR="00000000" w:rsidRPr="00000000">
        <w:rPr>
          <w:rtl w:val="0"/>
        </w:rPr>
      </w:r>
    </w:p>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Competitors may seek clarity from the Organising Authority or ask questions by emailing </w:t>
      </w:r>
      <w:hyperlink r:id="rId12">
        <w:r w:rsidDel="00000000" w:rsidR="00000000" w:rsidRPr="00000000">
          <w:rPr>
            <w:rFonts w:ascii="Exo" w:cs="Exo" w:eastAsia="Exo" w:hAnsi="Exo"/>
            <w:color w:val="467886"/>
            <w:u w:val="single"/>
            <w:rtl w:val="0"/>
          </w:rPr>
          <w:t xml:space="preserve">team@cape31class.com.</w:t>
        </w:r>
      </w:hyperlink>
      <w:r w:rsidDel="00000000" w:rsidR="00000000" w:rsidRPr="00000000">
        <w:rPr>
          <w:rFonts w:ascii="Exo" w:cs="Exo" w:eastAsia="Exo" w:hAnsi="Exo"/>
          <w:color w:val="000000"/>
          <w:rtl w:val="0"/>
        </w:rPr>
        <w:t xml:space="preserve"> Questions and associated Answers related to the Circuit or this Round will be posted on the relevant ONB.</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Rule="auto"/>
        <w:ind w:left="360" w:firstLine="0"/>
        <w:jc w:val="both"/>
        <w:rPr>
          <w:rFonts w:ascii="Exo" w:cs="Exo" w:eastAsia="Exo" w:hAnsi="Exo"/>
          <w:color w:val="000000"/>
        </w:rPr>
      </w:pP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Eligibility and Entry</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This Round is open to boats of the Cape 31 Class which comply with section B of the ‘2026 Cape 31 International One Design’ </w:t>
      </w:r>
      <w:r w:rsidDel="00000000" w:rsidR="00000000" w:rsidRPr="00000000">
        <w:rPr>
          <w:rFonts w:ascii="Exo" w:cs="Exo" w:eastAsia="Exo" w:hAnsi="Exo"/>
          <w:b w:val="1"/>
          <w:bCs w:val="1"/>
          <w:color w:val="000000"/>
          <w:rtl w:val="0"/>
        </w:rPr>
        <w:t xml:space="preserve">Class Rules</w:t>
      </w:r>
      <w:r w:rsidDel="00000000" w:rsidR="00000000" w:rsidRPr="00000000">
        <w:rPr>
          <w:rFonts w:ascii="Exo" w:cs="Exo" w:eastAsia="Exo" w:hAnsi="Exo"/>
          <w:color w:val="000000"/>
          <w:rtl w:val="0"/>
        </w:rPr>
        <w:t xml:space="preserve">.</w:t>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Circuit is also open to Charterers which charter a boat that complies with section B of the ‘2026 Cape 31 International One Design’ </w:t>
      </w:r>
      <w:r w:rsidDel="00000000" w:rsidR="00000000" w:rsidRPr="00000000">
        <w:rPr>
          <w:rFonts w:ascii="Exo" w:cs="Exo" w:eastAsia="Exo" w:hAnsi="Exo"/>
          <w:b w:val="1"/>
          <w:bCs w:val="1"/>
          <w:color w:val="000000"/>
          <w:rtl w:val="0"/>
        </w:rPr>
        <w:t xml:space="preserve">Class Rules </w:t>
      </w:r>
      <w:r w:rsidDel="00000000" w:rsidR="00000000" w:rsidRPr="00000000">
        <w:rPr>
          <w:rFonts w:ascii="Exo" w:cs="Exo" w:eastAsia="Exo" w:hAnsi="Exo"/>
          <w:color w:val="000000"/>
          <w:rtl w:val="0"/>
        </w:rPr>
        <w:t xml:space="preserve">and which hold a valid membership to the Class Association as per </w:t>
      </w:r>
      <w:r w:rsidDel="00000000" w:rsidR="00000000" w:rsidRPr="00000000">
        <w:rPr>
          <w:rFonts w:ascii="Exo" w:cs="Exo" w:eastAsia="Exo" w:hAnsi="Exo"/>
          <w:b w:val="1"/>
          <w:bCs w:val="1"/>
          <w:color w:val="000000"/>
          <w:rtl w:val="0"/>
        </w:rPr>
        <w:t xml:space="preserve">Class Rule</w:t>
      </w:r>
      <w:r w:rsidDel="00000000" w:rsidR="00000000" w:rsidRPr="00000000">
        <w:rPr>
          <w:rFonts w:ascii="Exo" w:cs="Exo" w:eastAsia="Exo" w:hAnsi="Exo"/>
          <w:color w:val="000000"/>
          <w:rtl w:val="0"/>
        </w:rPr>
        <w:t xml:space="preserve"> A.12.1.</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Eligible boats may enter by completing the online registration by following this </w:t>
      </w:r>
      <w:hyperlink r:id="rId13">
        <w:r w:rsidDel="00000000" w:rsidR="00000000" w:rsidRPr="00000000">
          <w:rPr>
            <w:rFonts w:ascii="Exo" w:cs="Exo" w:eastAsia="Exo" w:hAnsi="Exo"/>
            <w:color w:val="1155cc"/>
            <w:u w:val="single"/>
            <w:rtl w:val="0"/>
          </w:rPr>
          <w:t xml:space="preserve">link</w:t>
        </w:r>
      </w:hyperlink>
      <w:r w:rsidDel="00000000" w:rsidR="00000000" w:rsidRPr="00000000">
        <w:rPr>
          <w:rFonts w:ascii="Exo" w:cs="Exo" w:eastAsia="Exo" w:hAnsi="Exo"/>
          <w:color w:val="000000"/>
          <w:rtl w:val="0"/>
        </w:rPr>
        <w:t xml:space="preserve"> and paying the </w:t>
      </w:r>
      <w:r w:rsidDel="00000000" w:rsidR="00000000" w:rsidRPr="00000000">
        <w:rPr>
          <w:rFonts w:ascii="Exo" w:cs="Exo" w:eastAsia="Exo" w:hAnsi="Exo"/>
          <w:b w:val="1"/>
          <w:bCs w:val="1"/>
          <w:color w:val="000000"/>
          <w:rtl w:val="0"/>
        </w:rPr>
        <w:t xml:space="preserve">entry fee in the Notice of Circuit as well as the Round fee for this Round</w:t>
      </w:r>
      <w:r w:rsidDel="00000000" w:rsidR="00000000" w:rsidRPr="00000000">
        <w:rPr>
          <w:rFonts w:ascii="Exo" w:cs="Exo" w:eastAsia="Exo" w:hAnsi="Exo"/>
          <w:b w:val="1"/>
          <w:bCs w:val="1"/>
          <w:rtl w:val="0"/>
        </w:rPr>
        <w:t xml:space="preserve"> 5.</w:t>
      </w:r>
      <w:r w:rsidDel="00000000" w:rsidR="00000000" w:rsidRPr="00000000">
        <w:rPr>
          <w:rtl w:val="0"/>
        </w:rPr>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120" w:before="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To be considered an entry, a boat shall complete online registration and pay relevant fees by </w:t>
      </w:r>
      <w:r w:rsidDel="00000000" w:rsidR="00000000" w:rsidRPr="00000000">
        <w:rPr>
          <w:rFonts w:ascii="Exo" w:cs="Exo" w:eastAsia="Exo" w:hAnsi="Exo"/>
          <w:rtl w:val="0"/>
        </w:rPr>
        <w:t xml:space="preserve">7th September</w:t>
      </w:r>
      <w:r w:rsidDel="00000000" w:rsidR="00000000" w:rsidRPr="00000000">
        <w:rPr>
          <w:rFonts w:ascii="Exo" w:cs="Exo" w:eastAsia="Exo" w:hAnsi="Exo"/>
          <w:color w:val="000000"/>
          <w:rtl w:val="0"/>
        </w:rPr>
        <w:t xml:space="preserve">.</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120" w:before="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At its sole discretion, the MED Cape 31 Regional Class Authority may accept ‘late’ entries being those that wish to compete but have missed the deadline above.</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Fees</w:t>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color w:val="000000"/>
        </w:rPr>
      </w:pPr>
      <w:r w:rsidDel="00000000" w:rsidR="00000000" w:rsidRPr="00000000">
        <w:rPr>
          <w:rFonts w:ascii="Exo" w:cs="Exo" w:eastAsia="Exo" w:hAnsi="Exo"/>
          <w:color w:val="000000"/>
          <w:rtl w:val="0"/>
        </w:rPr>
        <w:t xml:space="preserve">The entry fee for this event is 1500 euros and </w:t>
      </w:r>
      <w:r w:rsidDel="00000000" w:rsidR="00000000" w:rsidRPr="00000000">
        <w:rPr>
          <w:rFonts w:ascii="Exo" w:cs="Exo" w:eastAsia="Exo" w:hAnsi="Exo"/>
          <w:rtl w:val="0"/>
        </w:rPr>
        <w:t xml:space="preserve">i</w:t>
      </w:r>
      <w:r w:rsidDel="00000000" w:rsidR="00000000" w:rsidRPr="00000000">
        <w:rPr>
          <w:rFonts w:ascii="Exo" w:cs="Exo" w:eastAsia="Exo" w:hAnsi="Exo"/>
          <w:color w:val="000000"/>
          <w:rtl w:val="0"/>
        </w:rPr>
        <w:t xml:space="preserve">s payable by </w:t>
      </w:r>
      <w:r w:rsidDel="00000000" w:rsidR="00000000" w:rsidRPr="00000000">
        <w:rPr>
          <w:rFonts w:ascii="Exo" w:cs="Exo" w:eastAsia="Exo" w:hAnsi="Exo"/>
          <w:rtl w:val="0"/>
        </w:rPr>
        <w:t xml:space="preserve">Bank transfer or credit card</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This includes:</w:t>
      </w:r>
    </w:p>
    <w:p w:rsidR="00000000" w:rsidDel="00000000" w:rsidP="00000000" w:rsidRDefault="00000000" w:rsidRPr="00000000" w14:paraId="00000026">
      <w:pPr>
        <w:numPr>
          <w:ilvl w:val="2"/>
          <w:numId w:val="1"/>
        </w:numPr>
        <w:pBdr>
          <w:top w:space="0" w:sz="0" w:val="nil"/>
          <w:left w:space="0" w:sz="0" w:val="nil"/>
          <w:bottom w:space="0" w:sz="0" w:val="nil"/>
          <w:right w:space="0" w:sz="0" w:val="nil"/>
          <w:between w:space="0" w:sz="0" w:val="nil"/>
        </w:pBdr>
        <w:spacing w:after="120" w:lineRule="auto"/>
        <w:ind w:left="1224" w:hanging="504.00000000000006"/>
        <w:jc w:val="both"/>
        <w:rPr>
          <w:rFonts w:ascii="Exo" w:cs="Exo" w:eastAsia="Exo" w:hAnsi="Exo"/>
          <w:color w:val="000000"/>
        </w:rPr>
      </w:pPr>
      <w:r w:rsidDel="00000000" w:rsidR="00000000" w:rsidRPr="00000000">
        <w:rPr>
          <w:rFonts w:ascii="Exo" w:cs="Exo" w:eastAsia="Exo" w:hAnsi="Exo"/>
          <w:rtl w:val="0"/>
        </w:rPr>
        <w:t xml:space="preserve">Race Committee, Committee Boat &amp; RIBs</w:t>
      </w:r>
      <w:r w:rsidDel="00000000" w:rsidR="00000000" w:rsidRPr="00000000">
        <w:rPr>
          <w:rtl w:val="0"/>
        </w:rPr>
      </w:r>
    </w:p>
    <w:p w:rsidR="00000000" w:rsidDel="00000000" w:rsidP="00000000" w:rsidRDefault="00000000" w:rsidRPr="00000000" w14:paraId="00000027">
      <w:pPr>
        <w:numPr>
          <w:ilvl w:val="2"/>
          <w:numId w:val="1"/>
        </w:numPr>
        <w:pBdr>
          <w:top w:space="0" w:sz="0" w:val="nil"/>
          <w:left w:space="0" w:sz="0" w:val="nil"/>
          <w:bottom w:space="0" w:sz="0" w:val="nil"/>
          <w:right w:space="0" w:sz="0" w:val="nil"/>
          <w:between w:space="0" w:sz="0" w:val="nil"/>
        </w:pBdr>
        <w:spacing w:after="120" w:lineRule="auto"/>
        <w:ind w:left="1224" w:hanging="504.00000000000006"/>
        <w:jc w:val="both"/>
        <w:rPr>
          <w:rFonts w:ascii="Exo" w:cs="Exo" w:eastAsia="Exo" w:hAnsi="Exo"/>
        </w:rPr>
      </w:pPr>
      <w:r w:rsidDel="00000000" w:rsidR="00000000" w:rsidRPr="00000000">
        <w:rPr>
          <w:rFonts w:ascii="Exo" w:cs="Exo" w:eastAsia="Exo" w:hAnsi="Exo"/>
          <w:rtl w:val="0"/>
        </w:rPr>
        <w:t xml:space="preserve">Umpire RIBs &amp; Media RIB</w:t>
      </w:r>
    </w:p>
    <w:p w:rsidR="00000000" w:rsidDel="00000000" w:rsidP="00000000" w:rsidRDefault="00000000" w:rsidRPr="00000000" w14:paraId="00000028">
      <w:pPr>
        <w:numPr>
          <w:ilvl w:val="2"/>
          <w:numId w:val="1"/>
        </w:numPr>
        <w:spacing w:after="120" w:lineRule="auto"/>
        <w:ind w:left="1224" w:hanging="504.00000000000006"/>
        <w:jc w:val="both"/>
        <w:rPr>
          <w:rFonts w:ascii="Exo" w:cs="Exo" w:eastAsia="Exo" w:hAnsi="Exo"/>
        </w:rPr>
      </w:pPr>
      <w:r w:rsidDel="00000000" w:rsidR="00000000" w:rsidRPr="00000000">
        <w:rPr>
          <w:rFonts w:ascii="Exo" w:cs="Exo" w:eastAsia="Exo" w:hAnsi="Exo"/>
          <w:rtl w:val="0"/>
        </w:rPr>
        <w:t xml:space="preserve">Dockage for Cape 31 – Tuesday 23 September to Sunday 27 september</w:t>
      </w:r>
    </w:p>
    <w:p w:rsidR="00000000" w:rsidDel="00000000" w:rsidP="00000000" w:rsidRDefault="00000000" w:rsidRPr="00000000" w14:paraId="00000029">
      <w:pPr>
        <w:numPr>
          <w:ilvl w:val="2"/>
          <w:numId w:val="1"/>
        </w:numPr>
        <w:spacing w:after="120" w:lineRule="auto"/>
        <w:ind w:left="1224" w:hanging="504.00000000000006"/>
        <w:jc w:val="both"/>
        <w:rPr>
          <w:rFonts w:ascii="Exo" w:cs="Exo" w:eastAsia="Exo" w:hAnsi="Exo"/>
        </w:rPr>
      </w:pPr>
      <w:r w:rsidDel="00000000" w:rsidR="00000000" w:rsidRPr="00000000">
        <w:rPr>
          <w:rFonts w:ascii="Exo" w:cs="Exo" w:eastAsia="Exo" w:hAnsi="Exo"/>
          <w:rtl w:val="0"/>
        </w:rPr>
        <w:t xml:space="preserve">Dockage for coach RIB (1 per CAPE 31)</w:t>
      </w:r>
    </w:p>
    <w:p w:rsidR="00000000" w:rsidDel="00000000" w:rsidP="00000000" w:rsidRDefault="00000000" w:rsidRPr="00000000" w14:paraId="0000002A">
      <w:pPr>
        <w:numPr>
          <w:ilvl w:val="2"/>
          <w:numId w:val="1"/>
        </w:numPr>
        <w:spacing w:after="120" w:lineRule="auto"/>
        <w:ind w:left="1224" w:hanging="504.00000000000006"/>
        <w:jc w:val="both"/>
        <w:rPr>
          <w:rFonts w:ascii="Exo" w:cs="Exo" w:eastAsia="Exo" w:hAnsi="Exo"/>
        </w:rPr>
      </w:pPr>
      <w:r w:rsidDel="00000000" w:rsidR="00000000" w:rsidRPr="00000000">
        <w:rPr>
          <w:rFonts w:ascii="Exo" w:cs="Exo" w:eastAsia="Exo" w:hAnsi="Exo"/>
          <w:rtl w:val="0"/>
        </w:rPr>
        <w:t xml:space="preserve"> Full Social Programme</w:t>
      </w:r>
    </w:p>
    <w:p w:rsidR="00000000" w:rsidDel="00000000" w:rsidP="00000000" w:rsidRDefault="00000000" w:rsidRPr="00000000" w14:paraId="0000002B">
      <w:pPr>
        <w:numPr>
          <w:ilvl w:val="3"/>
          <w:numId w:val="1"/>
        </w:numPr>
        <w:spacing w:after="120" w:lineRule="auto"/>
        <w:ind w:left="1728" w:hanging="647"/>
        <w:jc w:val="both"/>
        <w:rPr>
          <w:rFonts w:ascii="Exo" w:cs="Exo" w:eastAsia="Exo" w:hAnsi="Exo"/>
        </w:rPr>
      </w:pPr>
      <w:r w:rsidDel="00000000" w:rsidR="00000000" w:rsidRPr="00000000">
        <w:rPr>
          <w:rFonts w:ascii="Exo" w:cs="Exo" w:eastAsia="Exo" w:hAnsi="Exo"/>
          <w:color w:val="222222"/>
          <w:rtl w:val="0"/>
        </w:rPr>
        <w:t xml:space="preserve">Crew cocktail dinner</w:t>
      </w:r>
      <w:r w:rsidDel="00000000" w:rsidR="00000000" w:rsidRPr="00000000">
        <w:rPr>
          <w:rtl w:val="0"/>
        </w:rPr>
      </w:r>
    </w:p>
    <w:p w:rsidR="00000000" w:rsidDel="00000000" w:rsidP="00000000" w:rsidRDefault="00000000" w:rsidRPr="00000000" w14:paraId="0000002C">
      <w:pPr>
        <w:numPr>
          <w:ilvl w:val="3"/>
          <w:numId w:val="1"/>
        </w:numPr>
        <w:spacing w:after="120" w:lineRule="auto"/>
        <w:ind w:left="1728" w:hanging="647"/>
        <w:jc w:val="both"/>
        <w:rPr>
          <w:rFonts w:ascii="Exo" w:cs="Exo" w:eastAsia="Exo" w:hAnsi="Exo"/>
        </w:rPr>
      </w:pPr>
      <w:r w:rsidDel="00000000" w:rsidR="00000000" w:rsidRPr="00000000">
        <w:rPr>
          <w:rFonts w:ascii="Exo" w:cs="Exo" w:eastAsia="Exo" w:hAnsi="Exo"/>
          <w:color w:val="222222"/>
          <w:rtl w:val="0"/>
        </w:rPr>
        <w:t xml:space="preserve">Morning Coffee</w:t>
      </w:r>
      <w:r w:rsidDel="00000000" w:rsidR="00000000" w:rsidRPr="00000000">
        <w:rPr>
          <w:rtl w:val="0"/>
        </w:rPr>
      </w:r>
    </w:p>
    <w:p w:rsidR="00000000" w:rsidDel="00000000" w:rsidP="00000000" w:rsidRDefault="00000000" w:rsidRPr="00000000" w14:paraId="0000002D">
      <w:pPr>
        <w:numPr>
          <w:ilvl w:val="3"/>
          <w:numId w:val="1"/>
        </w:numPr>
        <w:spacing w:after="120" w:lineRule="auto"/>
        <w:ind w:left="1728" w:hanging="647"/>
        <w:jc w:val="both"/>
        <w:rPr>
          <w:rFonts w:ascii="Exo" w:cs="Exo" w:eastAsia="Exo" w:hAnsi="Exo"/>
        </w:rPr>
      </w:pPr>
      <w:r w:rsidDel="00000000" w:rsidR="00000000" w:rsidRPr="00000000">
        <w:rPr>
          <w:rFonts w:ascii="Exo" w:cs="Exo" w:eastAsia="Exo" w:hAnsi="Exo"/>
          <w:color w:val="222222"/>
          <w:rtl w:val="0"/>
        </w:rPr>
        <w:t xml:space="preserve">After race refreshments</w:t>
      </w:r>
      <w:r w:rsidDel="00000000" w:rsidR="00000000" w:rsidRPr="00000000">
        <w:rPr>
          <w:rtl w:val="0"/>
        </w:rPr>
      </w:r>
    </w:p>
    <w:p w:rsidR="00000000" w:rsidDel="00000000" w:rsidP="00000000" w:rsidRDefault="00000000" w:rsidRPr="00000000" w14:paraId="0000002E">
      <w:pPr>
        <w:numPr>
          <w:ilvl w:val="3"/>
          <w:numId w:val="1"/>
        </w:numPr>
        <w:spacing w:after="120" w:lineRule="auto"/>
        <w:ind w:left="1728" w:hanging="647"/>
        <w:jc w:val="both"/>
        <w:rPr>
          <w:rFonts w:ascii="Exo" w:cs="Exo" w:eastAsia="Exo" w:hAnsi="Exo"/>
        </w:rPr>
      </w:pPr>
      <w:r w:rsidDel="00000000" w:rsidR="00000000" w:rsidRPr="00000000">
        <w:rPr>
          <w:rFonts w:ascii="Exo" w:cs="Exo" w:eastAsia="Exo" w:hAnsi="Exo"/>
          <w:color w:val="222222"/>
          <w:rtl w:val="0"/>
        </w:rPr>
        <w:t xml:space="preserve">Opening et Prize Giving Ceremony</w:t>
      </w:r>
      <w:r w:rsidDel="00000000" w:rsidR="00000000" w:rsidRPr="00000000">
        <w:rPr>
          <w:rtl w:val="0"/>
        </w:rPr>
      </w:r>
    </w:p>
    <w:p w:rsidR="00000000" w:rsidDel="00000000" w:rsidP="00000000" w:rsidRDefault="00000000" w:rsidRPr="00000000" w14:paraId="0000002F">
      <w:pPr>
        <w:numPr>
          <w:ilvl w:val="1"/>
          <w:numId w:val="1"/>
        </w:numPr>
        <w:spacing w:line="276" w:lineRule="auto"/>
        <w:ind w:left="792" w:hanging="650"/>
        <w:rPr>
          <w:rFonts w:ascii="Exo" w:cs="Exo" w:eastAsia="Exo" w:hAnsi="Exo"/>
          <w:b w:val="1"/>
          <w:bCs w:val="1"/>
          <w:color w:val="222222"/>
        </w:rPr>
      </w:pPr>
      <w:r w:rsidDel="00000000" w:rsidR="00000000" w:rsidRPr="00000000">
        <w:rPr>
          <w:rFonts w:ascii="Exo" w:cs="Exo" w:eastAsia="Exo" w:hAnsi="Exo"/>
          <w:b w:val="1"/>
          <w:bCs w:val="1"/>
          <w:color w:val="222222"/>
          <w:rtl w:val="0"/>
        </w:rPr>
        <w:t xml:space="preserve"> </w:t>
      </w:r>
    </w:p>
    <w:p w:rsidR="00000000" w:rsidDel="00000000" w:rsidP="00000000" w:rsidRDefault="00000000" w:rsidRPr="00000000" w14:paraId="00000030">
      <w:pPr>
        <w:spacing w:line="276" w:lineRule="auto"/>
        <w:rPr>
          <w:rFonts w:ascii="Exo" w:cs="Exo" w:eastAsia="Exo" w:hAnsi="Exo"/>
          <w:b w:val="1"/>
          <w:bCs w:val="1"/>
          <w:color w:val="222222"/>
        </w:rPr>
      </w:pPr>
      <w:r w:rsidDel="00000000" w:rsidR="00000000" w:rsidRPr="00000000">
        <w:rPr>
          <w:rFonts w:ascii="Exo" w:cs="Exo" w:eastAsia="Exo" w:hAnsi="Exo"/>
          <w:color w:val="222222"/>
          <w:rtl w:val="0"/>
        </w:rPr>
        <w:t xml:space="preserve">Entry Payment can be made here - </w:t>
      </w:r>
      <w:hyperlink r:id="rId14">
        <w:r w:rsidDel="00000000" w:rsidR="00000000" w:rsidRPr="00000000">
          <w:rPr>
            <w:rFonts w:ascii="Exo" w:cs="Exo" w:eastAsia="Exo" w:hAnsi="Exo"/>
            <w:color w:val="1155cc"/>
            <w:u w:val="single"/>
            <w:rtl w:val="0"/>
          </w:rPr>
          <w:t xml:space="preserve">https://www.coych.org/en/regate/cape-31-med-race-copie/</w:t>
        </w:r>
      </w:hyperlink>
      <w:r w:rsidDel="00000000" w:rsidR="00000000" w:rsidRPr="00000000">
        <w:rPr>
          <w:rtl w:val="0"/>
        </w:rPr>
      </w:r>
    </w:p>
    <w:p w:rsidR="00000000" w:rsidDel="00000000" w:rsidP="00000000" w:rsidRDefault="00000000" w:rsidRPr="00000000" w14:paraId="00000031">
      <w:pPr>
        <w:spacing w:line="276" w:lineRule="auto"/>
        <w:ind w:left="792" w:firstLine="0"/>
        <w:rPr>
          <w:rFonts w:ascii="Exo" w:cs="Exo" w:eastAsia="Exo" w:hAnsi="Exo"/>
          <w:b w:val="1"/>
          <w:bCs w:val="1"/>
          <w:color w:val="222222"/>
        </w:rPr>
      </w:pP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Crew Limitations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Not used. See </w:t>
      </w:r>
      <w:r w:rsidDel="00000000" w:rsidR="00000000" w:rsidRPr="00000000">
        <w:rPr>
          <w:rFonts w:ascii="Exo" w:cs="Exo" w:eastAsia="Exo" w:hAnsi="Exo"/>
          <w:b w:val="1"/>
          <w:bCs w:val="1"/>
          <w:color w:val="000000"/>
          <w:rtl w:val="0"/>
        </w:rPr>
        <w:t xml:space="preserve">Class Rule</w:t>
      </w:r>
      <w:r w:rsidDel="00000000" w:rsidR="00000000" w:rsidRPr="00000000">
        <w:rPr>
          <w:rFonts w:ascii="Exo" w:cs="Exo" w:eastAsia="Exo" w:hAnsi="Exo"/>
          <w:color w:val="000000"/>
          <w:rtl w:val="0"/>
        </w:rPr>
        <w:t xml:space="preserve"> C.2</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Advertising</w:t>
      </w:r>
    </w:p>
    <w:p w:rsidR="00000000" w:rsidDel="00000000" w:rsidP="00000000" w:rsidRDefault="00000000" w:rsidRPr="00000000" w14:paraId="00000035">
      <w:pPr>
        <w:numPr>
          <w:ilvl w:val="1"/>
          <w:numId w:val="1"/>
        </w:numPr>
        <w:spacing w:after="120" w:lineRule="auto"/>
        <w:ind w:left="792" w:hanging="792"/>
        <w:jc w:val="both"/>
        <w:rPr>
          <w:rFonts w:ascii="Exo" w:cs="Exo" w:eastAsia="Exo" w:hAnsi="Exo"/>
          <w:highlight w:val="white"/>
        </w:rPr>
      </w:pPr>
      <w:r w:rsidDel="00000000" w:rsidR="00000000" w:rsidRPr="00000000">
        <w:rPr>
          <w:rFonts w:ascii="Exo" w:cs="Exo" w:eastAsia="Exo" w:hAnsi="Exo"/>
          <w:highlight w:val="white"/>
          <w:rtl w:val="0"/>
        </w:rPr>
        <w:t xml:space="preserve">Boats shall display advertising chosen and supplied by the Organizing Authority,</w:t>
      </w:r>
    </w:p>
    <w:p w:rsidR="00000000" w:rsidDel="00000000" w:rsidP="00000000" w:rsidRDefault="00000000" w:rsidRPr="00000000" w14:paraId="00000036">
      <w:pPr>
        <w:numPr>
          <w:ilvl w:val="1"/>
          <w:numId w:val="1"/>
        </w:numPr>
        <w:spacing w:after="120" w:lineRule="auto"/>
        <w:ind w:left="792" w:hanging="792"/>
        <w:jc w:val="both"/>
        <w:rPr>
          <w:rFonts w:ascii="Exo" w:cs="Exo" w:eastAsia="Exo" w:hAnsi="Exo"/>
          <w:highlight w:val="white"/>
        </w:rPr>
      </w:pPr>
      <w:r w:rsidDel="00000000" w:rsidR="00000000" w:rsidRPr="00000000">
        <w:rPr>
          <w:rFonts w:ascii="Exo" w:cs="Exo" w:eastAsia="Exo" w:hAnsi="Exo"/>
          <w:highlight w:val="white"/>
          <w:rtl w:val="0"/>
        </w:rPr>
        <w:t xml:space="preserve">Event advertising (as described in World Sailing Advertising Code) that a boat is required to display shall be set out in the SIs.</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Qualifying Series and Final Series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Not used.</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Schedule </w:t>
      </w:r>
    </w:p>
    <w:p w:rsidR="00000000" w:rsidDel="00000000" w:rsidP="00000000" w:rsidRDefault="00000000" w:rsidRPr="00000000" w14:paraId="0000003A">
      <w:pPr>
        <w:numPr>
          <w:ilvl w:val="1"/>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color w:val="000000"/>
        </w:rPr>
      </w:pPr>
      <w:r w:rsidDel="00000000" w:rsidR="00000000" w:rsidRPr="00000000">
        <w:rPr>
          <w:rFonts w:ascii="Exo" w:cs="Exo" w:eastAsia="Exo" w:hAnsi="Exo"/>
          <w:color w:val="000000"/>
          <w:rtl w:val="0"/>
        </w:rPr>
        <w:t xml:space="preserve">The following is the intended schedule </w:t>
      </w:r>
    </w:p>
    <w:tbl>
      <w:tblPr>
        <w:tblStyle w:val="Table1"/>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10"/>
        <w:gridCol w:w="3390"/>
        <w:gridCol w:w="3615"/>
        <w:tblGridChange w:id="0">
          <w:tblGrid>
            <w:gridCol w:w="2010"/>
            <w:gridCol w:w="3390"/>
            <w:gridCol w:w="3615"/>
          </w:tblGrid>
        </w:tblGridChange>
      </w:tblGrid>
      <w:tr>
        <w:trPr>
          <w:cantSplit w:val="0"/>
          <w:trHeight w:val="300"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lineRule="auto"/>
              <w:ind w:left="90" w:firstLine="0"/>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Event</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Rule="auto"/>
              <w:ind w:left="90" w:firstLine="0"/>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Date</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lineRule="auto"/>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Time</w:t>
            </w:r>
          </w:p>
        </w:tc>
      </w:tr>
      <w:tr>
        <w:trPr>
          <w:cantSplit w:val="0"/>
          <w:trHeight w:val="300" w:hRule="atLeast"/>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Non Official Training Day</w:t>
            </w: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Wednesday 23rd September</w:t>
            </w:r>
            <w:r w:rsidDel="00000000" w:rsidR="00000000" w:rsidRPr="00000000">
              <w:rPr>
                <w:rtl w:val="0"/>
              </w:rPr>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Rule="auto"/>
              <w:rPr>
                <w:rFonts w:ascii="Exo" w:cs="Exo" w:eastAsia="Exo" w:hAnsi="Exo"/>
                <w:color w:val="00000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Opening Ceremony</w:t>
            </w:r>
            <w:r w:rsidDel="00000000" w:rsidR="00000000" w:rsidRPr="00000000">
              <w:rPr>
                <w:rtl w:val="0"/>
              </w:rPr>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Wednesday 23rd September</w:t>
            </w: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lineRule="auto"/>
              <w:rPr>
                <w:rFonts w:ascii="Exo" w:cs="Exo" w:eastAsia="Exo" w:hAnsi="Exo"/>
                <w:color w:val="000000"/>
              </w:rPr>
            </w:pPr>
            <w:r w:rsidDel="00000000" w:rsidR="00000000" w:rsidRPr="00000000">
              <w:rPr>
                <w:rFonts w:ascii="Exo" w:cs="Exo" w:eastAsia="Exo" w:hAnsi="Exo"/>
                <w:color w:val="000000"/>
                <w:rtl w:val="0"/>
              </w:rPr>
              <w:t xml:space="preserve">19.00 at Espace Nautique </w:t>
            </w:r>
          </w:p>
        </w:tc>
      </w:tr>
      <w:tr>
        <w:trPr>
          <w:cantSplit w:val="0"/>
          <w:trHeight w:val="300" w:hRule="atLeast"/>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color w:val="000000"/>
                <w:rtl w:val="0"/>
              </w:rPr>
              <w:t xml:space="preserve">Races 1, 2 and 3</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Thursday 24th September</w:t>
            </w: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lineRule="auto"/>
              <w:rPr>
                <w:rFonts w:ascii="Exo" w:cs="Exo" w:eastAsia="Exo" w:hAnsi="Exo"/>
              </w:rPr>
            </w:pPr>
            <w:r w:rsidDel="00000000" w:rsidR="00000000" w:rsidRPr="00000000">
              <w:rPr>
                <w:rFonts w:ascii="Exo" w:cs="Exo" w:eastAsia="Exo" w:hAnsi="Exo"/>
                <w:rtl w:val="0"/>
              </w:rPr>
              <w:t xml:space="preserve">1200</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lineRule="auto"/>
              <w:rPr>
                <w:rFonts w:ascii="Exo" w:cs="Exo" w:eastAsia="Exo" w:hAnsi="Exo"/>
              </w:rPr>
            </w:pPr>
            <w:r w:rsidDel="00000000" w:rsidR="00000000" w:rsidRPr="00000000">
              <w:rPr>
                <w:rFonts w:ascii="Exo" w:cs="Exo" w:eastAsia="Exo" w:hAnsi="Exo"/>
                <w:rtl w:val="0"/>
              </w:rPr>
              <w:t xml:space="preserve">Followed by After Race Refreshments</w:t>
            </w:r>
          </w:p>
        </w:tc>
      </w:tr>
      <w:tr>
        <w:trPr>
          <w:cantSplit w:val="0"/>
          <w:trHeight w:val="300" w:hRule="atLeast"/>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color w:val="000000"/>
                <w:rtl w:val="0"/>
              </w:rPr>
              <w:t xml:space="preserve">Races 4, 5 and 6</w:t>
            </w:r>
          </w:p>
        </w:tc>
        <w:tc>
          <w:tcPr/>
          <w:p w:rsidR="00000000" w:rsidDel="00000000" w:rsidP="00000000" w:rsidRDefault="00000000" w:rsidRPr="00000000" w14:paraId="00000049">
            <w:pP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Friday 25th September</w:t>
            </w:r>
            <w:r w:rsidDel="00000000" w:rsidR="00000000" w:rsidRPr="00000000">
              <w:rPr>
                <w:rtl w:val="0"/>
              </w:rPr>
            </w:r>
          </w:p>
        </w:tc>
        <w:tc>
          <w:tcPr/>
          <w:p w:rsidR="00000000" w:rsidDel="00000000" w:rsidP="00000000" w:rsidRDefault="00000000" w:rsidRPr="00000000" w14:paraId="0000004A">
            <w:pPr>
              <w:spacing w:after="120" w:lineRule="auto"/>
              <w:rPr>
                <w:rFonts w:ascii="Exo" w:cs="Exo" w:eastAsia="Exo" w:hAnsi="Exo"/>
              </w:rPr>
            </w:pPr>
            <w:r w:rsidDel="00000000" w:rsidR="00000000" w:rsidRPr="00000000">
              <w:rPr>
                <w:rFonts w:ascii="Exo" w:cs="Exo" w:eastAsia="Exo" w:hAnsi="Exo"/>
                <w:rtl w:val="0"/>
              </w:rPr>
              <w:t xml:space="preserve">Followed by After Race </w:t>
            </w:r>
          </w:p>
          <w:p w:rsidR="00000000" w:rsidDel="00000000" w:rsidP="00000000" w:rsidRDefault="00000000" w:rsidRPr="00000000" w14:paraId="0000004B">
            <w:pPr>
              <w:spacing w:after="120" w:lineRule="auto"/>
              <w:rPr>
                <w:rFonts w:ascii="Exo" w:cs="Exo" w:eastAsia="Exo" w:hAnsi="Exo"/>
              </w:rPr>
            </w:pPr>
            <w:r w:rsidDel="00000000" w:rsidR="00000000" w:rsidRPr="00000000">
              <w:rPr>
                <w:rFonts w:ascii="Exo" w:cs="Exo" w:eastAsia="Exo" w:hAnsi="Exo"/>
                <w:rtl w:val="0"/>
              </w:rPr>
              <w:t xml:space="preserve">Crew cocktail dinner at 19.00</w:t>
            </w:r>
          </w:p>
        </w:tc>
      </w:tr>
      <w:tr>
        <w:trPr>
          <w:cantSplit w:val="0"/>
          <w:trHeight w:val="300" w:hRule="atLeast"/>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color w:val="000000"/>
                <w:rtl w:val="0"/>
              </w:rPr>
              <w:t xml:space="preserve">Races 7, 8 and 9</w:t>
            </w:r>
          </w:p>
        </w:tc>
        <w:tc>
          <w:tcPr/>
          <w:p w:rsidR="00000000" w:rsidDel="00000000" w:rsidP="00000000" w:rsidRDefault="00000000" w:rsidRPr="00000000" w14:paraId="0000004D">
            <w:pP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Saturday 26th September</w:t>
            </w: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lineRule="auto"/>
              <w:rPr>
                <w:rFonts w:ascii="Exo" w:cs="Exo" w:eastAsia="Exo" w:hAnsi="Exo"/>
                <w:color w:val="000000"/>
              </w:rPr>
            </w:pPr>
            <w:r w:rsidDel="00000000" w:rsidR="00000000" w:rsidRPr="00000000">
              <w:rPr>
                <w:rFonts w:ascii="Exo" w:cs="Exo" w:eastAsia="Exo" w:hAnsi="Exo"/>
                <w:color w:val="000000"/>
                <w:rtl w:val="0"/>
              </w:rPr>
              <w:t xml:space="preserve">TBC</w:t>
            </w:r>
          </w:p>
        </w:tc>
      </w:tr>
      <w:tr>
        <w:trPr>
          <w:cantSplit w:val="0"/>
          <w:trHeight w:val="300" w:hRule="atLeast"/>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color w:val="000000"/>
                <w:rtl w:val="0"/>
              </w:rPr>
              <w:t xml:space="preserve">Last Warning Signal</w:t>
            </w:r>
          </w:p>
        </w:tc>
        <w:tc>
          <w:tcPr/>
          <w:p w:rsidR="00000000" w:rsidDel="00000000" w:rsidP="00000000" w:rsidRDefault="00000000" w:rsidRPr="00000000" w14:paraId="00000050">
            <w:pP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Saturday 26th September</w:t>
            </w:r>
            <w:r w:rsidDel="00000000" w:rsidR="00000000" w:rsidRPr="00000000">
              <w:rPr>
                <w:rtl w:val="0"/>
              </w:rPr>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lineRule="auto"/>
              <w:rPr>
                <w:rFonts w:ascii="Exo" w:cs="Exo" w:eastAsia="Exo" w:hAnsi="Exo"/>
                <w:color w:val="000000"/>
              </w:rPr>
            </w:pPr>
            <w:r w:rsidDel="00000000" w:rsidR="00000000" w:rsidRPr="00000000">
              <w:rPr>
                <w:rFonts w:ascii="Exo" w:cs="Exo" w:eastAsia="Exo" w:hAnsi="Exo"/>
                <w:rtl w:val="0"/>
              </w:rPr>
              <w:t xml:space="preserve">14.00</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lineRule="auto"/>
              <w:ind w:left="90" w:firstLine="0"/>
              <w:rPr>
                <w:rFonts w:ascii="Exo" w:cs="Exo" w:eastAsia="Exo" w:hAnsi="Exo"/>
                <w:color w:val="000000"/>
              </w:rPr>
            </w:pPr>
            <w:r w:rsidDel="00000000" w:rsidR="00000000" w:rsidRPr="00000000">
              <w:rPr>
                <w:rFonts w:ascii="Exo" w:cs="Exo" w:eastAsia="Exo" w:hAnsi="Exo"/>
                <w:color w:val="000000"/>
                <w:rtl w:val="0"/>
              </w:rPr>
              <w:t xml:space="preserve">Prizegiving</w:t>
            </w:r>
          </w:p>
        </w:tc>
        <w:tc>
          <w:tcPr/>
          <w:p w:rsidR="00000000" w:rsidDel="00000000" w:rsidP="00000000" w:rsidRDefault="00000000" w:rsidRPr="00000000" w14:paraId="00000053">
            <w:pPr>
              <w:spacing w:after="120" w:lineRule="auto"/>
              <w:ind w:left="90" w:firstLine="0"/>
              <w:rPr>
                <w:rFonts w:ascii="Exo" w:cs="Exo" w:eastAsia="Exo" w:hAnsi="Exo"/>
                <w:color w:val="000000"/>
              </w:rPr>
            </w:pPr>
            <w:r w:rsidDel="00000000" w:rsidR="00000000" w:rsidRPr="00000000">
              <w:rPr>
                <w:rFonts w:ascii="Exo" w:cs="Exo" w:eastAsia="Exo" w:hAnsi="Exo"/>
                <w:rtl w:val="0"/>
              </w:rPr>
              <w:t xml:space="preserve">Saturday 26th September</w:t>
            </w: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lineRule="auto"/>
              <w:rPr>
                <w:rFonts w:ascii="Exo" w:cs="Exo" w:eastAsia="Exo" w:hAnsi="Exo"/>
                <w:color w:val="000000"/>
              </w:rPr>
            </w:pPr>
            <w:r w:rsidDel="00000000" w:rsidR="00000000" w:rsidRPr="00000000">
              <w:rPr>
                <w:rFonts w:ascii="Exo" w:cs="Exo" w:eastAsia="Exo" w:hAnsi="Exo"/>
                <w:color w:val="000000"/>
                <w:rtl w:val="0"/>
              </w:rPr>
              <w:t xml:space="preserve">As soon as practical after racing.</w:t>
            </w:r>
          </w:p>
        </w:tc>
      </w:tr>
    </w:tbl>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Rule="auto"/>
        <w:jc w:val="both"/>
        <w:rPr>
          <w:rFonts w:ascii="Exo" w:cs="Exo" w:eastAsia="Exo" w:hAnsi="Exo"/>
          <w:color w:val="000000"/>
        </w:rPr>
      </w:pPr>
      <w:r w:rsidDel="00000000" w:rsidR="00000000" w:rsidRPr="00000000">
        <w:rPr>
          <w:rFonts w:ascii="Exo" w:cs="Exo" w:eastAsia="Exo" w:hAnsi="Exo"/>
          <w:color w:val="000000"/>
          <w:rtl w:val="0"/>
        </w:rPr>
        <w:t xml:space="preserve">A maximum of 9 races will be scheduled with a maximum of 4 races a day.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*The RO’s intended start time for the 2</w:t>
      </w:r>
      <w:r w:rsidDel="00000000" w:rsidR="00000000" w:rsidRPr="00000000">
        <w:rPr>
          <w:rFonts w:ascii="Exo" w:cs="Exo" w:eastAsia="Exo" w:hAnsi="Exo"/>
          <w:color w:val="000000"/>
          <w:vertAlign w:val="superscript"/>
          <w:rtl w:val="0"/>
        </w:rPr>
        <w:t xml:space="preserve">nd</w:t>
      </w:r>
      <w:r w:rsidDel="00000000" w:rsidR="00000000" w:rsidRPr="00000000">
        <w:rPr>
          <w:rFonts w:ascii="Exo" w:cs="Exo" w:eastAsia="Exo" w:hAnsi="Exo"/>
          <w:color w:val="000000"/>
          <w:rtl w:val="0"/>
        </w:rPr>
        <w:t xml:space="preserve"> and 3</w:t>
      </w:r>
      <w:r w:rsidDel="00000000" w:rsidR="00000000" w:rsidRPr="00000000">
        <w:rPr>
          <w:rFonts w:ascii="Exo" w:cs="Exo" w:eastAsia="Exo" w:hAnsi="Exo"/>
          <w:color w:val="000000"/>
          <w:vertAlign w:val="superscript"/>
          <w:rtl w:val="0"/>
        </w:rPr>
        <w:t xml:space="preserve">rd</w:t>
      </w:r>
      <w:r w:rsidDel="00000000" w:rsidR="00000000" w:rsidRPr="00000000">
        <w:rPr>
          <w:rFonts w:ascii="Exo" w:cs="Exo" w:eastAsia="Exo" w:hAnsi="Exo"/>
          <w:color w:val="000000"/>
          <w:rtl w:val="0"/>
        </w:rPr>
        <w:t xml:space="preserve"> day will be posted on the event WhatsApp Group by the SI amendment time the evening before (20:00).</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Equipment Inspection</w:t>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spacing w:after="120" w:lineRule="auto"/>
        <w:ind w:left="851" w:hanging="851"/>
        <w:jc w:val="both"/>
        <w:rPr>
          <w:rFonts w:ascii="Exo" w:cs="Exo" w:eastAsia="Exo" w:hAnsi="Exo"/>
          <w:color w:val="000000"/>
        </w:rPr>
      </w:pPr>
      <w:r w:rsidDel="00000000" w:rsidR="00000000" w:rsidRPr="00000000">
        <w:rPr>
          <w:rFonts w:ascii="Exo" w:cs="Exo" w:eastAsia="Exo" w:hAnsi="Exo"/>
          <w:color w:val="000000"/>
          <w:rtl w:val="0"/>
        </w:rPr>
        <w:t xml:space="preserve">A Boat shall be subject to</w:t>
      </w:r>
      <w:r w:rsidDel="00000000" w:rsidR="00000000" w:rsidRPr="00000000">
        <w:rPr>
          <w:rFonts w:ascii="Exo" w:cs="Exo" w:eastAsia="Exo" w:hAnsi="Exo"/>
          <w:b w:val="1"/>
          <w:bCs w:val="1"/>
          <w:color w:val="000000"/>
          <w:rtl w:val="0"/>
        </w:rPr>
        <w:t xml:space="preserve"> Event Equipment Inspection</w:t>
      </w:r>
      <w:r w:rsidDel="00000000" w:rsidR="00000000" w:rsidRPr="00000000">
        <w:rPr>
          <w:rFonts w:ascii="Exo" w:cs="Exo" w:eastAsia="Exo" w:hAnsi="Exo"/>
          <w:color w:val="000000"/>
          <w:rtl w:val="0"/>
        </w:rPr>
        <w:t xml:space="preserve"> as detailed in the SIs. </w:t>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spacing w:after="120" w:lineRule="auto"/>
        <w:ind w:left="851" w:hanging="851"/>
        <w:jc w:val="both"/>
        <w:rPr>
          <w:rFonts w:ascii="Exo" w:cs="Exo" w:eastAsia="Exo" w:hAnsi="Exo"/>
          <w:color w:val="000000"/>
        </w:rPr>
      </w:pPr>
      <w:r w:rsidDel="00000000" w:rsidR="00000000" w:rsidRPr="00000000">
        <w:rPr>
          <w:rFonts w:ascii="Exo" w:cs="Exo" w:eastAsia="Exo" w:hAnsi="Exo"/>
          <w:color w:val="000000"/>
          <w:rtl w:val="0"/>
        </w:rPr>
        <w:t xml:space="preserve">The fact that race officials may conduct inspections of a boat does not reduce the responsibilities of each competitor set out in this Notice of Race.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lineRule="auto"/>
        <w:ind w:left="851" w:firstLine="0"/>
        <w:jc w:val="both"/>
        <w:rPr>
          <w:rFonts w:ascii="Exo" w:cs="Exo" w:eastAsia="Exo" w:hAnsi="Exo"/>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lineRule="auto"/>
        <w:ind w:left="851" w:firstLine="0"/>
        <w:jc w:val="both"/>
        <w:rPr>
          <w:rFonts w:ascii="Exo" w:cs="Exo" w:eastAsia="Exo" w:hAnsi="Exo"/>
          <w:color w:val="000000"/>
        </w:rPr>
      </w:pPr>
      <w:r w:rsidDel="00000000" w:rsidR="00000000" w:rsidRPr="00000000">
        <w:rPr>
          <w:rtl w:val="0"/>
        </w:rPr>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Clothing and Equipment</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Not used. See </w:t>
      </w:r>
      <w:r w:rsidDel="00000000" w:rsidR="00000000" w:rsidRPr="00000000">
        <w:rPr>
          <w:rFonts w:ascii="Exo" w:cs="Exo" w:eastAsia="Exo" w:hAnsi="Exo"/>
          <w:b w:val="1"/>
          <w:bCs w:val="1"/>
          <w:color w:val="000000"/>
          <w:rtl w:val="0"/>
        </w:rPr>
        <w:t xml:space="preserve">Class Rule</w:t>
      </w:r>
      <w:r w:rsidDel="00000000" w:rsidR="00000000" w:rsidRPr="00000000">
        <w:rPr>
          <w:rFonts w:ascii="Exo" w:cs="Exo" w:eastAsia="Exo" w:hAnsi="Exo"/>
          <w:color w:val="000000"/>
          <w:rtl w:val="0"/>
        </w:rPr>
        <w:t xml:space="preserve"> C.3.</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Venue</w:t>
      </w:r>
    </w:p>
    <w:p w:rsidR="00000000" w:rsidDel="00000000" w:rsidP="00000000" w:rsidRDefault="00000000" w:rsidRPr="00000000" w14:paraId="0000005F">
      <w:pPr>
        <w:numPr>
          <w:ilvl w:val="1"/>
          <w:numId w:val="1"/>
        </w:numPr>
        <w:spacing w:after="120" w:lineRule="auto"/>
        <w:ind w:left="792" w:hanging="432"/>
        <w:jc w:val="both"/>
        <w:rPr>
          <w:rFonts w:ascii="Exo" w:cs="Exo" w:eastAsia="Exo" w:hAnsi="Exo"/>
        </w:rPr>
      </w:pPr>
      <w:r w:rsidDel="00000000" w:rsidR="00000000" w:rsidRPr="00000000">
        <w:rPr>
          <w:rFonts w:ascii="Exo" w:cs="Exo" w:eastAsia="Exo" w:hAnsi="Exo"/>
          <w:rtl w:val="0"/>
        </w:rPr>
        <w:t xml:space="preserve">The venue is COYCH - the race course will be the water outside Hyeres Marina.</w:t>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pacing w:after="120" w:lineRule="auto"/>
        <w:ind w:left="360" w:hanging="36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[NP] Automated OCS System.</w:t>
      </w:r>
    </w:p>
    <w:p w:rsidR="00000000" w:rsidDel="00000000" w:rsidP="00000000" w:rsidRDefault="00000000" w:rsidRPr="00000000" w14:paraId="00000061">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Race Committee may use the Vakaros automated OCS system.</w:t>
      </w:r>
    </w:p>
    <w:p w:rsidR="00000000" w:rsidDel="00000000" w:rsidP="00000000" w:rsidRDefault="00000000" w:rsidRPr="00000000" w14:paraId="00000062">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Each boat shall acquire and maintain the equipment necessary as described in Appendix A.</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spacing w:after="120" w:before="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Courses</w:t>
      </w:r>
    </w:p>
    <w:p w:rsidR="00000000" w:rsidDel="00000000" w:rsidP="00000000" w:rsidRDefault="00000000" w:rsidRPr="00000000" w14:paraId="00000064">
      <w:pPr>
        <w:numPr>
          <w:ilvl w:val="1"/>
          <w:numId w:val="1"/>
        </w:numPr>
        <w:pBdr>
          <w:top w:space="0" w:sz="0" w:val="nil"/>
          <w:left w:space="0" w:sz="0" w:val="nil"/>
          <w:bottom w:space="0" w:sz="0" w:val="nil"/>
          <w:right w:space="0" w:sz="0" w:val="nil"/>
          <w:between w:space="0" w:sz="0" w:val="nil"/>
        </w:pBdr>
        <w:spacing w:after="120" w:before="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courses to be sailed shall be windward leeward (with an offset windward mark) and a leeward gate set from a race committee vessel. </w:t>
      </w:r>
    </w:p>
    <w:p w:rsidR="00000000" w:rsidDel="00000000" w:rsidP="00000000" w:rsidRDefault="00000000" w:rsidRPr="00000000" w14:paraId="00000065">
      <w:pPr>
        <w:numPr>
          <w:ilvl w:val="1"/>
          <w:numId w:val="1"/>
        </w:numPr>
        <w:pBdr>
          <w:top w:space="0" w:sz="0" w:val="nil"/>
          <w:left w:space="0" w:sz="0" w:val="nil"/>
          <w:bottom w:space="0" w:sz="0" w:val="nil"/>
          <w:right w:space="0" w:sz="0" w:val="nil"/>
          <w:between w:space="0" w:sz="0" w:val="nil"/>
        </w:pBdr>
        <w:spacing w:after="120" w:before="120" w:lineRule="auto"/>
        <w:ind w:left="709" w:hanging="709"/>
        <w:jc w:val="both"/>
        <w:rPr>
          <w:rFonts w:ascii="Exo" w:cs="Exo" w:eastAsia="Exo" w:hAnsi="Exo"/>
        </w:rPr>
      </w:pPr>
      <w:r w:rsidDel="00000000" w:rsidR="00000000" w:rsidRPr="00000000">
        <w:rPr>
          <w:rFonts w:ascii="Exo" w:cs="Exo" w:eastAsia="Exo" w:hAnsi="Exo"/>
          <w:rtl w:val="0"/>
        </w:rPr>
        <w:t xml:space="preserve">In addition, a mark </w:t>
      </w:r>
      <w:r w:rsidDel="00000000" w:rsidR="00000000" w:rsidRPr="00000000">
        <w:rPr>
          <w:rFonts w:ascii="Exo" w:cs="Exo" w:eastAsia="Exo" w:hAnsi="Exo"/>
          <w:color w:val="ee0000"/>
          <w:rtl w:val="0"/>
        </w:rPr>
        <w:t xml:space="preserve">“WI” </w:t>
      </w:r>
      <w:r w:rsidDel="00000000" w:rsidR="00000000" w:rsidRPr="00000000">
        <w:rPr>
          <w:rFonts w:ascii="Exo" w:cs="Exo" w:eastAsia="Exo" w:hAnsi="Exo"/>
          <w:rtl w:val="0"/>
        </w:rPr>
        <w:t xml:space="preserve">may be laid to leeward of the windward mark which must be rounded/passed to port. This mark is intended to prevent congestion at the windward mark from boats on the port layline.</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120" w:before="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Smart marks may be used.</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pacing w:after="120" w:before="120" w:lineRule="auto"/>
        <w:ind w:left="360" w:hanging="36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Umpiring</w:t>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spacing w:after="120" w:before="120" w:lineRule="auto"/>
        <w:ind w:left="0" w:firstLine="0"/>
        <w:jc w:val="both"/>
        <w:rPr>
          <w:rFonts w:ascii="Exo" w:cs="Exo" w:eastAsia="Exo" w:hAnsi="Exo"/>
          <w:color w:val="000000"/>
        </w:rPr>
      </w:pPr>
      <w:r w:rsidDel="00000000" w:rsidR="00000000" w:rsidRPr="00000000">
        <w:rPr>
          <w:rFonts w:ascii="Exo" w:cs="Exo" w:eastAsia="Exo" w:hAnsi="Exo"/>
          <w:color w:val="000000"/>
          <w:rtl w:val="0"/>
        </w:rPr>
        <w:t xml:space="preserve">Races may be umpired.</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Penalty System</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The first two sentences of RRS 44.1 are changed to: “A boat may take a One-Turn Penalty when she may have broken one or more rules of Part 2 or RRS 31 in an incident while racing. </w:t>
      </w:r>
    </w:p>
    <w:p w:rsidR="00000000" w:rsidDel="00000000" w:rsidP="00000000" w:rsidRDefault="00000000" w:rsidRPr="00000000" w14:paraId="0000006B">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In RRS 44.2 insert after the first sentence: “However, on a windward/leeward course, if Mark 1a (windward spreader mark) is set, a boat shall take a penalty for an incident in the zone around Mark 1 or on the leg between Mark 1 and Mark 1a, as soon as possible after leaving the zone around Mark 1a”.</w:t>
      </w:r>
    </w:p>
    <w:p w:rsidR="00000000" w:rsidDel="00000000" w:rsidP="00000000" w:rsidRDefault="00000000" w:rsidRPr="00000000" w14:paraId="0000006C">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For breaches of any rule, other than a rule of RRS part 1 and 2 the penalty shall be at the discretion of the protest committee unless the penalty is stated in the rule itself. The penalty shall be applied to all races in which the rule was broken. The protest committee shall be guided by the World Sailing Discretionary Penalty policy forming part of the World Sailing Jury Policies found on the World Sailing website (</w:t>
      </w:r>
      <w:hyperlink r:id="rId15">
        <w:r w:rsidDel="00000000" w:rsidR="00000000" w:rsidRPr="00000000">
          <w:rPr>
            <w:color w:val="467886"/>
            <w:u w:val="single"/>
            <w:rtl w:val="0"/>
          </w:rPr>
          <w:t xml:space="preserve">https://media.sailing.org/sailing/wp-content/uploads/2025/07/15105050/Discretionary_Penalty_Guidelines_150725.pdf</w:t>
        </w:r>
      </w:hyperlink>
      <w:r w:rsidDel="00000000" w:rsidR="00000000" w:rsidRPr="00000000">
        <w:rPr>
          <w:rFonts w:ascii="Exo" w:cs="Exo" w:eastAsia="Exo" w:hAnsi="Exo"/>
          <w:color w:val="000000"/>
          <w:rtl w:val="0"/>
        </w:rPr>
        <w:t xml:space="preserve">), as may be amended by World Sailing.</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Scoring</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If less than 5 races are completed and scored, a boat’s Series score shall be equal to the sum of her race scores. If 5 or more races are completed and scored, a boat’s Series score shall be equal to the sum of her race scores excluding her worst.</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Support Person Vessels</w:t>
      </w:r>
    </w:p>
    <w:p w:rsidR="00000000" w:rsidDel="00000000" w:rsidP="00000000" w:rsidRDefault="00000000" w:rsidRPr="00000000" w14:paraId="00000072">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See </w:t>
      </w:r>
      <w:r w:rsidDel="00000000" w:rsidR="00000000" w:rsidRPr="00000000">
        <w:rPr>
          <w:rFonts w:ascii="Exo" w:cs="Exo" w:eastAsia="Exo" w:hAnsi="Exo"/>
          <w:b w:val="1"/>
          <w:bCs w:val="1"/>
          <w:color w:val="000000"/>
          <w:rtl w:val="0"/>
        </w:rPr>
        <w:t xml:space="preserve">Class Rule</w:t>
      </w:r>
      <w:r w:rsidDel="00000000" w:rsidR="00000000" w:rsidRPr="00000000">
        <w:rPr>
          <w:rFonts w:ascii="Exo" w:cs="Exo" w:eastAsia="Exo" w:hAnsi="Exo"/>
          <w:color w:val="000000"/>
          <w:rtl w:val="0"/>
        </w:rPr>
        <w:t xml:space="preserve"> C.8.</w:t>
      </w:r>
    </w:p>
    <w:p w:rsidR="00000000" w:rsidDel="00000000" w:rsidP="00000000" w:rsidRDefault="00000000" w:rsidRPr="00000000" w14:paraId="00000073">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In addition to the </w:t>
      </w:r>
      <w:r w:rsidDel="00000000" w:rsidR="00000000" w:rsidRPr="00000000">
        <w:rPr>
          <w:rFonts w:ascii="Exo" w:cs="Exo" w:eastAsia="Exo" w:hAnsi="Exo"/>
          <w:b w:val="1"/>
          <w:bCs w:val="1"/>
          <w:color w:val="000000"/>
          <w:rtl w:val="0"/>
        </w:rPr>
        <w:t xml:space="preserve">Class Rules</w:t>
      </w:r>
      <w:r w:rsidDel="00000000" w:rsidR="00000000" w:rsidRPr="00000000">
        <w:rPr>
          <w:rFonts w:ascii="Exo" w:cs="Exo" w:eastAsia="Exo" w:hAnsi="Exo"/>
          <w:color w:val="000000"/>
          <w:rtl w:val="0"/>
        </w:rPr>
        <w:t xml:space="preserve">, </w:t>
      </w:r>
      <w:r w:rsidDel="00000000" w:rsidR="00000000" w:rsidRPr="00000000">
        <w:rPr>
          <w:rFonts w:ascii="Exo" w:cs="Exo" w:eastAsia="Exo" w:hAnsi="Exo"/>
          <w:i w:val="1"/>
          <w:iCs w:val="1"/>
          <w:color w:val="000000"/>
          <w:rtl w:val="0"/>
        </w:rPr>
        <w:t xml:space="preserve">Support Person</w:t>
      </w:r>
      <w:r w:rsidDel="00000000" w:rsidR="00000000" w:rsidRPr="00000000">
        <w:rPr>
          <w:rFonts w:ascii="Exo" w:cs="Exo" w:eastAsia="Exo" w:hAnsi="Exo"/>
          <w:color w:val="000000"/>
          <w:rtl w:val="0"/>
        </w:rPr>
        <w:t xml:space="preserve"> Vessels shall carry appropriate marine VHF equipment to be able to receive communications on the channels used by the </w:t>
      </w:r>
      <w:r w:rsidDel="00000000" w:rsidR="00000000" w:rsidRPr="00000000">
        <w:rPr>
          <w:rFonts w:ascii="Exo" w:cs="Exo" w:eastAsia="Exo" w:hAnsi="Exo"/>
          <w:i w:val="1"/>
          <w:iCs w:val="1"/>
          <w:color w:val="000000"/>
          <w:rtl w:val="0"/>
        </w:rPr>
        <w:t xml:space="preserve">Committee(s) </w:t>
      </w:r>
      <w:r w:rsidDel="00000000" w:rsidR="00000000" w:rsidRPr="00000000">
        <w:rPr>
          <w:rFonts w:ascii="Exo" w:cs="Exo" w:eastAsia="Exo" w:hAnsi="Exo"/>
          <w:color w:val="000000"/>
          <w:rtl w:val="0"/>
        </w:rPr>
        <w:t xml:space="preserve">detailed in the SIs and channel 16 to facilitate compliance with RRS 37 – Search and Rescue Instructions. </w:t>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Chartered or Loaned Vessels</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Not used.</w:t>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Berthing</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Boats shall berth as directed by the Organizing Authority.</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Haul-Out Restrictions</w:t>
      </w:r>
    </w:p>
    <w:p w:rsidR="00000000" w:rsidDel="00000000" w:rsidP="00000000" w:rsidRDefault="00000000" w:rsidRPr="00000000" w14:paraId="00000079">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See </w:t>
      </w:r>
      <w:r w:rsidDel="00000000" w:rsidR="00000000" w:rsidRPr="00000000">
        <w:rPr>
          <w:rFonts w:ascii="Exo" w:cs="Exo" w:eastAsia="Exo" w:hAnsi="Exo"/>
          <w:b w:val="1"/>
          <w:bCs w:val="1"/>
          <w:color w:val="000000"/>
          <w:rtl w:val="0"/>
        </w:rPr>
        <w:t xml:space="preserve">Class Rule</w:t>
      </w:r>
      <w:r w:rsidDel="00000000" w:rsidR="00000000" w:rsidRPr="00000000">
        <w:rPr>
          <w:rFonts w:ascii="Exo" w:cs="Exo" w:eastAsia="Exo" w:hAnsi="Exo"/>
          <w:color w:val="000000"/>
          <w:rtl w:val="0"/>
        </w:rPr>
        <w:t xml:space="preserve"> C.5.</w:t>
      </w:r>
      <w:r w:rsidDel="00000000" w:rsidR="00000000" w:rsidRPr="00000000">
        <w:rPr>
          <w:rFonts w:ascii="Exo" w:cs="Exo" w:eastAsia="Exo" w:hAnsi="Exo"/>
          <w:color w:val="ee0000"/>
          <w:rtl w:val="0"/>
        </w:rPr>
        <w:t xml:space="preserve">7</w:t>
      </w:r>
      <w:r w:rsidDel="00000000" w:rsidR="00000000" w:rsidRPr="00000000">
        <w:rPr>
          <w:rFonts w:ascii="Exo" w:cs="Exo" w:eastAsia="Exo" w:hAnsi="Exo"/>
          <w:color w:val="000000"/>
          <w:rtl w:val="0"/>
        </w:rPr>
        <w:t xml:space="preserve">.</w:t>
      </w:r>
    </w:p>
    <w:p w:rsidR="00000000" w:rsidDel="00000000" w:rsidP="00000000" w:rsidRDefault="00000000" w:rsidRPr="00000000" w14:paraId="0000007A">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In addition to the </w:t>
      </w:r>
      <w:r w:rsidDel="00000000" w:rsidR="00000000" w:rsidRPr="00000000">
        <w:rPr>
          <w:rFonts w:ascii="Exo" w:cs="Exo" w:eastAsia="Exo" w:hAnsi="Exo"/>
          <w:b w:val="1"/>
          <w:bCs w:val="1"/>
          <w:color w:val="000000"/>
          <w:rtl w:val="0"/>
        </w:rPr>
        <w:t xml:space="preserve">Class Rules</w:t>
      </w:r>
      <w:r w:rsidDel="00000000" w:rsidR="00000000" w:rsidRPr="00000000">
        <w:rPr>
          <w:rFonts w:ascii="Exo" w:cs="Exo" w:eastAsia="Exo" w:hAnsi="Exo"/>
          <w:color w:val="000000"/>
          <w:rtl w:val="0"/>
        </w:rPr>
        <w:t xml:space="preserve">, boats shall be afloat in their designated berth by 17:00 on the day before the first scheduled race.</w:t>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Diving Equipment and Plastic Pools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Fonts w:ascii="Exo" w:cs="Exo" w:eastAsia="Exo" w:hAnsi="Exo"/>
          <w:rtl w:val="0"/>
        </w:rPr>
        <w:t xml:space="preserve">Underwater breathing apparatus, including scuba equipment, shall not be used within the Port of Hyères without the prior written permission of the Organizing Authority and the Port Authority. Any authorization granted for the event, and any conditions attached to it, will be communicated by amendment to this Notice of Race.</w:t>
      </w:r>
      <w:r w:rsidDel="00000000" w:rsidR="00000000" w:rsidRPr="00000000">
        <w:rPr>
          <w:rtl w:val="0"/>
        </w:rPr>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Data Protection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lineRule="auto"/>
        <w:jc w:val="both"/>
        <w:rPr>
          <w:rFonts w:ascii="Exo" w:cs="Exo" w:eastAsia="Exo" w:hAnsi="Exo"/>
          <w:b w:val="1"/>
          <w:bCs w:val="1"/>
          <w:color w:val="000000"/>
        </w:rPr>
      </w:pPr>
      <w:r w:rsidDel="00000000" w:rsidR="00000000" w:rsidRPr="00000000">
        <w:rPr>
          <w:rFonts w:ascii="Exo" w:cs="Exo" w:eastAsia="Exo" w:hAnsi="Exo"/>
          <w:color w:val="000000"/>
          <w:rtl w:val="0"/>
        </w:rPr>
        <w:t xml:space="preserve">The personal information you provide to the organizing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organizing authority’s privacy policy. When required by the rules, personal information may be shared with the National Authority, your national authority and/or World Sailing. The results of the event and the outcome of any hearing or appeal may be published and made publicly available.</w:t>
      </w:r>
      <w:r w:rsidDel="00000000" w:rsidR="00000000" w:rsidRPr="00000000">
        <w:rPr>
          <w:rtl w:val="0"/>
        </w:rPr>
      </w:r>
    </w:p>
    <w:p w:rsidR="00000000" w:rsidDel="00000000" w:rsidP="00000000" w:rsidRDefault="00000000" w:rsidRPr="00000000" w14:paraId="0000007F">
      <w:pPr>
        <w:spacing w:after="120" w:lineRule="auto"/>
        <w:jc w:val="both"/>
        <w:rPr>
          <w:rFonts w:ascii="Exo" w:cs="Exo" w:eastAsia="Exo" w:hAnsi="Exo"/>
          <w:color w:val="000000"/>
        </w:rPr>
      </w:pPr>
      <w:r w:rsidDel="00000000" w:rsidR="00000000" w:rsidRPr="00000000">
        <w:rPr>
          <w:rFonts w:ascii="Exo" w:cs="Exo" w:eastAsia="Exo" w:hAnsi="Exo"/>
          <w:color w:val="000000"/>
          <w:rtl w:val="0"/>
        </w:rPr>
        <w:t xml:space="preserve">By participating in this event, competitors automatically grant to the Organizing Authority unconditional, perpetual right and authority to publish and broadcast anywhere in the world, for any purpose and in any media, photographs, video footage, and audio recordings taken of them prior to, during, and after the event without compensation.</w:t>
      </w:r>
    </w:p>
    <w:p w:rsidR="00000000" w:rsidDel="00000000" w:rsidP="00000000" w:rsidRDefault="00000000" w:rsidRPr="00000000" w14:paraId="00000080">
      <w:pPr>
        <w:spacing w:after="120" w:lineRule="auto"/>
        <w:jc w:val="both"/>
        <w:rPr>
          <w:rFonts w:ascii="Exo" w:cs="Exo" w:eastAsia="Exo" w:hAnsi="Exo"/>
          <w:color w:val="000000"/>
        </w:rPr>
      </w:pPr>
      <w:r w:rsidDel="00000000" w:rsidR="00000000" w:rsidRPr="00000000">
        <w:rPr>
          <w:rtl w:val="0"/>
        </w:rPr>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Risk Statement</w:t>
      </w:r>
    </w:p>
    <w:p w:rsidR="00000000" w:rsidDel="00000000" w:rsidP="00000000" w:rsidRDefault="00000000" w:rsidRPr="00000000" w14:paraId="00000082">
      <w:pPr>
        <w:numPr>
          <w:ilvl w:val="1"/>
          <w:numId w:val="1"/>
        </w:numPr>
        <w:pBdr>
          <w:top w:space="0" w:sz="0" w:val="nil"/>
          <w:left w:space="0" w:sz="0" w:val="nil"/>
          <w:bottom w:space="0" w:sz="0" w:val="nil"/>
          <w:right w:space="0" w:sz="0" w:val="nil"/>
          <w:between w:space="0" w:sz="0" w:val="nil"/>
        </w:pBdr>
        <w:spacing w:after="12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RRS 3 states: "The responsibility for a boat’s decision to participate in a race or to continue racing is hers alone." Sailing is by its nature an unpredictable sport and therefore inherently involves an element of risk. By taking part in the event, each competitor agrees and acknowledges that:</w:t>
      </w:r>
    </w:p>
    <w:p w:rsidR="00000000" w:rsidDel="00000000" w:rsidP="00000000" w:rsidRDefault="00000000" w:rsidRPr="00000000" w14:paraId="00000083">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They are aware of the inherent element of risk involved in the sport and accept responsibility for the exposure of themselves, their </w:t>
      </w: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and their boat to such inherent risk whilst taking part in the event.</w:t>
      </w:r>
    </w:p>
    <w:p w:rsidR="00000000" w:rsidDel="00000000" w:rsidP="00000000" w:rsidRDefault="00000000" w:rsidRPr="00000000" w14:paraId="00000084">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They are responsible for the safety of themselves, their </w:t>
      </w: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their boat, and their other property whether afloat or ashore.</w:t>
      </w:r>
    </w:p>
    <w:p w:rsidR="00000000" w:rsidDel="00000000" w:rsidP="00000000" w:rsidRDefault="00000000" w:rsidRPr="00000000" w14:paraId="00000085">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They accept responsibility for any injury, damage or loss to the extent caused by their own actions or omissions.</w:t>
      </w:r>
    </w:p>
    <w:p w:rsidR="00000000" w:rsidDel="00000000" w:rsidP="00000000" w:rsidRDefault="00000000" w:rsidRPr="00000000" w14:paraId="00000086">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Their boat is in good order, equipped to sail in the event and they are fit to participate.</w:t>
      </w:r>
    </w:p>
    <w:p w:rsidR="00000000" w:rsidDel="00000000" w:rsidP="00000000" w:rsidRDefault="00000000" w:rsidRPr="00000000" w14:paraId="00000087">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The provision of a race management team, patrol boats and other officials and volunteers by the event organiser does not relieve them of their own responsibilities.</w:t>
      </w:r>
    </w:p>
    <w:p w:rsidR="00000000" w:rsidDel="00000000" w:rsidP="00000000" w:rsidRDefault="00000000" w:rsidRPr="00000000" w14:paraId="00000088">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The provision of patrol boat cover is limited to such assistance, particularly in extreme weather conditions, as can be practically provided in the circumstances.</w:t>
      </w:r>
    </w:p>
    <w:p w:rsidR="00000000" w:rsidDel="00000000" w:rsidP="00000000" w:rsidRDefault="00000000" w:rsidRPr="00000000" w14:paraId="00000089">
      <w:pPr>
        <w:numPr>
          <w:ilvl w:val="2"/>
          <w:numId w:val="1"/>
        </w:numPr>
        <w:pBdr>
          <w:top w:space="0" w:sz="0" w:val="nil"/>
          <w:left w:space="0" w:sz="0" w:val="nil"/>
          <w:bottom w:space="0" w:sz="0" w:val="nil"/>
          <w:right w:space="0" w:sz="0" w:val="nil"/>
          <w:between w:space="0" w:sz="0" w:val="nil"/>
        </w:pBdr>
        <w:spacing w:after="120" w:lineRule="auto"/>
        <w:ind w:left="1276" w:hanging="709"/>
        <w:jc w:val="both"/>
        <w:rPr>
          <w:rFonts w:ascii="Exo" w:cs="Exo" w:eastAsia="Exo" w:hAnsi="Exo"/>
          <w:color w:val="000000"/>
        </w:rPr>
      </w:pPr>
      <w:r w:rsidDel="00000000" w:rsidR="00000000" w:rsidRPr="00000000">
        <w:rPr>
          <w:rFonts w:ascii="Exo" w:cs="Exo" w:eastAsia="Exo" w:hAnsi="Exo"/>
          <w:color w:val="000000"/>
          <w:rtl w:val="0"/>
        </w:rPr>
        <w:t xml:space="preserve">It is their responsibility to familiarise themselves with any risks specific to this venue or this event drawn to their attention in any rules and information produced for the venue or event and to attend any safety briefing held for the event.</w:t>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Insurance</w:t>
      </w:r>
    </w:p>
    <w:p w:rsidR="00000000" w:rsidDel="00000000" w:rsidP="00000000" w:rsidRDefault="00000000" w:rsidRPr="00000000" w14:paraId="0000008B">
      <w:pPr>
        <w:numPr>
          <w:ilvl w:val="1"/>
          <w:numId w:val="1"/>
        </w:numPr>
        <w:spacing w:after="120" w:lineRule="auto"/>
        <w:ind w:left="792" w:hanging="792"/>
        <w:jc w:val="both"/>
        <w:rPr>
          <w:rFonts w:ascii="Exo" w:cs="Exo" w:eastAsia="Exo" w:hAnsi="Exo"/>
        </w:rPr>
      </w:pPr>
      <w:r w:rsidDel="00000000" w:rsidR="00000000" w:rsidRPr="00000000">
        <w:rPr>
          <w:rFonts w:ascii="Exo" w:cs="Exo" w:eastAsia="Exo" w:hAnsi="Exo"/>
          <w:rtl w:val="0"/>
        </w:rPr>
        <w:t xml:space="preserve">The OA requests from each participating boat a declaration of the boat’s insurance company stating that the boat has a valid certificate of insurance including third party cover with a minimum value of Euro 1,500,000.00 per accident, including cover for racing and taking into account the value of the boats racing and the measure of damages likely to arise in the event of an accident.</w:t>
      </w:r>
    </w:p>
    <w:p w:rsidR="00000000" w:rsidDel="00000000" w:rsidP="00000000" w:rsidRDefault="00000000" w:rsidRPr="00000000" w14:paraId="0000008C">
      <w:pPr>
        <w:numPr>
          <w:ilvl w:val="1"/>
          <w:numId w:val="1"/>
        </w:numPr>
        <w:spacing w:after="120" w:lineRule="auto"/>
        <w:ind w:left="792" w:hanging="792"/>
        <w:jc w:val="both"/>
        <w:rPr>
          <w:rFonts w:ascii="Exo" w:cs="Exo" w:eastAsia="Exo" w:hAnsi="Exo"/>
        </w:rPr>
      </w:pPr>
      <w:r w:rsidDel="00000000" w:rsidR="00000000" w:rsidRPr="00000000">
        <w:rPr>
          <w:rFonts w:ascii="Exo" w:cs="Exo" w:eastAsia="Exo" w:hAnsi="Exo"/>
          <w:rtl w:val="0"/>
        </w:rPr>
        <w:t xml:space="preserve">The responsibility to hold adequate insurance cover for Third Liability and Third‐Party Insurance (Property and Persons) is to the owners or the skippers alone.</w:t>
      </w:r>
    </w:p>
    <w:p w:rsidR="00000000" w:rsidDel="00000000" w:rsidP="00000000" w:rsidRDefault="00000000" w:rsidRPr="00000000" w14:paraId="0000008D">
      <w:pPr>
        <w:numPr>
          <w:ilvl w:val="1"/>
          <w:numId w:val="1"/>
        </w:numPr>
        <w:spacing w:after="120" w:lineRule="auto"/>
        <w:ind w:left="792" w:hanging="792"/>
        <w:jc w:val="both"/>
        <w:rPr>
          <w:rFonts w:ascii="Exo" w:cs="Exo" w:eastAsia="Exo" w:hAnsi="Exo"/>
        </w:rPr>
      </w:pPr>
      <w:r w:rsidDel="00000000" w:rsidR="00000000" w:rsidRPr="00000000">
        <w:rPr>
          <w:rFonts w:ascii="Exo" w:cs="Exo" w:eastAsia="Exo" w:hAnsi="Exo"/>
          <w:rtl w:val="0"/>
        </w:rPr>
        <w:t xml:space="preserve">The OA is not responsible for verifying the status or validity of insurance certificates.</w:t>
      </w:r>
    </w:p>
    <w:p w:rsidR="00000000" w:rsidDel="00000000" w:rsidP="00000000" w:rsidRDefault="00000000" w:rsidRPr="00000000" w14:paraId="0000008E">
      <w:pPr>
        <w:numPr>
          <w:ilvl w:val="1"/>
          <w:numId w:val="1"/>
        </w:numPr>
        <w:spacing w:after="120" w:lineRule="auto"/>
        <w:ind w:left="792" w:hanging="792"/>
        <w:jc w:val="both"/>
        <w:rPr>
          <w:rFonts w:ascii="Exo" w:cs="Exo" w:eastAsia="Exo" w:hAnsi="Exo"/>
        </w:rPr>
      </w:pPr>
      <w:r w:rsidDel="00000000" w:rsidR="00000000" w:rsidRPr="00000000">
        <w:rPr>
          <w:rFonts w:ascii="Exo" w:cs="Exo" w:eastAsia="Exo" w:hAnsi="Exo"/>
          <w:rtl w:val="0"/>
        </w:rPr>
        <w:t xml:space="preserve">Support boats shall register at the race office during registration and collect the support boat identification flag at the race office during registration on 22 April. The support boat identification flag shall be displayed throughout the period starting one hour after the completion of registration and ending one hour after the finish of the last race of the regatta. The OA requests from each support boat a declaration of the boat’s insurance company stating that the boat has a valid certificate of insurance including third party cover with a minimum value of Euro 1,500,000.00.</w:t>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Prizes</w:t>
      </w:r>
    </w:p>
    <w:p w:rsidR="00000000" w:rsidDel="00000000" w:rsidP="00000000" w:rsidRDefault="00000000" w:rsidRPr="00000000" w14:paraId="00000090">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Prizes will be awarded for the 1</w:t>
      </w:r>
      <w:r w:rsidDel="00000000" w:rsidR="00000000" w:rsidRPr="00000000">
        <w:rPr>
          <w:rFonts w:ascii="Exo" w:cs="Exo" w:eastAsia="Exo" w:hAnsi="Exo"/>
          <w:color w:val="000000"/>
          <w:vertAlign w:val="superscript"/>
          <w:rtl w:val="0"/>
        </w:rPr>
        <w:t xml:space="preserve">st</w:t>
      </w:r>
      <w:r w:rsidDel="00000000" w:rsidR="00000000" w:rsidRPr="00000000">
        <w:rPr>
          <w:rFonts w:ascii="Exo" w:cs="Exo" w:eastAsia="Exo" w:hAnsi="Exo"/>
          <w:color w:val="000000"/>
          <w:rtl w:val="0"/>
        </w:rPr>
        <w:t xml:space="preserve">, 2</w:t>
      </w:r>
      <w:r w:rsidDel="00000000" w:rsidR="00000000" w:rsidRPr="00000000">
        <w:rPr>
          <w:rFonts w:ascii="Exo" w:cs="Exo" w:eastAsia="Exo" w:hAnsi="Exo"/>
          <w:color w:val="000000"/>
          <w:vertAlign w:val="superscript"/>
          <w:rtl w:val="0"/>
        </w:rPr>
        <w:t xml:space="preserve">nd</w:t>
      </w:r>
      <w:r w:rsidDel="00000000" w:rsidR="00000000" w:rsidRPr="00000000">
        <w:rPr>
          <w:rFonts w:ascii="Exo" w:cs="Exo" w:eastAsia="Exo" w:hAnsi="Exo"/>
          <w:color w:val="000000"/>
          <w:rtl w:val="0"/>
        </w:rPr>
        <w:t xml:space="preserve"> and 3</w:t>
      </w:r>
      <w:r w:rsidDel="00000000" w:rsidR="00000000" w:rsidRPr="00000000">
        <w:rPr>
          <w:rFonts w:ascii="Exo" w:cs="Exo" w:eastAsia="Exo" w:hAnsi="Exo"/>
          <w:color w:val="000000"/>
          <w:vertAlign w:val="superscript"/>
          <w:rtl w:val="0"/>
        </w:rPr>
        <w:t xml:space="preserve">rd</w:t>
      </w:r>
      <w:r w:rsidDel="00000000" w:rsidR="00000000" w:rsidRPr="00000000">
        <w:rPr>
          <w:rFonts w:ascii="Exo" w:cs="Exo" w:eastAsia="Exo" w:hAnsi="Exo"/>
          <w:color w:val="000000"/>
          <w:rtl w:val="0"/>
        </w:rPr>
        <w:t xml:space="preserve"> overall ‘Open’ and 1st ‘Corinthian’ team</w:t>
      </w:r>
      <w:r w:rsidDel="00000000" w:rsidR="00000000" w:rsidRPr="00000000">
        <w:rPr>
          <w:rFonts w:ascii="Exo" w:cs="Exo" w:eastAsia="Exo" w:hAnsi="Exo"/>
          <w:rtl w:val="0"/>
        </w:rPr>
        <w:t xml:space="preserve">.</w:t>
      </w:r>
      <w:r w:rsidDel="00000000" w:rsidR="00000000" w:rsidRPr="00000000">
        <w:rPr>
          <w:rFonts w:ascii="Exo" w:cs="Exo" w:eastAsia="Exo" w:hAnsi="Exo"/>
          <w:color w:val="000000"/>
          <w:rtl w:val="0"/>
        </w:rPr>
        <w:t xml:space="preserve">.</w:t>
      </w:r>
    </w:p>
    <w:p w:rsidR="00000000" w:rsidDel="00000000" w:rsidP="00000000" w:rsidRDefault="00000000" w:rsidRPr="00000000" w14:paraId="00000091">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Additional prizes may be awarded at the discretion of the Organising Authority.</w:t>
      </w:r>
    </w:p>
    <w:p w:rsidR="00000000" w:rsidDel="00000000" w:rsidP="00000000" w:rsidRDefault="00000000" w:rsidRPr="00000000" w14:paraId="00000092">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For the purpose of 26.1 and 26.2, a Corinthian entry is a boat with no more than 1 </w:t>
      </w:r>
      <w:r w:rsidDel="00000000" w:rsidR="00000000" w:rsidRPr="00000000">
        <w:rPr>
          <w:rFonts w:ascii="Exo" w:cs="Exo" w:eastAsia="Exo" w:hAnsi="Exo"/>
          <w:b w:val="1"/>
          <w:bCs w:val="1"/>
          <w:color w:val="000000"/>
          <w:rtl w:val="0"/>
        </w:rPr>
        <w:t xml:space="preserve">crew </w:t>
      </w:r>
      <w:r w:rsidDel="00000000" w:rsidR="00000000" w:rsidRPr="00000000">
        <w:rPr>
          <w:rFonts w:ascii="Exo" w:cs="Exo" w:eastAsia="Exo" w:hAnsi="Exo"/>
          <w:color w:val="000000"/>
          <w:rtl w:val="0"/>
        </w:rPr>
        <w:t xml:space="preserve">on board</w:t>
      </w:r>
      <w:r w:rsidDel="00000000" w:rsidR="00000000" w:rsidRPr="00000000">
        <w:rPr>
          <w:rFonts w:ascii="Exo" w:cs="Exo" w:eastAsia="Exo" w:hAnsi="Exo"/>
          <w:b w:val="1"/>
          <w:bCs w:val="1"/>
          <w:color w:val="000000"/>
          <w:rtl w:val="0"/>
        </w:rPr>
        <w:t xml:space="preserve"> </w:t>
      </w:r>
      <w:r w:rsidDel="00000000" w:rsidR="00000000" w:rsidRPr="00000000">
        <w:rPr>
          <w:rFonts w:ascii="Exo" w:cs="Exo" w:eastAsia="Exo" w:hAnsi="Exo"/>
          <w:color w:val="000000"/>
          <w:rtl w:val="0"/>
        </w:rPr>
        <w:t xml:space="preserve">which does not hold a valid World Sailing Category 1 Categorization as per the World Sailing Categorization Code. </w:t>
      </w:r>
    </w:p>
    <w:p w:rsidR="00000000" w:rsidDel="00000000" w:rsidP="00000000" w:rsidRDefault="00000000" w:rsidRPr="00000000" w14:paraId="00000093">
      <w:pPr>
        <w:numPr>
          <w:ilvl w:val="1"/>
          <w:numId w:val="1"/>
        </w:numPr>
        <w:pBdr>
          <w:top w:space="0" w:sz="0" w:val="nil"/>
          <w:left w:space="0" w:sz="0" w:val="nil"/>
          <w:bottom w:space="0" w:sz="0" w:val="nil"/>
          <w:right w:space="0" w:sz="0" w:val="nil"/>
          <w:between w:space="0" w:sz="0" w:val="nil"/>
        </w:pBdr>
        <w:spacing w:after="120" w:lineRule="auto"/>
        <w:ind w:left="709" w:hanging="709"/>
        <w:jc w:val="both"/>
        <w:rPr>
          <w:rFonts w:ascii="Exo" w:cs="Exo" w:eastAsia="Exo" w:hAnsi="Exo"/>
          <w:color w:val="000000"/>
        </w:rPr>
      </w:pPr>
      <w:r w:rsidDel="00000000" w:rsidR="00000000" w:rsidRPr="00000000">
        <w:rPr>
          <w:rFonts w:ascii="Exo" w:cs="Exo" w:eastAsia="Exo" w:hAnsi="Exo"/>
          <w:color w:val="000000"/>
          <w:rtl w:val="0"/>
        </w:rPr>
        <w:t xml:space="preserve">For the purpose of 26.3, where</w:t>
      </w:r>
      <w:r w:rsidDel="00000000" w:rsidR="00000000" w:rsidRPr="00000000">
        <w:rPr>
          <w:rFonts w:ascii="Exo" w:cs="Exo" w:eastAsia="Exo" w:hAnsi="Exo"/>
          <w:b w:val="1"/>
          <w:bCs w:val="1"/>
          <w:color w:val="000000"/>
          <w:rtl w:val="0"/>
        </w:rPr>
        <w:t xml:space="preserve"> crew </w:t>
      </w:r>
      <w:r w:rsidDel="00000000" w:rsidR="00000000" w:rsidRPr="00000000">
        <w:rPr>
          <w:rFonts w:ascii="Exo" w:cs="Exo" w:eastAsia="Exo" w:hAnsi="Exo"/>
          <w:color w:val="000000"/>
          <w:rtl w:val="0"/>
        </w:rPr>
        <w:t xml:space="preserve">have made a genuine timely effort to obtain a Category 1 Categorization but have been unable to due to the World Sailing platform, they may apply to the Organizing Authority and the Organizing Authority may accept that </w:t>
      </w:r>
      <w:r w:rsidDel="00000000" w:rsidR="00000000" w:rsidRPr="00000000">
        <w:rPr>
          <w:rFonts w:ascii="Exo" w:cs="Exo" w:eastAsia="Exo" w:hAnsi="Exo"/>
          <w:b w:val="1"/>
          <w:bCs w:val="1"/>
          <w:color w:val="000000"/>
          <w:rtl w:val="0"/>
        </w:rPr>
        <w:t xml:space="preserve">crew </w:t>
      </w:r>
      <w:r w:rsidDel="00000000" w:rsidR="00000000" w:rsidRPr="00000000">
        <w:rPr>
          <w:rFonts w:ascii="Exo" w:cs="Exo" w:eastAsia="Exo" w:hAnsi="Exo"/>
          <w:color w:val="000000"/>
          <w:rtl w:val="0"/>
        </w:rPr>
        <w:t xml:space="preserve">as holding a Category 1 status. Where the Organizing Authority accepts such </w:t>
      </w: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the </w:t>
      </w: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shall obtain and confirm to the Organizing Authority that Categorization as soon as reasonably practical after the event.</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pacing w:after="120" w:lineRule="auto"/>
        <w:ind w:left="0" w:firstLine="0"/>
        <w:jc w:val="both"/>
        <w:rPr>
          <w:rFonts w:ascii="Exo" w:cs="Exo" w:eastAsia="Exo" w:hAnsi="Exo"/>
          <w:b w:val="1"/>
          <w:bCs w:val="1"/>
          <w:color w:val="000000"/>
        </w:rPr>
      </w:pPr>
      <w:r w:rsidDel="00000000" w:rsidR="00000000" w:rsidRPr="00000000">
        <w:rPr>
          <w:rFonts w:ascii="Exo" w:cs="Exo" w:eastAsia="Exo" w:hAnsi="Exo"/>
          <w:b w:val="1"/>
          <w:bCs w:val="1"/>
          <w:color w:val="000000"/>
          <w:rtl w:val="0"/>
        </w:rPr>
        <w:t xml:space="preserve">Further Information</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lineRule="auto"/>
        <w:jc w:val="both"/>
        <w:rPr/>
      </w:pPr>
      <w:r w:rsidDel="00000000" w:rsidR="00000000" w:rsidRPr="00000000">
        <w:rPr>
          <w:rFonts w:ascii="Exo" w:cs="Exo" w:eastAsia="Exo" w:hAnsi="Exo"/>
          <w:color w:val="000000"/>
          <w:rtl w:val="0"/>
        </w:rPr>
        <w:t xml:space="preserve">For further information emails may be sent to </w:t>
      </w:r>
      <w:hyperlink r:id="rId16">
        <w:r w:rsidDel="00000000" w:rsidR="00000000" w:rsidRPr="00000000">
          <w:rPr>
            <w:rFonts w:ascii="Exo" w:cs="Exo" w:eastAsia="Exo" w:hAnsi="Exo"/>
            <w:color w:val="467886"/>
            <w:u w:val="single"/>
            <w:rtl w:val="0"/>
          </w:rPr>
          <w:t xml:space="preserve">team@cape31class.com</w:t>
        </w:r>
      </w:hyperlink>
      <w:r w:rsidDel="00000000" w:rsidR="00000000" w:rsidRPr="00000000">
        <w:rPr>
          <w:rtl w:val="0"/>
        </w:rPr>
        <w:t xml:space="preserve"> or contact@coych.org</w:t>
      </w:r>
    </w:p>
    <w:p w:rsidR="00000000" w:rsidDel="00000000" w:rsidP="00000000" w:rsidRDefault="00000000" w:rsidRPr="00000000" w14:paraId="00000096">
      <w:pPr>
        <w:rPr/>
      </w:pPr>
      <w:r w:rsidDel="00000000" w:rsidR="00000000" w:rsidRPr="00000000">
        <w:br w:type="page"/>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120" w:lineRule="auto"/>
        <w:jc w:val="both"/>
        <w:rPr>
          <w:rFonts w:ascii="Exo" w:cs="Exo" w:eastAsia="Exo" w:hAnsi="Exo"/>
          <w:color w:val="000000"/>
        </w:rPr>
      </w:pPr>
      <w:r w:rsidDel="00000000" w:rsidR="00000000" w:rsidRPr="00000000">
        <w:rPr>
          <w:rtl w:val="0"/>
        </w:rPr>
      </w:r>
    </w:p>
    <w:p w:rsidR="00000000" w:rsidDel="00000000" w:rsidP="00000000" w:rsidRDefault="00000000" w:rsidRPr="00000000" w14:paraId="00000098">
      <w:pPr>
        <w:spacing w:after="120" w:lineRule="auto"/>
        <w:jc w:val="both"/>
        <w:rPr>
          <w:rFonts w:ascii="Exo" w:cs="Exo" w:eastAsia="Exo" w:hAnsi="Exo"/>
          <w:b w:val="1"/>
          <w:bCs w:val="1"/>
        </w:rPr>
      </w:pPr>
      <w:r w:rsidDel="00000000" w:rsidR="00000000" w:rsidRPr="00000000">
        <w:rPr>
          <w:rFonts w:ascii="Exo" w:cs="Exo" w:eastAsia="Exo" w:hAnsi="Exo"/>
          <w:b w:val="1"/>
          <w:bCs w:val="1"/>
          <w:rtl w:val="0"/>
        </w:rPr>
        <w:t xml:space="preserve">Appendix A - </w:t>
      </w:r>
      <w:r w:rsidDel="00000000" w:rsidR="00000000" w:rsidRPr="00000000">
        <w:rPr>
          <w:rFonts w:ascii="Exo" w:cs="Exo" w:eastAsia="Exo" w:hAnsi="Exo"/>
          <w:b w:val="1"/>
          <w:bCs w:val="1"/>
          <w:color w:val="000000"/>
          <w:rtl w:val="0"/>
        </w:rPr>
        <w:t xml:space="preserve">Vakaros and RaceSense System</w:t>
      </w:r>
      <w:r w:rsidDel="00000000" w:rsidR="00000000" w:rsidRPr="00000000">
        <w:rPr>
          <w:rtl w:val="0"/>
        </w:rPr>
      </w:r>
    </w:p>
    <w:p w:rsidR="00000000" w:rsidDel="00000000" w:rsidP="00000000" w:rsidRDefault="00000000" w:rsidRPr="00000000" w14:paraId="00000099">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Each boat shall have a working Vakaros Atlas 2 or Atlas Edge configured for RaceSense at check-in. This shall be mounted as required by the OA or class at all times while racing. </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Boats shall calibrate their Atlas 2 or Atlas Edge before registration/check-in. It is the responsibility of the </w:t>
      </w: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to ensure their device remains in proper calibration throughout the event. </w:t>
      </w:r>
    </w:p>
    <w:p w:rsidR="00000000" w:rsidDel="00000000" w:rsidP="00000000" w:rsidRDefault="00000000" w:rsidRPr="00000000" w14:paraId="0000009B">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The Vakaros RaceSense system will be used by the Race Committee (RC) and the relevant information will be available to all boats. </w:t>
      </w:r>
    </w:p>
    <w:p w:rsidR="00000000" w:rsidDel="00000000" w:rsidP="00000000" w:rsidRDefault="00000000" w:rsidRPr="00000000" w14:paraId="0000009C">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Instructions for using the electronic Atlas 2 can be found here </w:t>
      </w:r>
      <w:hyperlink r:id="rId17">
        <w:r w:rsidDel="00000000" w:rsidR="00000000" w:rsidRPr="00000000">
          <w:rPr>
            <w:rFonts w:ascii="Exo" w:cs="Exo" w:eastAsia="Exo" w:hAnsi="Exo"/>
            <w:color w:val="0000ff"/>
            <w:u w:val="single"/>
            <w:rtl w:val="0"/>
          </w:rPr>
          <w:t xml:space="preserve">Atlas 2 User Guide</w:t>
        </w:r>
      </w:hyperlink>
      <w:r w:rsidDel="00000000" w:rsidR="00000000" w:rsidRPr="00000000">
        <w:rPr>
          <w:rFonts w:ascii="Exo" w:cs="Exo" w:eastAsia="Exo" w:hAnsi="Exo"/>
          <w:color w:val="000000"/>
          <w:rtl w:val="0"/>
        </w:rPr>
        <w:t xml:space="preserve"> or AtlasEdge can be found here </w:t>
      </w:r>
      <w:hyperlink r:id="rId18">
        <w:r w:rsidDel="00000000" w:rsidR="00000000" w:rsidRPr="00000000">
          <w:rPr>
            <w:rFonts w:ascii="Exo" w:cs="Exo" w:eastAsia="Exo" w:hAnsi="Exo"/>
            <w:color w:val="0000ff"/>
            <w:u w:val="single"/>
            <w:rtl w:val="0"/>
          </w:rPr>
          <w:t xml:space="preserve">Atlas Edge User Guide</w:t>
        </w:r>
      </w:hyperlink>
      <w:r w:rsidDel="00000000" w:rsidR="00000000" w:rsidRPr="00000000">
        <w:rPr>
          <w:rtl w:val="0"/>
        </w:rPr>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shall take all reasonable measures to keep the Atlas 2 or Atlas Edge safe and operational and promptly notify Vakaros staff on the water or ashore of any device issues. </w:t>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The countdown to the start on the Atlas 2 or Atlas Edge from RaceSense will be the official time. Signal flags will only be used for information purposes. This changes RRS 26.</w:t>
      </w:r>
    </w:p>
    <w:p w:rsidR="00000000" w:rsidDel="00000000" w:rsidP="00000000" w:rsidRDefault="00000000" w:rsidRPr="00000000" w14:paraId="0000009F">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The visual identification of boats infringing RRS 29 and 30 by the RC is replaced with electronic identification through the Vakaros RaceSense system, modifying RRS 29.1, 30.1, 30.2, 30.3, and 30.4. </w:t>
      </w:r>
    </w:p>
    <w:p w:rsidR="00000000" w:rsidDel="00000000" w:rsidP="00000000" w:rsidRDefault="00000000" w:rsidRPr="00000000" w14:paraId="000000A0">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Any alleged failure of the Atlas 2 or Atlas Edge, RaceSense system, or communication systems will not constitute grounds for request redress by a boat or the Protest Committee. This changes RRS 61.1(a), 61.1(c). </w:t>
      </w:r>
    </w:p>
    <w:p w:rsidR="00000000" w:rsidDel="00000000" w:rsidP="00000000" w:rsidRDefault="00000000" w:rsidRPr="00000000" w14:paraId="000000A1">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If the RC vessel displays flag Oscar with a long sound signal before the warning signal of a race, 6 and 7 inclusive will not apply to that race. </w:t>
      </w:r>
    </w:p>
    <w:p w:rsidR="00000000" w:rsidDel="00000000" w:rsidP="00000000" w:rsidRDefault="00000000" w:rsidRPr="00000000" w14:paraId="000000A2">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If the RC vessel displays flag Romeo with a long sound signal before the warning signal of a race, </w:t>
      </w:r>
      <w:r w:rsidDel="00000000" w:rsidR="00000000" w:rsidRPr="00000000">
        <w:rPr>
          <w:rFonts w:ascii="Exo" w:cs="Exo" w:eastAsia="Exo" w:hAnsi="Exo"/>
          <w:b w:val="1"/>
          <w:bCs w:val="1"/>
          <w:color w:val="000000"/>
          <w:rtl w:val="0"/>
        </w:rPr>
        <w:t xml:space="preserve">Crew</w:t>
      </w:r>
      <w:r w:rsidDel="00000000" w:rsidR="00000000" w:rsidRPr="00000000">
        <w:rPr>
          <w:rFonts w:ascii="Exo" w:cs="Exo" w:eastAsia="Exo" w:hAnsi="Exo"/>
          <w:color w:val="000000"/>
          <w:rtl w:val="0"/>
        </w:rPr>
        <w:t xml:space="preserve"> shall restart their Vakaros Atlas or Atlas Edge unit by switching it off, waiting 10 seconds and then switching it back on to reconnect to the RaceSense network. Flag R will remain displayed for a minimum of 2 minutes and will be removed with the next warning signal. </w:t>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pacing w:after="150" w:lineRule="auto"/>
        <w:ind w:left="567" w:hanging="567"/>
        <w:jc w:val="both"/>
        <w:rPr>
          <w:rFonts w:ascii="Exo" w:cs="Exo" w:eastAsia="Exo" w:hAnsi="Exo"/>
          <w:color w:val="000000"/>
        </w:rPr>
      </w:pPr>
      <w:r w:rsidDel="00000000" w:rsidR="00000000" w:rsidRPr="00000000">
        <w:rPr>
          <w:rFonts w:ascii="Exo" w:cs="Exo" w:eastAsia="Exo" w:hAnsi="Exo"/>
          <w:color w:val="000000"/>
          <w:rtl w:val="0"/>
        </w:rPr>
        <w:t xml:space="preserve">If firmware updates to Atlas 2 or Atlas Edge devices are required between scheduled race days, notice will be sent to all boats via email and/or SMS and or the Regatta What’s App Group.</w:t>
      </w:r>
    </w:p>
    <w:p w:rsidR="00000000" w:rsidDel="00000000" w:rsidP="00000000" w:rsidRDefault="00000000" w:rsidRPr="00000000" w14:paraId="000000A4">
      <w:pPr>
        <w:spacing w:after="120" w:lineRule="auto"/>
        <w:jc w:val="both"/>
        <w:rPr>
          <w:rFonts w:ascii="Exo" w:cs="Exo" w:eastAsia="Exo" w:hAnsi="Exo"/>
          <w:b w:val="1"/>
          <w:bCs w:val="1"/>
        </w:rPr>
      </w:pPr>
      <w:r w:rsidDel="00000000" w:rsidR="00000000" w:rsidRPr="00000000">
        <w:rPr>
          <w:rtl w:val="0"/>
        </w:rPr>
      </w:r>
    </w:p>
    <w:sectPr>
      <w:headerReference r:id="rId1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Ex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785" w:hanging="360"/>
      </w:pPr>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chat.whatsapp.com/CXCSi4SLIx7FSqmbgs4fVB?mode=gi_t" TargetMode="External"/><Relationship Id="rId10" Type="http://schemas.openxmlformats.org/officeDocument/2006/relationships/hyperlink" Target="https://cms.cape31class.com/racing/regatta/hyeres-2026" TargetMode="External"/><Relationship Id="rId13" Type="http://schemas.openxmlformats.org/officeDocument/2006/relationships/hyperlink" Target="https://cms.cape31class.com/racing/regatta/puntaldia-2026"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ms.cape31class.com/racing/series/12" TargetMode="External"/><Relationship Id="rId15" Type="http://schemas.openxmlformats.org/officeDocument/2006/relationships/hyperlink" Target="https://media.sailing.org/sailing/wp-content/uploads/2025/07/15105050/Discretionary_Penalty_Guidelines_150725.pdf" TargetMode="External"/><Relationship Id="rId14" Type="http://schemas.openxmlformats.org/officeDocument/2006/relationships/hyperlink" Target="https://www.coych.org/en/regate/cape-31-med-race-copie/" TargetMode="External"/><Relationship Id="rId17" Type="http://schemas.openxmlformats.org/officeDocument/2006/relationships/hyperlink" Target="https://support.vakaros.com/" TargetMode="External"/><Relationship Id="rId16" Type="http://schemas.openxmlformats.org/officeDocument/2006/relationships/hyperlink" Target="mailto:team@cape31class.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https://vakaros-atlas-edge-user-guide.super.site/" TargetMode="External"/><Relationship Id="rId7" Type="http://schemas.openxmlformats.org/officeDocument/2006/relationships/image" Target="media/image1.png"/><Relationship Id="rId8" Type="http://schemas.openxmlformats.org/officeDocument/2006/relationships/hyperlink" Target="https://cms.cape31class.com/racing/series/1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Exo-regular.ttf"/><Relationship Id="rId4" Type="http://schemas.openxmlformats.org/officeDocument/2006/relationships/font" Target="fonts/Exo-bold.ttf"/><Relationship Id="rId5" Type="http://schemas.openxmlformats.org/officeDocument/2006/relationships/font" Target="fonts/Exo-italic.ttf"/><Relationship Id="rId6" Type="http://schemas.openxmlformats.org/officeDocument/2006/relationships/font" Target="fonts/Ex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BlJ23gbq3LKfwXU9yGPOI2Iw==">CgMxLjA4AHIhMWtFWS1zRnVseTUtdzZHX1lJemdYXzI3d2VRN0tfaEFG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2026-08-21T15:17:00Z</dcterms:created>
</cp:coreProperties>
</file>