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FBBC" w14:textId="77777777" w:rsidR="007B1D2C" w:rsidRDefault="007B1D2C" w:rsidP="00182EA0">
      <w:pPr>
        <w:rPr>
          <w:rFonts w:ascii="Cambria" w:eastAsia="Times New Roman" w:hAnsi="Cambria" w:cs="Times New Roman"/>
          <w:color w:val="212121"/>
          <w:kern w:val="0"/>
          <w:sz w:val="22"/>
          <w:szCs w:val="22"/>
          <w:lang w:eastAsia="en-GB"/>
          <w14:ligatures w14:val="none"/>
        </w:rPr>
      </w:pPr>
    </w:p>
    <w:p w14:paraId="72D4F43B" w14:textId="1DA985A8" w:rsidR="007B1D2C" w:rsidRDefault="007B1D2C" w:rsidP="007B1D2C">
      <w:pPr>
        <w:jc w:val="center"/>
        <w:rPr>
          <w:rFonts w:ascii="Cambria" w:eastAsia="Times New Roman" w:hAnsi="Cambria" w:cs="Times New Roman"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Cambria" w:eastAsia="Times New Roman" w:hAnsi="Cambria" w:cs="Times New Roman"/>
          <w:noProof/>
          <w:color w:val="212121"/>
          <w:kern w:val="0"/>
          <w:sz w:val="22"/>
          <w:szCs w:val="22"/>
          <w:lang w:eastAsia="en-GB"/>
        </w:rPr>
        <w:drawing>
          <wp:inline distT="0" distB="0" distL="0" distR="0" wp14:anchorId="0B794A63" wp14:editId="5B7BFB65">
            <wp:extent cx="3417758" cy="2278505"/>
            <wp:effectExtent l="0" t="0" r="0" b="0"/>
            <wp:docPr id="1936857081" name="Picture 1" descr="A group of sailboats o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857081" name="Picture 1" descr="A group of sailboats on the wa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187" cy="229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7D501" w14:textId="77777777" w:rsidR="007B1D2C" w:rsidRPr="007B1D2C" w:rsidRDefault="007B1D2C" w:rsidP="007B1D2C">
      <w:pPr>
        <w:jc w:val="center"/>
        <w:rPr>
          <w:rFonts w:ascii="Cambria" w:eastAsia="Times New Roman" w:hAnsi="Cambria" w:cs="Times New Roman"/>
          <w:color w:val="212121"/>
          <w:kern w:val="0"/>
          <w:sz w:val="22"/>
          <w:szCs w:val="22"/>
          <w:lang w:eastAsia="en-GB"/>
          <w14:ligatures w14:val="none"/>
        </w:rPr>
      </w:pPr>
    </w:p>
    <w:p w14:paraId="7A934E4C" w14:textId="77777777" w:rsidR="007B1D2C" w:rsidRPr="007B1D2C" w:rsidRDefault="007B1D2C" w:rsidP="007B1D2C">
      <w:pPr>
        <w:jc w:val="center"/>
        <w:rPr>
          <w:rFonts w:ascii="Cambria" w:eastAsia="Times New Roman" w:hAnsi="Cambria" w:cs="Times New Roman"/>
          <w:color w:val="212121"/>
          <w:kern w:val="0"/>
          <w:sz w:val="32"/>
          <w:szCs w:val="32"/>
          <w:lang w:eastAsia="en-GB"/>
          <w14:ligatures w14:val="none"/>
        </w:rPr>
      </w:pPr>
    </w:p>
    <w:p w14:paraId="6744EE9D" w14:textId="77777777" w:rsidR="007B1D2C" w:rsidRPr="007B1D2C" w:rsidRDefault="007B1D2C" w:rsidP="007B1D2C">
      <w:pPr>
        <w:jc w:val="center"/>
        <w:rPr>
          <w:rFonts w:ascii="Cambria" w:eastAsia="Times New Roman" w:hAnsi="Cambria" w:cs="Times New Roman"/>
          <w:color w:val="212121"/>
          <w:kern w:val="0"/>
          <w:sz w:val="32"/>
          <w:szCs w:val="32"/>
          <w:lang w:eastAsia="en-GB"/>
          <w14:ligatures w14:val="none"/>
        </w:rPr>
      </w:pPr>
    </w:p>
    <w:p w14:paraId="17292EF0" w14:textId="77777777" w:rsidR="007B1D2C" w:rsidRDefault="007B1D2C" w:rsidP="007B1D2C">
      <w:pPr>
        <w:jc w:val="center"/>
        <w:rPr>
          <w:rFonts w:ascii="Cambria" w:eastAsia="Times New Roman" w:hAnsi="Cambria" w:cs="Times New Roman"/>
          <w:color w:val="212121"/>
          <w:kern w:val="0"/>
          <w:sz w:val="32"/>
          <w:szCs w:val="32"/>
          <w:lang w:eastAsia="en-GB"/>
          <w14:ligatures w14:val="none"/>
        </w:rPr>
      </w:pPr>
      <w:r w:rsidRPr="007B1D2C">
        <w:rPr>
          <w:rFonts w:ascii="Cambria" w:eastAsia="Times New Roman" w:hAnsi="Cambria" w:cs="Times New Roman"/>
          <w:color w:val="212121"/>
          <w:kern w:val="0"/>
          <w:sz w:val="32"/>
          <w:szCs w:val="32"/>
          <w:lang w:eastAsia="en-GB"/>
          <w14:ligatures w14:val="none"/>
        </w:rPr>
        <w:t>Come for a day’s sail and Race with Prometheus Sailing (</w:t>
      </w:r>
      <w:proofErr w:type="spellStart"/>
      <w:r w:rsidRPr="007B1D2C">
        <w:rPr>
          <w:rFonts w:ascii="Cambria" w:eastAsia="Times New Roman" w:hAnsi="Cambria" w:cs="Times New Roman"/>
          <w:color w:val="212121"/>
          <w:kern w:val="0"/>
          <w:sz w:val="32"/>
          <w:szCs w:val="32"/>
          <w:lang w:eastAsia="en-GB"/>
          <w14:ligatures w14:val="none"/>
        </w:rPr>
        <w:t>Sunsail</w:t>
      </w:r>
      <w:proofErr w:type="spellEnd"/>
      <w:r w:rsidRPr="007B1D2C">
        <w:rPr>
          <w:rFonts w:ascii="Cambria" w:eastAsia="Times New Roman" w:hAnsi="Cambria" w:cs="Times New Roman"/>
          <w:color w:val="212121"/>
          <w:kern w:val="0"/>
          <w:sz w:val="32"/>
          <w:szCs w:val="32"/>
          <w:lang w:eastAsia="en-GB"/>
          <w14:ligatures w14:val="none"/>
        </w:rPr>
        <w:t xml:space="preserve">), </w:t>
      </w:r>
    </w:p>
    <w:p w14:paraId="45369989" w14:textId="2E088027" w:rsidR="007B1D2C" w:rsidRPr="007B1D2C" w:rsidRDefault="007B1D2C" w:rsidP="007B1D2C">
      <w:pPr>
        <w:jc w:val="center"/>
        <w:rPr>
          <w:rFonts w:ascii="Cambria" w:eastAsia="Times New Roman" w:hAnsi="Cambria" w:cstheme="majorHAnsi"/>
          <w:color w:val="212121"/>
          <w:kern w:val="0"/>
          <w:sz w:val="32"/>
          <w:szCs w:val="3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32"/>
          <w:szCs w:val="32"/>
          <w:lang w:eastAsia="en-GB"/>
          <w14:ligatures w14:val="none"/>
        </w:rPr>
        <w:t>the Master and the WCBYC</w:t>
      </w:r>
    </w:p>
    <w:p w14:paraId="5AACFC74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</w:p>
    <w:p w14:paraId="395DC642" w14:textId="77777777" w:rsidR="007B1D2C" w:rsidRPr="007B1D2C" w:rsidRDefault="007B1D2C" w:rsidP="007B1D2C">
      <w:pPr>
        <w:jc w:val="center"/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</w:p>
    <w:p w14:paraId="5D8B9CD4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>The Worshipful Company of Butchers Yacht Club and the Master is looking to hold a day’s sailing and racing. The day is open to individuals or companies to get together to race in the Masters Cup.</w:t>
      </w:r>
    </w:p>
    <w:p w14:paraId="500C5C76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</w:p>
    <w:p w14:paraId="054406D8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 xml:space="preserve">The date is the </w:t>
      </w:r>
      <w:proofErr w:type="gramStart"/>
      <w:r w:rsidRPr="007B1D2C">
        <w:rPr>
          <w:rFonts w:ascii="Cambria" w:eastAsia="Times New Roman" w:hAnsi="Cambria" w:cstheme="majorHAnsi"/>
          <w:b/>
          <w:bCs/>
          <w:color w:val="212121"/>
          <w:kern w:val="0"/>
          <w:sz w:val="22"/>
          <w:szCs w:val="22"/>
          <w:lang w:eastAsia="en-GB"/>
          <w14:ligatures w14:val="none"/>
        </w:rPr>
        <w:t>1</w:t>
      </w:r>
      <w:r w:rsidRPr="007B1D2C">
        <w:rPr>
          <w:rFonts w:ascii="Cambria" w:eastAsia="Times New Roman" w:hAnsi="Cambria" w:cstheme="majorHAnsi"/>
          <w:b/>
          <w:bCs/>
          <w:color w:val="212121"/>
          <w:kern w:val="0"/>
          <w:sz w:val="22"/>
          <w:szCs w:val="22"/>
          <w:vertAlign w:val="superscript"/>
          <w:lang w:eastAsia="en-GB"/>
          <w14:ligatures w14:val="none"/>
        </w:rPr>
        <w:t>st</w:t>
      </w:r>
      <w:proofErr w:type="gramEnd"/>
      <w:r w:rsidRPr="007B1D2C">
        <w:rPr>
          <w:rFonts w:ascii="Cambria" w:eastAsia="Times New Roman" w:hAnsi="Cambria" w:cstheme="majorHAnsi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 September 2025</w:t>
      </w: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 xml:space="preserve"> and the days event would be</w:t>
      </w:r>
    </w:p>
    <w:p w14:paraId="1DC73622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</w:p>
    <w:p w14:paraId="7E746986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>0900hrs                Guests arrive at Port Solent Marina and introduced to skippers. </w:t>
      </w:r>
    </w:p>
    <w:p w14:paraId="53013C34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>0915-0945hrs     Safety briefing and yacht familiarisation onboard</w:t>
      </w:r>
    </w:p>
    <w:p w14:paraId="716F80C3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>0945hrs               Slip lines and head out onto the Solent for training </w:t>
      </w:r>
    </w:p>
    <w:p w14:paraId="5DABABEE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>1230hrs                Packed lunches onboard</w:t>
      </w:r>
    </w:p>
    <w:p w14:paraId="1DEFA34D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>1300hrs                A series of 2-3 fun races on the Solent</w:t>
      </w:r>
    </w:p>
    <w:p w14:paraId="0D5892A6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>1600hrs                Arrive back at Port Solent Marina</w:t>
      </w:r>
    </w:p>
    <w:p w14:paraId="19FE9D55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>1630hrs                Prize giving</w:t>
      </w:r>
    </w:p>
    <w:p w14:paraId="57E6941A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>1645-1700hrs     Guests depart at leisure/ evening BBQ</w:t>
      </w:r>
    </w:p>
    <w:p w14:paraId="43CC9B90" w14:textId="77777777" w:rsidR="007B1D2C" w:rsidRPr="007B1D2C" w:rsidRDefault="007B1D2C" w:rsidP="007B1D2C">
      <w:pPr>
        <w:rPr>
          <w:rFonts w:ascii="Cambria" w:hAnsi="Cambria" w:cstheme="majorHAnsi"/>
          <w:sz w:val="22"/>
          <w:szCs w:val="22"/>
        </w:rPr>
      </w:pPr>
    </w:p>
    <w:p w14:paraId="1B78AF4B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 xml:space="preserve">The cost for 8 people on a boat with a skipper is £1,380.00, or £172.20 per person.  Whole boat hire or individual places are available. </w:t>
      </w:r>
    </w:p>
    <w:p w14:paraId="7FE98AC3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</w:p>
    <w:p w14:paraId="3D7D55B9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 xml:space="preserve">There are 8 boats available, we are also looking to arrange a BBQ evening event to relive the day on the water. </w:t>
      </w:r>
    </w:p>
    <w:p w14:paraId="0C4E6FDB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</w:p>
    <w:p w14:paraId="3825C946" w14:textId="77777777" w:rsidR="007B1D2C" w:rsidRPr="007B1D2C" w:rsidRDefault="007B1D2C" w:rsidP="007B1D2C">
      <w:pPr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>There could be some intercompany rivalry, please advise soonest if this is something that would float your boat.</w:t>
      </w:r>
    </w:p>
    <w:p w14:paraId="1CA75C6C" w14:textId="77777777" w:rsidR="007B1D2C" w:rsidRPr="007B1D2C" w:rsidRDefault="007B1D2C" w:rsidP="007B1D2C">
      <w:pPr>
        <w:rPr>
          <w:rFonts w:ascii="Cambria" w:eastAsia="Times New Roman" w:hAnsi="Cambria" w:cstheme="majorHAnsi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</w:p>
    <w:p w14:paraId="5B91547A" w14:textId="77777777" w:rsidR="007B1D2C" w:rsidRPr="007B1D2C" w:rsidRDefault="007B1D2C" w:rsidP="007B1D2C">
      <w:pPr>
        <w:spacing w:after="240"/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>At Prizegiving ashore post the racing there are 3 bottles of Mermaid Gin available for prizes plus the Masters Cup for the winning team</w:t>
      </w:r>
    </w:p>
    <w:p w14:paraId="7162C3D4" w14:textId="77777777" w:rsidR="007B1D2C" w:rsidRPr="007B1D2C" w:rsidRDefault="007B1D2C" w:rsidP="007B1D2C">
      <w:pPr>
        <w:spacing w:after="240"/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 xml:space="preserve">Please email </w:t>
      </w:r>
      <w:hyperlink r:id="rId9" w:history="1">
        <w:r w:rsidRPr="007B1D2C">
          <w:rPr>
            <w:rStyle w:val="Hyperlink"/>
            <w:rFonts w:ascii="Cambria" w:eastAsia="Times New Roman" w:hAnsi="Cambria" w:cstheme="majorHAnsi"/>
            <w:kern w:val="0"/>
            <w:sz w:val="22"/>
            <w:szCs w:val="22"/>
            <w:lang w:eastAsia="en-GB"/>
            <w14:ligatures w14:val="none"/>
          </w:rPr>
          <w:t>Andrew.berisford@wcbmarketing.co.uk</w:t>
        </w:r>
      </w:hyperlink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 xml:space="preserve">  asap with your interest.</w:t>
      </w:r>
    </w:p>
    <w:p w14:paraId="74FF915A" w14:textId="77777777" w:rsidR="007B1D2C" w:rsidRPr="007B1D2C" w:rsidRDefault="007B1D2C" w:rsidP="007B1D2C">
      <w:pPr>
        <w:spacing w:after="240"/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</w:pPr>
      <w:r w:rsidRPr="007B1D2C">
        <w:rPr>
          <w:rFonts w:ascii="Cambria" w:eastAsia="Times New Roman" w:hAnsi="Cambria" w:cstheme="majorHAnsi"/>
          <w:color w:val="212121"/>
          <w:kern w:val="0"/>
          <w:sz w:val="22"/>
          <w:szCs w:val="22"/>
          <w:lang w:eastAsia="en-GB"/>
          <w14:ligatures w14:val="none"/>
        </w:rPr>
        <w:t>Address of the event</w:t>
      </w:r>
    </w:p>
    <w:tbl>
      <w:tblPr>
        <w:tblW w:w="57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2426"/>
      </w:tblGrid>
      <w:tr w:rsidR="007B1D2C" w:rsidRPr="007B1D2C" w14:paraId="55287B2A" w14:textId="77777777" w:rsidTr="002F61FB">
        <w:trPr>
          <w:gridAfter w:val="1"/>
          <w:wAfter w:w="2100" w:type="pct"/>
          <w:trHeight w:val="727"/>
        </w:trPr>
        <w:tc>
          <w:tcPr>
            <w:tcW w:w="2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14C5" w14:textId="77777777" w:rsidR="007B1D2C" w:rsidRPr="007B1D2C" w:rsidRDefault="007B1D2C" w:rsidP="002F61FB">
            <w:pPr>
              <w:rPr>
                <w:rFonts w:ascii="Cambria" w:hAnsi="Cambria" w:cstheme="majorHAnsi"/>
                <w:color w:val="2A2A2A"/>
                <w:sz w:val="22"/>
                <w:szCs w:val="22"/>
                <w:lang w:val="en-US"/>
              </w:rPr>
            </w:pPr>
            <w:r w:rsidRPr="007B1D2C">
              <w:rPr>
                <w:rFonts w:ascii="Cambria" w:hAnsi="Cambria" w:cstheme="majorHAnsi"/>
                <w:color w:val="2A2A2A"/>
                <w:sz w:val="22"/>
                <w:szCs w:val="22"/>
                <w:lang w:val="en-US"/>
              </w:rPr>
              <w:t>Lock Approach</w:t>
            </w:r>
            <w:r w:rsidRPr="007B1D2C">
              <w:rPr>
                <w:rFonts w:ascii="Cambria" w:hAnsi="Cambria" w:cstheme="majorHAnsi"/>
                <w:color w:val="2A2A2A"/>
                <w:sz w:val="22"/>
                <w:szCs w:val="22"/>
                <w:lang w:val="en-US"/>
              </w:rPr>
              <w:br/>
              <w:t>Port Solent Marina</w:t>
            </w:r>
            <w:r w:rsidRPr="007B1D2C">
              <w:rPr>
                <w:rFonts w:ascii="Cambria" w:hAnsi="Cambria" w:cstheme="majorHAnsi"/>
                <w:color w:val="2A2A2A"/>
                <w:sz w:val="22"/>
                <w:szCs w:val="22"/>
                <w:lang w:val="en-US"/>
              </w:rPr>
              <w:br/>
              <w:t>Portsmouth</w:t>
            </w:r>
            <w:r w:rsidRPr="007B1D2C">
              <w:rPr>
                <w:rFonts w:ascii="Cambria" w:hAnsi="Cambria" w:cstheme="majorHAnsi"/>
                <w:color w:val="2A2A2A"/>
                <w:sz w:val="22"/>
                <w:szCs w:val="22"/>
                <w:lang w:val="en-US"/>
              </w:rPr>
              <w:br/>
              <w:t>PO6 4TJ</w:t>
            </w:r>
          </w:p>
          <w:p w14:paraId="18C192C6" w14:textId="77777777" w:rsidR="007B1D2C" w:rsidRPr="007B1D2C" w:rsidRDefault="007B1D2C" w:rsidP="002F61FB">
            <w:pPr>
              <w:rPr>
                <w:rFonts w:ascii="Cambria" w:hAnsi="Cambria" w:cstheme="majorHAnsi"/>
                <w:color w:val="212121"/>
                <w:sz w:val="22"/>
                <w:szCs w:val="22"/>
              </w:rPr>
            </w:pPr>
          </w:p>
        </w:tc>
      </w:tr>
      <w:tr w:rsidR="007B1D2C" w:rsidRPr="007B1D2C" w14:paraId="60AECAAF" w14:textId="77777777" w:rsidTr="002F61FB">
        <w:trPr>
          <w:trHeight w:val="439"/>
        </w:trPr>
        <w:tc>
          <w:tcPr>
            <w:tcW w:w="2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9CDCE" w14:textId="77777777" w:rsidR="007B1D2C" w:rsidRPr="007B1D2C" w:rsidRDefault="007B1D2C" w:rsidP="002F61FB">
            <w:pPr>
              <w:rPr>
                <w:rFonts w:ascii="Cambria" w:hAnsi="Cambria" w:cstheme="majorHAnsi"/>
                <w:color w:val="212121"/>
                <w:sz w:val="22"/>
                <w:szCs w:val="22"/>
              </w:rPr>
            </w:pPr>
            <w:hyperlink r:id="rId10" w:history="1">
              <w:r w:rsidRPr="007B1D2C">
                <w:rPr>
                  <w:rStyle w:val="Hyperlink"/>
                  <w:rFonts w:ascii="Cambria" w:hAnsi="Cambria" w:cstheme="majorHAnsi"/>
                  <w:b/>
                  <w:bCs/>
                  <w:color w:val="954F72"/>
                  <w:sz w:val="22"/>
                  <w:szCs w:val="22"/>
                  <w:lang w:val="en-US"/>
                </w:rPr>
                <w:t>www.prometheus-sailing.co.uk</w:t>
              </w:r>
            </w:hyperlink>
          </w:p>
        </w:tc>
        <w:tc>
          <w:tcPr>
            <w:tcW w:w="21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1F9E" w14:textId="77777777" w:rsidR="007B1D2C" w:rsidRPr="007B1D2C" w:rsidRDefault="007B1D2C" w:rsidP="002F61FB">
            <w:pPr>
              <w:rPr>
                <w:rFonts w:ascii="Cambria" w:hAnsi="Cambria" w:cstheme="majorHAnsi"/>
                <w:color w:val="212121"/>
                <w:sz w:val="22"/>
                <w:szCs w:val="22"/>
              </w:rPr>
            </w:pPr>
          </w:p>
        </w:tc>
      </w:tr>
    </w:tbl>
    <w:p w14:paraId="6B28090A" w14:textId="77777777" w:rsidR="007D146C" w:rsidRPr="007B1D2C" w:rsidRDefault="007D146C">
      <w:pPr>
        <w:rPr>
          <w:rFonts w:ascii="Cambria" w:hAnsi="Cambria"/>
          <w:sz w:val="22"/>
          <w:szCs w:val="22"/>
        </w:rPr>
      </w:pPr>
    </w:p>
    <w:sectPr w:rsidR="007D146C" w:rsidRPr="007B1D2C" w:rsidSect="00584C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52840"/>
    <w:multiLevelType w:val="multilevel"/>
    <w:tmpl w:val="AA7CFA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458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9E"/>
    <w:rsid w:val="00012AF9"/>
    <w:rsid w:val="00032415"/>
    <w:rsid w:val="00167D26"/>
    <w:rsid w:val="00182EA0"/>
    <w:rsid w:val="00192284"/>
    <w:rsid w:val="00237CB4"/>
    <w:rsid w:val="00276690"/>
    <w:rsid w:val="0044396D"/>
    <w:rsid w:val="004536B9"/>
    <w:rsid w:val="00510FE1"/>
    <w:rsid w:val="00584C82"/>
    <w:rsid w:val="00683FC1"/>
    <w:rsid w:val="00746006"/>
    <w:rsid w:val="007B1D2C"/>
    <w:rsid w:val="007D146C"/>
    <w:rsid w:val="008D37FE"/>
    <w:rsid w:val="00942FAB"/>
    <w:rsid w:val="009E709E"/>
    <w:rsid w:val="00A9384B"/>
    <w:rsid w:val="00C7771B"/>
    <w:rsid w:val="00CD395B"/>
    <w:rsid w:val="00D823EC"/>
    <w:rsid w:val="00E07BF8"/>
    <w:rsid w:val="00E17FBB"/>
    <w:rsid w:val="00E56E9B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CB5C"/>
  <w15:chartTrackingRefBased/>
  <w15:docId w15:val="{79FC5646-860B-CE4A-B60B-C063DF8B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0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0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09E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E709E"/>
  </w:style>
  <w:style w:type="character" w:styleId="Hyperlink">
    <w:name w:val="Hyperlink"/>
    <w:basedOn w:val="DefaultParagraphFont"/>
    <w:uiPriority w:val="99"/>
    <w:unhideWhenUsed/>
    <w:rsid w:val="007B1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prometheus-sailing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ndrew.berisford@wcbmarketing.co.uk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0a28d-7885-4933-9832-17f79527154f" xsi:nil="true"/>
    <lcf76f155ced4ddcb4097134ff3c332f xmlns="43c11349-459a-43bb-b2b3-45dd273bbc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BF9F74522104B9CCBF60466065B47" ma:contentTypeVersion="18" ma:contentTypeDescription="Create a new document." ma:contentTypeScope="" ma:versionID="44ba3c9b2e155c7090caefa653dd3c7a">
  <xsd:schema xmlns:xsd="http://www.w3.org/2001/XMLSchema" xmlns:xs="http://www.w3.org/2001/XMLSchema" xmlns:p="http://schemas.microsoft.com/office/2006/metadata/properties" xmlns:ns2="43c11349-459a-43bb-b2b3-45dd273bbc02" xmlns:ns3="4470a28d-7885-4933-9832-17f79527154f" targetNamespace="http://schemas.microsoft.com/office/2006/metadata/properties" ma:root="true" ma:fieldsID="e01cc17d7f919ebec99b9341aee39f8c" ns2:_="" ns3:_="">
    <xsd:import namespace="43c11349-459a-43bb-b2b3-45dd273bbc02"/>
    <xsd:import namespace="4470a28d-7885-4933-9832-17f795271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11349-459a-43bb-b2b3-45dd273bb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6e94af-3acc-4ec0-88e2-b4e87a937b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0a28d-7885-4933-9832-17f795271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f9cfde-da0c-461c-b316-b419a7ca4978}" ma:internalName="TaxCatchAll" ma:showField="CatchAllData" ma:web="4470a28d-7885-4933-9832-17f795271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81B71-8F3C-41DE-879F-B8D2896C8F05}">
  <ds:schemaRefs>
    <ds:schemaRef ds:uri="http://schemas.microsoft.com/office/2006/metadata/properties"/>
    <ds:schemaRef ds:uri="http://schemas.microsoft.com/office/infopath/2007/PartnerControls"/>
    <ds:schemaRef ds:uri="4470a28d-7885-4933-9832-17f79527154f"/>
    <ds:schemaRef ds:uri="43c11349-459a-43bb-b2b3-45dd273bbc02"/>
  </ds:schemaRefs>
</ds:datastoreItem>
</file>

<file path=customXml/itemProps2.xml><?xml version="1.0" encoding="utf-8"?>
<ds:datastoreItem xmlns:ds="http://schemas.openxmlformats.org/officeDocument/2006/customXml" ds:itemID="{8961BD24-1912-4655-98A9-45489BEC8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E1DB9-6525-44B8-B8D5-62A70D874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11349-459a-43bb-b2b3-45dd273bbc02"/>
    <ds:schemaRef ds:uri="4470a28d-7885-4933-9832-17f795271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Berisford</dc:creator>
  <cp:keywords/>
  <dc:description/>
  <cp:lastModifiedBy>Karina Pomeranceva</cp:lastModifiedBy>
  <cp:revision>7</cp:revision>
  <dcterms:created xsi:type="dcterms:W3CDTF">2025-04-25T11:07:00Z</dcterms:created>
  <dcterms:modified xsi:type="dcterms:W3CDTF">2025-05-01T14:49:00Z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0x010100B37BF9F74522104B9CCBF60466065B47</vt:lpwstr>
  </property>
  <property fmtid="{D5CDD505-2E9C-101B-9397-08002B2CF9AE}" pid="3" name="MediaServiceImageTags">
    <vt:lpwstr/>
  </property>
</Properties>
</file>