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454B" w14:textId="4A020F27" w:rsidR="00EF11F5" w:rsidRDefault="00EF11F5" w:rsidP="00EF11F5">
      <w:r>
        <w:rPr>
          <w:noProof/>
        </w:rPr>
        <mc:AlternateContent>
          <mc:Choice Requires="wps">
            <w:drawing>
              <wp:anchor distT="0" distB="0" distL="114300" distR="114300" simplePos="0" relativeHeight="251660288" behindDoc="1" locked="0" layoutInCell="1" allowOverlap="1" wp14:anchorId="5D5E6F43" wp14:editId="237C94A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C7047" id="Rectangle 2" o:spid="_x0000_s1026" style="position:absolute;margin-left:-73.75pt;margin-top:-73.5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3300D29B" wp14:editId="419C47F8">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40924" w14:textId="77777777" w:rsidR="00EF11F5" w:rsidRDefault="00EF11F5" w:rsidP="00EF11F5">
      <w:pPr>
        <w:pStyle w:val="NormalWeb"/>
      </w:pPr>
    </w:p>
    <w:p w14:paraId="561F7B13" w14:textId="77777777" w:rsidR="00EF11F5" w:rsidRDefault="00EF11F5" w:rsidP="00EF11F5"/>
    <w:p w14:paraId="10C16F4E" w14:textId="77777777" w:rsidR="00EF11F5" w:rsidRDefault="00EF11F5" w:rsidP="00EF11F5">
      <w:pPr>
        <w:ind w:firstLine="720"/>
      </w:pPr>
    </w:p>
    <w:p w14:paraId="67D7D049" w14:textId="4FC19300" w:rsidR="00EF11F5" w:rsidRPr="002F6696" w:rsidRDefault="0039073C" w:rsidP="00EF11F5">
      <w:pPr>
        <w:tabs>
          <w:tab w:val="left" w:pos="859"/>
        </w:tabs>
        <w:sectPr w:rsidR="00EF11F5" w:rsidRPr="002F6696" w:rsidSect="00EF11F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7456" behindDoc="0" locked="0" layoutInCell="1" allowOverlap="1" wp14:anchorId="5BB1AF48" wp14:editId="7F80756E">
                <wp:simplePos x="0" y="0"/>
                <wp:positionH relativeFrom="column">
                  <wp:posOffset>-79022</wp:posOffset>
                </wp:positionH>
                <wp:positionV relativeFrom="paragraph">
                  <wp:posOffset>6340334</wp:posOffset>
                </wp:positionV>
                <wp:extent cx="5797550" cy="903111"/>
                <wp:effectExtent l="0" t="0" r="0" b="0"/>
                <wp:wrapNone/>
                <wp:docPr id="5" name="Text Box 5"/>
                <wp:cNvGraphicFramePr/>
                <a:graphic xmlns:a="http://schemas.openxmlformats.org/drawingml/2006/main">
                  <a:graphicData uri="http://schemas.microsoft.com/office/word/2010/wordprocessingShape">
                    <wps:wsp>
                      <wps:cNvSpPr txBox="1"/>
                      <wps:spPr>
                        <a:xfrm>
                          <a:off x="0" y="0"/>
                          <a:ext cx="5797550" cy="903111"/>
                        </a:xfrm>
                        <a:prstGeom prst="rect">
                          <a:avLst/>
                        </a:prstGeom>
                        <a:noFill/>
                        <a:ln w="6350">
                          <a:noFill/>
                        </a:ln>
                      </wps:spPr>
                      <wps:txbx>
                        <w:txbxContent>
                          <w:p w14:paraId="242F71D8" w14:textId="77777777" w:rsidR="00EF11F5" w:rsidRPr="00943D5D" w:rsidRDefault="00EF11F5" w:rsidP="00EF11F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dtPr>
                            <w:sdtContent>
                              <w:p w14:paraId="4B2F2158" w14:textId="19D438C5" w:rsidR="00EF11F5" w:rsidRPr="00943D5D" w:rsidRDefault="00EF11F5" w:rsidP="00EF11F5">
                                <w:pPr>
                                  <w:spacing w:after="0" w:line="240" w:lineRule="auto"/>
                                  <w:rPr>
                                    <w:color w:val="FFFFFF" w:themeColor="background1"/>
                                  </w:rPr>
                                </w:pPr>
                                <w:r w:rsidRPr="00EF11F5">
                                  <w:rPr>
                                    <w:color w:val="FFFFFF" w:themeColor="background1"/>
                                  </w:rPr>
                                  <w:t xml:space="preserve">Enter details of Project Coordinator and other </w:t>
                                </w:r>
                                <w:proofErr w:type="spellStart"/>
                                <w:r w:rsidRPr="00EF11F5">
                                  <w:rPr>
                                    <w:color w:val="FFFFFF" w:themeColor="background1"/>
                                  </w:rPr>
                                  <w:t>organisations</w:t>
                                </w:r>
                                <w:proofErr w:type="spellEnd"/>
                                <w:r w:rsidRPr="00EF11F5">
                                  <w:rPr>
                                    <w:color w:val="FFFFFF" w:themeColor="background1"/>
                                  </w:rPr>
                                  <w:t xml:space="preserve"> involved in development of the Project Idea Note including links to websites. Logos can also be included.</w:t>
                                </w:r>
                              </w:p>
                            </w:sdtContent>
                          </w:sdt>
                          <w:p w14:paraId="6A1EF772" w14:textId="77777777" w:rsidR="00EF11F5" w:rsidRPr="00943D5D" w:rsidRDefault="00EF11F5" w:rsidP="00EF11F5">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1AF48" id="_x0000_t202" coordsize="21600,21600" o:spt="202" path="m,l,21600r21600,l21600,xe">
                <v:stroke joinstyle="miter"/>
                <v:path gradientshapeok="t" o:connecttype="rect"/>
              </v:shapetype>
              <v:shape id="Text Box 5" o:spid="_x0000_s1026" type="#_x0000_t202" style="position:absolute;margin-left:-6.2pt;margin-top:499.25pt;width:456.5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" filled="f" stroked="f" strokeweight=".5pt">
                <v:textbox>
                  <w:txbxContent>
                    <w:p w14:paraId="242F71D8" w14:textId="77777777" w:rsidR="00EF11F5" w:rsidRPr="00943D5D" w:rsidRDefault="00EF11F5" w:rsidP="00EF11F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dtPr>
                      <w:sdtContent>
                        <w:p w14:paraId="4B2F2158" w14:textId="19D438C5" w:rsidR="00EF11F5" w:rsidRPr="00943D5D" w:rsidRDefault="00EF11F5" w:rsidP="00EF11F5">
                          <w:pPr>
                            <w:spacing w:after="0" w:line="240" w:lineRule="auto"/>
                            <w:rPr>
                              <w:color w:val="FFFFFF" w:themeColor="background1"/>
                            </w:rPr>
                          </w:pPr>
                          <w:r w:rsidRPr="00EF11F5">
                            <w:rPr>
                              <w:color w:val="FFFFFF" w:themeColor="background1"/>
                            </w:rPr>
                            <w:t xml:space="preserve">Enter details of Project Coordinator and other </w:t>
                          </w:r>
                          <w:proofErr w:type="spellStart"/>
                          <w:r w:rsidRPr="00EF11F5">
                            <w:rPr>
                              <w:color w:val="FFFFFF" w:themeColor="background1"/>
                            </w:rPr>
                            <w:t>organisations</w:t>
                          </w:r>
                          <w:proofErr w:type="spellEnd"/>
                          <w:r w:rsidRPr="00EF11F5">
                            <w:rPr>
                              <w:color w:val="FFFFFF" w:themeColor="background1"/>
                            </w:rPr>
                            <w:t xml:space="preserve"> involved in development of the Project Idea Note including links to websites. Logos can also be included.</w:t>
                          </w:r>
                        </w:p>
                      </w:sdtContent>
                    </w:sdt>
                    <w:p w14:paraId="6A1EF772" w14:textId="77777777" w:rsidR="00EF11F5" w:rsidRPr="00943D5D" w:rsidRDefault="00EF11F5" w:rsidP="00EF11F5">
                      <w:pPr>
                        <w:spacing w:after="0" w:line="276" w:lineRule="auto"/>
                        <w:rPr>
                          <w:color w:val="FFFFFF" w:themeColor="background1"/>
                        </w:rPr>
                      </w:pPr>
                    </w:p>
                  </w:txbxContent>
                </v:textbox>
              </v:shape>
            </w:pict>
          </mc:Fallback>
        </mc:AlternateContent>
      </w:r>
      <w:r w:rsidR="00EA7868">
        <w:rPr>
          <w:noProof/>
        </w:rPr>
        <mc:AlternateContent>
          <mc:Choice Requires="wps">
            <w:drawing>
              <wp:anchor distT="0" distB="0" distL="114300" distR="114300" simplePos="0" relativeHeight="251662336" behindDoc="0" locked="0" layoutInCell="1" allowOverlap="1" wp14:anchorId="58DE0653" wp14:editId="0D7A5FEF">
                <wp:simplePos x="0" y="0"/>
                <wp:positionH relativeFrom="column">
                  <wp:posOffset>-107518</wp:posOffset>
                </wp:positionH>
                <wp:positionV relativeFrom="paragraph">
                  <wp:posOffset>1297305</wp:posOffset>
                </wp:positionV>
                <wp:extent cx="5797550"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797550" cy="431165"/>
                        </a:xfrm>
                        <a:prstGeom prst="rect">
                          <a:avLst/>
                        </a:prstGeom>
                        <a:noFill/>
                        <a:ln w="6350">
                          <a:noFill/>
                        </a:ln>
                      </wps:spPr>
                      <wps:txbx>
                        <w:txbxContent>
                          <w:p w14:paraId="116D2BA1" w14:textId="5D453941" w:rsidR="00EF11F5" w:rsidRPr="003C1194" w:rsidRDefault="00401750" w:rsidP="00EF11F5">
                            <w:pPr>
                              <w:rPr>
                                <w:color w:val="FFFFFF" w:themeColor="background1"/>
                                <w:sz w:val="28"/>
                                <w:szCs w:val="28"/>
                              </w:rPr>
                            </w:pPr>
                            <w:r w:rsidRPr="00401750">
                              <w:rPr>
                                <w:color w:val="B5D2CD"/>
                                <w:sz w:val="36"/>
                                <w:szCs w:val="36"/>
                              </w:rPr>
                              <w:t>Project Idea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0653" id="Text Box 4" o:spid="_x0000_s1027" type="#_x0000_t202" style="position:absolute;margin-left:-8.45pt;margin-top:102.15pt;width:456.5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rlGA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" filled="f" stroked="f" strokeweight=".5pt">
                <v:textbox>
                  <w:txbxContent>
                    <w:p w14:paraId="116D2BA1" w14:textId="5D453941" w:rsidR="00EF11F5" w:rsidRPr="003C1194" w:rsidRDefault="00401750" w:rsidP="00EF11F5">
                      <w:pPr>
                        <w:rPr>
                          <w:color w:val="FFFFFF" w:themeColor="background1"/>
                          <w:sz w:val="28"/>
                          <w:szCs w:val="28"/>
                        </w:rPr>
                      </w:pPr>
                      <w:r w:rsidRPr="00401750">
                        <w:rPr>
                          <w:color w:val="B5D2CD"/>
                          <w:sz w:val="36"/>
                          <w:szCs w:val="36"/>
                        </w:rPr>
                        <w:t>Project Idea Note</w:t>
                      </w:r>
                    </w:p>
                  </w:txbxContent>
                </v:textbox>
              </v:shape>
            </w:pict>
          </mc:Fallback>
        </mc:AlternateContent>
      </w:r>
      <w:r w:rsidR="00EF11F5">
        <w:rPr>
          <w:noProof/>
        </w:rPr>
        <mc:AlternateContent>
          <mc:Choice Requires="wps">
            <w:drawing>
              <wp:anchor distT="0" distB="0" distL="114300" distR="114300" simplePos="0" relativeHeight="251665408" behindDoc="0" locked="0" layoutInCell="1" allowOverlap="1" wp14:anchorId="2381CFC2" wp14:editId="32CB90ED">
                <wp:simplePos x="0" y="0"/>
                <wp:positionH relativeFrom="column">
                  <wp:posOffset>-103367</wp:posOffset>
                </wp:positionH>
                <wp:positionV relativeFrom="paragraph">
                  <wp:posOffset>3880927</wp:posOffset>
                </wp:positionV>
                <wp:extent cx="1701579" cy="667909"/>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579" cy="667909"/>
                        </a:xfrm>
                        <a:prstGeom prst="rect">
                          <a:avLst/>
                        </a:prstGeom>
                        <a:noFill/>
                        <a:ln w="6350">
                          <a:noFill/>
                        </a:ln>
                      </wps:spPr>
                      <wps:txbx>
                        <w:txbxContent>
                          <w:p w14:paraId="136D656A" w14:textId="77777777" w:rsidR="00EF11F5" w:rsidRPr="007E4AD8" w:rsidRDefault="00EF11F5" w:rsidP="00EA7868">
                            <w:pPr>
                              <w:rPr>
                                <w:rFonts w:ascii="Lora" w:hAnsi="Lora"/>
                                <w:i/>
                                <w:iCs/>
                                <w:color w:val="CCD79B" w:themeColor="accent1"/>
                                <w:sz w:val="24"/>
                                <w:szCs w:val="24"/>
                              </w:rPr>
                            </w:pPr>
                            <w:r w:rsidRPr="007E4AD8">
                              <w:rPr>
                                <w:rFonts w:ascii="Lora" w:hAnsi="Lora"/>
                                <w:i/>
                                <w:iCs/>
                                <w:color w:val="CCD79B" w:themeColor="accent1"/>
                                <w:sz w:val="24"/>
                                <w:szCs w:val="24"/>
                              </w:rPr>
                              <w:t xml:space="preserve">Version </w:t>
                            </w:r>
                            <w:r w:rsidRPr="007E4AD8">
                              <w:rPr>
                                <w:rFonts w:ascii="Lora" w:hAnsi="Lora"/>
                                <w:i/>
                                <w:iCs/>
                                <w:color w:val="CCD79B" w:themeColor="accent1"/>
                                <w:sz w:val="24"/>
                                <w:szCs w:val="24"/>
                                <w:highlight w:val="magenta"/>
                              </w:rPr>
                              <w:t>#.#</w:t>
                            </w:r>
                          </w:p>
                          <w:p w14:paraId="66D8421C" w14:textId="77777777" w:rsidR="00EF11F5" w:rsidRPr="00181B55" w:rsidRDefault="00000000" w:rsidP="00EF11F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Content>
                                <w:r w:rsidR="00EF11F5" w:rsidRPr="00181B55">
                                  <w:rPr>
                                    <w:rStyle w:val="PlaceholderText"/>
                                    <w:color w:val="FFFFFF" w:themeColor="background1"/>
                                  </w:rPr>
                                  <w:t>Click to enter a date.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1CFC2" id="Text Box 7" o:spid="_x0000_s1028" type="#_x0000_t202" style="position:absolute;margin-left:-8.15pt;margin-top:305.6pt;width:134pt;height:5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" filled="f" stroked="f" strokeweight=".5pt">
                <v:textbox>
                  <w:txbxContent>
                    <w:p w14:paraId="136D656A" w14:textId="77777777" w:rsidR="00EF11F5" w:rsidRPr="007E4AD8" w:rsidRDefault="00EF11F5" w:rsidP="00EA7868">
                      <w:pPr>
                        <w:rPr>
                          <w:rFonts w:ascii="Lora" w:hAnsi="Lora"/>
                          <w:i/>
                          <w:iCs/>
                          <w:color w:val="CCD79B" w:themeColor="accent1"/>
                          <w:sz w:val="24"/>
                          <w:szCs w:val="24"/>
                        </w:rPr>
                      </w:pPr>
                      <w:r w:rsidRPr="007E4AD8">
                        <w:rPr>
                          <w:rFonts w:ascii="Lora" w:hAnsi="Lora"/>
                          <w:i/>
                          <w:iCs/>
                          <w:color w:val="CCD79B" w:themeColor="accent1"/>
                          <w:sz w:val="24"/>
                          <w:szCs w:val="24"/>
                        </w:rPr>
                        <w:t xml:space="preserve">Version </w:t>
                      </w:r>
                      <w:proofErr w:type="gramStart"/>
                      <w:r w:rsidRPr="007E4AD8">
                        <w:rPr>
                          <w:rFonts w:ascii="Lora" w:hAnsi="Lora"/>
                          <w:i/>
                          <w:iCs/>
                          <w:color w:val="CCD79B" w:themeColor="accent1"/>
                          <w:sz w:val="24"/>
                          <w:szCs w:val="24"/>
                          <w:highlight w:val="magenta"/>
                        </w:rPr>
                        <w:t>#.#</w:t>
                      </w:r>
                      <w:proofErr w:type="gramEnd"/>
                    </w:p>
                    <w:p w14:paraId="66D8421C" w14:textId="77777777" w:rsidR="00EF11F5" w:rsidRPr="00181B55" w:rsidRDefault="00000000" w:rsidP="00EF11F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Content>
                          <w:r w:rsidR="00EF11F5" w:rsidRPr="00181B55">
                            <w:rPr>
                              <w:rStyle w:val="PlaceholderText"/>
                              <w:color w:val="FFFFFF" w:themeColor="background1"/>
                            </w:rPr>
                            <w:t>Click to enter a date.</w:t>
                          </w:r>
                        </w:sdtContent>
                      </w:sdt>
                    </w:p>
                  </w:txbxContent>
                </v:textbox>
              </v:shape>
            </w:pict>
          </mc:Fallback>
        </mc:AlternateContent>
      </w:r>
      <w:r w:rsidR="00EF11F5">
        <w:rPr>
          <w:noProof/>
        </w:rPr>
        <mc:AlternateContent>
          <mc:Choice Requires="wps">
            <w:drawing>
              <wp:anchor distT="0" distB="0" distL="114300" distR="114300" simplePos="0" relativeHeight="251661312" behindDoc="0" locked="0" layoutInCell="1" allowOverlap="1" wp14:anchorId="48DBD75D" wp14:editId="0B2E1DF2">
                <wp:simplePos x="0" y="0"/>
                <wp:positionH relativeFrom="column">
                  <wp:posOffset>-101600</wp:posOffset>
                </wp:positionH>
                <wp:positionV relativeFrom="paragraph">
                  <wp:posOffset>1818005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1AE3B2D3" w14:textId="77777777" w:rsidR="00EF11F5" w:rsidRPr="001B64D4" w:rsidRDefault="00EF11F5" w:rsidP="00EF11F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D75D" id="Text Box 3" o:spid="_x0000_s1029" type="#_x0000_t202" style="position:absolute;margin-left:-8pt;margin-top:143.15pt;width:428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DaGwIAADM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" filled="f" stroked="f" strokeweight=".5pt">
                <v:textbox>
                  <w:txbxContent>
                    <w:p w14:paraId="1AE3B2D3" w14:textId="77777777" w:rsidR="00EF11F5" w:rsidRPr="001B64D4" w:rsidRDefault="00EF11F5" w:rsidP="00EF11F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EF11F5">
        <w:rPr>
          <w:noProof/>
        </w:rPr>
        <mc:AlternateContent>
          <mc:Choice Requires="wps">
            <w:drawing>
              <wp:anchor distT="0" distB="0" distL="114300" distR="114300" simplePos="0" relativeHeight="251666432" behindDoc="0" locked="0" layoutInCell="1" allowOverlap="1" wp14:anchorId="5B9C024F" wp14:editId="0B117D93">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C8B84"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189.7pt" to="300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strokecolor="#b5d2cd" strokeweight=".5pt">
                <v:stroke joinstyle="miter"/>
              </v:line>
            </w:pict>
          </mc:Fallback>
        </mc:AlternateContent>
      </w:r>
      <w:r w:rsidR="00EF11F5">
        <w:rPr>
          <w:noProof/>
        </w:rPr>
        <mc:AlternateContent>
          <mc:Choice Requires="wps">
            <w:drawing>
              <wp:anchor distT="0" distB="0" distL="114300" distR="114300" simplePos="0" relativeHeight="251664384" behindDoc="0" locked="0" layoutInCell="1" allowOverlap="1" wp14:anchorId="390B20F5" wp14:editId="7AFC2573">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4882427" w14:textId="77777777" w:rsidR="00EF11F5" w:rsidRPr="003C1194" w:rsidRDefault="00EF11F5" w:rsidP="00EF11F5">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B20F5" id="Text Box 6" o:spid="_x0000_s1030" type="#_x0000_t202" style="position:absolute;margin-left:-8pt;margin-top:194.7pt;width:362.4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4882427" w14:textId="77777777" w:rsidR="00EF11F5" w:rsidRPr="003C1194" w:rsidRDefault="00EF11F5" w:rsidP="00EF11F5">
                      <w:pPr>
                        <w:rPr>
                          <w:color w:val="FFFFFF" w:themeColor="background1"/>
                          <w:sz w:val="28"/>
                          <w:szCs w:val="28"/>
                        </w:rPr>
                      </w:pPr>
                      <w:r w:rsidRPr="00181B55">
                        <w:rPr>
                          <w:color w:val="B5D2CD"/>
                          <w:sz w:val="36"/>
                          <w:szCs w:val="36"/>
                          <w:highlight w:val="magenta"/>
                        </w:rPr>
                        <w:t>[Location]</w:t>
                      </w:r>
                    </w:p>
                  </w:txbxContent>
                </v:textbox>
              </v:shape>
            </w:pict>
          </mc:Fallback>
        </mc:AlternateContent>
      </w:r>
      <w:r w:rsidR="00EF11F5">
        <w:rPr>
          <w:noProof/>
        </w:rPr>
        <mc:AlternateContent>
          <mc:Choice Requires="wps">
            <w:drawing>
              <wp:anchor distT="0" distB="0" distL="114300" distR="114300" simplePos="0" relativeHeight="251663360" behindDoc="0" locked="0" layoutInCell="1" allowOverlap="1" wp14:anchorId="3635B3CD" wp14:editId="453F7F3D">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5B3CD" id="Text Box 8" o:spid="_x0000_s1031"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W1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pzj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CNEdW1GwIAADMEAAAOAAAAAAAAAAAAAAAAAC4CAABkcnMvZTJvRG9jLnhtbFBL&#10;AQItABQABgAIAAAAIQBmIfwr4gAAAAsBAAAPAAAAAAAAAAAAAAAAAHUEAABkcnMvZG93bnJldi54&#10;bWxQSwUGAAAAAAQABADzAAAAhAUAAAAA&#10;" filled="f" stroked="f" strokeweight=".5pt">
                <v:textbox>
                  <w:txbxContent>
                    <w:p w14:paraId="3171D24B" w14:textId="77777777" w:rsidR="00EF11F5" w:rsidRPr="001B64D4" w:rsidRDefault="00EF11F5" w:rsidP="00EF11F5">
                      <w:pPr>
                        <w:spacing w:after="0" w:line="240" w:lineRule="auto"/>
                        <w:rPr>
                          <w:color w:val="FFFFFF" w:themeColor="background1"/>
                          <w:sz w:val="48"/>
                          <w:szCs w:val="48"/>
                        </w:rPr>
                      </w:pPr>
                      <w:proofErr w:type="gramStart"/>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roofErr w:type="gramEnd"/>
                    </w:p>
                    <w:p w14:paraId="769D4C7A" w14:textId="77777777" w:rsidR="00EF11F5" w:rsidRPr="001B64D4" w:rsidRDefault="00EF11F5" w:rsidP="00EF11F5">
                      <w:pPr>
                        <w:rPr>
                          <w:color w:val="FFFFFF" w:themeColor="background1"/>
                        </w:rPr>
                      </w:pPr>
                    </w:p>
                  </w:txbxContent>
                </v:textbox>
              </v:shape>
            </w:pict>
          </mc:Fallback>
        </mc:AlternateContent>
      </w:r>
      <w:r w:rsidR="00EF11F5">
        <w:tab/>
      </w:r>
    </w:p>
    <w:p w14:paraId="11132FDF" w14:textId="77777777" w:rsidR="00EF11F5" w:rsidRPr="00D23D2E" w:rsidRDefault="00EF11F5" w:rsidP="00EF11F5">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val="0"/>
          <w:bCs/>
          <w:noProof/>
        </w:rPr>
      </w:sdtEndPr>
      <w:sdtContent>
        <w:p w14:paraId="0AEF2B1A" w14:textId="4D107269" w:rsidR="006054A9" w:rsidRDefault="006054A9">
          <w:pPr>
            <w:pStyle w:val="TOC1"/>
            <w:tabs>
              <w:tab w:val="right" w:leader="dot" w:pos="9016"/>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17550275" w:history="1">
            <w:r w:rsidRPr="001A71B4">
              <w:rPr>
                <w:rStyle w:val="Hyperlink"/>
                <w:noProof/>
              </w:rPr>
              <w:t>OVERVIEW</w:t>
            </w:r>
            <w:r>
              <w:rPr>
                <w:noProof/>
                <w:webHidden/>
              </w:rPr>
              <w:tab/>
            </w:r>
            <w:r>
              <w:rPr>
                <w:noProof/>
                <w:webHidden/>
              </w:rPr>
              <w:fldChar w:fldCharType="begin"/>
            </w:r>
            <w:r>
              <w:rPr>
                <w:noProof/>
                <w:webHidden/>
              </w:rPr>
              <w:instrText xml:space="preserve"> PAGEREF _Toc217550275 \h </w:instrText>
            </w:r>
            <w:r>
              <w:rPr>
                <w:noProof/>
                <w:webHidden/>
              </w:rPr>
            </w:r>
            <w:r>
              <w:rPr>
                <w:noProof/>
                <w:webHidden/>
              </w:rPr>
              <w:fldChar w:fldCharType="separate"/>
            </w:r>
            <w:r>
              <w:rPr>
                <w:noProof/>
                <w:webHidden/>
              </w:rPr>
              <w:t>4</w:t>
            </w:r>
            <w:r>
              <w:rPr>
                <w:noProof/>
                <w:webHidden/>
              </w:rPr>
              <w:fldChar w:fldCharType="end"/>
            </w:r>
          </w:hyperlink>
        </w:p>
        <w:p w14:paraId="14554ACE" w14:textId="656A67DD"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76" w:history="1">
            <w:r w:rsidRPr="001A71B4">
              <w:rPr>
                <w:rStyle w:val="Hyperlink"/>
                <w:noProof/>
              </w:rPr>
              <w:t>1</w:t>
            </w:r>
            <w:r>
              <w:rPr>
                <w:rFonts w:asciiTheme="minorHAnsi" w:eastAsiaTheme="minorEastAsia" w:hAnsiTheme="minorHAnsi" w:cstheme="minorBidi"/>
                <w:noProof/>
                <w:kern w:val="2"/>
                <w:sz w:val="24"/>
                <w:szCs w:val="24"/>
                <w14:ligatures w14:val="standardContextual"/>
              </w:rPr>
              <w:tab/>
            </w:r>
            <w:r w:rsidRPr="001A71B4">
              <w:rPr>
                <w:rStyle w:val="Hyperlink"/>
                <w:noProof/>
              </w:rPr>
              <w:t>General Information</w:t>
            </w:r>
            <w:r>
              <w:rPr>
                <w:noProof/>
                <w:webHidden/>
              </w:rPr>
              <w:tab/>
            </w:r>
            <w:r>
              <w:rPr>
                <w:noProof/>
                <w:webHidden/>
              </w:rPr>
              <w:fldChar w:fldCharType="begin"/>
            </w:r>
            <w:r>
              <w:rPr>
                <w:noProof/>
                <w:webHidden/>
              </w:rPr>
              <w:instrText xml:space="preserve"> PAGEREF _Toc217550276 \h </w:instrText>
            </w:r>
            <w:r>
              <w:rPr>
                <w:noProof/>
                <w:webHidden/>
              </w:rPr>
            </w:r>
            <w:r>
              <w:rPr>
                <w:noProof/>
                <w:webHidden/>
              </w:rPr>
              <w:fldChar w:fldCharType="separate"/>
            </w:r>
            <w:r>
              <w:rPr>
                <w:noProof/>
                <w:webHidden/>
              </w:rPr>
              <w:t>5</w:t>
            </w:r>
            <w:r>
              <w:rPr>
                <w:noProof/>
                <w:webHidden/>
              </w:rPr>
              <w:fldChar w:fldCharType="end"/>
            </w:r>
          </w:hyperlink>
        </w:p>
        <w:p w14:paraId="272389D1" w14:textId="5AD632FC"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7" w:history="1">
            <w:r w:rsidRPr="001A71B4">
              <w:rPr>
                <w:rStyle w:val="Hyperlink"/>
                <w:noProof/>
              </w:rPr>
              <w:t>1.1</w:t>
            </w:r>
            <w:r>
              <w:rPr>
                <w:rFonts w:asciiTheme="minorHAnsi" w:eastAsiaTheme="minorEastAsia" w:hAnsiTheme="minorHAnsi" w:cstheme="minorBidi"/>
                <w:noProof/>
                <w:kern w:val="2"/>
                <w:sz w:val="24"/>
                <w:szCs w:val="24"/>
                <w14:ligatures w14:val="standardContextual"/>
              </w:rPr>
              <w:tab/>
            </w:r>
            <w:r w:rsidRPr="001A71B4">
              <w:rPr>
                <w:rStyle w:val="Hyperlink"/>
                <w:noProof/>
              </w:rPr>
              <w:t>Project Rationale</w:t>
            </w:r>
            <w:r>
              <w:rPr>
                <w:noProof/>
                <w:webHidden/>
              </w:rPr>
              <w:tab/>
            </w:r>
            <w:r>
              <w:rPr>
                <w:noProof/>
                <w:webHidden/>
              </w:rPr>
              <w:fldChar w:fldCharType="begin"/>
            </w:r>
            <w:r>
              <w:rPr>
                <w:noProof/>
                <w:webHidden/>
              </w:rPr>
              <w:instrText xml:space="preserve"> PAGEREF _Toc217550277 \h </w:instrText>
            </w:r>
            <w:r>
              <w:rPr>
                <w:noProof/>
                <w:webHidden/>
              </w:rPr>
            </w:r>
            <w:r>
              <w:rPr>
                <w:noProof/>
                <w:webHidden/>
              </w:rPr>
              <w:fldChar w:fldCharType="separate"/>
            </w:r>
            <w:r>
              <w:rPr>
                <w:noProof/>
                <w:webHidden/>
              </w:rPr>
              <w:t>5</w:t>
            </w:r>
            <w:r>
              <w:rPr>
                <w:noProof/>
                <w:webHidden/>
              </w:rPr>
              <w:fldChar w:fldCharType="end"/>
            </w:r>
          </w:hyperlink>
        </w:p>
        <w:p w14:paraId="196AED9F" w14:textId="4725619F"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8" w:history="1">
            <w:r w:rsidRPr="001A71B4">
              <w:rPr>
                <w:rStyle w:val="Hyperlink"/>
                <w:noProof/>
              </w:rPr>
              <w:t>1.2</w:t>
            </w:r>
            <w:r>
              <w:rPr>
                <w:rFonts w:asciiTheme="minorHAnsi" w:eastAsiaTheme="minorEastAsia" w:hAnsiTheme="minorHAnsi" w:cstheme="minorBidi"/>
                <w:noProof/>
                <w:kern w:val="2"/>
                <w:sz w:val="24"/>
                <w:szCs w:val="24"/>
                <w14:ligatures w14:val="standardContextual"/>
              </w:rPr>
              <w:tab/>
            </w:r>
            <w:r w:rsidRPr="001A71B4">
              <w:rPr>
                <w:rStyle w:val="Hyperlink"/>
                <w:noProof/>
              </w:rPr>
              <w:t>Project Interventions</w:t>
            </w:r>
            <w:r>
              <w:rPr>
                <w:noProof/>
                <w:webHidden/>
              </w:rPr>
              <w:tab/>
            </w:r>
            <w:r>
              <w:rPr>
                <w:noProof/>
                <w:webHidden/>
              </w:rPr>
              <w:fldChar w:fldCharType="begin"/>
            </w:r>
            <w:r>
              <w:rPr>
                <w:noProof/>
                <w:webHidden/>
              </w:rPr>
              <w:instrText xml:space="preserve"> PAGEREF _Toc217550278 \h </w:instrText>
            </w:r>
            <w:r>
              <w:rPr>
                <w:noProof/>
                <w:webHidden/>
              </w:rPr>
            </w:r>
            <w:r>
              <w:rPr>
                <w:noProof/>
                <w:webHidden/>
              </w:rPr>
              <w:fldChar w:fldCharType="separate"/>
            </w:r>
            <w:r>
              <w:rPr>
                <w:noProof/>
                <w:webHidden/>
              </w:rPr>
              <w:t>5</w:t>
            </w:r>
            <w:r>
              <w:rPr>
                <w:noProof/>
                <w:webHidden/>
              </w:rPr>
              <w:fldChar w:fldCharType="end"/>
            </w:r>
          </w:hyperlink>
        </w:p>
        <w:p w14:paraId="362AA64F" w14:textId="3EB03562"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9" w:history="1">
            <w:r w:rsidRPr="001A71B4">
              <w:rPr>
                <w:rStyle w:val="Hyperlink"/>
                <w:noProof/>
              </w:rPr>
              <w:t>1.3</w:t>
            </w:r>
            <w:r>
              <w:rPr>
                <w:rFonts w:asciiTheme="minorHAnsi" w:eastAsiaTheme="minorEastAsia" w:hAnsiTheme="minorHAnsi" w:cstheme="minorBidi"/>
                <w:noProof/>
                <w:kern w:val="2"/>
                <w:sz w:val="24"/>
                <w:szCs w:val="24"/>
                <w14:ligatures w14:val="standardContextual"/>
              </w:rPr>
              <w:tab/>
            </w:r>
            <w:r w:rsidRPr="001A71B4">
              <w:rPr>
                <w:rStyle w:val="Hyperlink"/>
                <w:noProof/>
              </w:rPr>
              <w:t>Project Boundaries</w:t>
            </w:r>
            <w:r>
              <w:rPr>
                <w:noProof/>
                <w:webHidden/>
              </w:rPr>
              <w:tab/>
            </w:r>
            <w:r>
              <w:rPr>
                <w:noProof/>
                <w:webHidden/>
              </w:rPr>
              <w:fldChar w:fldCharType="begin"/>
            </w:r>
            <w:r>
              <w:rPr>
                <w:noProof/>
                <w:webHidden/>
              </w:rPr>
              <w:instrText xml:space="preserve"> PAGEREF _Toc217550279 \h </w:instrText>
            </w:r>
            <w:r>
              <w:rPr>
                <w:noProof/>
                <w:webHidden/>
              </w:rPr>
            </w:r>
            <w:r>
              <w:rPr>
                <w:noProof/>
                <w:webHidden/>
              </w:rPr>
              <w:fldChar w:fldCharType="separate"/>
            </w:r>
            <w:r>
              <w:rPr>
                <w:noProof/>
                <w:webHidden/>
              </w:rPr>
              <w:t>6</w:t>
            </w:r>
            <w:r>
              <w:rPr>
                <w:noProof/>
                <w:webHidden/>
              </w:rPr>
              <w:fldChar w:fldCharType="end"/>
            </w:r>
          </w:hyperlink>
        </w:p>
        <w:p w14:paraId="1D3AEB5C" w14:textId="64065B95"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0" w:history="1">
            <w:r w:rsidRPr="001A71B4">
              <w:rPr>
                <w:rStyle w:val="Hyperlink"/>
                <w:noProof/>
              </w:rPr>
              <w:t>1.4</w:t>
            </w:r>
            <w:r>
              <w:rPr>
                <w:rFonts w:asciiTheme="minorHAnsi" w:eastAsiaTheme="minorEastAsia" w:hAnsiTheme="minorHAnsi" w:cstheme="minorBidi"/>
                <w:noProof/>
                <w:kern w:val="2"/>
                <w:sz w:val="24"/>
                <w:szCs w:val="24"/>
                <w14:ligatures w14:val="standardContextual"/>
              </w:rPr>
              <w:tab/>
            </w:r>
            <w:r w:rsidRPr="001A71B4">
              <w:rPr>
                <w:rStyle w:val="Hyperlink"/>
                <w:noProof/>
              </w:rPr>
              <w:t>Land and Management Rights</w:t>
            </w:r>
            <w:r>
              <w:rPr>
                <w:noProof/>
                <w:webHidden/>
              </w:rPr>
              <w:tab/>
            </w:r>
            <w:r>
              <w:rPr>
                <w:noProof/>
                <w:webHidden/>
              </w:rPr>
              <w:fldChar w:fldCharType="begin"/>
            </w:r>
            <w:r>
              <w:rPr>
                <w:noProof/>
                <w:webHidden/>
              </w:rPr>
              <w:instrText xml:space="preserve"> PAGEREF _Toc217550280 \h </w:instrText>
            </w:r>
            <w:r>
              <w:rPr>
                <w:noProof/>
                <w:webHidden/>
              </w:rPr>
            </w:r>
            <w:r>
              <w:rPr>
                <w:noProof/>
                <w:webHidden/>
              </w:rPr>
              <w:fldChar w:fldCharType="separate"/>
            </w:r>
            <w:r>
              <w:rPr>
                <w:noProof/>
                <w:webHidden/>
              </w:rPr>
              <w:t>6</w:t>
            </w:r>
            <w:r>
              <w:rPr>
                <w:noProof/>
                <w:webHidden/>
              </w:rPr>
              <w:fldChar w:fldCharType="end"/>
            </w:r>
          </w:hyperlink>
        </w:p>
        <w:p w14:paraId="7863E6E9" w14:textId="52128264"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81" w:history="1">
            <w:r w:rsidRPr="001A71B4">
              <w:rPr>
                <w:rStyle w:val="Hyperlink"/>
                <w:noProof/>
              </w:rPr>
              <w:t>2</w:t>
            </w:r>
            <w:r>
              <w:rPr>
                <w:rFonts w:asciiTheme="minorHAnsi" w:eastAsiaTheme="minorEastAsia" w:hAnsiTheme="minorHAnsi" w:cstheme="minorBidi"/>
                <w:noProof/>
                <w:kern w:val="2"/>
                <w:sz w:val="24"/>
                <w:szCs w:val="24"/>
                <w14:ligatures w14:val="standardContextual"/>
              </w:rPr>
              <w:tab/>
            </w:r>
            <w:r w:rsidRPr="001A71B4">
              <w:rPr>
                <w:rStyle w:val="Hyperlink"/>
                <w:noProof/>
              </w:rPr>
              <w:t>Stakeholder Engagement</w:t>
            </w:r>
            <w:r>
              <w:rPr>
                <w:noProof/>
                <w:webHidden/>
              </w:rPr>
              <w:tab/>
            </w:r>
            <w:r>
              <w:rPr>
                <w:noProof/>
                <w:webHidden/>
              </w:rPr>
              <w:fldChar w:fldCharType="begin"/>
            </w:r>
            <w:r>
              <w:rPr>
                <w:noProof/>
                <w:webHidden/>
              </w:rPr>
              <w:instrText xml:space="preserve"> PAGEREF _Toc217550281 \h </w:instrText>
            </w:r>
            <w:r>
              <w:rPr>
                <w:noProof/>
                <w:webHidden/>
              </w:rPr>
            </w:r>
            <w:r>
              <w:rPr>
                <w:noProof/>
                <w:webHidden/>
              </w:rPr>
              <w:fldChar w:fldCharType="separate"/>
            </w:r>
            <w:r>
              <w:rPr>
                <w:noProof/>
                <w:webHidden/>
              </w:rPr>
              <w:t>7</w:t>
            </w:r>
            <w:r>
              <w:rPr>
                <w:noProof/>
                <w:webHidden/>
              </w:rPr>
              <w:fldChar w:fldCharType="end"/>
            </w:r>
          </w:hyperlink>
        </w:p>
        <w:p w14:paraId="2B9E6538" w14:textId="2E22B70B"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2" w:history="1">
            <w:r w:rsidRPr="001A71B4">
              <w:rPr>
                <w:rStyle w:val="Hyperlink"/>
                <w:noProof/>
              </w:rPr>
              <w:t>2.1</w:t>
            </w:r>
            <w:r>
              <w:rPr>
                <w:rFonts w:asciiTheme="minorHAnsi" w:eastAsiaTheme="minorEastAsia" w:hAnsiTheme="minorHAnsi" w:cstheme="minorBidi"/>
                <w:noProof/>
                <w:kern w:val="2"/>
                <w:sz w:val="24"/>
                <w:szCs w:val="24"/>
                <w14:ligatures w14:val="standardContextual"/>
              </w:rPr>
              <w:tab/>
            </w:r>
            <w:r w:rsidRPr="001A71B4">
              <w:rPr>
                <w:rStyle w:val="Hyperlink"/>
                <w:noProof/>
              </w:rPr>
              <w:t>Stakeholder Identification</w:t>
            </w:r>
            <w:r>
              <w:rPr>
                <w:noProof/>
                <w:webHidden/>
              </w:rPr>
              <w:tab/>
            </w:r>
            <w:r>
              <w:rPr>
                <w:noProof/>
                <w:webHidden/>
              </w:rPr>
              <w:fldChar w:fldCharType="begin"/>
            </w:r>
            <w:r>
              <w:rPr>
                <w:noProof/>
                <w:webHidden/>
              </w:rPr>
              <w:instrText xml:space="preserve"> PAGEREF _Toc217550282 \h </w:instrText>
            </w:r>
            <w:r>
              <w:rPr>
                <w:noProof/>
                <w:webHidden/>
              </w:rPr>
            </w:r>
            <w:r>
              <w:rPr>
                <w:noProof/>
                <w:webHidden/>
              </w:rPr>
              <w:fldChar w:fldCharType="separate"/>
            </w:r>
            <w:r>
              <w:rPr>
                <w:noProof/>
                <w:webHidden/>
              </w:rPr>
              <w:t>7</w:t>
            </w:r>
            <w:r>
              <w:rPr>
                <w:noProof/>
                <w:webHidden/>
              </w:rPr>
              <w:fldChar w:fldCharType="end"/>
            </w:r>
          </w:hyperlink>
        </w:p>
        <w:p w14:paraId="769DD076" w14:textId="7A400E8E"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3" w:history="1">
            <w:r w:rsidRPr="001A71B4">
              <w:rPr>
                <w:rStyle w:val="Hyperlink"/>
                <w:noProof/>
              </w:rPr>
              <w:t>2.2</w:t>
            </w:r>
            <w:r>
              <w:rPr>
                <w:rFonts w:asciiTheme="minorHAnsi" w:eastAsiaTheme="minorEastAsia" w:hAnsiTheme="minorHAnsi" w:cstheme="minorBidi"/>
                <w:noProof/>
                <w:kern w:val="2"/>
                <w:sz w:val="24"/>
                <w:szCs w:val="24"/>
                <w14:ligatures w14:val="standardContextual"/>
              </w:rPr>
              <w:tab/>
            </w:r>
            <w:r w:rsidRPr="001A71B4">
              <w:rPr>
                <w:rStyle w:val="Hyperlink"/>
                <w:noProof/>
              </w:rPr>
              <w:t>Project Coordination and Management</w:t>
            </w:r>
            <w:r>
              <w:rPr>
                <w:noProof/>
                <w:webHidden/>
              </w:rPr>
              <w:tab/>
            </w:r>
            <w:r>
              <w:rPr>
                <w:noProof/>
                <w:webHidden/>
              </w:rPr>
              <w:fldChar w:fldCharType="begin"/>
            </w:r>
            <w:r>
              <w:rPr>
                <w:noProof/>
                <w:webHidden/>
              </w:rPr>
              <w:instrText xml:space="preserve"> PAGEREF _Toc217550283 \h </w:instrText>
            </w:r>
            <w:r>
              <w:rPr>
                <w:noProof/>
                <w:webHidden/>
              </w:rPr>
            </w:r>
            <w:r>
              <w:rPr>
                <w:noProof/>
                <w:webHidden/>
              </w:rPr>
              <w:fldChar w:fldCharType="separate"/>
            </w:r>
            <w:r>
              <w:rPr>
                <w:noProof/>
                <w:webHidden/>
              </w:rPr>
              <w:t>7</w:t>
            </w:r>
            <w:r>
              <w:rPr>
                <w:noProof/>
                <w:webHidden/>
              </w:rPr>
              <w:fldChar w:fldCharType="end"/>
            </w:r>
          </w:hyperlink>
        </w:p>
        <w:p w14:paraId="1F5324C6" w14:textId="477BECAD"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4" w:history="1">
            <w:r w:rsidRPr="001A71B4">
              <w:rPr>
                <w:rStyle w:val="Hyperlink"/>
                <w:noProof/>
              </w:rPr>
              <w:t>2.3</w:t>
            </w:r>
            <w:r>
              <w:rPr>
                <w:rFonts w:asciiTheme="minorHAnsi" w:eastAsiaTheme="minorEastAsia" w:hAnsiTheme="minorHAnsi" w:cstheme="minorBidi"/>
                <w:noProof/>
                <w:kern w:val="2"/>
                <w:sz w:val="24"/>
                <w:szCs w:val="24"/>
                <w14:ligatures w14:val="standardContextual"/>
              </w:rPr>
              <w:tab/>
            </w:r>
            <w:r w:rsidRPr="001A71B4">
              <w:rPr>
                <w:rStyle w:val="Hyperlink"/>
                <w:noProof/>
              </w:rPr>
              <w:t>Project Participants</w:t>
            </w:r>
            <w:r>
              <w:rPr>
                <w:noProof/>
                <w:webHidden/>
              </w:rPr>
              <w:tab/>
            </w:r>
            <w:r>
              <w:rPr>
                <w:noProof/>
                <w:webHidden/>
              </w:rPr>
              <w:fldChar w:fldCharType="begin"/>
            </w:r>
            <w:r>
              <w:rPr>
                <w:noProof/>
                <w:webHidden/>
              </w:rPr>
              <w:instrText xml:space="preserve"> PAGEREF _Toc217550284 \h </w:instrText>
            </w:r>
            <w:r>
              <w:rPr>
                <w:noProof/>
                <w:webHidden/>
              </w:rPr>
            </w:r>
            <w:r>
              <w:rPr>
                <w:noProof/>
                <w:webHidden/>
              </w:rPr>
              <w:fldChar w:fldCharType="separate"/>
            </w:r>
            <w:r>
              <w:rPr>
                <w:noProof/>
                <w:webHidden/>
              </w:rPr>
              <w:t>8</w:t>
            </w:r>
            <w:r>
              <w:rPr>
                <w:noProof/>
                <w:webHidden/>
              </w:rPr>
              <w:fldChar w:fldCharType="end"/>
            </w:r>
          </w:hyperlink>
        </w:p>
        <w:p w14:paraId="53B6749A" w14:textId="6BEA02F1"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5" w:history="1">
            <w:r w:rsidRPr="001A71B4">
              <w:rPr>
                <w:rStyle w:val="Hyperlink"/>
                <w:noProof/>
              </w:rPr>
              <w:t>2.4</w:t>
            </w:r>
            <w:r>
              <w:rPr>
                <w:rFonts w:asciiTheme="minorHAnsi" w:eastAsiaTheme="minorEastAsia" w:hAnsiTheme="minorHAnsi" w:cstheme="minorBidi"/>
                <w:noProof/>
                <w:kern w:val="2"/>
                <w:sz w:val="24"/>
                <w:szCs w:val="24"/>
                <w14:ligatures w14:val="standardContextual"/>
              </w:rPr>
              <w:tab/>
            </w:r>
            <w:r w:rsidRPr="001A71B4">
              <w:rPr>
                <w:rStyle w:val="Hyperlink"/>
                <w:noProof/>
              </w:rPr>
              <w:t>Participatory Design</w:t>
            </w:r>
            <w:r>
              <w:rPr>
                <w:noProof/>
                <w:webHidden/>
              </w:rPr>
              <w:tab/>
            </w:r>
            <w:r>
              <w:rPr>
                <w:noProof/>
                <w:webHidden/>
              </w:rPr>
              <w:fldChar w:fldCharType="begin"/>
            </w:r>
            <w:r>
              <w:rPr>
                <w:noProof/>
                <w:webHidden/>
              </w:rPr>
              <w:instrText xml:space="preserve"> PAGEREF _Toc217550285 \h </w:instrText>
            </w:r>
            <w:r>
              <w:rPr>
                <w:noProof/>
                <w:webHidden/>
              </w:rPr>
            </w:r>
            <w:r>
              <w:rPr>
                <w:noProof/>
                <w:webHidden/>
              </w:rPr>
              <w:fldChar w:fldCharType="separate"/>
            </w:r>
            <w:r>
              <w:rPr>
                <w:noProof/>
                <w:webHidden/>
              </w:rPr>
              <w:t>9</w:t>
            </w:r>
            <w:r>
              <w:rPr>
                <w:noProof/>
                <w:webHidden/>
              </w:rPr>
              <w:fldChar w:fldCharType="end"/>
            </w:r>
          </w:hyperlink>
        </w:p>
        <w:p w14:paraId="19A42C63" w14:textId="41542692"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6" w:history="1">
            <w:r w:rsidRPr="001A71B4">
              <w:rPr>
                <w:rStyle w:val="Hyperlink"/>
                <w:noProof/>
              </w:rPr>
              <w:t>2.5</w:t>
            </w:r>
            <w:r>
              <w:rPr>
                <w:rFonts w:asciiTheme="minorHAnsi" w:eastAsiaTheme="minorEastAsia" w:hAnsiTheme="minorHAnsi" w:cstheme="minorBidi"/>
                <w:noProof/>
                <w:kern w:val="2"/>
                <w:sz w:val="24"/>
                <w:szCs w:val="24"/>
                <w14:ligatures w14:val="standardContextual"/>
              </w:rPr>
              <w:tab/>
            </w:r>
            <w:r w:rsidRPr="001A71B4">
              <w:rPr>
                <w:rStyle w:val="Hyperlink"/>
                <w:noProof/>
              </w:rPr>
              <w:t>FPIC Process</w:t>
            </w:r>
            <w:r>
              <w:rPr>
                <w:noProof/>
                <w:webHidden/>
              </w:rPr>
              <w:tab/>
            </w:r>
            <w:r>
              <w:rPr>
                <w:noProof/>
                <w:webHidden/>
              </w:rPr>
              <w:fldChar w:fldCharType="begin"/>
            </w:r>
            <w:r>
              <w:rPr>
                <w:noProof/>
                <w:webHidden/>
              </w:rPr>
              <w:instrText xml:space="preserve"> PAGEREF _Toc217550286 \h </w:instrText>
            </w:r>
            <w:r>
              <w:rPr>
                <w:noProof/>
                <w:webHidden/>
              </w:rPr>
            </w:r>
            <w:r>
              <w:rPr>
                <w:noProof/>
                <w:webHidden/>
              </w:rPr>
              <w:fldChar w:fldCharType="separate"/>
            </w:r>
            <w:r>
              <w:rPr>
                <w:noProof/>
                <w:webHidden/>
              </w:rPr>
              <w:t>9</w:t>
            </w:r>
            <w:r>
              <w:rPr>
                <w:noProof/>
                <w:webHidden/>
              </w:rPr>
              <w:fldChar w:fldCharType="end"/>
            </w:r>
          </w:hyperlink>
        </w:p>
        <w:p w14:paraId="4A478FC8" w14:textId="60FB6EC4"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87" w:history="1">
            <w:r w:rsidRPr="001A71B4">
              <w:rPr>
                <w:rStyle w:val="Hyperlink"/>
                <w:noProof/>
              </w:rPr>
              <w:t>3</w:t>
            </w:r>
            <w:r>
              <w:rPr>
                <w:rFonts w:asciiTheme="minorHAnsi" w:eastAsiaTheme="minorEastAsia" w:hAnsiTheme="minorHAnsi" w:cstheme="minorBidi"/>
                <w:noProof/>
                <w:kern w:val="2"/>
                <w:sz w:val="24"/>
                <w:szCs w:val="24"/>
                <w14:ligatures w14:val="standardContextual"/>
              </w:rPr>
              <w:tab/>
            </w:r>
            <w:r w:rsidRPr="001A71B4">
              <w:rPr>
                <w:rStyle w:val="Hyperlink"/>
                <w:noProof/>
              </w:rPr>
              <w:t>Project Design</w:t>
            </w:r>
            <w:r>
              <w:rPr>
                <w:noProof/>
                <w:webHidden/>
              </w:rPr>
              <w:tab/>
            </w:r>
            <w:r>
              <w:rPr>
                <w:noProof/>
                <w:webHidden/>
              </w:rPr>
              <w:fldChar w:fldCharType="begin"/>
            </w:r>
            <w:r>
              <w:rPr>
                <w:noProof/>
                <w:webHidden/>
              </w:rPr>
              <w:instrText xml:space="preserve"> PAGEREF _Toc217550287 \h </w:instrText>
            </w:r>
            <w:r>
              <w:rPr>
                <w:noProof/>
                <w:webHidden/>
              </w:rPr>
            </w:r>
            <w:r>
              <w:rPr>
                <w:noProof/>
                <w:webHidden/>
              </w:rPr>
              <w:fldChar w:fldCharType="separate"/>
            </w:r>
            <w:r>
              <w:rPr>
                <w:noProof/>
                <w:webHidden/>
              </w:rPr>
              <w:t>9</w:t>
            </w:r>
            <w:r>
              <w:rPr>
                <w:noProof/>
                <w:webHidden/>
              </w:rPr>
              <w:fldChar w:fldCharType="end"/>
            </w:r>
          </w:hyperlink>
        </w:p>
        <w:p w14:paraId="3663BFE0" w14:textId="179F91F8"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8" w:history="1">
            <w:r w:rsidRPr="001A71B4">
              <w:rPr>
                <w:rStyle w:val="Hyperlink"/>
                <w:noProof/>
              </w:rPr>
              <w:t>3.1</w:t>
            </w:r>
            <w:r>
              <w:rPr>
                <w:rFonts w:asciiTheme="minorHAnsi" w:eastAsiaTheme="minorEastAsia" w:hAnsiTheme="minorHAnsi" w:cstheme="minorBidi"/>
                <w:noProof/>
                <w:kern w:val="2"/>
                <w:sz w:val="24"/>
                <w:szCs w:val="24"/>
                <w14:ligatures w14:val="standardContextual"/>
              </w:rPr>
              <w:tab/>
            </w:r>
            <w:r w:rsidRPr="001A71B4">
              <w:rPr>
                <w:rStyle w:val="Hyperlink"/>
                <w:noProof/>
              </w:rPr>
              <w:t>Biodiversity Baseline</w:t>
            </w:r>
            <w:r>
              <w:rPr>
                <w:noProof/>
                <w:webHidden/>
              </w:rPr>
              <w:tab/>
            </w:r>
            <w:r>
              <w:rPr>
                <w:noProof/>
                <w:webHidden/>
              </w:rPr>
              <w:fldChar w:fldCharType="begin"/>
            </w:r>
            <w:r>
              <w:rPr>
                <w:noProof/>
                <w:webHidden/>
              </w:rPr>
              <w:instrText xml:space="preserve"> PAGEREF _Toc217550288 \h </w:instrText>
            </w:r>
            <w:r>
              <w:rPr>
                <w:noProof/>
                <w:webHidden/>
              </w:rPr>
            </w:r>
            <w:r>
              <w:rPr>
                <w:noProof/>
                <w:webHidden/>
              </w:rPr>
              <w:fldChar w:fldCharType="separate"/>
            </w:r>
            <w:r>
              <w:rPr>
                <w:noProof/>
                <w:webHidden/>
              </w:rPr>
              <w:t>9</w:t>
            </w:r>
            <w:r>
              <w:rPr>
                <w:noProof/>
                <w:webHidden/>
              </w:rPr>
              <w:fldChar w:fldCharType="end"/>
            </w:r>
          </w:hyperlink>
        </w:p>
        <w:p w14:paraId="2BC4D482" w14:textId="6F18958A"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9" w:history="1">
            <w:r w:rsidRPr="001A71B4">
              <w:rPr>
                <w:rStyle w:val="Hyperlink"/>
                <w:noProof/>
              </w:rPr>
              <w:t>3.2</w:t>
            </w:r>
            <w:r>
              <w:rPr>
                <w:rFonts w:asciiTheme="minorHAnsi" w:eastAsiaTheme="minorEastAsia" w:hAnsiTheme="minorHAnsi" w:cstheme="minorBidi"/>
                <w:noProof/>
                <w:kern w:val="2"/>
                <w:sz w:val="24"/>
                <w:szCs w:val="24"/>
                <w14:ligatures w14:val="standardContextual"/>
              </w:rPr>
              <w:tab/>
            </w:r>
            <w:r w:rsidRPr="001A71B4">
              <w:rPr>
                <w:rStyle w:val="Hyperlink"/>
                <w:noProof/>
              </w:rPr>
              <w:t>Socioeconomic Baseline</w:t>
            </w:r>
            <w:r>
              <w:rPr>
                <w:noProof/>
                <w:webHidden/>
              </w:rPr>
              <w:tab/>
            </w:r>
            <w:r>
              <w:rPr>
                <w:noProof/>
                <w:webHidden/>
              </w:rPr>
              <w:fldChar w:fldCharType="begin"/>
            </w:r>
            <w:r>
              <w:rPr>
                <w:noProof/>
                <w:webHidden/>
              </w:rPr>
              <w:instrText xml:space="preserve"> PAGEREF _Toc217550289 \h </w:instrText>
            </w:r>
            <w:r>
              <w:rPr>
                <w:noProof/>
                <w:webHidden/>
              </w:rPr>
            </w:r>
            <w:r>
              <w:rPr>
                <w:noProof/>
                <w:webHidden/>
              </w:rPr>
              <w:fldChar w:fldCharType="separate"/>
            </w:r>
            <w:r>
              <w:rPr>
                <w:noProof/>
                <w:webHidden/>
              </w:rPr>
              <w:t>9</w:t>
            </w:r>
            <w:r>
              <w:rPr>
                <w:noProof/>
                <w:webHidden/>
              </w:rPr>
              <w:fldChar w:fldCharType="end"/>
            </w:r>
          </w:hyperlink>
        </w:p>
        <w:p w14:paraId="39195ACA" w14:textId="020A8179"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0" w:history="1">
            <w:r w:rsidRPr="001A71B4">
              <w:rPr>
                <w:rStyle w:val="Hyperlink"/>
                <w:noProof/>
              </w:rPr>
              <w:t>3.3</w:t>
            </w:r>
            <w:r>
              <w:rPr>
                <w:rFonts w:asciiTheme="minorHAnsi" w:eastAsiaTheme="minorEastAsia" w:hAnsiTheme="minorHAnsi" w:cstheme="minorBidi"/>
                <w:noProof/>
                <w:kern w:val="2"/>
                <w:sz w:val="24"/>
                <w:szCs w:val="24"/>
                <w14:ligatures w14:val="standardContextual"/>
              </w:rPr>
              <w:tab/>
            </w:r>
            <w:r w:rsidRPr="001A71B4">
              <w:rPr>
                <w:rStyle w:val="Hyperlink"/>
                <w:noProof/>
              </w:rPr>
              <w:t>Environmental Baseline</w:t>
            </w:r>
            <w:r>
              <w:rPr>
                <w:noProof/>
                <w:webHidden/>
              </w:rPr>
              <w:tab/>
            </w:r>
            <w:r>
              <w:rPr>
                <w:noProof/>
                <w:webHidden/>
              </w:rPr>
              <w:fldChar w:fldCharType="begin"/>
            </w:r>
            <w:r>
              <w:rPr>
                <w:noProof/>
                <w:webHidden/>
              </w:rPr>
              <w:instrText xml:space="preserve"> PAGEREF _Toc217550290 \h </w:instrText>
            </w:r>
            <w:r>
              <w:rPr>
                <w:noProof/>
                <w:webHidden/>
              </w:rPr>
            </w:r>
            <w:r>
              <w:rPr>
                <w:noProof/>
                <w:webHidden/>
              </w:rPr>
              <w:fldChar w:fldCharType="separate"/>
            </w:r>
            <w:r>
              <w:rPr>
                <w:noProof/>
                <w:webHidden/>
              </w:rPr>
              <w:t>10</w:t>
            </w:r>
            <w:r>
              <w:rPr>
                <w:noProof/>
                <w:webHidden/>
              </w:rPr>
              <w:fldChar w:fldCharType="end"/>
            </w:r>
          </w:hyperlink>
        </w:p>
        <w:p w14:paraId="1CBCCFE0" w14:textId="22B04668"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1" w:history="1">
            <w:r w:rsidRPr="001A71B4">
              <w:rPr>
                <w:rStyle w:val="Hyperlink"/>
                <w:noProof/>
              </w:rPr>
              <w:t>3.4</w:t>
            </w:r>
            <w:r>
              <w:rPr>
                <w:rFonts w:asciiTheme="minorHAnsi" w:eastAsiaTheme="minorEastAsia" w:hAnsiTheme="minorHAnsi" w:cstheme="minorBidi"/>
                <w:noProof/>
                <w:kern w:val="2"/>
                <w:sz w:val="24"/>
                <w:szCs w:val="24"/>
                <w14:ligatures w14:val="standardContextual"/>
              </w:rPr>
              <w:tab/>
            </w:r>
            <w:r w:rsidRPr="001A71B4">
              <w:rPr>
                <w:rStyle w:val="Hyperlink"/>
                <w:noProof/>
              </w:rPr>
              <w:t>Project Logic</w:t>
            </w:r>
            <w:r>
              <w:rPr>
                <w:noProof/>
                <w:webHidden/>
              </w:rPr>
              <w:tab/>
            </w:r>
            <w:r>
              <w:rPr>
                <w:noProof/>
                <w:webHidden/>
              </w:rPr>
              <w:fldChar w:fldCharType="begin"/>
            </w:r>
            <w:r>
              <w:rPr>
                <w:noProof/>
                <w:webHidden/>
              </w:rPr>
              <w:instrText xml:space="preserve"> PAGEREF _Toc217550291 \h </w:instrText>
            </w:r>
            <w:r>
              <w:rPr>
                <w:noProof/>
                <w:webHidden/>
              </w:rPr>
            </w:r>
            <w:r>
              <w:rPr>
                <w:noProof/>
                <w:webHidden/>
              </w:rPr>
              <w:fldChar w:fldCharType="separate"/>
            </w:r>
            <w:r>
              <w:rPr>
                <w:noProof/>
                <w:webHidden/>
              </w:rPr>
              <w:t>10</w:t>
            </w:r>
            <w:r>
              <w:rPr>
                <w:noProof/>
                <w:webHidden/>
              </w:rPr>
              <w:fldChar w:fldCharType="end"/>
            </w:r>
          </w:hyperlink>
        </w:p>
        <w:p w14:paraId="127F8BB6" w14:textId="448F8AE3"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2" w:history="1">
            <w:r w:rsidRPr="001A71B4">
              <w:rPr>
                <w:rStyle w:val="Hyperlink"/>
                <w:noProof/>
              </w:rPr>
              <w:t>3.5</w:t>
            </w:r>
            <w:r>
              <w:rPr>
                <w:rFonts w:asciiTheme="minorHAnsi" w:eastAsiaTheme="minorEastAsia" w:hAnsiTheme="minorHAnsi" w:cstheme="minorBidi"/>
                <w:noProof/>
                <w:kern w:val="2"/>
                <w:sz w:val="24"/>
                <w:szCs w:val="24"/>
                <w14:ligatures w14:val="standardContextual"/>
              </w:rPr>
              <w:tab/>
            </w:r>
            <w:r w:rsidRPr="001A71B4">
              <w:rPr>
                <w:rStyle w:val="Hyperlink"/>
                <w:noProof/>
              </w:rPr>
              <w:t>Proposed Biodiversity Monitoring</w:t>
            </w:r>
            <w:r>
              <w:rPr>
                <w:noProof/>
                <w:webHidden/>
              </w:rPr>
              <w:tab/>
            </w:r>
            <w:r>
              <w:rPr>
                <w:noProof/>
                <w:webHidden/>
              </w:rPr>
              <w:fldChar w:fldCharType="begin"/>
            </w:r>
            <w:r>
              <w:rPr>
                <w:noProof/>
                <w:webHidden/>
              </w:rPr>
              <w:instrText xml:space="preserve"> PAGEREF _Toc217550292 \h </w:instrText>
            </w:r>
            <w:r>
              <w:rPr>
                <w:noProof/>
                <w:webHidden/>
              </w:rPr>
            </w:r>
            <w:r>
              <w:rPr>
                <w:noProof/>
                <w:webHidden/>
              </w:rPr>
              <w:fldChar w:fldCharType="separate"/>
            </w:r>
            <w:r>
              <w:rPr>
                <w:noProof/>
                <w:webHidden/>
              </w:rPr>
              <w:t>11</w:t>
            </w:r>
            <w:r>
              <w:rPr>
                <w:noProof/>
                <w:webHidden/>
              </w:rPr>
              <w:fldChar w:fldCharType="end"/>
            </w:r>
          </w:hyperlink>
        </w:p>
        <w:p w14:paraId="421F7599" w14:textId="317ADB19"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3" w:history="1">
            <w:r w:rsidRPr="001A71B4">
              <w:rPr>
                <w:rStyle w:val="Hyperlink"/>
                <w:noProof/>
              </w:rPr>
              <w:t>3.6</w:t>
            </w:r>
            <w:r>
              <w:rPr>
                <w:rFonts w:asciiTheme="minorHAnsi" w:eastAsiaTheme="minorEastAsia" w:hAnsiTheme="minorHAnsi" w:cstheme="minorBidi"/>
                <w:noProof/>
                <w:kern w:val="2"/>
                <w:sz w:val="24"/>
                <w:szCs w:val="24"/>
                <w14:ligatures w14:val="standardContextual"/>
              </w:rPr>
              <w:tab/>
            </w:r>
            <w:r w:rsidRPr="001A71B4">
              <w:rPr>
                <w:rStyle w:val="Hyperlink"/>
                <w:noProof/>
              </w:rPr>
              <w:t>Additionality</w:t>
            </w:r>
            <w:r>
              <w:rPr>
                <w:noProof/>
                <w:webHidden/>
              </w:rPr>
              <w:tab/>
            </w:r>
            <w:r>
              <w:rPr>
                <w:noProof/>
                <w:webHidden/>
              </w:rPr>
              <w:fldChar w:fldCharType="begin"/>
            </w:r>
            <w:r>
              <w:rPr>
                <w:noProof/>
                <w:webHidden/>
              </w:rPr>
              <w:instrText xml:space="preserve"> PAGEREF _Toc217550293 \h </w:instrText>
            </w:r>
            <w:r>
              <w:rPr>
                <w:noProof/>
                <w:webHidden/>
              </w:rPr>
            </w:r>
            <w:r>
              <w:rPr>
                <w:noProof/>
                <w:webHidden/>
              </w:rPr>
              <w:fldChar w:fldCharType="separate"/>
            </w:r>
            <w:r>
              <w:rPr>
                <w:noProof/>
                <w:webHidden/>
              </w:rPr>
              <w:t>12</w:t>
            </w:r>
            <w:r>
              <w:rPr>
                <w:noProof/>
                <w:webHidden/>
              </w:rPr>
              <w:fldChar w:fldCharType="end"/>
            </w:r>
          </w:hyperlink>
        </w:p>
        <w:p w14:paraId="4BEF3610" w14:textId="57EF65C9"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4" w:history="1">
            <w:r w:rsidRPr="001A71B4">
              <w:rPr>
                <w:rStyle w:val="Hyperlink"/>
                <w:noProof/>
              </w:rPr>
              <w:t>3.7</w:t>
            </w:r>
            <w:r>
              <w:rPr>
                <w:rFonts w:asciiTheme="minorHAnsi" w:eastAsiaTheme="minorEastAsia" w:hAnsiTheme="minorHAnsi" w:cstheme="minorBidi"/>
                <w:noProof/>
                <w:kern w:val="2"/>
                <w:sz w:val="24"/>
                <w:szCs w:val="24"/>
                <w14:ligatures w14:val="standardContextual"/>
              </w:rPr>
              <w:tab/>
            </w:r>
            <w:r w:rsidRPr="001A71B4">
              <w:rPr>
                <w:rStyle w:val="Hyperlink"/>
                <w:noProof/>
              </w:rPr>
              <w:t>Exclusion List</w:t>
            </w:r>
            <w:r>
              <w:rPr>
                <w:noProof/>
                <w:webHidden/>
              </w:rPr>
              <w:tab/>
            </w:r>
            <w:r>
              <w:rPr>
                <w:noProof/>
                <w:webHidden/>
              </w:rPr>
              <w:fldChar w:fldCharType="begin"/>
            </w:r>
            <w:r>
              <w:rPr>
                <w:noProof/>
                <w:webHidden/>
              </w:rPr>
              <w:instrText xml:space="preserve"> PAGEREF _Toc217550294 \h </w:instrText>
            </w:r>
            <w:r>
              <w:rPr>
                <w:noProof/>
                <w:webHidden/>
              </w:rPr>
            </w:r>
            <w:r>
              <w:rPr>
                <w:noProof/>
                <w:webHidden/>
              </w:rPr>
              <w:fldChar w:fldCharType="separate"/>
            </w:r>
            <w:r>
              <w:rPr>
                <w:noProof/>
                <w:webHidden/>
              </w:rPr>
              <w:t>13</w:t>
            </w:r>
            <w:r>
              <w:rPr>
                <w:noProof/>
                <w:webHidden/>
              </w:rPr>
              <w:fldChar w:fldCharType="end"/>
            </w:r>
          </w:hyperlink>
        </w:p>
        <w:p w14:paraId="32F9E898" w14:textId="00AAD15F"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5" w:history="1">
            <w:r w:rsidRPr="001A71B4">
              <w:rPr>
                <w:rStyle w:val="Hyperlink"/>
                <w:noProof/>
              </w:rPr>
              <w:t>3.8</w:t>
            </w:r>
            <w:r>
              <w:rPr>
                <w:rFonts w:asciiTheme="minorHAnsi" w:eastAsiaTheme="minorEastAsia" w:hAnsiTheme="minorHAnsi" w:cstheme="minorBidi"/>
                <w:noProof/>
                <w:kern w:val="2"/>
                <w:sz w:val="24"/>
                <w:szCs w:val="24"/>
                <w14:ligatures w14:val="standardContextual"/>
              </w:rPr>
              <w:tab/>
            </w:r>
            <w:r w:rsidRPr="001A71B4">
              <w:rPr>
                <w:rStyle w:val="Hyperlink"/>
                <w:noProof/>
              </w:rPr>
              <w:t>Environmental and Social Screening</w:t>
            </w:r>
            <w:r>
              <w:rPr>
                <w:noProof/>
                <w:webHidden/>
              </w:rPr>
              <w:tab/>
            </w:r>
            <w:r>
              <w:rPr>
                <w:noProof/>
                <w:webHidden/>
              </w:rPr>
              <w:fldChar w:fldCharType="begin"/>
            </w:r>
            <w:r>
              <w:rPr>
                <w:noProof/>
                <w:webHidden/>
              </w:rPr>
              <w:instrText xml:space="preserve"> PAGEREF _Toc217550295 \h </w:instrText>
            </w:r>
            <w:r>
              <w:rPr>
                <w:noProof/>
                <w:webHidden/>
              </w:rPr>
            </w:r>
            <w:r>
              <w:rPr>
                <w:noProof/>
                <w:webHidden/>
              </w:rPr>
              <w:fldChar w:fldCharType="separate"/>
            </w:r>
            <w:r>
              <w:rPr>
                <w:noProof/>
                <w:webHidden/>
              </w:rPr>
              <w:t>13</w:t>
            </w:r>
            <w:r>
              <w:rPr>
                <w:noProof/>
                <w:webHidden/>
              </w:rPr>
              <w:fldChar w:fldCharType="end"/>
            </w:r>
          </w:hyperlink>
        </w:p>
        <w:p w14:paraId="385CCE76" w14:textId="03373ABA"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6" w:history="1">
            <w:r w:rsidRPr="001A71B4">
              <w:rPr>
                <w:rStyle w:val="Hyperlink"/>
                <w:noProof/>
              </w:rPr>
              <w:t>3.9</w:t>
            </w:r>
            <w:r>
              <w:rPr>
                <w:rFonts w:asciiTheme="minorHAnsi" w:eastAsiaTheme="minorEastAsia" w:hAnsiTheme="minorHAnsi" w:cstheme="minorBidi"/>
                <w:noProof/>
                <w:kern w:val="2"/>
                <w:sz w:val="24"/>
                <w:szCs w:val="24"/>
                <w14:ligatures w14:val="standardContextual"/>
              </w:rPr>
              <w:tab/>
            </w:r>
            <w:r w:rsidRPr="001A71B4">
              <w:rPr>
                <w:rStyle w:val="Hyperlink"/>
                <w:noProof/>
              </w:rPr>
              <w:t>Stacking and Double Counting</w:t>
            </w:r>
            <w:r>
              <w:rPr>
                <w:noProof/>
                <w:webHidden/>
              </w:rPr>
              <w:tab/>
            </w:r>
            <w:r>
              <w:rPr>
                <w:noProof/>
                <w:webHidden/>
              </w:rPr>
              <w:fldChar w:fldCharType="begin"/>
            </w:r>
            <w:r>
              <w:rPr>
                <w:noProof/>
                <w:webHidden/>
              </w:rPr>
              <w:instrText xml:space="preserve"> PAGEREF _Toc217550296 \h </w:instrText>
            </w:r>
            <w:r>
              <w:rPr>
                <w:noProof/>
                <w:webHidden/>
              </w:rPr>
            </w:r>
            <w:r>
              <w:rPr>
                <w:noProof/>
                <w:webHidden/>
              </w:rPr>
              <w:fldChar w:fldCharType="separate"/>
            </w:r>
            <w:r>
              <w:rPr>
                <w:noProof/>
                <w:webHidden/>
              </w:rPr>
              <w:t>13</w:t>
            </w:r>
            <w:r>
              <w:rPr>
                <w:noProof/>
                <w:webHidden/>
              </w:rPr>
              <w:fldChar w:fldCharType="end"/>
            </w:r>
          </w:hyperlink>
        </w:p>
        <w:p w14:paraId="5B694408" w14:textId="11DF12B0" w:rsidR="006054A9" w:rsidRDefault="006054A9">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97" w:history="1">
            <w:r w:rsidRPr="001A71B4">
              <w:rPr>
                <w:rStyle w:val="Hyperlink"/>
                <w:noProof/>
              </w:rPr>
              <w:t>3.10</w:t>
            </w:r>
            <w:r>
              <w:rPr>
                <w:rFonts w:asciiTheme="minorHAnsi" w:eastAsiaTheme="minorEastAsia" w:hAnsiTheme="minorHAnsi" w:cstheme="minorBidi"/>
                <w:noProof/>
                <w:kern w:val="2"/>
                <w:sz w:val="24"/>
                <w:szCs w:val="24"/>
                <w14:ligatures w14:val="standardContextual"/>
              </w:rPr>
              <w:tab/>
            </w:r>
            <w:r w:rsidRPr="001A71B4">
              <w:rPr>
                <w:rStyle w:val="Hyperlink"/>
                <w:noProof/>
              </w:rPr>
              <w:t>Relevant Legislation and Policies</w:t>
            </w:r>
            <w:r>
              <w:rPr>
                <w:noProof/>
                <w:webHidden/>
              </w:rPr>
              <w:tab/>
            </w:r>
            <w:r>
              <w:rPr>
                <w:noProof/>
                <w:webHidden/>
              </w:rPr>
              <w:fldChar w:fldCharType="begin"/>
            </w:r>
            <w:r>
              <w:rPr>
                <w:noProof/>
                <w:webHidden/>
              </w:rPr>
              <w:instrText xml:space="preserve"> PAGEREF _Toc217550297 \h </w:instrText>
            </w:r>
            <w:r>
              <w:rPr>
                <w:noProof/>
                <w:webHidden/>
              </w:rPr>
            </w:r>
            <w:r>
              <w:rPr>
                <w:noProof/>
                <w:webHidden/>
              </w:rPr>
              <w:fldChar w:fldCharType="separate"/>
            </w:r>
            <w:r>
              <w:rPr>
                <w:noProof/>
                <w:webHidden/>
              </w:rPr>
              <w:t>14</w:t>
            </w:r>
            <w:r>
              <w:rPr>
                <w:noProof/>
                <w:webHidden/>
              </w:rPr>
              <w:fldChar w:fldCharType="end"/>
            </w:r>
          </w:hyperlink>
        </w:p>
        <w:p w14:paraId="7063C577" w14:textId="6A98884D"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98" w:history="1">
            <w:r w:rsidRPr="001A71B4">
              <w:rPr>
                <w:rStyle w:val="Hyperlink"/>
                <w:noProof/>
              </w:rPr>
              <w:t>4</w:t>
            </w:r>
            <w:r>
              <w:rPr>
                <w:rFonts w:asciiTheme="minorHAnsi" w:eastAsiaTheme="minorEastAsia" w:hAnsiTheme="minorHAnsi" w:cstheme="minorBidi"/>
                <w:noProof/>
                <w:kern w:val="2"/>
                <w:sz w:val="24"/>
                <w:szCs w:val="24"/>
                <w14:ligatures w14:val="standardContextual"/>
              </w:rPr>
              <w:tab/>
            </w:r>
            <w:r w:rsidRPr="001A71B4">
              <w:rPr>
                <w:rStyle w:val="Hyperlink"/>
                <w:noProof/>
              </w:rPr>
              <w:t>Governance and Administration</w:t>
            </w:r>
            <w:r>
              <w:rPr>
                <w:noProof/>
                <w:webHidden/>
              </w:rPr>
              <w:tab/>
            </w:r>
            <w:r>
              <w:rPr>
                <w:noProof/>
                <w:webHidden/>
              </w:rPr>
              <w:fldChar w:fldCharType="begin"/>
            </w:r>
            <w:r>
              <w:rPr>
                <w:noProof/>
                <w:webHidden/>
              </w:rPr>
              <w:instrText xml:space="preserve"> PAGEREF _Toc217550298 \h </w:instrText>
            </w:r>
            <w:r>
              <w:rPr>
                <w:noProof/>
                <w:webHidden/>
              </w:rPr>
            </w:r>
            <w:r>
              <w:rPr>
                <w:noProof/>
                <w:webHidden/>
              </w:rPr>
              <w:fldChar w:fldCharType="separate"/>
            </w:r>
            <w:r>
              <w:rPr>
                <w:noProof/>
                <w:webHidden/>
              </w:rPr>
              <w:t>14</w:t>
            </w:r>
            <w:r>
              <w:rPr>
                <w:noProof/>
                <w:webHidden/>
              </w:rPr>
              <w:fldChar w:fldCharType="end"/>
            </w:r>
          </w:hyperlink>
        </w:p>
        <w:p w14:paraId="3E9B48E9" w14:textId="59322D3B"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9" w:history="1">
            <w:r w:rsidRPr="001A71B4">
              <w:rPr>
                <w:rStyle w:val="Hyperlink"/>
                <w:noProof/>
              </w:rPr>
              <w:t>4.1</w:t>
            </w:r>
            <w:r>
              <w:rPr>
                <w:rFonts w:asciiTheme="minorHAnsi" w:eastAsiaTheme="minorEastAsia" w:hAnsiTheme="minorHAnsi" w:cstheme="minorBidi"/>
                <w:noProof/>
                <w:kern w:val="2"/>
                <w:sz w:val="24"/>
                <w:szCs w:val="24"/>
                <w14:ligatures w14:val="standardContextual"/>
              </w:rPr>
              <w:tab/>
            </w:r>
            <w:r w:rsidRPr="001A71B4">
              <w:rPr>
                <w:rStyle w:val="Hyperlink"/>
                <w:rFonts w:eastAsia="Calibri"/>
                <w:noProof/>
              </w:rPr>
              <w:t>Governance</w:t>
            </w:r>
            <w:r w:rsidRPr="001A71B4">
              <w:rPr>
                <w:rStyle w:val="Hyperlink"/>
                <w:noProof/>
              </w:rPr>
              <w:t xml:space="preserve"> Structure</w:t>
            </w:r>
            <w:r>
              <w:rPr>
                <w:noProof/>
                <w:webHidden/>
              </w:rPr>
              <w:tab/>
            </w:r>
            <w:r>
              <w:rPr>
                <w:noProof/>
                <w:webHidden/>
              </w:rPr>
              <w:fldChar w:fldCharType="begin"/>
            </w:r>
            <w:r>
              <w:rPr>
                <w:noProof/>
                <w:webHidden/>
              </w:rPr>
              <w:instrText xml:space="preserve"> PAGEREF _Toc217550299 \h </w:instrText>
            </w:r>
            <w:r>
              <w:rPr>
                <w:noProof/>
                <w:webHidden/>
              </w:rPr>
            </w:r>
            <w:r>
              <w:rPr>
                <w:noProof/>
                <w:webHidden/>
              </w:rPr>
              <w:fldChar w:fldCharType="separate"/>
            </w:r>
            <w:r>
              <w:rPr>
                <w:noProof/>
                <w:webHidden/>
              </w:rPr>
              <w:t>14</w:t>
            </w:r>
            <w:r>
              <w:rPr>
                <w:noProof/>
                <w:webHidden/>
              </w:rPr>
              <w:fldChar w:fldCharType="end"/>
            </w:r>
          </w:hyperlink>
        </w:p>
        <w:p w14:paraId="6648F506" w14:textId="53EACDED"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300" w:history="1">
            <w:r w:rsidRPr="001A71B4">
              <w:rPr>
                <w:rStyle w:val="Hyperlink"/>
                <w:noProof/>
              </w:rPr>
              <w:t>4.2</w:t>
            </w:r>
            <w:r>
              <w:rPr>
                <w:rFonts w:asciiTheme="minorHAnsi" w:eastAsiaTheme="minorEastAsia" w:hAnsiTheme="minorHAnsi" w:cstheme="minorBidi"/>
                <w:noProof/>
                <w:kern w:val="2"/>
                <w:sz w:val="24"/>
                <w:szCs w:val="24"/>
                <w14:ligatures w14:val="standardContextual"/>
              </w:rPr>
              <w:tab/>
            </w:r>
            <w:r w:rsidRPr="001A71B4">
              <w:rPr>
                <w:rStyle w:val="Hyperlink"/>
                <w:noProof/>
              </w:rPr>
              <w:t>Legal and Regulatory Compliance</w:t>
            </w:r>
            <w:r>
              <w:rPr>
                <w:noProof/>
                <w:webHidden/>
              </w:rPr>
              <w:tab/>
            </w:r>
            <w:r>
              <w:rPr>
                <w:noProof/>
                <w:webHidden/>
              </w:rPr>
              <w:fldChar w:fldCharType="begin"/>
            </w:r>
            <w:r>
              <w:rPr>
                <w:noProof/>
                <w:webHidden/>
              </w:rPr>
              <w:instrText xml:space="preserve"> PAGEREF _Toc217550300 \h </w:instrText>
            </w:r>
            <w:r>
              <w:rPr>
                <w:noProof/>
                <w:webHidden/>
              </w:rPr>
            </w:r>
            <w:r>
              <w:rPr>
                <w:noProof/>
                <w:webHidden/>
              </w:rPr>
              <w:fldChar w:fldCharType="separate"/>
            </w:r>
            <w:r>
              <w:rPr>
                <w:noProof/>
                <w:webHidden/>
              </w:rPr>
              <w:t>14</w:t>
            </w:r>
            <w:r>
              <w:rPr>
                <w:noProof/>
                <w:webHidden/>
              </w:rPr>
              <w:fldChar w:fldCharType="end"/>
            </w:r>
          </w:hyperlink>
        </w:p>
        <w:p w14:paraId="17ECD3FA" w14:textId="57F715DC"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301" w:history="1">
            <w:r w:rsidRPr="001A71B4">
              <w:rPr>
                <w:rStyle w:val="Hyperlink"/>
                <w:noProof/>
              </w:rPr>
              <w:t>4.3</w:t>
            </w:r>
            <w:r>
              <w:rPr>
                <w:rFonts w:asciiTheme="minorHAnsi" w:eastAsiaTheme="minorEastAsia" w:hAnsiTheme="minorHAnsi" w:cstheme="minorBidi"/>
                <w:noProof/>
                <w:kern w:val="2"/>
                <w:sz w:val="24"/>
                <w:szCs w:val="24"/>
                <w14:ligatures w14:val="standardContextual"/>
              </w:rPr>
              <w:tab/>
            </w:r>
            <w:r w:rsidRPr="001A71B4">
              <w:rPr>
                <w:rStyle w:val="Hyperlink"/>
                <w:noProof/>
              </w:rPr>
              <w:t>Financial Plan</w:t>
            </w:r>
            <w:r>
              <w:rPr>
                <w:noProof/>
                <w:webHidden/>
              </w:rPr>
              <w:tab/>
            </w:r>
            <w:r>
              <w:rPr>
                <w:noProof/>
                <w:webHidden/>
              </w:rPr>
              <w:fldChar w:fldCharType="begin"/>
            </w:r>
            <w:r>
              <w:rPr>
                <w:noProof/>
                <w:webHidden/>
              </w:rPr>
              <w:instrText xml:space="preserve"> PAGEREF _Toc217550301 \h </w:instrText>
            </w:r>
            <w:r>
              <w:rPr>
                <w:noProof/>
                <w:webHidden/>
              </w:rPr>
            </w:r>
            <w:r>
              <w:rPr>
                <w:noProof/>
                <w:webHidden/>
              </w:rPr>
              <w:fldChar w:fldCharType="separate"/>
            </w:r>
            <w:r>
              <w:rPr>
                <w:noProof/>
                <w:webHidden/>
              </w:rPr>
              <w:t>15</w:t>
            </w:r>
            <w:r>
              <w:rPr>
                <w:noProof/>
                <w:webHidden/>
              </w:rPr>
              <w:fldChar w:fldCharType="end"/>
            </w:r>
          </w:hyperlink>
        </w:p>
        <w:p w14:paraId="738CEDC4" w14:textId="70F05681"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302" w:history="1">
            <w:r w:rsidRPr="001A71B4">
              <w:rPr>
                <w:rStyle w:val="Hyperlink"/>
                <w:noProof/>
              </w:rPr>
              <w:t>5</w:t>
            </w:r>
            <w:r>
              <w:rPr>
                <w:rFonts w:asciiTheme="minorHAnsi" w:eastAsiaTheme="minorEastAsia" w:hAnsiTheme="minorHAnsi" w:cstheme="minorBidi"/>
                <w:noProof/>
                <w:kern w:val="2"/>
                <w:sz w:val="24"/>
                <w:szCs w:val="24"/>
                <w14:ligatures w14:val="standardContextual"/>
              </w:rPr>
              <w:tab/>
            </w:r>
            <w:r w:rsidRPr="001A71B4">
              <w:rPr>
                <w:rStyle w:val="Hyperlink"/>
                <w:noProof/>
              </w:rPr>
              <w:t>Annexes</w:t>
            </w:r>
            <w:r>
              <w:rPr>
                <w:noProof/>
                <w:webHidden/>
              </w:rPr>
              <w:tab/>
            </w:r>
            <w:r>
              <w:rPr>
                <w:noProof/>
                <w:webHidden/>
              </w:rPr>
              <w:fldChar w:fldCharType="begin"/>
            </w:r>
            <w:r>
              <w:rPr>
                <w:noProof/>
                <w:webHidden/>
              </w:rPr>
              <w:instrText xml:space="preserve"> PAGEREF _Toc217550302 \h </w:instrText>
            </w:r>
            <w:r>
              <w:rPr>
                <w:noProof/>
                <w:webHidden/>
              </w:rPr>
            </w:r>
            <w:r>
              <w:rPr>
                <w:noProof/>
                <w:webHidden/>
              </w:rPr>
              <w:fldChar w:fldCharType="separate"/>
            </w:r>
            <w:r>
              <w:rPr>
                <w:noProof/>
                <w:webHidden/>
              </w:rPr>
              <w:t>15</w:t>
            </w:r>
            <w:r>
              <w:rPr>
                <w:noProof/>
                <w:webHidden/>
              </w:rPr>
              <w:fldChar w:fldCharType="end"/>
            </w:r>
          </w:hyperlink>
        </w:p>
        <w:p w14:paraId="008A7124" w14:textId="08FF8087"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3" w:history="1">
            <w:r w:rsidRPr="001A71B4">
              <w:rPr>
                <w:rStyle w:val="Hyperlink"/>
                <w:noProof/>
              </w:rPr>
              <w:t>Annex 1 – Project Boundaries and Habitat Types</w:t>
            </w:r>
            <w:r>
              <w:rPr>
                <w:noProof/>
                <w:webHidden/>
              </w:rPr>
              <w:tab/>
            </w:r>
            <w:r>
              <w:rPr>
                <w:noProof/>
                <w:webHidden/>
              </w:rPr>
              <w:fldChar w:fldCharType="begin"/>
            </w:r>
            <w:r>
              <w:rPr>
                <w:noProof/>
                <w:webHidden/>
              </w:rPr>
              <w:instrText xml:space="preserve"> PAGEREF _Toc217550303 \h </w:instrText>
            </w:r>
            <w:r>
              <w:rPr>
                <w:noProof/>
                <w:webHidden/>
              </w:rPr>
            </w:r>
            <w:r>
              <w:rPr>
                <w:noProof/>
                <w:webHidden/>
              </w:rPr>
              <w:fldChar w:fldCharType="separate"/>
            </w:r>
            <w:r>
              <w:rPr>
                <w:noProof/>
                <w:webHidden/>
              </w:rPr>
              <w:t>15</w:t>
            </w:r>
            <w:r>
              <w:rPr>
                <w:noProof/>
                <w:webHidden/>
              </w:rPr>
              <w:fldChar w:fldCharType="end"/>
            </w:r>
          </w:hyperlink>
        </w:p>
        <w:p w14:paraId="5A232C25" w14:textId="0E8073B8"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4" w:history="1">
            <w:r w:rsidRPr="001A71B4">
              <w:rPr>
                <w:rStyle w:val="Hyperlink"/>
                <w:noProof/>
              </w:rPr>
              <w:t>Annex 2 – Registration Certificate</w:t>
            </w:r>
            <w:r>
              <w:rPr>
                <w:noProof/>
                <w:webHidden/>
              </w:rPr>
              <w:tab/>
            </w:r>
            <w:r>
              <w:rPr>
                <w:noProof/>
                <w:webHidden/>
              </w:rPr>
              <w:fldChar w:fldCharType="begin"/>
            </w:r>
            <w:r>
              <w:rPr>
                <w:noProof/>
                <w:webHidden/>
              </w:rPr>
              <w:instrText xml:space="preserve"> PAGEREF _Toc217550304 \h </w:instrText>
            </w:r>
            <w:r>
              <w:rPr>
                <w:noProof/>
                <w:webHidden/>
              </w:rPr>
            </w:r>
            <w:r>
              <w:rPr>
                <w:noProof/>
                <w:webHidden/>
              </w:rPr>
              <w:fldChar w:fldCharType="separate"/>
            </w:r>
            <w:r>
              <w:rPr>
                <w:noProof/>
                <w:webHidden/>
              </w:rPr>
              <w:t>15</w:t>
            </w:r>
            <w:r>
              <w:rPr>
                <w:noProof/>
                <w:webHidden/>
              </w:rPr>
              <w:fldChar w:fldCharType="end"/>
            </w:r>
          </w:hyperlink>
        </w:p>
        <w:p w14:paraId="12617EE2" w14:textId="7ADF51ED"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5" w:history="1">
            <w:r w:rsidRPr="001A71B4">
              <w:rPr>
                <w:rStyle w:val="Hyperlink"/>
                <w:noProof/>
              </w:rPr>
              <w:t>Annex 3 – Exclusion List</w:t>
            </w:r>
            <w:r>
              <w:rPr>
                <w:noProof/>
                <w:webHidden/>
              </w:rPr>
              <w:tab/>
            </w:r>
            <w:r>
              <w:rPr>
                <w:noProof/>
                <w:webHidden/>
              </w:rPr>
              <w:fldChar w:fldCharType="begin"/>
            </w:r>
            <w:r>
              <w:rPr>
                <w:noProof/>
                <w:webHidden/>
              </w:rPr>
              <w:instrText xml:space="preserve"> PAGEREF _Toc217550305 \h </w:instrText>
            </w:r>
            <w:r>
              <w:rPr>
                <w:noProof/>
                <w:webHidden/>
              </w:rPr>
            </w:r>
            <w:r>
              <w:rPr>
                <w:noProof/>
                <w:webHidden/>
              </w:rPr>
              <w:fldChar w:fldCharType="separate"/>
            </w:r>
            <w:r>
              <w:rPr>
                <w:noProof/>
                <w:webHidden/>
              </w:rPr>
              <w:t>15</w:t>
            </w:r>
            <w:r>
              <w:rPr>
                <w:noProof/>
                <w:webHidden/>
              </w:rPr>
              <w:fldChar w:fldCharType="end"/>
            </w:r>
          </w:hyperlink>
        </w:p>
        <w:p w14:paraId="414D5135" w14:textId="783A1448"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6" w:history="1">
            <w:r w:rsidRPr="001A71B4">
              <w:rPr>
                <w:rStyle w:val="Hyperlink"/>
                <w:noProof/>
              </w:rPr>
              <w:t>Annex 4 – Environmental and Social Screening</w:t>
            </w:r>
            <w:r>
              <w:rPr>
                <w:noProof/>
                <w:webHidden/>
              </w:rPr>
              <w:tab/>
            </w:r>
            <w:r>
              <w:rPr>
                <w:noProof/>
                <w:webHidden/>
              </w:rPr>
              <w:fldChar w:fldCharType="begin"/>
            </w:r>
            <w:r>
              <w:rPr>
                <w:noProof/>
                <w:webHidden/>
              </w:rPr>
              <w:instrText xml:space="preserve"> PAGEREF _Toc217550306 \h </w:instrText>
            </w:r>
            <w:r>
              <w:rPr>
                <w:noProof/>
                <w:webHidden/>
              </w:rPr>
            </w:r>
            <w:r>
              <w:rPr>
                <w:noProof/>
                <w:webHidden/>
              </w:rPr>
              <w:fldChar w:fldCharType="separate"/>
            </w:r>
            <w:r>
              <w:rPr>
                <w:noProof/>
                <w:webHidden/>
              </w:rPr>
              <w:t>19</w:t>
            </w:r>
            <w:r>
              <w:rPr>
                <w:noProof/>
                <w:webHidden/>
              </w:rPr>
              <w:fldChar w:fldCharType="end"/>
            </w:r>
          </w:hyperlink>
        </w:p>
        <w:p w14:paraId="4E31456E" w14:textId="2E3B0409"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7" w:history="1">
            <w:r w:rsidRPr="001A71B4">
              <w:rPr>
                <w:rStyle w:val="Hyperlink"/>
                <w:noProof/>
              </w:rPr>
              <w:t>Annex 5 – Notification of Relevant Authorities</w:t>
            </w:r>
            <w:r>
              <w:rPr>
                <w:noProof/>
                <w:webHidden/>
              </w:rPr>
              <w:tab/>
            </w:r>
            <w:r>
              <w:rPr>
                <w:noProof/>
                <w:webHidden/>
              </w:rPr>
              <w:fldChar w:fldCharType="begin"/>
            </w:r>
            <w:r>
              <w:rPr>
                <w:noProof/>
                <w:webHidden/>
              </w:rPr>
              <w:instrText xml:space="preserve"> PAGEREF _Toc217550307 \h </w:instrText>
            </w:r>
            <w:r>
              <w:rPr>
                <w:noProof/>
                <w:webHidden/>
              </w:rPr>
            </w:r>
            <w:r>
              <w:rPr>
                <w:noProof/>
                <w:webHidden/>
              </w:rPr>
              <w:fldChar w:fldCharType="separate"/>
            </w:r>
            <w:r>
              <w:rPr>
                <w:noProof/>
                <w:webHidden/>
              </w:rPr>
              <w:t>40</w:t>
            </w:r>
            <w:r>
              <w:rPr>
                <w:noProof/>
                <w:webHidden/>
              </w:rPr>
              <w:fldChar w:fldCharType="end"/>
            </w:r>
          </w:hyperlink>
        </w:p>
        <w:p w14:paraId="53416B5F" w14:textId="602207E0" w:rsidR="006054A9" w:rsidRDefault="006054A9">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308" w:history="1">
            <w:r w:rsidRPr="001A71B4">
              <w:rPr>
                <w:rStyle w:val="Hyperlink"/>
                <w:noProof/>
              </w:rPr>
              <w:t>Appendix 1 – Criteria for Key Biodiversity Areas</w:t>
            </w:r>
            <w:r>
              <w:rPr>
                <w:noProof/>
                <w:webHidden/>
              </w:rPr>
              <w:tab/>
            </w:r>
            <w:r>
              <w:rPr>
                <w:noProof/>
                <w:webHidden/>
              </w:rPr>
              <w:fldChar w:fldCharType="begin"/>
            </w:r>
            <w:r>
              <w:rPr>
                <w:noProof/>
                <w:webHidden/>
              </w:rPr>
              <w:instrText xml:space="preserve"> PAGEREF _Toc217550308 \h </w:instrText>
            </w:r>
            <w:r>
              <w:rPr>
                <w:noProof/>
                <w:webHidden/>
              </w:rPr>
            </w:r>
            <w:r>
              <w:rPr>
                <w:noProof/>
                <w:webHidden/>
              </w:rPr>
              <w:fldChar w:fldCharType="separate"/>
            </w:r>
            <w:r>
              <w:rPr>
                <w:noProof/>
                <w:webHidden/>
              </w:rPr>
              <w:t>41</w:t>
            </w:r>
            <w:r>
              <w:rPr>
                <w:noProof/>
                <w:webHidden/>
              </w:rPr>
              <w:fldChar w:fldCharType="end"/>
            </w:r>
          </w:hyperlink>
        </w:p>
        <w:p w14:paraId="0FC0F042" w14:textId="33CA35BA" w:rsidR="006054A9" w:rsidRDefault="006054A9">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309" w:history="1">
            <w:r w:rsidRPr="001A71B4">
              <w:rPr>
                <w:rStyle w:val="Hyperlink"/>
                <w:noProof/>
              </w:rPr>
              <w:t>Appendix 2 – Criteria for Important Plant Areas</w:t>
            </w:r>
            <w:r>
              <w:rPr>
                <w:noProof/>
                <w:webHidden/>
              </w:rPr>
              <w:tab/>
            </w:r>
            <w:r>
              <w:rPr>
                <w:noProof/>
                <w:webHidden/>
              </w:rPr>
              <w:fldChar w:fldCharType="begin"/>
            </w:r>
            <w:r>
              <w:rPr>
                <w:noProof/>
                <w:webHidden/>
              </w:rPr>
              <w:instrText xml:space="preserve"> PAGEREF _Toc217550309 \h </w:instrText>
            </w:r>
            <w:r>
              <w:rPr>
                <w:noProof/>
                <w:webHidden/>
              </w:rPr>
            </w:r>
            <w:r>
              <w:rPr>
                <w:noProof/>
                <w:webHidden/>
              </w:rPr>
              <w:fldChar w:fldCharType="separate"/>
            </w:r>
            <w:r>
              <w:rPr>
                <w:noProof/>
                <w:webHidden/>
              </w:rPr>
              <w:t>42</w:t>
            </w:r>
            <w:r>
              <w:rPr>
                <w:noProof/>
                <w:webHidden/>
              </w:rPr>
              <w:fldChar w:fldCharType="end"/>
            </w:r>
          </w:hyperlink>
        </w:p>
        <w:p w14:paraId="110B7800" w14:textId="77CDD829" w:rsidR="00EF11F5" w:rsidRDefault="006054A9" w:rsidP="006054A9">
          <w:pPr>
            <w:pStyle w:val="TOC1"/>
            <w:tabs>
              <w:tab w:val="right" w:leader="dot" w:pos="9016"/>
            </w:tabs>
          </w:pPr>
          <w:r>
            <w:fldChar w:fldCharType="end"/>
          </w:r>
        </w:p>
      </w:sdtContent>
    </w:sdt>
    <w:p w14:paraId="000756DE" w14:textId="77777777" w:rsidR="00EF11F5" w:rsidRDefault="00EF11F5" w:rsidP="00EF11F5">
      <w:pPr>
        <w:rPr>
          <w:b/>
          <w:bCs/>
          <w:sz w:val="36"/>
          <w:szCs w:val="36"/>
        </w:rPr>
      </w:pPr>
    </w:p>
    <w:p w14:paraId="349C4556" w14:textId="77777777" w:rsidR="00EF11F5" w:rsidRDefault="00EF11F5" w:rsidP="00EF11F5">
      <w:pPr>
        <w:rPr>
          <w:b/>
          <w:bCs/>
          <w:sz w:val="36"/>
          <w:szCs w:val="36"/>
        </w:rPr>
      </w:pPr>
    </w:p>
    <w:p w14:paraId="63CCE2BF" w14:textId="77777777" w:rsidR="00A44C53" w:rsidRDefault="00A44C53" w:rsidP="00EF11F5">
      <w:pPr>
        <w:rPr>
          <w:b/>
          <w:bCs/>
          <w:sz w:val="36"/>
          <w:szCs w:val="36"/>
        </w:rPr>
      </w:pPr>
    </w:p>
    <w:p w14:paraId="7D2E20AC" w14:textId="77777777" w:rsidR="00A44C53" w:rsidRDefault="00A44C53" w:rsidP="00EF11F5">
      <w:pPr>
        <w:rPr>
          <w:b/>
          <w:bCs/>
          <w:sz w:val="36"/>
          <w:szCs w:val="36"/>
        </w:rPr>
      </w:pPr>
    </w:p>
    <w:p w14:paraId="44D06244" w14:textId="77777777" w:rsidR="00A44C53" w:rsidRDefault="00A44C53" w:rsidP="00EF11F5">
      <w:pPr>
        <w:rPr>
          <w:b/>
          <w:bCs/>
          <w:sz w:val="36"/>
          <w:szCs w:val="36"/>
        </w:rPr>
      </w:pPr>
    </w:p>
    <w:p w14:paraId="511429D0" w14:textId="77777777" w:rsidR="00A44C53" w:rsidRDefault="00A44C53" w:rsidP="00EF11F5">
      <w:pPr>
        <w:rPr>
          <w:b/>
          <w:bCs/>
          <w:sz w:val="36"/>
          <w:szCs w:val="36"/>
        </w:rPr>
      </w:pPr>
    </w:p>
    <w:p w14:paraId="019A4E23" w14:textId="77777777" w:rsidR="00A44C53" w:rsidRDefault="00A44C53" w:rsidP="00EF11F5">
      <w:pPr>
        <w:rPr>
          <w:b/>
          <w:bCs/>
          <w:sz w:val="36"/>
          <w:szCs w:val="36"/>
        </w:rPr>
      </w:pPr>
    </w:p>
    <w:p w14:paraId="19DDC23C" w14:textId="77777777" w:rsidR="00A44C53" w:rsidRDefault="00A44C53" w:rsidP="00EF11F5">
      <w:pPr>
        <w:rPr>
          <w:b/>
          <w:bCs/>
          <w:sz w:val="36"/>
          <w:szCs w:val="36"/>
        </w:rPr>
      </w:pPr>
    </w:p>
    <w:p w14:paraId="5ECF7047" w14:textId="77777777" w:rsidR="00A44C53" w:rsidRDefault="00A44C53" w:rsidP="00EF11F5">
      <w:pPr>
        <w:rPr>
          <w:b/>
          <w:bCs/>
          <w:sz w:val="36"/>
          <w:szCs w:val="36"/>
        </w:rPr>
      </w:pPr>
    </w:p>
    <w:p w14:paraId="67477F92" w14:textId="77777777" w:rsidR="00EF11F5" w:rsidRPr="00003B52" w:rsidRDefault="00EF11F5" w:rsidP="00EF11F5">
      <w:pPr>
        <w:pStyle w:val="Heading1"/>
      </w:pPr>
      <w:bookmarkStart w:id="0" w:name="_Toc217550275"/>
      <w:r w:rsidRPr="00F571C5">
        <w:lastRenderedPageBreak/>
        <w:t>OVERVIEW</w:t>
      </w:r>
      <w:bookmarkEnd w:id="0"/>
    </w:p>
    <w:tbl>
      <w:tblPr>
        <w:tblStyle w:val="TableGrid2"/>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65"/>
        <w:gridCol w:w="6951"/>
      </w:tblGrid>
      <w:tr w:rsidR="00EF11F5" w:rsidRPr="00853873" w14:paraId="4697B217" w14:textId="77777777" w:rsidTr="00EF11F5">
        <w:trPr>
          <w:trHeight w:val="360"/>
        </w:trPr>
        <w:tc>
          <w:tcPr>
            <w:tcW w:w="2065" w:type="dxa"/>
            <w:shd w:val="clear" w:color="auto" w:fill="CCD79B"/>
          </w:tcPr>
          <w:p w14:paraId="3CF5F0B0" w14:textId="6C9E3C7A"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Title:</w:t>
            </w:r>
          </w:p>
        </w:tc>
        <w:tc>
          <w:tcPr>
            <w:tcW w:w="6951" w:type="dxa"/>
          </w:tcPr>
          <w:p w14:paraId="62ADBA95" w14:textId="4767A558" w:rsidR="00EF11F5" w:rsidRPr="007D0F95" w:rsidRDefault="00EF11F5" w:rsidP="00EF11F5">
            <w:pPr>
              <w:rPr>
                <w:color w:val="808080"/>
              </w:rPr>
            </w:pPr>
            <w:r w:rsidRPr="00356197">
              <w:rPr>
                <w:rFonts w:ascii="Anek Odia" w:hAnsi="Anek Odia" w:cs="Anek Odia"/>
                <w:color w:val="808080"/>
              </w:rPr>
              <w:t>Enter the project title.</w:t>
            </w:r>
          </w:p>
        </w:tc>
      </w:tr>
      <w:tr w:rsidR="00EF11F5" w:rsidRPr="00853873" w14:paraId="481D33D2" w14:textId="77777777" w:rsidTr="00EF11F5">
        <w:trPr>
          <w:trHeight w:val="360"/>
        </w:trPr>
        <w:tc>
          <w:tcPr>
            <w:tcW w:w="2065" w:type="dxa"/>
            <w:shd w:val="clear" w:color="auto" w:fill="CCD79B"/>
          </w:tcPr>
          <w:p w14:paraId="4497FBE4" w14:textId="0D82F8E1"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Location:</w:t>
            </w:r>
          </w:p>
        </w:tc>
        <w:tc>
          <w:tcPr>
            <w:tcW w:w="6951" w:type="dxa"/>
          </w:tcPr>
          <w:p w14:paraId="35C197D7" w14:textId="6E3EEE4B" w:rsidR="00EF11F5" w:rsidRPr="007D0F95" w:rsidRDefault="00EF11F5" w:rsidP="00EF11F5">
            <w:pPr>
              <w:rPr>
                <w:color w:val="808080"/>
              </w:rPr>
            </w:pPr>
            <w:r w:rsidRPr="00356197">
              <w:rPr>
                <w:rFonts w:ascii="Anek Odia" w:hAnsi="Anek Odia" w:cs="Anek Odia"/>
                <w:color w:val="808080"/>
              </w:rPr>
              <w:t>Enter the country, and district/province(s) where the project region is located.</w:t>
            </w:r>
          </w:p>
        </w:tc>
      </w:tr>
      <w:tr w:rsidR="00EF11F5" w:rsidRPr="00853873" w14:paraId="7D2F762E" w14:textId="77777777" w:rsidTr="00EF11F5">
        <w:trPr>
          <w:trHeight w:val="360"/>
        </w:trPr>
        <w:tc>
          <w:tcPr>
            <w:tcW w:w="2065" w:type="dxa"/>
            <w:shd w:val="clear" w:color="auto" w:fill="CCD79B"/>
          </w:tcPr>
          <w:p w14:paraId="2359E9FD" w14:textId="74927A38"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description:</w:t>
            </w:r>
          </w:p>
        </w:tc>
        <w:tc>
          <w:tcPr>
            <w:tcW w:w="6951" w:type="dxa"/>
          </w:tcPr>
          <w:p w14:paraId="73940879" w14:textId="7F489E77" w:rsidR="00EF11F5" w:rsidRPr="007D0F95" w:rsidRDefault="00EF11F5" w:rsidP="00EF11F5">
            <w:pPr>
              <w:rPr>
                <w:color w:val="808080"/>
              </w:rPr>
            </w:pPr>
            <w:r w:rsidRPr="00356197">
              <w:rPr>
                <w:rFonts w:ascii="Anek Odia" w:hAnsi="Anek Odia" w:cs="Anek Odia"/>
                <w:color w:val="808080"/>
              </w:rPr>
              <w:t>Provide a short summary of the project, its biodiversity value and potential threats to the project region. (max 150 words)</w:t>
            </w:r>
          </w:p>
        </w:tc>
      </w:tr>
      <w:tr w:rsidR="00EF11F5" w:rsidRPr="00853873" w14:paraId="2A4FE260" w14:textId="77777777" w:rsidTr="00EF11F5">
        <w:trPr>
          <w:trHeight w:val="360"/>
        </w:trPr>
        <w:tc>
          <w:tcPr>
            <w:tcW w:w="2065" w:type="dxa"/>
            <w:shd w:val="clear" w:color="auto" w:fill="CCD79B"/>
          </w:tcPr>
          <w:p w14:paraId="20D5BEDF" w14:textId="3267B62C"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Area:</w:t>
            </w:r>
          </w:p>
        </w:tc>
        <w:tc>
          <w:tcPr>
            <w:tcW w:w="6951" w:type="dxa"/>
          </w:tcPr>
          <w:p w14:paraId="15937871" w14:textId="1FF438BD" w:rsidR="00EF11F5" w:rsidRPr="007D0F95" w:rsidRDefault="00EF11F5" w:rsidP="00EF11F5">
            <w:pPr>
              <w:rPr>
                <w:color w:val="808080"/>
              </w:rPr>
            </w:pPr>
            <w:r w:rsidRPr="00356197">
              <w:rPr>
                <w:rFonts w:ascii="Anek Odia" w:hAnsi="Anek Odia" w:cs="Anek Odia"/>
                <w:color w:val="808080"/>
              </w:rPr>
              <w:t>State the extent of the total proposed project area (in hectares) at the start of the project and any plans for expansion. (max 150 words)</w:t>
            </w:r>
          </w:p>
        </w:tc>
      </w:tr>
      <w:tr w:rsidR="00EF11F5" w:rsidRPr="00853873" w14:paraId="647FFA0F" w14:textId="77777777" w:rsidTr="00EF11F5">
        <w:trPr>
          <w:trHeight w:val="360"/>
        </w:trPr>
        <w:tc>
          <w:tcPr>
            <w:tcW w:w="2065" w:type="dxa"/>
            <w:shd w:val="clear" w:color="auto" w:fill="CCD79B"/>
          </w:tcPr>
          <w:p w14:paraId="55AC591C" w14:textId="4FC48B54"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Coordinator:</w:t>
            </w:r>
          </w:p>
        </w:tc>
        <w:tc>
          <w:tcPr>
            <w:tcW w:w="6951" w:type="dxa"/>
          </w:tcPr>
          <w:p w14:paraId="32A2C69B" w14:textId="773167B9" w:rsidR="00EF11F5" w:rsidRPr="007D0F95" w:rsidRDefault="00EF11F5" w:rsidP="00EF11F5">
            <w:pPr>
              <w:rPr>
                <w:color w:val="808080"/>
              </w:rPr>
            </w:pPr>
            <w:r w:rsidRPr="00356197">
              <w:rPr>
                <w:rFonts w:ascii="Anek Odia" w:hAnsi="Anek Odia" w:cs="Anek Odia"/>
                <w:color w:val="808080"/>
              </w:rPr>
              <w:t>Enter name and contact details for the project coordinator.</w:t>
            </w:r>
          </w:p>
        </w:tc>
      </w:tr>
      <w:tr w:rsidR="00EF11F5" w:rsidRPr="00853873" w14:paraId="31C0FD6E" w14:textId="77777777" w:rsidTr="00EF11F5">
        <w:trPr>
          <w:trHeight w:val="360"/>
        </w:trPr>
        <w:tc>
          <w:tcPr>
            <w:tcW w:w="2065" w:type="dxa"/>
            <w:shd w:val="clear" w:color="auto" w:fill="CCD79B"/>
          </w:tcPr>
          <w:p w14:paraId="1CA8EBAA" w14:textId="4221EB15"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Participants:</w:t>
            </w:r>
          </w:p>
        </w:tc>
        <w:tc>
          <w:tcPr>
            <w:tcW w:w="6951" w:type="dxa"/>
          </w:tcPr>
          <w:p w14:paraId="777DBBDD" w14:textId="3D6525D5" w:rsidR="00EF11F5" w:rsidRPr="007D0F95" w:rsidRDefault="00EF11F5" w:rsidP="00EF11F5">
            <w:pPr>
              <w:rPr>
                <w:color w:val="808080"/>
              </w:rPr>
            </w:pPr>
            <w:r w:rsidRPr="00356197">
              <w:rPr>
                <w:rFonts w:ascii="Anek Odia" w:hAnsi="Anek Odia" w:cs="Anek Odia"/>
                <w:color w:val="808080"/>
              </w:rPr>
              <w:t>Provide a summary of the proposed project participants including number of individuals/households included initially, and any plans for expansion. (max 200 words)</w:t>
            </w:r>
          </w:p>
        </w:tc>
      </w:tr>
      <w:tr w:rsidR="00EF11F5" w:rsidRPr="00853873" w14:paraId="12D36F0C" w14:textId="77777777" w:rsidTr="00EF11F5">
        <w:trPr>
          <w:trHeight w:val="360"/>
        </w:trPr>
        <w:tc>
          <w:tcPr>
            <w:tcW w:w="2065" w:type="dxa"/>
            <w:shd w:val="clear" w:color="auto" w:fill="CCD79B"/>
          </w:tcPr>
          <w:p w14:paraId="53C7350F" w14:textId="2A446F1B"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Intervention(s):</w:t>
            </w:r>
          </w:p>
        </w:tc>
        <w:tc>
          <w:tcPr>
            <w:tcW w:w="6951" w:type="dxa"/>
          </w:tcPr>
          <w:p w14:paraId="7E7156D7" w14:textId="6C693F82" w:rsidR="00EF11F5" w:rsidRPr="007D0F95" w:rsidRDefault="00EF11F5" w:rsidP="00EF11F5">
            <w:pPr>
              <w:rPr>
                <w:rFonts w:eastAsia="Times New Roman"/>
                <w:color w:val="808080"/>
              </w:rPr>
            </w:pPr>
            <w:r w:rsidRPr="00356197">
              <w:rPr>
                <w:rFonts w:ascii="Anek Odia" w:hAnsi="Anek Odia" w:cs="Anek Odia"/>
                <w:color w:val="808080"/>
              </w:rPr>
              <w:t>Summarise the proposed project interventions and specify whether they are Protection, Restoration or Improved Management. (max 150 words)</w:t>
            </w:r>
          </w:p>
        </w:tc>
      </w:tr>
      <w:tr w:rsidR="00EF11F5" w:rsidRPr="00853873" w14:paraId="3757AAF4" w14:textId="77777777" w:rsidTr="00EF11F5">
        <w:trPr>
          <w:trHeight w:val="360"/>
        </w:trPr>
        <w:tc>
          <w:tcPr>
            <w:tcW w:w="2065" w:type="dxa"/>
            <w:shd w:val="clear" w:color="auto" w:fill="CCD79B"/>
          </w:tcPr>
          <w:p w14:paraId="5457E33E" w14:textId="1E67168F"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Expected Benefits:</w:t>
            </w:r>
          </w:p>
        </w:tc>
        <w:tc>
          <w:tcPr>
            <w:tcW w:w="6951" w:type="dxa"/>
          </w:tcPr>
          <w:p w14:paraId="4BD5431A" w14:textId="1CB643FB" w:rsidR="00EF11F5" w:rsidRPr="007D0F95" w:rsidRDefault="00EF11F5" w:rsidP="00EF11F5">
            <w:pPr>
              <w:rPr>
                <w:color w:val="808080"/>
              </w:rPr>
            </w:pPr>
            <w:r w:rsidRPr="00356197">
              <w:rPr>
                <w:rFonts w:ascii="Anek Odia" w:hAnsi="Anek Odia" w:cs="Anek Odia"/>
                <w:color w:val="808080"/>
              </w:rPr>
              <w:t>Summarise the biodiversity and socioeconomic benefits expected to be generated for the project through the sale of Plan Vivo Biodiversity Certificates. Also explain how the project has no negative environmental (including climate) impacts. (max 300 words)</w:t>
            </w:r>
          </w:p>
        </w:tc>
      </w:tr>
      <w:tr w:rsidR="00EF11F5" w:rsidRPr="00853873" w14:paraId="046E89A3" w14:textId="77777777" w:rsidTr="00EF11F5">
        <w:trPr>
          <w:trHeight w:val="360"/>
        </w:trPr>
        <w:tc>
          <w:tcPr>
            <w:tcW w:w="2065" w:type="dxa"/>
            <w:shd w:val="clear" w:color="auto" w:fill="CCD79B"/>
          </w:tcPr>
          <w:p w14:paraId="39462630" w14:textId="73D924D1"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Methodology Design:</w:t>
            </w:r>
          </w:p>
        </w:tc>
        <w:tc>
          <w:tcPr>
            <w:tcW w:w="6951" w:type="dxa"/>
          </w:tcPr>
          <w:p w14:paraId="175AC170" w14:textId="77777777" w:rsidR="00EF11F5" w:rsidRPr="00356197" w:rsidRDefault="00EF11F5" w:rsidP="00EF11F5">
            <w:pPr>
              <w:rPr>
                <w:rFonts w:ascii="Anek Odia" w:hAnsi="Anek Odia" w:cs="Anek Odia"/>
                <w:color w:val="808080"/>
              </w:rPr>
            </w:pPr>
            <w:r w:rsidRPr="00356197">
              <w:rPr>
                <w:rFonts w:ascii="Anek Odia" w:hAnsi="Anek Odia" w:cs="Anek Odia"/>
                <w:color w:val="808080"/>
              </w:rPr>
              <w:t xml:space="preserve">Please state whether the project is focusing on conservation or restoration certificates. </w:t>
            </w:r>
          </w:p>
          <w:p w14:paraId="66F6DA1C" w14:textId="0FBBA395" w:rsidR="00EF11F5" w:rsidRPr="007D0F95" w:rsidRDefault="00EF11F5" w:rsidP="00401750">
            <w:pPr>
              <w:spacing w:before="240"/>
              <w:rPr>
                <w:color w:val="808080"/>
              </w:rPr>
            </w:pPr>
            <w:r w:rsidRPr="00356197">
              <w:rPr>
                <w:rFonts w:ascii="Anek Odia" w:hAnsi="Anek Odia" w:cs="Anek Odia"/>
                <w:color w:val="808080"/>
              </w:rPr>
              <w:t>*Note - For eligibility of conservation projects your Project Area needs to meet at least one Key Biodiversity Area (KBA) or at least 2 Important Plant Area (IPA) criteria (see Appendix 1 and 2).</w:t>
            </w:r>
          </w:p>
        </w:tc>
      </w:tr>
      <w:tr w:rsidR="00EF11F5" w:rsidRPr="00853873" w14:paraId="210982BD" w14:textId="77777777" w:rsidTr="00EF11F5">
        <w:trPr>
          <w:trHeight w:val="360"/>
        </w:trPr>
        <w:tc>
          <w:tcPr>
            <w:tcW w:w="2065" w:type="dxa"/>
            <w:shd w:val="clear" w:color="auto" w:fill="CCD79B"/>
          </w:tcPr>
          <w:p w14:paraId="1FA2E0F9" w14:textId="6C6660F5"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PIN Version:</w:t>
            </w:r>
          </w:p>
        </w:tc>
        <w:tc>
          <w:tcPr>
            <w:tcW w:w="6951" w:type="dxa"/>
          </w:tcPr>
          <w:p w14:paraId="3A306C8E" w14:textId="2C7F3FF4" w:rsidR="00EF11F5" w:rsidRPr="007D0F95" w:rsidRDefault="00EF11F5" w:rsidP="00EF11F5">
            <w:pPr>
              <w:rPr>
                <w:color w:val="FFFFFF" w:themeColor="background1"/>
              </w:rPr>
            </w:pPr>
            <w:r w:rsidRPr="00356197">
              <w:rPr>
                <w:rFonts w:ascii="Anek Odia" w:hAnsi="Anek Odia" w:cs="Anek Odia"/>
                <w:color w:val="808080"/>
              </w:rPr>
              <w:t>Enter PIN version number</w:t>
            </w:r>
          </w:p>
        </w:tc>
      </w:tr>
      <w:tr w:rsidR="00EF11F5" w:rsidRPr="00853873" w14:paraId="05FC1EC4" w14:textId="77777777" w:rsidTr="00EF11F5">
        <w:trPr>
          <w:trHeight w:val="360"/>
        </w:trPr>
        <w:tc>
          <w:tcPr>
            <w:tcW w:w="2065" w:type="dxa"/>
            <w:shd w:val="clear" w:color="auto" w:fill="CCD79B"/>
          </w:tcPr>
          <w:p w14:paraId="04E94349" w14:textId="2EA27ABC"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Date Approved:</w:t>
            </w:r>
          </w:p>
        </w:tc>
        <w:tc>
          <w:tcPr>
            <w:tcW w:w="6951" w:type="dxa"/>
          </w:tcPr>
          <w:p w14:paraId="0CFE7B31" w14:textId="2F2C9D94" w:rsidR="00EF11F5" w:rsidRPr="00AC39FB" w:rsidRDefault="00000000" w:rsidP="00EF11F5">
            <w:pPr>
              <w:rPr>
                <w:rFonts w:ascii="Anek Odia" w:hAnsi="Anek Odia" w:cs="Anek Odia"/>
                <w:color w:val="FFFFFF" w:themeColor="background1"/>
              </w:rPr>
            </w:pPr>
            <w:sdt>
              <w:sdtPr>
                <w:rPr>
                  <w:color w:val="FFFFFF" w:themeColor="background1"/>
                </w:rPr>
                <w:id w:val="-109669316"/>
                <w:placeholder>
                  <w:docPart w:val="840CFD1E75CE47BBB0AE2EFD6F33DB46"/>
                </w:placeholder>
                <w:showingPlcHdr/>
                <w:date>
                  <w:dateFormat w:val="d MMMM yyyy"/>
                  <w:lid w:val="en-US"/>
                  <w:storeMappedDataAs w:val="dateTime"/>
                  <w:calendar w:val="gregorian"/>
                </w:date>
              </w:sdtPr>
              <w:sdtContent>
                <w:r w:rsidR="00EA7868" w:rsidRPr="00AC39FB">
                  <w:rPr>
                    <w:rFonts w:ascii="Anek Odia" w:hAnsi="Anek Odia" w:cs="Anek Odia"/>
                    <w:color w:val="808080"/>
                  </w:rPr>
                  <w:t>Enter date approved</w:t>
                </w:r>
              </w:sdtContent>
            </w:sdt>
            <w:r w:rsidR="00EA7868" w:rsidRPr="00AC39FB">
              <w:rPr>
                <w:rFonts w:ascii="Anek Odia" w:hAnsi="Anek Odia" w:cs="Anek Odia"/>
                <w:color w:val="808080"/>
              </w:rPr>
              <w:t xml:space="preserve"> </w:t>
            </w:r>
          </w:p>
        </w:tc>
      </w:tr>
    </w:tbl>
    <w:p w14:paraId="0C8A4643" w14:textId="77777777" w:rsidR="00EF11F5" w:rsidRDefault="00EF11F5" w:rsidP="00EF11F5">
      <w:pPr>
        <w:spacing w:line="240" w:lineRule="auto"/>
      </w:pPr>
    </w:p>
    <w:p w14:paraId="7043D211" w14:textId="77777777" w:rsidR="00EF11F5" w:rsidRDefault="00EF11F5" w:rsidP="00EF11F5">
      <w:pPr>
        <w:spacing w:line="240" w:lineRule="auto"/>
      </w:pPr>
    </w:p>
    <w:p w14:paraId="456A0DA6" w14:textId="77777777" w:rsidR="00EF11F5" w:rsidRDefault="00EF11F5" w:rsidP="00EF11F5">
      <w:pPr>
        <w:spacing w:line="240" w:lineRule="auto"/>
      </w:pPr>
    </w:p>
    <w:p w14:paraId="79A45622" w14:textId="77777777" w:rsidR="00EF11F5" w:rsidRDefault="00EF11F5" w:rsidP="00EF11F5">
      <w:pPr>
        <w:spacing w:line="240" w:lineRule="auto"/>
      </w:pPr>
    </w:p>
    <w:p w14:paraId="7EB353B2" w14:textId="77777777" w:rsidR="00EF11F5" w:rsidRDefault="00EF11F5" w:rsidP="00EF11F5">
      <w:pPr>
        <w:spacing w:line="240" w:lineRule="auto"/>
      </w:pPr>
    </w:p>
    <w:p w14:paraId="422E85B0" w14:textId="77777777" w:rsidR="00EF11F5" w:rsidRDefault="00EF11F5" w:rsidP="00EF11F5">
      <w:pPr>
        <w:spacing w:line="240" w:lineRule="auto"/>
      </w:pPr>
    </w:p>
    <w:p w14:paraId="28ADAF5A" w14:textId="77777777" w:rsidR="00EF11F5" w:rsidRDefault="00EF11F5">
      <w:pPr>
        <w:pStyle w:val="Heading2"/>
      </w:pPr>
      <w:bookmarkStart w:id="1" w:name="_Toc164342642"/>
      <w:bookmarkStart w:id="2" w:name="_Toc197953502"/>
      <w:bookmarkStart w:id="3" w:name="_Toc217550276"/>
      <w:r>
        <w:lastRenderedPageBreak/>
        <w:t>General Information</w:t>
      </w:r>
      <w:bookmarkStart w:id="4" w:name="_heading=h.ruj89e3kweon" w:colFirst="0" w:colLast="0"/>
      <w:bookmarkEnd w:id="1"/>
      <w:bookmarkEnd w:id="2"/>
      <w:bookmarkEnd w:id="3"/>
      <w:bookmarkEnd w:id="4"/>
    </w:p>
    <w:p w14:paraId="2A2CCD10" w14:textId="77777777" w:rsidR="00EF11F5" w:rsidRPr="00D62641" w:rsidRDefault="00EF11F5">
      <w:pPr>
        <w:pStyle w:val="Heading3"/>
      </w:pPr>
      <w:bookmarkStart w:id="5" w:name="_Toc164342643"/>
      <w:bookmarkStart w:id="6" w:name="_Toc197953503"/>
      <w:bookmarkStart w:id="7" w:name="_Toc217550277"/>
      <w:r w:rsidRPr="00D62641">
        <w:t>Project Rationale</w:t>
      </w:r>
      <w:bookmarkEnd w:id="5"/>
      <w:bookmarkEnd w:id="6"/>
      <w:bookmarkEnd w:id="7"/>
    </w:p>
    <w:tbl>
      <w:tblPr>
        <w:tblStyle w:val="TableGrid"/>
        <w:tblW w:w="0" w:type="auto"/>
        <w:tblInd w:w="450" w:type="dxa"/>
        <w:tblLayout w:type="fixed"/>
        <w:tblLook w:val="04A0" w:firstRow="1" w:lastRow="0" w:firstColumn="1" w:lastColumn="0" w:noHBand="0" w:noVBand="1"/>
      </w:tblPr>
      <w:tblGrid>
        <w:gridCol w:w="8566"/>
      </w:tblGrid>
      <w:tr w:rsidR="00EF11F5" w14:paraId="5533DFFD" w14:textId="77777777" w:rsidTr="00A279E7">
        <w:tc>
          <w:tcPr>
            <w:tcW w:w="8566" w:type="dxa"/>
            <w:tcBorders>
              <w:top w:val="nil"/>
              <w:left w:val="nil"/>
              <w:bottom w:val="nil"/>
              <w:right w:val="nil"/>
            </w:tcBorders>
            <w:shd w:val="clear" w:color="auto" w:fill="F3F2F1"/>
            <w:vAlign w:val="center"/>
          </w:tcPr>
          <w:p w14:paraId="13C3AF97" w14:textId="4842FB6E" w:rsidR="00EF11F5" w:rsidRPr="004F7772" w:rsidRDefault="00401750" w:rsidP="00A279E7">
            <w:pPr>
              <w:rPr>
                <w:highlight w:val="yellow"/>
              </w:rPr>
            </w:pPr>
            <w:r w:rsidRPr="00401750">
              <w:rPr>
                <w:color w:val="808080"/>
              </w:rPr>
              <w:t>Explain why this project is important, including the intended benefits to the local communities. Provide a description of connectivity of the submitted site to surrounding areas of biodiversity value (e.g. wildlife corridors). Identify any important existing wildlife habitats in the project region that are sites of conservation interest. Describe the ecology, biodiversity and conservation value of the region. State why the project is appropriate for PV Nature. (Max 400 words).</w:t>
            </w:r>
          </w:p>
        </w:tc>
      </w:tr>
    </w:tbl>
    <w:p w14:paraId="43C1C8A6" w14:textId="2D1B3178" w:rsidR="00EF11F5" w:rsidRDefault="00EF11F5" w:rsidP="00EF11F5">
      <w:pPr>
        <w:spacing w:after="0" w:line="240" w:lineRule="auto"/>
        <w:rPr>
          <w:color w:val="000000"/>
        </w:rPr>
      </w:pPr>
    </w:p>
    <w:p w14:paraId="494F5F1E" w14:textId="77777777" w:rsidR="00401750" w:rsidRPr="00356197" w:rsidRDefault="00401750">
      <w:pPr>
        <w:pStyle w:val="Heading4"/>
      </w:pPr>
      <w:bookmarkStart w:id="8" w:name="_Toc164766341"/>
      <w:r w:rsidRPr="00356197">
        <w:t>Conservation Projects Justification*</w:t>
      </w:r>
      <w:bookmarkEnd w:id="8"/>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401750" w14:paraId="5BB4FE00" w14:textId="77777777" w:rsidTr="00A279E7">
        <w:tc>
          <w:tcPr>
            <w:tcW w:w="8566" w:type="dxa"/>
            <w:tcBorders>
              <w:top w:val="nil"/>
              <w:left w:val="nil"/>
              <w:bottom w:val="nil"/>
              <w:right w:val="nil"/>
            </w:tcBorders>
            <w:shd w:val="clear" w:color="auto" w:fill="F3F2F1"/>
            <w:vAlign w:val="center"/>
          </w:tcPr>
          <w:p w14:paraId="1ACD940A" w14:textId="687C19B2" w:rsidR="00401750" w:rsidRPr="004F7772" w:rsidRDefault="00401750" w:rsidP="00401750">
            <w:pPr>
              <w:rPr>
                <w:highlight w:val="yellow"/>
              </w:rPr>
            </w:pPr>
            <w:r w:rsidRPr="00356197">
              <w:rPr>
                <w:color w:val="808080"/>
              </w:rPr>
              <w:t>If you are wanting to register a conservation project under PV Nature, explain how your project is eligible to be a conservation project under one Key Biodiversity Areas (KBA) criteria or two Important Plant Area (IPA) criteria (See PV Nature Methodology and PV Nature Glossary). Your project must meet at least one criterion for KBA or at least two criteria for IPA . See Appendix 1 and 2.</w:t>
            </w:r>
          </w:p>
        </w:tc>
      </w:tr>
    </w:tbl>
    <w:p w14:paraId="11193DE2" w14:textId="77777777" w:rsidR="00401750" w:rsidRPr="00356197" w:rsidRDefault="00401750" w:rsidP="00401750">
      <w:pPr>
        <w:spacing w:before="240" w:after="0" w:line="240" w:lineRule="auto"/>
        <w:ind w:left="450"/>
      </w:pPr>
      <w:r w:rsidRPr="00356197">
        <w:t>*(Not applicable for Restoration Projects)</w:t>
      </w:r>
      <w:r w:rsidRPr="00356197">
        <w:br/>
      </w:r>
    </w:p>
    <w:p w14:paraId="703440A7" w14:textId="77777777" w:rsidR="00401750" w:rsidRPr="00356197" w:rsidRDefault="00401750">
      <w:pPr>
        <w:pStyle w:val="Heading3"/>
      </w:pPr>
      <w:bookmarkStart w:id="9" w:name="_Toc164766342"/>
      <w:bookmarkStart w:id="10" w:name="_Toc217550278"/>
      <w:r w:rsidRPr="00356197">
        <w:t>Project Interventions</w:t>
      </w:r>
      <w:bookmarkEnd w:id="9"/>
      <w:bookmarkEnd w:id="10"/>
    </w:p>
    <w:tbl>
      <w:tblPr>
        <w:tblStyle w:val="TableGrid"/>
        <w:tblW w:w="0" w:type="auto"/>
        <w:tblInd w:w="450" w:type="dxa"/>
        <w:tblLayout w:type="fixed"/>
        <w:tblLook w:val="04A0" w:firstRow="1" w:lastRow="0" w:firstColumn="1" w:lastColumn="0" w:noHBand="0" w:noVBand="1"/>
      </w:tblPr>
      <w:tblGrid>
        <w:gridCol w:w="8566"/>
      </w:tblGrid>
      <w:tr w:rsidR="00401750" w14:paraId="5D86665C" w14:textId="77777777" w:rsidTr="00A279E7">
        <w:tc>
          <w:tcPr>
            <w:tcW w:w="8566" w:type="dxa"/>
            <w:tcBorders>
              <w:top w:val="nil"/>
              <w:left w:val="nil"/>
              <w:bottom w:val="nil"/>
              <w:right w:val="nil"/>
            </w:tcBorders>
            <w:shd w:val="clear" w:color="auto" w:fill="F3F2F1"/>
            <w:vAlign w:val="center"/>
          </w:tcPr>
          <w:p w14:paraId="2B84DA50" w14:textId="77777777" w:rsidR="00401750" w:rsidRPr="00356197" w:rsidRDefault="00401750" w:rsidP="00401750">
            <w:pPr>
              <w:rPr>
                <w:color w:val="808080"/>
              </w:rPr>
            </w:pPr>
            <w:r w:rsidRPr="00356197">
              <w:rPr>
                <w:color w:val="808080"/>
              </w:rPr>
              <w:t>Complete Table 1 to describe why each project intervention is expected to provide long-term* increases in biodiversity uplift or reductions of biodiversity loss, and have positive impacts on socioeconomic status or community wealth and wellbeing. Add a row for each project intervention.</w:t>
            </w:r>
          </w:p>
          <w:p w14:paraId="7B93508F" w14:textId="01BAF400" w:rsidR="00401750" w:rsidRPr="00401750" w:rsidRDefault="00401750" w:rsidP="00401750">
            <w:pPr>
              <w:spacing w:before="240"/>
              <w:rPr>
                <w:color w:val="808080"/>
              </w:rPr>
            </w:pPr>
            <w:r w:rsidRPr="00356197">
              <w:rPr>
                <w:color w:val="808080"/>
              </w:rPr>
              <w:t xml:space="preserve">*long-term refers to impact delivered to last beyond the project lifetime and related to permanence of project benefits. </w:t>
            </w:r>
          </w:p>
        </w:tc>
      </w:tr>
    </w:tbl>
    <w:p w14:paraId="14E3A9C4" w14:textId="43D65B71" w:rsidR="00401750" w:rsidRPr="00356197" w:rsidRDefault="00401750" w:rsidP="00401750">
      <w:pPr>
        <w:spacing w:before="240" w:line="240" w:lineRule="auto"/>
        <w:ind w:left="450"/>
        <w:rPr>
          <w:b/>
        </w:rPr>
      </w:pPr>
      <w:r w:rsidRPr="00356197">
        <w:rPr>
          <w:b/>
        </w:rPr>
        <w:t>Table 1 – Project Interventions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401750" w:rsidRPr="007D0F95" w14:paraId="698D763F" w14:textId="77777777" w:rsidTr="00A279E7">
        <w:trPr>
          <w:trHeight w:val="360"/>
        </w:trPr>
        <w:tc>
          <w:tcPr>
            <w:tcW w:w="2857" w:type="dxa"/>
            <w:shd w:val="clear" w:color="auto" w:fill="CCD79B"/>
          </w:tcPr>
          <w:p w14:paraId="66D58668" w14:textId="1DE20C8C"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Intervention Type</w:t>
            </w:r>
          </w:p>
        </w:tc>
        <w:tc>
          <w:tcPr>
            <w:tcW w:w="2857" w:type="dxa"/>
            <w:shd w:val="clear" w:color="auto" w:fill="CCD79B"/>
          </w:tcPr>
          <w:p w14:paraId="28924243" w14:textId="463BD77D"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Project Intervention</w:t>
            </w:r>
          </w:p>
        </w:tc>
        <w:tc>
          <w:tcPr>
            <w:tcW w:w="2857" w:type="dxa"/>
            <w:shd w:val="clear" w:color="auto" w:fill="CCD79B"/>
          </w:tcPr>
          <w:p w14:paraId="0E04CF32" w14:textId="60BAC08D"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Expected Benefits</w:t>
            </w:r>
          </w:p>
        </w:tc>
      </w:tr>
      <w:tr w:rsidR="00133BFC" w:rsidRPr="007D0F95" w14:paraId="0C67284E" w14:textId="77777777" w:rsidTr="00A279E7">
        <w:trPr>
          <w:trHeight w:val="360"/>
        </w:trPr>
        <w:tc>
          <w:tcPr>
            <w:tcW w:w="2857" w:type="dxa"/>
          </w:tcPr>
          <w:p w14:paraId="72FE3ADB" w14:textId="6650D163" w:rsidR="00133BFC" w:rsidRPr="00401750" w:rsidRDefault="00133BFC" w:rsidP="00133BFC">
            <w:pPr>
              <w:rPr>
                <w:rFonts w:ascii="Anek Odia" w:hAnsi="Anek Odia" w:cs="Anek Odia"/>
                <w:color w:val="808080"/>
              </w:rPr>
            </w:pPr>
            <w:r w:rsidRPr="00356197">
              <w:rPr>
                <w:rFonts w:ascii="Anek Odia" w:hAnsi="Anek Odia" w:cs="Anek Odia"/>
                <w:color w:val="808080"/>
              </w:rPr>
              <w:t>Enter the type of intervention (Protection, Restoration or Improved Management).</w:t>
            </w:r>
          </w:p>
        </w:tc>
        <w:tc>
          <w:tcPr>
            <w:tcW w:w="2857" w:type="dxa"/>
          </w:tcPr>
          <w:p w14:paraId="1E24D9F3" w14:textId="00C147D2" w:rsidR="00133BFC" w:rsidRPr="00401750" w:rsidRDefault="00133BFC" w:rsidP="00133BFC">
            <w:pPr>
              <w:rPr>
                <w:rFonts w:ascii="Anek Odia" w:hAnsi="Anek Odia" w:cs="Anek Odia"/>
                <w:color w:val="808080"/>
              </w:rPr>
            </w:pPr>
            <w:r w:rsidRPr="00356197">
              <w:rPr>
                <w:rFonts w:ascii="Anek Odia" w:hAnsi="Anek Odia" w:cs="Anek Odia"/>
                <w:color w:val="808080"/>
              </w:rPr>
              <w:t>Enter a brief description of the project intervention.</w:t>
            </w:r>
          </w:p>
        </w:tc>
        <w:tc>
          <w:tcPr>
            <w:tcW w:w="2857" w:type="dxa"/>
          </w:tcPr>
          <w:p w14:paraId="06C9F275" w14:textId="499E5C11" w:rsidR="00133BFC" w:rsidRPr="00401750" w:rsidRDefault="00133BFC" w:rsidP="00133BFC">
            <w:pPr>
              <w:rPr>
                <w:rFonts w:ascii="Anek Odia" w:hAnsi="Anek Odia" w:cs="Anek Odia"/>
                <w:color w:val="808080"/>
              </w:rPr>
            </w:pPr>
            <w:r w:rsidRPr="00356197">
              <w:rPr>
                <w:rFonts w:ascii="Anek Odia" w:hAnsi="Anek Odia" w:cs="Anek Odia"/>
                <w:color w:val="808080"/>
              </w:rPr>
              <w:t>Provide a summary of the biodiversity, socioeconomic, and other environmental benefits expected.</w:t>
            </w:r>
          </w:p>
        </w:tc>
      </w:tr>
      <w:tr w:rsidR="00133BFC" w:rsidRPr="007D0F95" w14:paraId="745B4E0C" w14:textId="77777777" w:rsidTr="00401750">
        <w:trPr>
          <w:trHeight w:val="360"/>
        </w:trPr>
        <w:tc>
          <w:tcPr>
            <w:tcW w:w="2857" w:type="dxa"/>
            <w:shd w:val="clear" w:color="auto" w:fill="F3F2F1"/>
          </w:tcPr>
          <w:p w14:paraId="2426E6EB" w14:textId="5B3EDB6B" w:rsidR="00133BFC" w:rsidRPr="00401750" w:rsidRDefault="00133BFC" w:rsidP="00133BFC">
            <w:pPr>
              <w:rPr>
                <w:rFonts w:ascii="Anek Odia" w:hAnsi="Anek Odia" w:cs="Anek Odia"/>
                <w:color w:val="808080"/>
              </w:rPr>
            </w:pPr>
            <w:r w:rsidRPr="00356197">
              <w:rPr>
                <w:rFonts w:ascii="Anek Odia" w:hAnsi="Anek Odia" w:cs="Anek Odia"/>
                <w:color w:val="808080"/>
              </w:rPr>
              <w:t>e.g. Conservation</w:t>
            </w:r>
          </w:p>
        </w:tc>
        <w:tc>
          <w:tcPr>
            <w:tcW w:w="2857" w:type="dxa"/>
            <w:shd w:val="clear" w:color="auto" w:fill="F3F2F1"/>
          </w:tcPr>
          <w:p w14:paraId="037595C6" w14:textId="157474EF" w:rsidR="00133BFC" w:rsidRPr="00401750" w:rsidRDefault="00133BFC" w:rsidP="00133BFC">
            <w:pPr>
              <w:rPr>
                <w:rFonts w:ascii="Anek Odia" w:hAnsi="Anek Odia" w:cs="Anek Odia"/>
                <w:color w:val="808080"/>
              </w:rPr>
            </w:pPr>
            <w:r w:rsidRPr="00356197">
              <w:rPr>
                <w:rFonts w:ascii="Anek Odia" w:hAnsi="Anek Odia" w:cs="Anek Odia"/>
                <w:color w:val="808080"/>
              </w:rPr>
              <w:t>e.g. Increased wildlife patrolling</w:t>
            </w:r>
          </w:p>
        </w:tc>
        <w:tc>
          <w:tcPr>
            <w:tcW w:w="2857" w:type="dxa"/>
            <w:shd w:val="clear" w:color="auto" w:fill="F3F2F1"/>
          </w:tcPr>
          <w:p w14:paraId="50FF7C95" w14:textId="2FB6BF3B" w:rsidR="00133BFC" w:rsidRPr="00401750" w:rsidRDefault="00133BFC" w:rsidP="00133BFC">
            <w:pPr>
              <w:rPr>
                <w:rFonts w:ascii="Anek Odia" w:hAnsi="Anek Odia" w:cs="Anek Odia"/>
                <w:color w:val="808080"/>
              </w:rPr>
            </w:pPr>
            <w:r w:rsidRPr="00356197">
              <w:rPr>
                <w:rFonts w:ascii="Anek Odia" w:hAnsi="Anek Odia" w:cs="Anek Odia"/>
                <w:color w:val="808080"/>
              </w:rPr>
              <w:t>e.g. Decrease of illegal mammal hunting</w:t>
            </w:r>
          </w:p>
        </w:tc>
      </w:tr>
      <w:tr w:rsidR="00133BFC" w:rsidRPr="007D0F95" w14:paraId="2EF7A1A7" w14:textId="77777777" w:rsidTr="00A279E7">
        <w:trPr>
          <w:trHeight w:val="360"/>
        </w:trPr>
        <w:tc>
          <w:tcPr>
            <w:tcW w:w="2857" w:type="dxa"/>
          </w:tcPr>
          <w:p w14:paraId="5BA75E95" w14:textId="10D2FC13" w:rsidR="00133BFC" w:rsidRPr="00401750" w:rsidRDefault="00133BFC" w:rsidP="00133BFC">
            <w:pPr>
              <w:rPr>
                <w:rFonts w:ascii="Anek Odia" w:hAnsi="Anek Odia" w:cs="Anek Odia"/>
                <w:color w:val="808080"/>
              </w:rPr>
            </w:pPr>
            <w:r w:rsidRPr="00356197">
              <w:rPr>
                <w:rFonts w:ascii="Anek Odia" w:hAnsi="Anek Odia" w:cs="Anek Odia"/>
                <w:color w:val="808080"/>
              </w:rPr>
              <w:lastRenderedPageBreak/>
              <w:t xml:space="preserve">e.g. Restoration </w:t>
            </w:r>
          </w:p>
        </w:tc>
        <w:tc>
          <w:tcPr>
            <w:tcW w:w="2857" w:type="dxa"/>
          </w:tcPr>
          <w:p w14:paraId="3EE4692C" w14:textId="091D1CE1" w:rsidR="00133BFC" w:rsidRPr="00401750" w:rsidRDefault="00133BFC" w:rsidP="00133BFC">
            <w:pPr>
              <w:rPr>
                <w:rFonts w:ascii="Anek Odia" w:hAnsi="Anek Odia" w:cs="Anek Odia"/>
                <w:color w:val="808080"/>
              </w:rPr>
            </w:pPr>
            <w:r w:rsidRPr="00356197">
              <w:rPr>
                <w:rFonts w:ascii="Anek Odia" w:hAnsi="Anek Odia" w:cs="Anek Odia"/>
                <w:color w:val="808080"/>
              </w:rPr>
              <w:t>e.g. Hydrological changes to restore tidal patterns</w:t>
            </w:r>
          </w:p>
        </w:tc>
        <w:tc>
          <w:tcPr>
            <w:tcW w:w="2857" w:type="dxa"/>
          </w:tcPr>
          <w:p w14:paraId="5BA39E2A" w14:textId="3CE98B27" w:rsidR="00133BFC" w:rsidRPr="00401750" w:rsidRDefault="00133BFC" w:rsidP="00133BFC">
            <w:pPr>
              <w:rPr>
                <w:rFonts w:ascii="Anek Odia" w:hAnsi="Anek Odia" w:cs="Anek Odia"/>
                <w:color w:val="808080"/>
              </w:rPr>
            </w:pPr>
            <w:r w:rsidRPr="00356197">
              <w:rPr>
                <w:rFonts w:ascii="Anek Odia" w:hAnsi="Anek Odia" w:cs="Anek Odia"/>
                <w:color w:val="808080"/>
              </w:rPr>
              <w:t>e.g. Improvement to ecological conditions which increases biodiversity and resilience</w:t>
            </w:r>
          </w:p>
        </w:tc>
      </w:tr>
    </w:tbl>
    <w:p w14:paraId="6C81FBD8" w14:textId="77777777" w:rsidR="00401750" w:rsidRDefault="00401750" w:rsidP="00401750">
      <w:pPr>
        <w:spacing w:after="0" w:line="240" w:lineRule="auto"/>
      </w:pPr>
    </w:p>
    <w:p w14:paraId="7C899FC7" w14:textId="77777777" w:rsidR="00133BFC" w:rsidRPr="00356197" w:rsidRDefault="00133BFC">
      <w:pPr>
        <w:pStyle w:val="Heading3"/>
      </w:pPr>
      <w:bookmarkStart w:id="11" w:name="_Toc164766343"/>
      <w:bookmarkStart w:id="12" w:name="_Toc217550279"/>
      <w:r w:rsidRPr="00356197">
        <w:t>Project Boundaries</w:t>
      </w:r>
      <w:bookmarkEnd w:id="11"/>
      <w:bookmarkEnd w:id="12"/>
    </w:p>
    <w:tbl>
      <w:tblPr>
        <w:tblStyle w:val="TableGrid"/>
        <w:tblW w:w="0" w:type="auto"/>
        <w:tblInd w:w="450" w:type="dxa"/>
        <w:tblLayout w:type="fixed"/>
        <w:tblLook w:val="04A0" w:firstRow="1" w:lastRow="0" w:firstColumn="1" w:lastColumn="0" w:noHBand="0" w:noVBand="1"/>
      </w:tblPr>
      <w:tblGrid>
        <w:gridCol w:w="8566"/>
      </w:tblGrid>
      <w:tr w:rsidR="00133BFC" w14:paraId="516C82AF" w14:textId="77777777" w:rsidTr="00A279E7">
        <w:tc>
          <w:tcPr>
            <w:tcW w:w="8566" w:type="dxa"/>
            <w:tcBorders>
              <w:top w:val="nil"/>
              <w:left w:val="nil"/>
              <w:bottom w:val="nil"/>
              <w:right w:val="nil"/>
            </w:tcBorders>
            <w:shd w:val="clear" w:color="auto" w:fill="F3F2F1"/>
            <w:vAlign w:val="center"/>
          </w:tcPr>
          <w:p w14:paraId="7B7B67CD" w14:textId="77777777" w:rsidR="00A44C53" w:rsidRDefault="00A44C53" w:rsidP="00A44C53">
            <w:pPr>
              <w:rPr>
                <w:color w:val="808080"/>
              </w:rPr>
            </w:pPr>
            <w:r>
              <w:rPr>
                <w:color w:val="808080"/>
              </w:rPr>
              <w:t xml:space="preserve">Provide map(s) showing the boundaries of the proposed project region(s), project area(s), and protected areas within or adjacent to the project region(s). Include any statutory and non-statutory protected areas as well as any important conservation sites not officially </w:t>
            </w:r>
            <w:proofErr w:type="spellStart"/>
            <w:r>
              <w:rPr>
                <w:color w:val="808080"/>
              </w:rPr>
              <w:t>recognised</w:t>
            </w:r>
            <w:proofErr w:type="spellEnd"/>
            <w:r>
              <w:rPr>
                <w:color w:val="808080"/>
              </w:rPr>
              <w:t xml:space="preserve">. Include geospatial data (shapefiles) files for project region and project area boundaries in Annex 1.  </w:t>
            </w:r>
          </w:p>
          <w:p w14:paraId="211F8636" w14:textId="5890EFA5" w:rsidR="00133BFC" w:rsidRPr="00401750" w:rsidRDefault="00A44C53" w:rsidP="00235C96">
            <w:pPr>
              <w:spacing w:before="240"/>
              <w:rPr>
                <w:color w:val="808080"/>
              </w:rPr>
            </w:pPr>
            <w:r>
              <w:rPr>
                <w:color w:val="808080"/>
              </w:rPr>
              <w:t>Complete Table 3 to provide a summary of the location and extent of the proposed project region(s) and project area(s).</w:t>
            </w:r>
          </w:p>
        </w:tc>
      </w:tr>
    </w:tbl>
    <w:p w14:paraId="0AFEBE74" w14:textId="77777777" w:rsidR="00133BFC" w:rsidRPr="00356197" w:rsidRDefault="00133BFC" w:rsidP="00133BFC">
      <w:pPr>
        <w:spacing w:before="240" w:line="240" w:lineRule="auto"/>
        <w:ind w:left="450"/>
        <w:rPr>
          <w:b/>
        </w:rPr>
      </w:pPr>
      <w:r w:rsidRPr="00356197">
        <w:rPr>
          <w:b/>
        </w:rPr>
        <w:t>Table 3 Project Boundaries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6591"/>
      </w:tblGrid>
      <w:tr w:rsidR="00235C96" w:rsidRPr="00C716A8" w14:paraId="400CA1DE" w14:textId="77777777" w:rsidTr="00235C96">
        <w:trPr>
          <w:trHeight w:val="360"/>
        </w:trPr>
        <w:tc>
          <w:tcPr>
            <w:tcW w:w="1980" w:type="dxa"/>
            <w:shd w:val="clear" w:color="auto" w:fill="CCD79B"/>
          </w:tcPr>
          <w:p w14:paraId="7770FDAF" w14:textId="4414EC0E"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Location:</w:t>
            </w:r>
          </w:p>
        </w:tc>
        <w:tc>
          <w:tcPr>
            <w:tcW w:w="6591" w:type="dxa"/>
          </w:tcPr>
          <w:p w14:paraId="210B35F8" w14:textId="2561136A" w:rsidR="00235C96" w:rsidRPr="00C716A8" w:rsidRDefault="00235C96" w:rsidP="00235C96">
            <w:pPr>
              <w:rPr>
                <w:rFonts w:ascii="Anek Odia" w:hAnsi="Anek Odia" w:cs="Anek Odia"/>
              </w:rPr>
            </w:pPr>
            <w:r w:rsidRPr="00C716A8">
              <w:rPr>
                <w:rFonts w:ascii="Anek Odia" w:hAnsi="Anek Odia" w:cs="Anek Odia"/>
                <w:color w:val="808080"/>
              </w:rPr>
              <w:t>Enter the country, and district/province(s) where the project region is located.</w:t>
            </w:r>
          </w:p>
        </w:tc>
      </w:tr>
      <w:tr w:rsidR="00235C96" w:rsidRPr="00C716A8" w14:paraId="21BFFEDF" w14:textId="77777777" w:rsidTr="00235C96">
        <w:trPr>
          <w:trHeight w:val="360"/>
        </w:trPr>
        <w:tc>
          <w:tcPr>
            <w:tcW w:w="1980" w:type="dxa"/>
            <w:shd w:val="clear" w:color="auto" w:fill="CCD79B"/>
          </w:tcPr>
          <w:p w14:paraId="3FAA8708" w14:textId="71B0BC69"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Geographic Coordinates:</w:t>
            </w:r>
          </w:p>
        </w:tc>
        <w:tc>
          <w:tcPr>
            <w:tcW w:w="6591" w:type="dxa"/>
          </w:tcPr>
          <w:p w14:paraId="2957120B" w14:textId="183286E0" w:rsidR="00235C96" w:rsidRPr="00C716A8" w:rsidRDefault="00235C96" w:rsidP="00235C96">
            <w:pPr>
              <w:rPr>
                <w:rFonts w:ascii="Anek Odia" w:hAnsi="Anek Odia" w:cs="Anek Odia"/>
              </w:rPr>
            </w:pPr>
            <w:r w:rsidRPr="00C716A8">
              <w:rPr>
                <w:rFonts w:ascii="Anek Odia" w:hAnsi="Anek Odia" w:cs="Anek Odia"/>
                <w:color w:val="808080"/>
              </w:rPr>
              <w:t>Enter Latitude and Longitude for the Project Area.</w:t>
            </w:r>
          </w:p>
        </w:tc>
      </w:tr>
      <w:tr w:rsidR="00235C96" w:rsidRPr="00C716A8" w14:paraId="4F665A45" w14:textId="77777777" w:rsidTr="00235C96">
        <w:trPr>
          <w:trHeight w:val="360"/>
        </w:trPr>
        <w:tc>
          <w:tcPr>
            <w:tcW w:w="1980" w:type="dxa"/>
            <w:shd w:val="clear" w:color="auto" w:fill="CCD79B"/>
          </w:tcPr>
          <w:p w14:paraId="5DA165AF" w14:textId="2438F47E"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Project Region(s):</w:t>
            </w:r>
          </w:p>
        </w:tc>
        <w:tc>
          <w:tcPr>
            <w:tcW w:w="6591" w:type="dxa"/>
          </w:tcPr>
          <w:p w14:paraId="41319114" w14:textId="656D1025" w:rsidR="00235C96" w:rsidRPr="00C716A8" w:rsidRDefault="00235C96" w:rsidP="00235C96">
            <w:pPr>
              <w:rPr>
                <w:rFonts w:ascii="Anek Odia" w:hAnsi="Anek Odia" w:cs="Anek Odia"/>
              </w:rPr>
            </w:pPr>
            <w:r w:rsidRPr="00C716A8">
              <w:rPr>
                <w:rFonts w:ascii="Anek Odia" w:hAnsi="Anek Odia" w:cs="Anek Odia"/>
                <w:color w:val="808080"/>
              </w:rPr>
              <w:t>Enter the number and total extent (in hectares) of the proposed project region(s).</w:t>
            </w:r>
          </w:p>
        </w:tc>
      </w:tr>
      <w:tr w:rsidR="00235C96" w:rsidRPr="00C716A8" w14:paraId="21EBF73C" w14:textId="77777777" w:rsidTr="00235C96">
        <w:trPr>
          <w:trHeight w:val="360"/>
        </w:trPr>
        <w:tc>
          <w:tcPr>
            <w:tcW w:w="1980" w:type="dxa"/>
            <w:shd w:val="clear" w:color="auto" w:fill="CCD79B"/>
          </w:tcPr>
          <w:p w14:paraId="24A1DD4A" w14:textId="3808526D"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Project Area(s):</w:t>
            </w:r>
          </w:p>
        </w:tc>
        <w:tc>
          <w:tcPr>
            <w:tcW w:w="6591" w:type="dxa"/>
          </w:tcPr>
          <w:p w14:paraId="42119F32" w14:textId="2411544E" w:rsidR="00235C96" w:rsidRPr="00C716A8" w:rsidRDefault="00235C96" w:rsidP="00235C96">
            <w:pPr>
              <w:rPr>
                <w:rFonts w:ascii="Anek Odia" w:hAnsi="Anek Odia" w:cs="Anek Odia"/>
              </w:rPr>
            </w:pPr>
            <w:r w:rsidRPr="00C716A8">
              <w:rPr>
                <w:rFonts w:ascii="Anek Odia" w:hAnsi="Anek Odia" w:cs="Anek Odia"/>
                <w:color w:val="808080"/>
              </w:rPr>
              <w:t>Enter the number and total extent (in hectares) of the proposed project area(s).</w:t>
            </w:r>
          </w:p>
        </w:tc>
      </w:tr>
      <w:tr w:rsidR="00235C96" w:rsidRPr="00C716A8" w14:paraId="72249FBB" w14:textId="77777777" w:rsidTr="00235C96">
        <w:trPr>
          <w:trHeight w:val="360"/>
        </w:trPr>
        <w:tc>
          <w:tcPr>
            <w:tcW w:w="1980" w:type="dxa"/>
            <w:shd w:val="clear" w:color="auto" w:fill="CCD79B"/>
          </w:tcPr>
          <w:p w14:paraId="74786B12" w14:textId="324EF278"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Protected Areas:</w:t>
            </w:r>
          </w:p>
        </w:tc>
        <w:tc>
          <w:tcPr>
            <w:tcW w:w="6591" w:type="dxa"/>
          </w:tcPr>
          <w:p w14:paraId="787AB563" w14:textId="47DBE749" w:rsidR="00235C96" w:rsidRPr="00C716A8" w:rsidRDefault="00235C96" w:rsidP="00235C96">
            <w:pPr>
              <w:rPr>
                <w:rFonts w:ascii="Anek Odia" w:hAnsi="Anek Odia" w:cs="Anek Odia"/>
              </w:rPr>
            </w:pPr>
            <w:r w:rsidRPr="00C716A8">
              <w:rPr>
                <w:rFonts w:ascii="Anek Odia" w:hAnsi="Anek Odia" w:cs="Anek Odia"/>
                <w:color w:val="808080"/>
              </w:rPr>
              <w:t>Identify any legally designated protected areas within and/ or adjacent to the project region(s). Ensure to differentiate between whether the project area(s) is a protected area or adjacent to one.</w:t>
            </w:r>
          </w:p>
        </w:tc>
      </w:tr>
    </w:tbl>
    <w:p w14:paraId="21FBC7CA" w14:textId="77777777" w:rsidR="00401750" w:rsidRDefault="00401750" w:rsidP="00401750">
      <w:pPr>
        <w:spacing w:after="0" w:line="240" w:lineRule="auto"/>
      </w:pPr>
    </w:p>
    <w:p w14:paraId="1164C178" w14:textId="77777777" w:rsidR="00EA7868" w:rsidRPr="00356197" w:rsidRDefault="00EA7868">
      <w:pPr>
        <w:pStyle w:val="Heading3"/>
      </w:pPr>
      <w:bookmarkStart w:id="13" w:name="_Toc164766344"/>
      <w:bookmarkStart w:id="14" w:name="_Toc217550280"/>
      <w:r w:rsidRPr="00356197">
        <w:t>Land and Management Rights</w:t>
      </w:r>
      <w:bookmarkEnd w:id="13"/>
      <w:bookmarkEnd w:id="14"/>
    </w:p>
    <w:tbl>
      <w:tblPr>
        <w:tblStyle w:val="TableGrid"/>
        <w:tblW w:w="0" w:type="auto"/>
        <w:tblInd w:w="450" w:type="dxa"/>
        <w:tblLayout w:type="fixed"/>
        <w:tblLook w:val="04A0" w:firstRow="1" w:lastRow="0" w:firstColumn="1" w:lastColumn="0" w:noHBand="0" w:noVBand="1"/>
      </w:tblPr>
      <w:tblGrid>
        <w:gridCol w:w="8566"/>
      </w:tblGrid>
      <w:tr w:rsidR="00EA7868" w14:paraId="7A331CE8" w14:textId="77777777" w:rsidTr="00A279E7">
        <w:tc>
          <w:tcPr>
            <w:tcW w:w="8566" w:type="dxa"/>
            <w:tcBorders>
              <w:top w:val="nil"/>
              <w:left w:val="nil"/>
              <w:bottom w:val="nil"/>
              <w:right w:val="nil"/>
            </w:tcBorders>
            <w:shd w:val="clear" w:color="auto" w:fill="F3F2F1"/>
            <w:vAlign w:val="center"/>
          </w:tcPr>
          <w:p w14:paraId="50B2E61F" w14:textId="74C2E3B6" w:rsidR="00EA7868" w:rsidRPr="00401750" w:rsidRDefault="00EA7868" w:rsidP="00EA7868">
            <w:pPr>
              <w:rPr>
                <w:color w:val="808080"/>
              </w:rPr>
            </w:pPr>
            <w:r w:rsidRPr="00356197">
              <w:rPr>
                <w:color w:val="808080"/>
              </w:rPr>
              <w:t>Describe the ownership, tenure, user rights or management rights of the project area(s).</w:t>
            </w:r>
          </w:p>
        </w:tc>
      </w:tr>
    </w:tbl>
    <w:p w14:paraId="0E03B59F" w14:textId="16788676" w:rsidR="00EA7868" w:rsidRDefault="00EA7868" w:rsidP="00B8219E">
      <w:pPr>
        <w:pStyle w:val="ListParagraph"/>
        <w:spacing w:after="0" w:line="240" w:lineRule="auto"/>
        <w:ind w:left="360"/>
        <w:rPr>
          <w:color w:val="000000"/>
        </w:rPr>
      </w:pPr>
    </w:p>
    <w:p w14:paraId="28CB0E06" w14:textId="10E5B5A7" w:rsidR="00630844" w:rsidRDefault="00630844" w:rsidP="00B8219E">
      <w:pPr>
        <w:pStyle w:val="ListParagraph"/>
        <w:spacing w:after="0" w:line="240" w:lineRule="auto"/>
        <w:ind w:left="360"/>
        <w:rPr>
          <w:color w:val="000000"/>
        </w:rPr>
      </w:pPr>
    </w:p>
    <w:p w14:paraId="5776875B" w14:textId="70C89C5F" w:rsidR="00630844" w:rsidRDefault="00630844" w:rsidP="00B8219E">
      <w:pPr>
        <w:pStyle w:val="ListParagraph"/>
        <w:spacing w:after="0" w:line="240" w:lineRule="auto"/>
        <w:ind w:left="360"/>
        <w:rPr>
          <w:color w:val="000000"/>
        </w:rPr>
      </w:pPr>
    </w:p>
    <w:p w14:paraId="5B23DC0D" w14:textId="3DB0A0B0" w:rsidR="00630844" w:rsidRDefault="00630844" w:rsidP="00B8219E">
      <w:pPr>
        <w:pStyle w:val="ListParagraph"/>
        <w:spacing w:after="0" w:line="240" w:lineRule="auto"/>
        <w:ind w:left="360"/>
        <w:rPr>
          <w:color w:val="000000"/>
        </w:rPr>
      </w:pPr>
    </w:p>
    <w:p w14:paraId="3C116025" w14:textId="7C0315B8" w:rsidR="00630844" w:rsidRDefault="00630844" w:rsidP="00B8219E">
      <w:pPr>
        <w:pStyle w:val="ListParagraph"/>
        <w:spacing w:after="0" w:line="240" w:lineRule="auto"/>
        <w:ind w:left="360"/>
        <w:rPr>
          <w:color w:val="000000"/>
        </w:rPr>
      </w:pPr>
    </w:p>
    <w:p w14:paraId="1D6538FE" w14:textId="37A7B71C" w:rsidR="00630844" w:rsidRDefault="00630844" w:rsidP="00B8219E">
      <w:pPr>
        <w:pStyle w:val="ListParagraph"/>
        <w:spacing w:after="0" w:line="240" w:lineRule="auto"/>
        <w:ind w:left="360"/>
        <w:rPr>
          <w:color w:val="000000"/>
        </w:rPr>
      </w:pPr>
    </w:p>
    <w:p w14:paraId="5AEB60D2" w14:textId="77777777" w:rsidR="00EA7868" w:rsidRPr="00356197" w:rsidRDefault="00EA7868">
      <w:pPr>
        <w:pStyle w:val="Heading2"/>
      </w:pPr>
      <w:bookmarkStart w:id="15" w:name="_Toc164766345"/>
      <w:bookmarkStart w:id="16" w:name="_Toc217550281"/>
      <w:r w:rsidRPr="00356197">
        <w:lastRenderedPageBreak/>
        <w:t>Stakeholder Engagement</w:t>
      </w:r>
      <w:bookmarkEnd w:id="15"/>
      <w:bookmarkEnd w:id="16"/>
    </w:p>
    <w:p w14:paraId="77F1994C" w14:textId="77777777" w:rsidR="00EA7868" w:rsidRPr="00356197" w:rsidRDefault="00EA7868">
      <w:pPr>
        <w:pStyle w:val="Heading3"/>
      </w:pPr>
      <w:bookmarkStart w:id="17" w:name="_Toc164766346"/>
      <w:bookmarkStart w:id="18" w:name="_Toc217550282"/>
      <w:r w:rsidRPr="00356197">
        <w:t>Stakeholder Identification</w:t>
      </w:r>
      <w:bookmarkEnd w:id="17"/>
      <w:bookmarkEnd w:id="18"/>
    </w:p>
    <w:tbl>
      <w:tblPr>
        <w:tblStyle w:val="TableGrid"/>
        <w:tblW w:w="0" w:type="auto"/>
        <w:tblInd w:w="450" w:type="dxa"/>
        <w:tblLayout w:type="fixed"/>
        <w:tblLook w:val="04A0" w:firstRow="1" w:lastRow="0" w:firstColumn="1" w:lastColumn="0" w:noHBand="0" w:noVBand="1"/>
      </w:tblPr>
      <w:tblGrid>
        <w:gridCol w:w="8566"/>
      </w:tblGrid>
      <w:tr w:rsidR="00EA7868" w14:paraId="1B8D2817" w14:textId="77777777" w:rsidTr="00A279E7">
        <w:tc>
          <w:tcPr>
            <w:tcW w:w="8566" w:type="dxa"/>
            <w:tcBorders>
              <w:top w:val="nil"/>
              <w:left w:val="nil"/>
              <w:bottom w:val="nil"/>
              <w:right w:val="nil"/>
            </w:tcBorders>
            <w:shd w:val="clear" w:color="auto" w:fill="F3F2F1"/>
            <w:vAlign w:val="center"/>
          </w:tcPr>
          <w:p w14:paraId="17EB3C00" w14:textId="77777777" w:rsidR="00EA7868" w:rsidRPr="00356197" w:rsidRDefault="00EA7868" w:rsidP="00EA7868">
            <w:pPr>
              <w:rPr>
                <w:color w:val="808080"/>
              </w:rPr>
            </w:pPr>
            <w:r w:rsidRPr="00356197">
              <w:rPr>
                <w:color w:val="808080" w:themeColor="background1" w:themeShade="80"/>
              </w:rPr>
              <w:t>Identify and describe the main stakeholder groups that could influence or be affected by the project. Describe the relationship of each stakeholder group to the project and state whether they are considered local stakeholders, primary stakeholders or secondary stakeholders (see PV Nature Glossary for definitions).</w:t>
            </w:r>
          </w:p>
          <w:p w14:paraId="44AF7E4D" w14:textId="0F7251CC" w:rsidR="00EA7868" w:rsidRPr="00401750" w:rsidRDefault="00EA7868" w:rsidP="00EA7868">
            <w:pPr>
              <w:spacing w:before="240"/>
              <w:rPr>
                <w:color w:val="808080"/>
              </w:rPr>
            </w:pPr>
            <w:r w:rsidRPr="00356197">
              <w:rPr>
                <w:color w:val="808080"/>
              </w:rPr>
              <w:t>Identify any Indigenous Peoples or local communities that have statutory or customary rights to land or resources in the project area(s).</w:t>
            </w:r>
          </w:p>
        </w:tc>
      </w:tr>
    </w:tbl>
    <w:p w14:paraId="09E96489" w14:textId="722F39FA" w:rsidR="00EA7868" w:rsidRDefault="00EA7868" w:rsidP="00B8219E">
      <w:pPr>
        <w:pStyle w:val="ListParagraph"/>
        <w:spacing w:after="0" w:line="240" w:lineRule="auto"/>
        <w:ind w:left="360"/>
        <w:rPr>
          <w:color w:val="000000"/>
        </w:rPr>
      </w:pPr>
    </w:p>
    <w:p w14:paraId="030A7756" w14:textId="77777777" w:rsidR="00EA7868" w:rsidRPr="00356197" w:rsidRDefault="00EA7868">
      <w:pPr>
        <w:pStyle w:val="Heading3"/>
      </w:pPr>
      <w:bookmarkStart w:id="19" w:name="_Toc164766347"/>
      <w:bookmarkStart w:id="20" w:name="_Toc217550283"/>
      <w:r w:rsidRPr="00356197">
        <w:t>Project Coordination and Management</w:t>
      </w:r>
      <w:bookmarkEnd w:id="19"/>
      <w:bookmarkEnd w:id="20"/>
    </w:p>
    <w:tbl>
      <w:tblPr>
        <w:tblStyle w:val="TableGrid"/>
        <w:tblW w:w="0" w:type="auto"/>
        <w:tblInd w:w="450" w:type="dxa"/>
        <w:tblLayout w:type="fixed"/>
        <w:tblLook w:val="04A0" w:firstRow="1" w:lastRow="0" w:firstColumn="1" w:lastColumn="0" w:noHBand="0" w:noVBand="1"/>
      </w:tblPr>
      <w:tblGrid>
        <w:gridCol w:w="8566"/>
      </w:tblGrid>
      <w:tr w:rsidR="00EA7868" w14:paraId="1C8B125B" w14:textId="77777777" w:rsidTr="00A279E7">
        <w:tc>
          <w:tcPr>
            <w:tcW w:w="8566" w:type="dxa"/>
            <w:tcBorders>
              <w:top w:val="nil"/>
              <w:left w:val="nil"/>
              <w:bottom w:val="nil"/>
              <w:right w:val="nil"/>
            </w:tcBorders>
            <w:shd w:val="clear" w:color="auto" w:fill="F3F2F1"/>
            <w:vAlign w:val="center"/>
          </w:tcPr>
          <w:p w14:paraId="2B6397CC" w14:textId="77777777" w:rsidR="00EA7868" w:rsidRPr="00356197" w:rsidRDefault="00EA7868" w:rsidP="00EA7868">
            <w:pPr>
              <w:rPr>
                <w:color w:val="808080"/>
              </w:rPr>
            </w:pPr>
            <w:r w:rsidRPr="00356197">
              <w:rPr>
                <w:color w:val="808080"/>
              </w:rPr>
              <w:t xml:space="preserve">Identify the project coordinator </w:t>
            </w:r>
            <w:proofErr w:type="spellStart"/>
            <w:r w:rsidRPr="00356197">
              <w:rPr>
                <w:color w:val="808080"/>
              </w:rPr>
              <w:t>organisation</w:t>
            </w:r>
            <w:proofErr w:type="spellEnd"/>
            <w:r w:rsidRPr="00356197">
              <w:rPr>
                <w:color w:val="808080"/>
              </w:rPr>
              <w:t xml:space="preserve"> that will take overall responsibility for the project, and any other </w:t>
            </w:r>
            <w:proofErr w:type="spellStart"/>
            <w:r w:rsidRPr="00356197">
              <w:rPr>
                <w:color w:val="808080"/>
              </w:rPr>
              <w:t>organisations</w:t>
            </w:r>
            <w:proofErr w:type="spellEnd"/>
            <w:r w:rsidRPr="00356197">
              <w:rPr>
                <w:color w:val="808080"/>
              </w:rPr>
              <w:t xml:space="preserve"> that will play a role in project coordination and management. Identify the parties responsible for each of the project coordination and management functions listed in Table 4.</w:t>
            </w:r>
          </w:p>
          <w:p w14:paraId="26C34873" w14:textId="77777777" w:rsidR="00EA7868" w:rsidRPr="00356197" w:rsidRDefault="00EA7868" w:rsidP="00EA7868">
            <w:pPr>
              <w:spacing w:before="240"/>
              <w:rPr>
                <w:color w:val="808080"/>
              </w:rPr>
            </w:pPr>
            <w:r w:rsidRPr="00356197">
              <w:rPr>
                <w:color w:val="808080"/>
              </w:rPr>
              <w:t xml:space="preserve">Provide a summary of relevant experience that demonstrates proficiency in the assigned function(s) for the project coordinator and any other </w:t>
            </w:r>
            <w:proofErr w:type="spellStart"/>
            <w:r w:rsidRPr="00356197">
              <w:rPr>
                <w:color w:val="808080"/>
              </w:rPr>
              <w:t>organisations</w:t>
            </w:r>
            <w:proofErr w:type="spellEnd"/>
            <w:r w:rsidRPr="00356197">
              <w:rPr>
                <w:color w:val="808080"/>
              </w:rPr>
              <w:t xml:space="preserve"> listed in Table 4. Include details of skills and experience to allow for appropriate engagement with any indigenous, vulnerable or disadvantaged peoples in the project region where applicable.</w:t>
            </w:r>
          </w:p>
          <w:p w14:paraId="2CBF275D" w14:textId="77777777" w:rsidR="00EA7868" w:rsidRPr="00356197" w:rsidRDefault="00EA7868" w:rsidP="00A44C53">
            <w:pPr>
              <w:spacing w:before="240"/>
              <w:rPr>
                <w:color w:val="808080"/>
              </w:rPr>
            </w:pPr>
            <w:r w:rsidRPr="00356197">
              <w:rPr>
                <w:color w:val="808080"/>
              </w:rPr>
              <w:t>Provide a copy of the project coordinator’s registration certificate in Annex 2.</w:t>
            </w:r>
          </w:p>
          <w:p w14:paraId="3C55EE7B" w14:textId="77777777" w:rsidR="00EA7868" w:rsidRPr="00356197" w:rsidRDefault="00EA7868" w:rsidP="00EA7868">
            <w:pPr>
              <w:spacing w:before="240"/>
              <w:rPr>
                <w:color w:val="808080"/>
              </w:rPr>
            </w:pPr>
            <w:r w:rsidRPr="00356197">
              <w:rPr>
                <w:color w:val="808080"/>
              </w:rPr>
              <w:t xml:space="preserve">If the applicant </w:t>
            </w:r>
            <w:proofErr w:type="spellStart"/>
            <w:r w:rsidRPr="00356197">
              <w:rPr>
                <w:color w:val="808080"/>
              </w:rPr>
              <w:t>organisation</w:t>
            </w:r>
            <w:proofErr w:type="spellEnd"/>
            <w:r w:rsidRPr="00356197">
              <w:rPr>
                <w:color w:val="808080"/>
              </w:rPr>
              <w:t xml:space="preserve"> identifies another </w:t>
            </w:r>
            <w:proofErr w:type="spellStart"/>
            <w:r w:rsidRPr="00356197">
              <w:rPr>
                <w:color w:val="808080"/>
              </w:rPr>
              <w:t>organisation</w:t>
            </w:r>
            <w:proofErr w:type="spellEnd"/>
            <w:r w:rsidRPr="00356197">
              <w:rPr>
                <w:color w:val="808080"/>
              </w:rPr>
              <w:t xml:space="preserve"> to act as the project coordinator, include a statement signed by the project coordinator acknowledging that the PIN was submitted with their full consent in Annex 2.</w:t>
            </w:r>
          </w:p>
          <w:p w14:paraId="381519C9" w14:textId="5485F6BA" w:rsidR="00EA7868" w:rsidRPr="00401750" w:rsidRDefault="00EA7868" w:rsidP="00EA7868">
            <w:pPr>
              <w:spacing w:before="240"/>
              <w:rPr>
                <w:color w:val="808080"/>
              </w:rPr>
            </w:pPr>
            <w:r w:rsidRPr="00356197">
              <w:rPr>
                <w:color w:val="808080" w:themeColor="background1" w:themeShade="80"/>
              </w:rPr>
              <w:t xml:space="preserve">Identify </w:t>
            </w:r>
            <w:proofErr w:type="spellStart"/>
            <w:r w:rsidRPr="00356197">
              <w:rPr>
                <w:color w:val="808080" w:themeColor="background1" w:themeShade="80"/>
              </w:rPr>
              <w:t>organisations</w:t>
            </w:r>
            <w:proofErr w:type="spellEnd"/>
            <w:r w:rsidRPr="00356197">
              <w:rPr>
                <w:color w:val="808080" w:themeColor="background1" w:themeShade="80"/>
              </w:rPr>
              <w:t xml:space="preserve"> or individuals that have been contracted in to conduct the biodiversity monitoring due to relevant expertise. Provide sufficient justification if they are not recruited from the project region or country. </w:t>
            </w:r>
          </w:p>
        </w:tc>
      </w:tr>
    </w:tbl>
    <w:p w14:paraId="1E4BFAD6" w14:textId="77777777" w:rsidR="00EA7868" w:rsidRDefault="00EA7868" w:rsidP="00EA7868">
      <w:pPr>
        <w:pStyle w:val="ListParagraph"/>
        <w:spacing w:after="0" w:line="240" w:lineRule="auto"/>
        <w:ind w:left="360"/>
        <w:rPr>
          <w:color w:val="000000"/>
        </w:rPr>
      </w:pPr>
    </w:p>
    <w:p w14:paraId="7D8EB842" w14:textId="77777777" w:rsidR="00EA7868" w:rsidRDefault="00EA7868" w:rsidP="00EA7868">
      <w:pPr>
        <w:pStyle w:val="ListParagraph"/>
        <w:spacing w:after="0" w:line="240" w:lineRule="auto"/>
        <w:ind w:left="360"/>
        <w:rPr>
          <w:color w:val="000000"/>
        </w:rPr>
      </w:pPr>
    </w:p>
    <w:p w14:paraId="113D3864" w14:textId="77777777" w:rsidR="00EA7868" w:rsidRDefault="00EA7868" w:rsidP="00EA7868">
      <w:pPr>
        <w:pStyle w:val="ListParagraph"/>
        <w:spacing w:after="0" w:line="240" w:lineRule="auto"/>
        <w:ind w:left="360"/>
        <w:rPr>
          <w:color w:val="000000"/>
        </w:rPr>
      </w:pPr>
    </w:p>
    <w:p w14:paraId="1685BA04" w14:textId="77777777" w:rsidR="00EA7868" w:rsidRDefault="00EA7868" w:rsidP="00EA7868">
      <w:pPr>
        <w:pStyle w:val="ListParagraph"/>
        <w:spacing w:after="0" w:line="240" w:lineRule="auto"/>
        <w:ind w:left="360"/>
        <w:rPr>
          <w:color w:val="000000"/>
        </w:rPr>
      </w:pPr>
    </w:p>
    <w:p w14:paraId="18955703" w14:textId="77777777" w:rsidR="00EA7868" w:rsidRDefault="00EA7868" w:rsidP="00EA7868">
      <w:pPr>
        <w:pStyle w:val="ListParagraph"/>
        <w:spacing w:after="0" w:line="240" w:lineRule="auto"/>
        <w:ind w:left="360"/>
        <w:rPr>
          <w:color w:val="000000"/>
        </w:rPr>
      </w:pPr>
    </w:p>
    <w:p w14:paraId="5E5977AF" w14:textId="77777777" w:rsidR="00EA7868" w:rsidRDefault="00EA7868" w:rsidP="00EA7868">
      <w:pPr>
        <w:pStyle w:val="ListParagraph"/>
        <w:spacing w:after="0" w:line="240" w:lineRule="auto"/>
        <w:ind w:left="360"/>
        <w:rPr>
          <w:color w:val="000000"/>
        </w:rPr>
      </w:pPr>
    </w:p>
    <w:p w14:paraId="3378994C" w14:textId="77777777" w:rsidR="00EA7868" w:rsidRDefault="00EA7868" w:rsidP="00EA7868">
      <w:pPr>
        <w:pStyle w:val="ListParagraph"/>
        <w:spacing w:after="0" w:line="240" w:lineRule="auto"/>
        <w:ind w:left="360"/>
        <w:rPr>
          <w:color w:val="000000"/>
        </w:rPr>
      </w:pPr>
    </w:p>
    <w:p w14:paraId="325DBADE" w14:textId="65F4C379" w:rsidR="00EA7868" w:rsidRPr="00356197" w:rsidRDefault="00EA7868" w:rsidP="00EA7868">
      <w:pPr>
        <w:spacing w:before="240" w:line="240" w:lineRule="auto"/>
        <w:ind w:left="450"/>
        <w:rPr>
          <w:b/>
        </w:rPr>
      </w:pPr>
      <w:r w:rsidRPr="00EA7868">
        <w:rPr>
          <w:b/>
        </w:rPr>
        <w:lastRenderedPageBreak/>
        <w:t>Table 4 Responsibility for Project Coordination and Management Functions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570"/>
        <w:gridCol w:w="2001"/>
      </w:tblGrid>
      <w:tr w:rsidR="00EA7868" w:rsidRPr="00401750" w14:paraId="28FB8A88" w14:textId="77777777" w:rsidTr="00EA7868">
        <w:trPr>
          <w:trHeight w:val="360"/>
        </w:trPr>
        <w:tc>
          <w:tcPr>
            <w:tcW w:w="6570" w:type="dxa"/>
            <w:shd w:val="clear" w:color="auto" w:fill="CCD79B"/>
          </w:tcPr>
          <w:p w14:paraId="1F44A813" w14:textId="15D0A114" w:rsidR="00EA7868" w:rsidRPr="00EA7868" w:rsidRDefault="00EA7868" w:rsidP="00A279E7">
            <w:pPr>
              <w:rPr>
                <w:rFonts w:ascii="Anek Odia" w:hAnsi="Anek Odia" w:cs="Anek Odia"/>
                <w:b/>
                <w:bCs/>
                <w:color w:val="215D37" w:themeColor="text1"/>
              </w:rPr>
            </w:pPr>
            <w:r w:rsidRPr="00EA7868">
              <w:rPr>
                <w:rFonts w:ascii="Anek Odia" w:hAnsi="Anek Odia" w:cs="Anek Odia"/>
                <w:b/>
                <w:bCs/>
                <w:color w:val="215D37" w:themeColor="text1"/>
              </w:rPr>
              <w:t>Project Coordination and Management Function</w:t>
            </w:r>
          </w:p>
        </w:tc>
        <w:tc>
          <w:tcPr>
            <w:tcW w:w="2001" w:type="dxa"/>
            <w:shd w:val="clear" w:color="auto" w:fill="CCD79B"/>
          </w:tcPr>
          <w:p w14:paraId="5753128D" w14:textId="42CF545C" w:rsidR="00EA7868" w:rsidRPr="00EA7868" w:rsidRDefault="00EA7868" w:rsidP="00A279E7">
            <w:pPr>
              <w:rPr>
                <w:rFonts w:ascii="Anek Odia" w:hAnsi="Anek Odia" w:cs="Anek Odia"/>
                <w:b/>
                <w:bCs/>
                <w:color w:val="215D37" w:themeColor="text1"/>
              </w:rPr>
            </w:pPr>
            <w:r w:rsidRPr="00EA7868">
              <w:rPr>
                <w:rFonts w:ascii="Anek Odia" w:hAnsi="Anek Odia" w:cs="Anek Odia"/>
                <w:b/>
                <w:bCs/>
                <w:color w:val="215D37" w:themeColor="text1"/>
              </w:rPr>
              <w:t>Responsible Party/Parties</w:t>
            </w:r>
          </w:p>
        </w:tc>
      </w:tr>
      <w:tr w:rsidR="00EA7868" w:rsidRPr="00401750" w14:paraId="5612CAB2" w14:textId="77777777" w:rsidTr="00EA7868">
        <w:trPr>
          <w:trHeight w:val="360"/>
        </w:trPr>
        <w:tc>
          <w:tcPr>
            <w:tcW w:w="6570" w:type="dxa"/>
          </w:tcPr>
          <w:p w14:paraId="54FE5F0B" w14:textId="4E687F38" w:rsidR="00EA7868" w:rsidRPr="00401750" w:rsidRDefault="00EA7868" w:rsidP="00EA7868">
            <w:pPr>
              <w:rPr>
                <w:rFonts w:ascii="Anek Odia" w:hAnsi="Anek Odia" w:cs="Anek Odia"/>
                <w:color w:val="808080"/>
              </w:rPr>
            </w:pPr>
            <w:r w:rsidRPr="00356197">
              <w:rPr>
                <w:rFonts w:ascii="Anek Odia" w:hAnsi="Anek Odia" w:cs="Anek Odia"/>
              </w:rPr>
              <w:t>Stakeholder engagement during project development and implementation</w:t>
            </w:r>
          </w:p>
        </w:tc>
        <w:tc>
          <w:tcPr>
            <w:tcW w:w="2001" w:type="dxa"/>
          </w:tcPr>
          <w:p w14:paraId="7FFE33B6" w14:textId="0308D71F" w:rsidR="00EA7868" w:rsidRPr="00401750" w:rsidRDefault="00EA7868" w:rsidP="00EA7868">
            <w:pPr>
              <w:rPr>
                <w:rFonts w:ascii="Anek Odia" w:hAnsi="Anek Odia" w:cs="Anek Odia"/>
                <w:color w:val="808080"/>
              </w:rPr>
            </w:pPr>
          </w:p>
        </w:tc>
      </w:tr>
      <w:tr w:rsidR="00EA7868" w:rsidRPr="00401750" w14:paraId="118C7ABC" w14:textId="77777777" w:rsidTr="00EA7868">
        <w:trPr>
          <w:trHeight w:val="360"/>
        </w:trPr>
        <w:tc>
          <w:tcPr>
            <w:tcW w:w="6570" w:type="dxa"/>
            <w:shd w:val="clear" w:color="auto" w:fill="F3F2F1"/>
          </w:tcPr>
          <w:p w14:paraId="29F6F8FD" w14:textId="19E568FA" w:rsidR="00EA7868" w:rsidRPr="00401750" w:rsidRDefault="00EA7868" w:rsidP="00EA7868">
            <w:pPr>
              <w:rPr>
                <w:rFonts w:ascii="Anek Odia" w:hAnsi="Anek Odia" w:cs="Anek Odia"/>
                <w:color w:val="808080"/>
              </w:rPr>
            </w:pPr>
            <w:r w:rsidRPr="00356197">
              <w:rPr>
                <w:rFonts w:ascii="Anek Odia" w:hAnsi="Anek Odia" w:cs="Anek Odia"/>
              </w:rPr>
              <w:t>Ensuring conformance with the Plan Vivo Biodiversity Standard (PV Nature) and compliance with applicable policies, laws and regulations</w:t>
            </w:r>
          </w:p>
        </w:tc>
        <w:tc>
          <w:tcPr>
            <w:tcW w:w="2001" w:type="dxa"/>
            <w:shd w:val="clear" w:color="auto" w:fill="F3F2F1"/>
          </w:tcPr>
          <w:p w14:paraId="541A571B" w14:textId="1C39E255" w:rsidR="00EA7868" w:rsidRPr="00401750" w:rsidRDefault="00EA7868" w:rsidP="00EA7868">
            <w:pPr>
              <w:rPr>
                <w:rFonts w:ascii="Anek Odia" w:hAnsi="Anek Odia" w:cs="Anek Odia"/>
                <w:color w:val="808080"/>
              </w:rPr>
            </w:pPr>
          </w:p>
        </w:tc>
      </w:tr>
      <w:tr w:rsidR="00EA7868" w:rsidRPr="00401750" w14:paraId="52B56E72" w14:textId="77777777" w:rsidTr="00A279E7">
        <w:trPr>
          <w:trHeight w:val="360"/>
        </w:trPr>
        <w:tc>
          <w:tcPr>
            <w:tcW w:w="6570" w:type="dxa"/>
          </w:tcPr>
          <w:p w14:paraId="140262C5" w14:textId="10F90C4D" w:rsidR="00EA7868" w:rsidRPr="00401750" w:rsidRDefault="00EA7868" w:rsidP="00EA7868">
            <w:pPr>
              <w:rPr>
                <w:rFonts w:ascii="Anek Odia" w:hAnsi="Anek Odia" w:cs="Anek Odia"/>
                <w:color w:val="808080"/>
              </w:rPr>
            </w:pPr>
            <w:r w:rsidRPr="00356197">
              <w:rPr>
                <w:rFonts w:ascii="Anek Odia" w:hAnsi="Anek Odia" w:cs="Anek Odia"/>
              </w:rPr>
              <w:t>Developing technical specifications, land management plans and project agreements with project participants</w:t>
            </w:r>
          </w:p>
        </w:tc>
        <w:tc>
          <w:tcPr>
            <w:tcW w:w="2001" w:type="dxa"/>
          </w:tcPr>
          <w:p w14:paraId="3A93C9E7" w14:textId="77777777" w:rsidR="00EA7868" w:rsidRPr="00401750" w:rsidRDefault="00EA7868" w:rsidP="00EA7868">
            <w:pPr>
              <w:rPr>
                <w:rFonts w:ascii="Anek Odia" w:hAnsi="Anek Odia" w:cs="Anek Odia"/>
                <w:color w:val="808080"/>
              </w:rPr>
            </w:pPr>
          </w:p>
        </w:tc>
      </w:tr>
      <w:tr w:rsidR="00EA7868" w:rsidRPr="00401750" w14:paraId="332664A9" w14:textId="77777777" w:rsidTr="00A279E7">
        <w:trPr>
          <w:trHeight w:val="360"/>
        </w:trPr>
        <w:tc>
          <w:tcPr>
            <w:tcW w:w="6570" w:type="dxa"/>
            <w:shd w:val="clear" w:color="auto" w:fill="F3F2F1"/>
          </w:tcPr>
          <w:p w14:paraId="155AE8DA" w14:textId="3D599268" w:rsidR="00EA7868" w:rsidRPr="00401750" w:rsidRDefault="00EA7868" w:rsidP="00EA7868">
            <w:pPr>
              <w:rPr>
                <w:rFonts w:ascii="Anek Odia" w:hAnsi="Anek Odia" w:cs="Anek Odia"/>
                <w:color w:val="808080"/>
              </w:rPr>
            </w:pPr>
            <w:r w:rsidRPr="00356197">
              <w:rPr>
                <w:rFonts w:ascii="Anek Odia" w:hAnsi="Anek Odia" w:cs="Anek Odia"/>
              </w:rPr>
              <w:t>Ensuring that the PDD is updated with any changes to the project</w:t>
            </w:r>
          </w:p>
        </w:tc>
        <w:tc>
          <w:tcPr>
            <w:tcW w:w="2001" w:type="dxa"/>
            <w:shd w:val="clear" w:color="auto" w:fill="F3F2F1"/>
          </w:tcPr>
          <w:p w14:paraId="5BA3BA13" w14:textId="77777777" w:rsidR="00EA7868" w:rsidRPr="00401750" w:rsidRDefault="00EA7868" w:rsidP="00EA7868">
            <w:pPr>
              <w:rPr>
                <w:rFonts w:ascii="Anek Odia" w:hAnsi="Anek Odia" w:cs="Anek Odia"/>
                <w:color w:val="808080"/>
              </w:rPr>
            </w:pPr>
          </w:p>
        </w:tc>
      </w:tr>
      <w:tr w:rsidR="00EA7868" w:rsidRPr="00401750" w14:paraId="06EF49B6" w14:textId="77777777" w:rsidTr="00A279E7">
        <w:trPr>
          <w:trHeight w:val="360"/>
        </w:trPr>
        <w:tc>
          <w:tcPr>
            <w:tcW w:w="6570" w:type="dxa"/>
          </w:tcPr>
          <w:p w14:paraId="03763F1F" w14:textId="30526E9B" w:rsidR="00EA7868" w:rsidRPr="00401750" w:rsidRDefault="00EA7868" w:rsidP="00EA7868">
            <w:pPr>
              <w:rPr>
                <w:rFonts w:ascii="Anek Odia" w:hAnsi="Anek Odia" w:cs="Anek Odia"/>
                <w:color w:val="808080"/>
              </w:rPr>
            </w:pPr>
            <w:r w:rsidRPr="00356197">
              <w:rPr>
                <w:rFonts w:ascii="Anek Odia" w:hAnsi="Anek Odia" w:cs="Anek Odia"/>
              </w:rPr>
              <w:t>Registration and recording of land management plans, project agreements, and sales agreements</w:t>
            </w:r>
          </w:p>
        </w:tc>
        <w:tc>
          <w:tcPr>
            <w:tcW w:w="2001" w:type="dxa"/>
          </w:tcPr>
          <w:p w14:paraId="6A602EC6" w14:textId="77777777" w:rsidR="00EA7868" w:rsidRPr="00401750" w:rsidRDefault="00EA7868" w:rsidP="00EA7868">
            <w:pPr>
              <w:rPr>
                <w:rFonts w:ascii="Anek Odia" w:hAnsi="Anek Odia" w:cs="Anek Odia"/>
                <w:color w:val="808080"/>
              </w:rPr>
            </w:pPr>
          </w:p>
        </w:tc>
      </w:tr>
      <w:tr w:rsidR="00EA7868" w:rsidRPr="00401750" w14:paraId="445C942A" w14:textId="77777777" w:rsidTr="00A279E7">
        <w:trPr>
          <w:trHeight w:val="360"/>
        </w:trPr>
        <w:tc>
          <w:tcPr>
            <w:tcW w:w="6570" w:type="dxa"/>
            <w:shd w:val="clear" w:color="auto" w:fill="F3F2F1"/>
          </w:tcPr>
          <w:p w14:paraId="24EB6E30" w14:textId="656A0D71" w:rsidR="00EA7868" w:rsidRPr="00401750" w:rsidRDefault="00EA7868" w:rsidP="00EA7868">
            <w:pPr>
              <w:rPr>
                <w:rFonts w:ascii="Anek Odia" w:hAnsi="Anek Odia" w:cs="Anek Odia"/>
                <w:color w:val="808080"/>
              </w:rPr>
            </w:pPr>
            <w:r w:rsidRPr="00356197">
              <w:rPr>
                <w:rFonts w:ascii="Anek Odia" w:hAnsi="Anek Odia" w:cs="Anek Odia"/>
              </w:rPr>
              <w:t>Managing project finances and dispersal of income to project participants as described by the benefit sharing mechanism</w:t>
            </w:r>
          </w:p>
        </w:tc>
        <w:tc>
          <w:tcPr>
            <w:tcW w:w="2001" w:type="dxa"/>
            <w:shd w:val="clear" w:color="auto" w:fill="F3F2F1"/>
          </w:tcPr>
          <w:p w14:paraId="76EEDB36" w14:textId="77777777" w:rsidR="00EA7868" w:rsidRPr="00401750" w:rsidRDefault="00EA7868" w:rsidP="00EA7868">
            <w:pPr>
              <w:rPr>
                <w:rFonts w:ascii="Anek Odia" w:hAnsi="Anek Odia" w:cs="Anek Odia"/>
                <w:color w:val="808080"/>
              </w:rPr>
            </w:pPr>
          </w:p>
        </w:tc>
      </w:tr>
      <w:tr w:rsidR="00EA7868" w:rsidRPr="00401750" w14:paraId="6297FF0D" w14:textId="77777777" w:rsidTr="00A279E7">
        <w:trPr>
          <w:trHeight w:val="360"/>
        </w:trPr>
        <w:tc>
          <w:tcPr>
            <w:tcW w:w="6570" w:type="dxa"/>
          </w:tcPr>
          <w:p w14:paraId="3EC204E1" w14:textId="30929FCA" w:rsidR="00EA7868" w:rsidRPr="00401750" w:rsidRDefault="00EA7868" w:rsidP="00EA7868">
            <w:pPr>
              <w:rPr>
                <w:rFonts w:ascii="Anek Odia" w:hAnsi="Anek Odia" w:cs="Anek Odia"/>
                <w:color w:val="808080"/>
              </w:rPr>
            </w:pPr>
            <w:r w:rsidRPr="00356197">
              <w:rPr>
                <w:rFonts w:ascii="Anek Odia" w:hAnsi="Anek Odia" w:cs="Anek Odia"/>
              </w:rPr>
              <w:t>Managing Plan Vivo Biodiversity Certificates in the Plan Vivo Registry</w:t>
            </w:r>
          </w:p>
        </w:tc>
        <w:tc>
          <w:tcPr>
            <w:tcW w:w="2001" w:type="dxa"/>
          </w:tcPr>
          <w:p w14:paraId="3441FD1D" w14:textId="77777777" w:rsidR="00EA7868" w:rsidRPr="00401750" w:rsidRDefault="00EA7868" w:rsidP="00EA7868">
            <w:pPr>
              <w:rPr>
                <w:rFonts w:ascii="Anek Odia" w:hAnsi="Anek Odia" w:cs="Anek Odia"/>
                <w:color w:val="808080"/>
              </w:rPr>
            </w:pPr>
          </w:p>
        </w:tc>
      </w:tr>
      <w:tr w:rsidR="00EA7868" w:rsidRPr="00401750" w14:paraId="49FA57E7" w14:textId="77777777" w:rsidTr="00A279E7">
        <w:trPr>
          <w:trHeight w:val="360"/>
        </w:trPr>
        <w:tc>
          <w:tcPr>
            <w:tcW w:w="6570" w:type="dxa"/>
            <w:shd w:val="clear" w:color="auto" w:fill="F3F2F1"/>
          </w:tcPr>
          <w:p w14:paraId="7C20746E" w14:textId="0408C5E7" w:rsidR="00EA7868" w:rsidRPr="00401750" w:rsidRDefault="00EA7868" w:rsidP="00EA7868">
            <w:pPr>
              <w:rPr>
                <w:rFonts w:ascii="Anek Odia" w:hAnsi="Anek Odia" w:cs="Anek Odia"/>
                <w:color w:val="808080"/>
              </w:rPr>
            </w:pPr>
            <w:r w:rsidRPr="00356197">
              <w:rPr>
                <w:rFonts w:ascii="Anek Odia" w:hAnsi="Anek Odia" w:cs="Anek Odia"/>
              </w:rPr>
              <w:t>Preparing annual reports and coordinating validation and verification events</w:t>
            </w:r>
          </w:p>
        </w:tc>
        <w:tc>
          <w:tcPr>
            <w:tcW w:w="2001" w:type="dxa"/>
            <w:shd w:val="clear" w:color="auto" w:fill="F3F2F1"/>
          </w:tcPr>
          <w:p w14:paraId="041F9095" w14:textId="77777777" w:rsidR="00EA7868" w:rsidRPr="00401750" w:rsidRDefault="00EA7868" w:rsidP="00EA7868">
            <w:pPr>
              <w:rPr>
                <w:rFonts w:ascii="Anek Odia" w:hAnsi="Anek Odia" w:cs="Anek Odia"/>
                <w:color w:val="808080"/>
              </w:rPr>
            </w:pPr>
          </w:p>
        </w:tc>
      </w:tr>
      <w:tr w:rsidR="00EA7868" w:rsidRPr="00401750" w14:paraId="1B81B76A" w14:textId="77777777" w:rsidTr="00A279E7">
        <w:trPr>
          <w:trHeight w:val="360"/>
        </w:trPr>
        <w:tc>
          <w:tcPr>
            <w:tcW w:w="6570" w:type="dxa"/>
          </w:tcPr>
          <w:p w14:paraId="0A2318C9" w14:textId="5F9CE743" w:rsidR="00EA7868" w:rsidRPr="00401750" w:rsidRDefault="00EA7868" w:rsidP="00EA7868">
            <w:pPr>
              <w:rPr>
                <w:rFonts w:ascii="Anek Odia" w:hAnsi="Anek Odia" w:cs="Anek Odia"/>
                <w:color w:val="808080"/>
              </w:rPr>
            </w:pPr>
            <w:r w:rsidRPr="00356197">
              <w:rPr>
                <w:rFonts w:ascii="Anek Odia" w:hAnsi="Anek Odia" w:cs="Anek Odia"/>
              </w:rPr>
              <w:t>Securing certificate sales and other means of funding the project</w:t>
            </w:r>
          </w:p>
        </w:tc>
        <w:tc>
          <w:tcPr>
            <w:tcW w:w="2001" w:type="dxa"/>
          </w:tcPr>
          <w:p w14:paraId="7F7A8D0A" w14:textId="77777777" w:rsidR="00EA7868" w:rsidRPr="00401750" w:rsidRDefault="00EA7868" w:rsidP="00EA7868">
            <w:pPr>
              <w:rPr>
                <w:rFonts w:ascii="Anek Odia" w:hAnsi="Anek Odia" w:cs="Anek Odia"/>
                <w:color w:val="808080"/>
              </w:rPr>
            </w:pPr>
          </w:p>
        </w:tc>
      </w:tr>
      <w:tr w:rsidR="00EA7868" w:rsidRPr="00401750" w14:paraId="59D513ED" w14:textId="77777777" w:rsidTr="00A279E7">
        <w:trPr>
          <w:trHeight w:val="360"/>
        </w:trPr>
        <w:tc>
          <w:tcPr>
            <w:tcW w:w="6570" w:type="dxa"/>
            <w:shd w:val="clear" w:color="auto" w:fill="F3F2F1"/>
          </w:tcPr>
          <w:p w14:paraId="5A661DDF" w14:textId="2160E5F6" w:rsidR="00EA7868" w:rsidRPr="00401750" w:rsidRDefault="00EA7868" w:rsidP="00EA7868">
            <w:pPr>
              <w:rPr>
                <w:rFonts w:ascii="Anek Odia" w:hAnsi="Anek Odia" w:cs="Anek Odia"/>
                <w:color w:val="808080"/>
              </w:rPr>
            </w:pPr>
            <w:r w:rsidRPr="00356197">
              <w:rPr>
                <w:rFonts w:ascii="Anek Odia" w:hAnsi="Anek Odia" w:cs="Anek Odia"/>
              </w:rPr>
              <w:t>Assisting Project Participants to secure any legal or regulatory permissions required to carry out the project</w:t>
            </w:r>
          </w:p>
        </w:tc>
        <w:tc>
          <w:tcPr>
            <w:tcW w:w="2001" w:type="dxa"/>
            <w:shd w:val="clear" w:color="auto" w:fill="F3F2F1"/>
          </w:tcPr>
          <w:p w14:paraId="1A94CEFA" w14:textId="77777777" w:rsidR="00EA7868" w:rsidRPr="00401750" w:rsidRDefault="00EA7868" w:rsidP="00EA7868">
            <w:pPr>
              <w:rPr>
                <w:rFonts w:ascii="Anek Odia" w:hAnsi="Anek Odia" w:cs="Anek Odia"/>
                <w:color w:val="808080"/>
              </w:rPr>
            </w:pPr>
          </w:p>
        </w:tc>
      </w:tr>
      <w:tr w:rsidR="00EA7868" w:rsidRPr="00401750" w14:paraId="46490593" w14:textId="77777777" w:rsidTr="00A279E7">
        <w:trPr>
          <w:trHeight w:val="360"/>
        </w:trPr>
        <w:tc>
          <w:tcPr>
            <w:tcW w:w="6570" w:type="dxa"/>
          </w:tcPr>
          <w:p w14:paraId="7A72CFCC" w14:textId="1D62C212" w:rsidR="00EA7868" w:rsidRPr="00401750" w:rsidRDefault="00EA7868" w:rsidP="00EA7868">
            <w:pPr>
              <w:rPr>
                <w:rFonts w:ascii="Anek Odia" w:hAnsi="Anek Odia" w:cs="Anek Odia"/>
                <w:color w:val="808080"/>
              </w:rPr>
            </w:pPr>
            <w:r w:rsidRPr="00356197">
              <w:rPr>
                <w:rFonts w:ascii="Anek Odia" w:hAnsi="Anek Odia" w:cs="Anek Odia"/>
              </w:rPr>
              <w:t>Providing technical assistance and capacity building required for project participants to implement project interventions</w:t>
            </w:r>
          </w:p>
        </w:tc>
        <w:tc>
          <w:tcPr>
            <w:tcW w:w="2001" w:type="dxa"/>
          </w:tcPr>
          <w:p w14:paraId="219AAF6F" w14:textId="77777777" w:rsidR="00EA7868" w:rsidRPr="00401750" w:rsidRDefault="00EA7868" w:rsidP="00EA7868">
            <w:pPr>
              <w:rPr>
                <w:rFonts w:ascii="Anek Odia" w:hAnsi="Anek Odia" w:cs="Anek Odia"/>
                <w:color w:val="808080"/>
              </w:rPr>
            </w:pPr>
          </w:p>
        </w:tc>
      </w:tr>
      <w:tr w:rsidR="00EA7868" w:rsidRPr="00401750" w14:paraId="1AE93D8B" w14:textId="77777777" w:rsidTr="00A279E7">
        <w:trPr>
          <w:trHeight w:val="360"/>
        </w:trPr>
        <w:tc>
          <w:tcPr>
            <w:tcW w:w="6570" w:type="dxa"/>
            <w:shd w:val="clear" w:color="auto" w:fill="F3F2F1"/>
          </w:tcPr>
          <w:p w14:paraId="7A67A07B" w14:textId="70BBECC0" w:rsidR="00EA7868" w:rsidRPr="00401750" w:rsidRDefault="00EA7868" w:rsidP="00EA7868">
            <w:pPr>
              <w:rPr>
                <w:rFonts w:ascii="Anek Odia" w:hAnsi="Anek Odia" w:cs="Anek Odia"/>
                <w:color w:val="808080"/>
              </w:rPr>
            </w:pPr>
            <w:r w:rsidRPr="00356197">
              <w:rPr>
                <w:rFonts w:ascii="Anek Odia" w:hAnsi="Anek Odia" w:cs="Anek Odia"/>
              </w:rPr>
              <w:t>Monitoring progress indicators, socioeconomic indicators and climate indicators</w:t>
            </w:r>
            <w:r w:rsidRPr="00356197">
              <w:rPr>
                <w:rFonts w:ascii="Anek Odia" w:hAnsi="Anek Odia" w:cs="Anek Odia"/>
                <w:i/>
              </w:rPr>
              <w:t xml:space="preserve"> </w:t>
            </w:r>
            <w:r w:rsidRPr="00356197">
              <w:rPr>
                <w:rFonts w:ascii="Anek Odia" w:hAnsi="Anek Odia" w:cs="Anek Odia"/>
              </w:rPr>
              <w:t>and providing ongoing support to project participants</w:t>
            </w:r>
          </w:p>
        </w:tc>
        <w:tc>
          <w:tcPr>
            <w:tcW w:w="2001" w:type="dxa"/>
            <w:shd w:val="clear" w:color="auto" w:fill="F3F2F1"/>
          </w:tcPr>
          <w:p w14:paraId="748484D8" w14:textId="77777777" w:rsidR="00EA7868" w:rsidRPr="00401750" w:rsidRDefault="00EA7868" w:rsidP="00EA7868">
            <w:pPr>
              <w:rPr>
                <w:rFonts w:ascii="Anek Odia" w:hAnsi="Anek Odia" w:cs="Anek Odia"/>
                <w:color w:val="808080"/>
              </w:rPr>
            </w:pPr>
          </w:p>
        </w:tc>
      </w:tr>
      <w:tr w:rsidR="00EA7868" w:rsidRPr="00401750" w14:paraId="39FF69DA" w14:textId="77777777" w:rsidTr="00A279E7">
        <w:trPr>
          <w:trHeight w:val="360"/>
        </w:trPr>
        <w:tc>
          <w:tcPr>
            <w:tcW w:w="6570" w:type="dxa"/>
          </w:tcPr>
          <w:p w14:paraId="564DE02D" w14:textId="74767523" w:rsidR="00EA7868" w:rsidRPr="00401750" w:rsidRDefault="00EA7868" w:rsidP="00EA7868">
            <w:pPr>
              <w:rPr>
                <w:rFonts w:ascii="Anek Odia" w:hAnsi="Anek Odia" w:cs="Anek Odia"/>
                <w:color w:val="808080"/>
              </w:rPr>
            </w:pPr>
            <w:r w:rsidRPr="00356197">
              <w:rPr>
                <w:rFonts w:ascii="Anek Odia" w:hAnsi="Anek Odia" w:cs="Anek Odia"/>
              </w:rPr>
              <w:t>Measurement, reporting and verification of biodiversity benefits</w:t>
            </w:r>
          </w:p>
        </w:tc>
        <w:tc>
          <w:tcPr>
            <w:tcW w:w="2001" w:type="dxa"/>
          </w:tcPr>
          <w:p w14:paraId="049DEFA6" w14:textId="77777777" w:rsidR="00EA7868" w:rsidRPr="00401750" w:rsidRDefault="00EA7868" w:rsidP="00EA7868">
            <w:pPr>
              <w:rPr>
                <w:rFonts w:ascii="Anek Odia" w:hAnsi="Anek Odia" w:cs="Anek Odia"/>
                <w:color w:val="808080"/>
              </w:rPr>
            </w:pPr>
          </w:p>
        </w:tc>
      </w:tr>
    </w:tbl>
    <w:p w14:paraId="690550A8" w14:textId="77777777" w:rsidR="00EA7868" w:rsidRDefault="00EA7868" w:rsidP="00EA7868">
      <w:pPr>
        <w:pStyle w:val="ListParagraph"/>
        <w:spacing w:after="0" w:line="240" w:lineRule="auto"/>
        <w:ind w:left="360"/>
        <w:rPr>
          <w:color w:val="000000"/>
        </w:rPr>
      </w:pPr>
    </w:p>
    <w:p w14:paraId="0BF42DBA" w14:textId="42AD6D23" w:rsidR="00EA7868" w:rsidRPr="00356197" w:rsidRDefault="00EA7868">
      <w:pPr>
        <w:pStyle w:val="Heading3"/>
      </w:pPr>
      <w:bookmarkStart w:id="21" w:name="_Toc217550284"/>
      <w:r w:rsidRPr="00EA7868">
        <w:t>Project Participants</w:t>
      </w:r>
      <w:bookmarkEnd w:id="21"/>
    </w:p>
    <w:tbl>
      <w:tblPr>
        <w:tblStyle w:val="TableGrid"/>
        <w:tblW w:w="0" w:type="auto"/>
        <w:tblInd w:w="450" w:type="dxa"/>
        <w:tblLayout w:type="fixed"/>
        <w:tblLook w:val="04A0" w:firstRow="1" w:lastRow="0" w:firstColumn="1" w:lastColumn="0" w:noHBand="0" w:noVBand="1"/>
      </w:tblPr>
      <w:tblGrid>
        <w:gridCol w:w="8566"/>
      </w:tblGrid>
      <w:tr w:rsidR="00EA7868" w14:paraId="62D26321" w14:textId="77777777" w:rsidTr="00A279E7">
        <w:tc>
          <w:tcPr>
            <w:tcW w:w="8566" w:type="dxa"/>
            <w:tcBorders>
              <w:top w:val="nil"/>
              <w:left w:val="nil"/>
              <w:bottom w:val="nil"/>
              <w:right w:val="nil"/>
            </w:tcBorders>
            <w:shd w:val="clear" w:color="auto" w:fill="F3F2F1"/>
            <w:vAlign w:val="center"/>
          </w:tcPr>
          <w:p w14:paraId="2FC65151" w14:textId="77777777" w:rsidR="00EA7868" w:rsidRPr="00356197" w:rsidRDefault="00EA7868" w:rsidP="00EA7868">
            <w:pPr>
              <w:rPr>
                <w:color w:val="808080"/>
              </w:rPr>
            </w:pPr>
            <w:r w:rsidRPr="00356197">
              <w:rPr>
                <w:color w:val="808080"/>
              </w:rPr>
              <w:t>Identify the potential project participants and describe their location in relation to the project area(s) and project region.</w:t>
            </w:r>
          </w:p>
          <w:p w14:paraId="662A60F9" w14:textId="77777777" w:rsidR="00EA7868" w:rsidRPr="00356197" w:rsidRDefault="00EA7868" w:rsidP="00EA7868">
            <w:pPr>
              <w:spacing w:before="240"/>
              <w:rPr>
                <w:color w:val="808080"/>
              </w:rPr>
            </w:pPr>
            <w:r w:rsidRPr="00356197">
              <w:rPr>
                <w:color w:val="808080"/>
              </w:rPr>
              <w:t xml:space="preserve">Identify any potential project participants that are not resident within the project area, who do not manage land or natural resources within the project area for small-scale production, or who are structurally dependent on year-round hired </w:t>
            </w:r>
            <w:proofErr w:type="spellStart"/>
            <w:r w:rsidRPr="00356197">
              <w:rPr>
                <w:color w:val="808080"/>
              </w:rPr>
              <w:t>labour</w:t>
            </w:r>
            <w:proofErr w:type="spellEnd"/>
            <w:r w:rsidRPr="00356197">
              <w:rPr>
                <w:color w:val="808080"/>
              </w:rPr>
              <w:t xml:space="preserve"> for their land or natural resource management activities; and state whether greater than 30% of the project area is managed by these project participants. Describe what measures are in place to ensure that the project areas they manage: </w:t>
            </w:r>
            <w:proofErr w:type="spellStart"/>
            <w:r w:rsidRPr="00356197">
              <w:rPr>
                <w:color w:val="808080"/>
              </w:rPr>
              <w:t>i</w:t>
            </w:r>
            <w:proofErr w:type="spellEnd"/>
            <w:r w:rsidRPr="00356197">
              <w:rPr>
                <w:color w:val="808080"/>
              </w:rPr>
              <w:t xml:space="preserve">) Were not acquired from smallholders or </w:t>
            </w:r>
            <w:r w:rsidRPr="00356197">
              <w:rPr>
                <w:color w:val="808080"/>
              </w:rPr>
              <w:lastRenderedPageBreak/>
              <w:t xml:space="preserve">community groups for the purpose of inclusion in the Project; and ii) Have clear benefits to the Project, for example by increasing connectivity or benefits to local communities. </w:t>
            </w:r>
          </w:p>
          <w:p w14:paraId="1B889BEC" w14:textId="66404566" w:rsidR="00EA7868" w:rsidRPr="00401750" w:rsidRDefault="00EA7868" w:rsidP="0036688F">
            <w:pPr>
              <w:spacing w:before="240"/>
              <w:rPr>
                <w:color w:val="808080"/>
              </w:rPr>
            </w:pPr>
            <w:r w:rsidRPr="00356197">
              <w:rPr>
                <w:color w:val="808080"/>
              </w:rPr>
              <w:t>Identify whether the Project Participants are Type I or Type II (See PV Nature Glossary).</w:t>
            </w:r>
          </w:p>
        </w:tc>
      </w:tr>
    </w:tbl>
    <w:p w14:paraId="2EACD850" w14:textId="77777777" w:rsidR="00EA7868" w:rsidRDefault="00EA7868" w:rsidP="00EA7868">
      <w:pPr>
        <w:pStyle w:val="ListParagraph"/>
        <w:spacing w:after="0" w:line="240" w:lineRule="auto"/>
        <w:ind w:left="360"/>
        <w:rPr>
          <w:color w:val="000000"/>
        </w:rPr>
      </w:pPr>
    </w:p>
    <w:p w14:paraId="13C2AC7E" w14:textId="77777777" w:rsidR="0036688F" w:rsidRPr="00356197" w:rsidRDefault="0036688F">
      <w:pPr>
        <w:pStyle w:val="Heading3"/>
      </w:pPr>
      <w:bookmarkStart w:id="22" w:name="_Toc164766349"/>
      <w:bookmarkStart w:id="23" w:name="_Toc217550285"/>
      <w:r w:rsidRPr="00356197">
        <w:t>Participatory Design</w:t>
      </w:r>
      <w:bookmarkEnd w:id="22"/>
      <w:bookmarkEnd w:id="23"/>
    </w:p>
    <w:tbl>
      <w:tblPr>
        <w:tblStyle w:val="TableGrid"/>
        <w:tblW w:w="0" w:type="auto"/>
        <w:tblInd w:w="450" w:type="dxa"/>
        <w:tblLayout w:type="fixed"/>
        <w:tblLook w:val="04A0" w:firstRow="1" w:lastRow="0" w:firstColumn="1" w:lastColumn="0" w:noHBand="0" w:noVBand="1"/>
      </w:tblPr>
      <w:tblGrid>
        <w:gridCol w:w="8566"/>
      </w:tblGrid>
      <w:tr w:rsidR="0036688F" w14:paraId="62483254" w14:textId="77777777" w:rsidTr="00A279E7">
        <w:tc>
          <w:tcPr>
            <w:tcW w:w="8566" w:type="dxa"/>
            <w:tcBorders>
              <w:top w:val="nil"/>
              <w:left w:val="nil"/>
              <w:bottom w:val="nil"/>
              <w:right w:val="nil"/>
            </w:tcBorders>
            <w:shd w:val="clear" w:color="auto" w:fill="F3F2F1"/>
            <w:vAlign w:val="center"/>
          </w:tcPr>
          <w:p w14:paraId="4D44C50C" w14:textId="72DA5723" w:rsidR="0036688F" w:rsidRPr="00401750" w:rsidRDefault="0036688F" w:rsidP="0036688F">
            <w:pPr>
              <w:rPr>
                <w:color w:val="808080"/>
              </w:rPr>
            </w:pPr>
            <w:r w:rsidRPr="00356197">
              <w:rPr>
                <w:color w:val="808080" w:themeColor="background1" w:themeShade="80"/>
              </w:rPr>
              <w:t>Describe the participatory process that will be followed to develop project interventions, the biodiversity monitoring strategy, and define the project logic involving representatives of potential project participants and other local stakeholders. Include details of any measures to ensure the inclusion of those that may normally be excluded or marginalized because of gender, age, ethnicity, religion, or social status and to ensure that their concerns and aspirations were consistently understood and considered.</w:t>
            </w:r>
          </w:p>
        </w:tc>
      </w:tr>
    </w:tbl>
    <w:p w14:paraId="06BF999C" w14:textId="77777777" w:rsidR="0036688F" w:rsidRDefault="0036688F" w:rsidP="0036688F">
      <w:pPr>
        <w:pStyle w:val="ListParagraph"/>
        <w:spacing w:after="0" w:line="240" w:lineRule="auto"/>
        <w:ind w:left="360"/>
        <w:rPr>
          <w:color w:val="000000"/>
        </w:rPr>
      </w:pPr>
    </w:p>
    <w:p w14:paraId="4C565CC9" w14:textId="77777777" w:rsidR="0036688F" w:rsidRPr="00356197" w:rsidRDefault="0036688F">
      <w:pPr>
        <w:pStyle w:val="Heading3"/>
      </w:pPr>
      <w:bookmarkStart w:id="24" w:name="_Toc164766350"/>
      <w:bookmarkStart w:id="25" w:name="_Toc217550286"/>
      <w:r w:rsidRPr="00356197">
        <w:t>FPIC Process</w:t>
      </w:r>
      <w:bookmarkEnd w:id="24"/>
      <w:bookmarkEnd w:id="25"/>
    </w:p>
    <w:tbl>
      <w:tblPr>
        <w:tblStyle w:val="TableGrid"/>
        <w:tblW w:w="0" w:type="auto"/>
        <w:tblInd w:w="450" w:type="dxa"/>
        <w:tblLayout w:type="fixed"/>
        <w:tblLook w:val="04A0" w:firstRow="1" w:lastRow="0" w:firstColumn="1" w:lastColumn="0" w:noHBand="0" w:noVBand="1"/>
      </w:tblPr>
      <w:tblGrid>
        <w:gridCol w:w="8566"/>
      </w:tblGrid>
      <w:tr w:rsidR="0036688F" w14:paraId="1B2930C3" w14:textId="77777777" w:rsidTr="00A279E7">
        <w:tc>
          <w:tcPr>
            <w:tcW w:w="8566" w:type="dxa"/>
            <w:tcBorders>
              <w:top w:val="nil"/>
              <w:left w:val="nil"/>
              <w:bottom w:val="nil"/>
              <w:right w:val="nil"/>
            </w:tcBorders>
            <w:shd w:val="clear" w:color="auto" w:fill="F3F2F1"/>
            <w:vAlign w:val="center"/>
          </w:tcPr>
          <w:p w14:paraId="3B21CFAF" w14:textId="334893C1" w:rsidR="0036688F" w:rsidRPr="00401750" w:rsidRDefault="0036688F" w:rsidP="0036688F">
            <w:pPr>
              <w:rPr>
                <w:color w:val="808080"/>
              </w:rPr>
            </w:pPr>
            <w:r w:rsidRPr="00356197">
              <w:rPr>
                <w:color w:val="808080"/>
              </w:rPr>
              <w:t xml:space="preserve">Describe the FPIC process that will be followed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w:t>
            </w:r>
            <w:proofErr w:type="spellStart"/>
            <w:r w:rsidRPr="00356197">
              <w:rPr>
                <w:color w:val="808080"/>
              </w:rPr>
              <w:t>i</w:t>
            </w:r>
            <w:proofErr w:type="spellEnd"/>
            <w:r w:rsidRPr="00356197">
              <w:rPr>
                <w:color w:val="808080"/>
              </w:rPr>
              <w:t>) consider the proposed project; ii) engage in the project design process; and iii) implement the project.</w:t>
            </w:r>
          </w:p>
        </w:tc>
      </w:tr>
    </w:tbl>
    <w:p w14:paraId="1640678F" w14:textId="77777777" w:rsidR="0036688F" w:rsidRDefault="0036688F" w:rsidP="0036688F">
      <w:pPr>
        <w:pStyle w:val="ListParagraph"/>
        <w:spacing w:after="0" w:line="240" w:lineRule="auto"/>
        <w:ind w:left="360"/>
        <w:rPr>
          <w:color w:val="000000"/>
        </w:rPr>
      </w:pPr>
    </w:p>
    <w:p w14:paraId="5B1E5E35" w14:textId="77777777" w:rsidR="0036688F" w:rsidRPr="00356197" w:rsidRDefault="0036688F">
      <w:pPr>
        <w:pStyle w:val="Heading2"/>
      </w:pPr>
      <w:bookmarkStart w:id="26" w:name="_Toc164766351"/>
      <w:bookmarkStart w:id="27" w:name="_Toc217550287"/>
      <w:r w:rsidRPr="00356197">
        <w:t>Project Design</w:t>
      </w:r>
      <w:bookmarkEnd w:id="26"/>
      <w:bookmarkEnd w:id="27"/>
    </w:p>
    <w:p w14:paraId="59EAED0A" w14:textId="77777777" w:rsidR="0036688F" w:rsidRPr="00356197" w:rsidRDefault="0036688F">
      <w:pPr>
        <w:pStyle w:val="Heading3"/>
      </w:pPr>
      <w:bookmarkStart w:id="28" w:name="_Toc164766352"/>
      <w:bookmarkStart w:id="29" w:name="_Toc217550288"/>
      <w:r w:rsidRPr="00356197">
        <w:t>Biodiversity Baseline</w:t>
      </w:r>
      <w:bookmarkEnd w:id="28"/>
      <w:bookmarkEnd w:id="29"/>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19E72E18" w14:textId="77777777" w:rsidTr="00A279E7">
        <w:tc>
          <w:tcPr>
            <w:tcW w:w="8566" w:type="dxa"/>
            <w:tcBorders>
              <w:top w:val="nil"/>
              <w:left w:val="nil"/>
              <w:bottom w:val="nil"/>
              <w:right w:val="nil"/>
            </w:tcBorders>
            <w:shd w:val="clear" w:color="auto" w:fill="F3F2F1"/>
            <w:vAlign w:val="center"/>
          </w:tcPr>
          <w:p w14:paraId="797F0B73" w14:textId="36F38D97" w:rsidR="0036688F" w:rsidRPr="00401750" w:rsidRDefault="0036688F" w:rsidP="0036688F">
            <w:pPr>
              <w:rPr>
                <w:color w:val="808080"/>
              </w:rPr>
            </w:pPr>
            <w:r w:rsidRPr="00356197">
              <w:rPr>
                <w:color w:val="808080"/>
              </w:rPr>
              <w:t>Describe the expected future resource use and land and/or aquatic management of the project areas(s) in the absence of project intervention(s). For each project region, describe the ecological conditions prior to the start of the project and how ecological conditions are expected to change under the baseline scenario. Include details of the main ecosystems and habitat types present, and any species of conservation concern known or thought to be present.</w:t>
            </w:r>
          </w:p>
        </w:tc>
      </w:tr>
    </w:tbl>
    <w:p w14:paraId="54E0172C" w14:textId="77777777" w:rsidR="0036688F" w:rsidRDefault="0036688F" w:rsidP="0036688F">
      <w:pPr>
        <w:pStyle w:val="ListParagraph"/>
        <w:spacing w:after="0" w:line="240" w:lineRule="auto"/>
        <w:ind w:left="360"/>
        <w:rPr>
          <w:color w:val="000000"/>
        </w:rPr>
      </w:pPr>
    </w:p>
    <w:p w14:paraId="01B4AB94" w14:textId="77777777" w:rsidR="0036688F" w:rsidRPr="00356197" w:rsidRDefault="0036688F">
      <w:pPr>
        <w:pStyle w:val="Heading3"/>
      </w:pPr>
      <w:bookmarkStart w:id="30" w:name="_Toc164766353"/>
      <w:bookmarkStart w:id="31" w:name="_Toc217550289"/>
      <w:r w:rsidRPr="00356197">
        <w:t>Socioeconomic Baseline</w:t>
      </w:r>
      <w:bookmarkEnd w:id="30"/>
      <w:bookmarkEnd w:id="31"/>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5B9288D3" w14:textId="77777777" w:rsidTr="00A279E7">
        <w:tc>
          <w:tcPr>
            <w:tcW w:w="8566" w:type="dxa"/>
            <w:tcBorders>
              <w:top w:val="nil"/>
              <w:left w:val="nil"/>
              <w:bottom w:val="nil"/>
              <w:right w:val="nil"/>
            </w:tcBorders>
            <w:shd w:val="clear" w:color="auto" w:fill="F3F2F1"/>
            <w:vAlign w:val="center"/>
          </w:tcPr>
          <w:p w14:paraId="28BFA7BB" w14:textId="158590E8" w:rsidR="0036688F" w:rsidRPr="00401750" w:rsidRDefault="0036688F" w:rsidP="0036688F">
            <w:pPr>
              <w:rPr>
                <w:color w:val="808080"/>
              </w:rPr>
            </w:pPr>
            <w:r w:rsidRPr="00356197">
              <w:rPr>
                <w:color w:val="808080" w:themeColor="background1" w:themeShade="80"/>
              </w:rPr>
              <w:t xml:space="preserve">For each of the local stakeholder groups identified in Section 2.1, provide descriptions of socioeconomic status prior to the start of the project and how socioeconomic status is expected to change under the baseline scenario. Include details of access to and main uses </w:t>
            </w:r>
            <w:r w:rsidRPr="00356197">
              <w:rPr>
                <w:color w:val="808080" w:themeColor="background1" w:themeShade="80"/>
              </w:rPr>
              <w:lastRenderedPageBreak/>
              <w:t>of land and natural resources, typical assets, income levels and sources, livelihood activities, and other factors important in the context of the project region.</w:t>
            </w:r>
          </w:p>
        </w:tc>
      </w:tr>
    </w:tbl>
    <w:p w14:paraId="1F97E2F7" w14:textId="77777777" w:rsidR="0036688F" w:rsidRDefault="0036688F" w:rsidP="0036688F">
      <w:pPr>
        <w:pStyle w:val="ListParagraph"/>
        <w:spacing w:after="0" w:line="240" w:lineRule="auto"/>
        <w:ind w:left="360"/>
        <w:rPr>
          <w:color w:val="000000"/>
        </w:rPr>
      </w:pPr>
    </w:p>
    <w:p w14:paraId="050C8B12" w14:textId="77777777" w:rsidR="0036688F" w:rsidRPr="00356197" w:rsidRDefault="0036688F">
      <w:pPr>
        <w:pStyle w:val="Heading3"/>
      </w:pPr>
      <w:bookmarkStart w:id="32" w:name="_Toc164766354"/>
      <w:bookmarkStart w:id="33" w:name="_Toc217550290"/>
      <w:r w:rsidRPr="00356197">
        <w:t>Environmental Baseline</w:t>
      </w:r>
      <w:bookmarkEnd w:id="32"/>
      <w:bookmarkEnd w:id="33"/>
    </w:p>
    <w:tbl>
      <w:tblPr>
        <w:tblStyle w:val="TableGrid"/>
        <w:tblW w:w="0" w:type="auto"/>
        <w:tblInd w:w="450" w:type="dxa"/>
        <w:tblLayout w:type="fixed"/>
        <w:tblLook w:val="04A0" w:firstRow="1" w:lastRow="0" w:firstColumn="1" w:lastColumn="0" w:noHBand="0" w:noVBand="1"/>
      </w:tblPr>
      <w:tblGrid>
        <w:gridCol w:w="8566"/>
      </w:tblGrid>
      <w:tr w:rsidR="0036688F" w14:paraId="1B867FE2" w14:textId="77777777" w:rsidTr="00A279E7">
        <w:tc>
          <w:tcPr>
            <w:tcW w:w="8566" w:type="dxa"/>
            <w:tcBorders>
              <w:top w:val="nil"/>
              <w:left w:val="nil"/>
              <w:bottom w:val="nil"/>
              <w:right w:val="nil"/>
            </w:tcBorders>
            <w:shd w:val="clear" w:color="auto" w:fill="F3F2F1"/>
            <w:vAlign w:val="center"/>
          </w:tcPr>
          <w:p w14:paraId="7008C550" w14:textId="0D540363" w:rsidR="0036688F" w:rsidRPr="00401750" w:rsidRDefault="0036688F" w:rsidP="0036688F">
            <w:pPr>
              <w:rPr>
                <w:color w:val="808080"/>
              </w:rPr>
            </w:pPr>
            <w:r w:rsidRPr="00356197">
              <w:rPr>
                <w:color w:val="808080"/>
              </w:rPr>
              <w:t>For each project region, describe the environmental conditions prior to the start of the project and how these are expected to change under the baseline scenario. Environmental conditions Include details of the main carbon pools and greenhouse gas emissions, and any details about ecosystem services impacted by the project e.g. water quality, soil quality, pollinator ecology.</w:t>
            </w:r>
          </w:p>
        </w:tc>
      </w:tr>
    </w:tbl>
    <w:p w14:paraId="11E4B149" w14:textId="77777777" w:rsidR="0036688F" w:rsidRDefault="0036688F" w:rsidP="0036688F">
      <w:pPr>
        <w:pStyle w:val="ListParagraph"/>
        <w:spacing w:after="0" w:line="240" w:lineRule="auto"/>
        <w:ind w:left="360"/>
        <w:rPr>
          <w:color w:val="000000"/>
        </w:rPr>
      </w:pPr>
    </w:p>
    <w:p w14:paraId="724F4069" w14:textId="77777777" w:rsidR="0036688F" w:rsidRPr="00356197" w:rsidRDefault="0036688F">
      <w:pPr>
        <w:pStyle w:val="Heading3"/>
      </w:pPr>
      <w:bookmarkStart w:id="34" w:name="_Toc164766355"/>
      <w:bookmarkStart w:id="35" w:name="_Toc217550291"/>
      <w:r w:rsidRPr="00356197">
        <w:t>Project Logic</w:t>
      </w:r>
      <w:bookmarkEnd w:id="34"/>
      <w:bookmarkEnd w:id="35"/>
    </w:p>
    <w:tbl>
      <w:tblPr>
        <w:tblStyle w:val="TableGrid"/>
        <w:tblW w:w="0" w:type="auto"/>
        <w:tblInd w:w="450" w:type="dxa"/>
        <w:tblLayout w:type="fixed"/>
        <w:tblLook w:val="04A0" w:firstRow="1" w:lastRow="0" w:firstColumn="1" w:lastColumn="0" w:noHBand="0" w:noVBand="1"/>
      </w:tblPr>
      <w:tblGrid>
        <w:gridCol w:w="8566"/>
      </w:tblGrid>
      <w:tr w:rsidR="0036688F" w14:paraId="3AA5DD57" w14:textId="77777777" w:rsidTr="00A279E7">
        <w:tc>
          <w:tcPr>
            <w:tcW w:w="8566" w:type="dxa"/>
            <w:tcBorders>
              <w:top w:val="nil"/>
              <w:left w:val="nil"/>
              <w:bottom w:val="nil"/>
              <w:right w:val="nil"/>
            </w:tcBorders>
            <w:shd w:val="clear" w:color="auto" w:fill="F3F2F1"/>
            <w:vAlign w:val="center"/>
          </w:tcPr>
          <w:p w14:paraId="6CEF7D46" w14:textId="4590111A" w:rsidR="0036688F" w:rsidRPr="00401750" w:rsidRDefault="0036688F" w:rsidP="0036688F">
            <w:pPr>
              <w:rPr>
                <w:color w:val="808080"/>
              </w:rPr>
            </w:pPr>
            <w:r w:rsidRPr="00356197">
              <w:rPr>
                <w:color w:val="808080"/>
              </w:rPr>
              <w:t xml:space="preserve">Complete Table 2 to provide an initial summary of the expected project outputs and outcomes and identify key assumptions and risks. Add rows for additional outputs as required. Please consider how permeance beyond the project period will be achieved when identifying the potential benefits. </w:t>
            </w:r>
          </w:p>
        </w:tc>
      </w:tr>
    </w:tbl>
    <w:p w14:paraId="72762A4E" w14:textId="59A274C5" w:rsidR="0036688F" w:rsidRPr="00356197" w:rsidRDefault="0036688F" w:rsidP="0036688F">
      <w:pPr>
        <w:spacing w:before="240" w:line="240" w:lineRule="auto"/>
        <w:ind w:left="450"/>
        <w:rPr>
          <w:b/>
        </w:rPr>
      </w:pPr>
      <w:r w:rsidRPr="0036688F">
        <w:rPr>
          <w:b/>
        </w:rPr>
        <w:t>Table 2 Initial Project Logic</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3734"/>
        <w:gridCol w:w="2857"/>
      </w:tblGrid>
      <w:tr w:rsidR="0036688F" w:rsidRPr="007D0F95" w14:paraId="3BDDD3FC" w14:textId="77777777" w:rsidTr="0036688F">
        <w:trPr>
          <w:trHeight w:val="360"/>
        </w:trPr>
        <w:tc>
          <w:tcPr>
            <w:tcW w:w="1980" w:type="dxa"/>
            <w:shd w:val="clear" w:color="auto" w:fill="CCD79B"/>
          </w:tcPr>
          <w:p w14:paraId="3A41F576" w14:textId="2EBBD549" w:rsidR="0036688F" w:rsidRPr="00401750" w:rsidRDefault="0036688F" w:rsidP="0036688F">
            <w:pPr>
              <w:rPr>
                <w:rFonts w:ascii="Anek Odia" w:hAnsi="Anek Odia" w:cs="Anek Odia"/>
                <w:color w:val="215D37" w:themeColor="text1"/>
              </w:rPr>
            </w:pPr>
          </w:p>
        </w:tc>
        <w:tc>
          <w:tcPr>
            <w:tcW w:w="3734" w:type="dxa"/>
            <w:shd w:val="clear" w:color="auto" w:fill="CCD79B"/>
          </w:tcPr>
          <w:p w14:paraId="0F7284EA" w14:textId="096AE70D" w:rsidR="0036688F" w:rsidRPr="0036688F" w:rsidRDefault="0036688F" w:rsidP="0036688F">
            <w:pPr>
              <w:rPr>
                <w:rFonts w:ascii="Anek Odia" w:hAnsi="Anek Odia" w:cs="Anek Odia"/>
                <w:color w:val="215D37" w:themeColor="text1"/>
              </w:rPr>
            </w:pPr>
            <w:r w:rsidRPr="0036688F">
              <w:rPr>
                <w:rFonts w:ascii="Anek Odia" w:hAnsi="Anek Odia" w:cs="Anek Odia"/>
                <w:b/>
                <w:color w:val="215D37" w:themeColor="text1"/>
              </w:rPr>
              <w:t>Description</w:t>
            </w:r>
          </w:p>
        </w:tc>
        <w:tc>
          <w:tcPr>
            <w:tcW w:w="2857" w:type="dxa"/>
            <w:shd w:val="clear" w:color="auto" w:fill="CCD79B"/>
          </w:tcPr>
          <w:p w14:paraId="3761BEB4" w14:textId="652E81B0" w:rsidR="0036688F" w:rsidRPr="0036688F" w:rsidRDefault="0036688F" w:rsidP="0036688F">
            <w:pPr>
              <w:rPr>
                <w:rFonts w:ascii="Anek Odia" w:hAnsi="Anek Odia" w:cs="Anek Odia"/>
                <w:color w:val="215D37" w:themeColor="text1"/>
              </w:rPr>
            </w:pPr>
            <w:r w:rsidRPr="0036688F">
              <w:rPr>
                <w:rFonts w:ascii="Anek Odia" w:hAnsi="Anek Odia" w:cs="Anek Odia"/>
                <w:b/>
                <w:color w:val="215D37" w:themeColor="text1"/>
              </w:rPr>
              <w:t>Assumptions/Risks</w:t>
            </w:r>
          </w:p>
        </w:tc>
      </w:tr>
      <w:tr w:rsidR="0036688F" w:rsidRPr="007D0F95" w14:paraId="3FBE8109" w14:textId="77777777" w:rsidTr="00EC57F7">
        <w:trPr>
          <w:trHeight w:val="360"/>
        </w:trPr>
        <w:tc>
          <w:tcPr>
            <w:tcW w:w="8571" w:type="dxa"/>
            <w:gridSpan w:val="3"/>
          </w:tcPr>
          <w:p w14:paraId="3BFBA38F" w14:textId="2FCFAE22" w:rsidR="0036688F" w:rsidRPr="00401750" w:rsidRDefault="0036688F" w:rsidP="0036688F">
            <w:pPr>
              <w:rPr>
                <w:rFonts w:ascii="Anek Odia" w:hAnsi="Anek Odia" w:cs="Anek Odia"/>
                <w:color w:val="808080"/>
              </w:rPr>
            </w:pPr>
            <w:r w:rsidRPr="00356197">
              <w:rPr>
                <w:rFonts w:ascii="Anek Odia" w:hAnsi="Anek Odia" w:cs="Anek Odia"/>
                <w:b/>
              </w:rPr>
              <w:t>Outcomes – Intended overall project aim</w:t>
            </w:r>
          </w:p>
        </w:tc>
      </w:tr>
      <w:tr w:rsidR="0036688F" w:rsidRPr="007D0F95" w14:paraId="44F654D5" w14:textId="77777777" w:rsidTr="0036688F">
        <w:trPr>
          <w:trHeight w:val="360"/>
        </w:trPr>
        <w:tc>
          <w:tcPr>
            <w:tcW w:w="1980" w:type="dxa"/>
            <w:shd w:val="clear" w:color="auto" w:fill="F3F2F1"/>
          </w:tcPr>
          <w:p w14:paraId="0A69192E" w14:textId="71E92019" w:rsidR="0036688F" w:rsidRPr="00401750" w:rsidRDefault="0036688F" w:rsidP="0036688F">
            <w:pPr>
              <w:rPr>
                <w:rFonts w:ascii="Anek Odia" w:hAnsi="Anek Odia" w:cs="Anek Odia"/>
                <w:color w:val="808080"/>
              </w:rPr>
            </w:pPr>
            <w:r w:rsidRPr="00356197">
              <w:rPr>
                <w:rFonts w:ascii="Anek Odia" w:hAnsi="Anek Odia" w:cs="Anek Odia"/>
              </w:rPr>
              <w:t>Biodiversity Benefit</w:t>
            </w:r>
          </w:p>
        </w:tc>
        <w:tc>
          <w:tcPr>
            <w:tcW w:w="3734" w:type="dxa"/>
            <w:shd w:val="clear" w:color="auto" w:fill="F3F2F1"/>
          </w:tcPr>
          <w:p w14:paraId="7CF7A431" w14:textId="1781431D"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expected biodiversity benefits as a result of the outputs listed below.</w:t>
            </w:r>
          </w:p>
        </w:tc>
        <w:tc>
          <w:tcPr>
            <w:tcW w:w="2857" w:type="dxa"/>
            <w:shd w:val="clear" w:color="auto" w:fill="F3F2F1"/>
          </w:tcPr>
          <w:p w14:paraId="4362EBA1" w14:textId="54F875E4"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expected biodiversity benefits.</w:t>
            </w:r>
          </w:p>
        </w:tc>
      </w:tr>
      <w:tr w:rsidR="0036688F" w:rsidRPr="007D0F95" w14:paraId="1E819CDF" w14:textId="77777777" w:rsidTr="00A279E7">
        <w:trPr>
          <w:trHeight w:val="360"/>
        </w:trPr>
        <w:tc>
          <w:tcPr>
            <w:tcW w:w="1980" w:type="dxa"/>
          </w:tcPr>
          <w:p w14:paraId="151EB12E" w14:textId="5ACF9B2C" w:rsidR="0036688F" w:rsidRPr="00401750" w:rsidRDefault="0036688F" w:rsidP="0036688F">
            <w:pPr>
              <w:rPr>
                <w:rFonts w:ascii="Anek Odia" w:hAnsi="Anek Odia" w:cs="Anek Odia"/>
                <w:color w:val="808080"/>
              </w:rPr>
            </w:pPr>
            <w:r w:rsidRPr="00356197">
              <w:rPr>
                <w:rFonts w:ascii="Anek Odia" w:hAnsi="Anek Odia" w:cs="Anek Odia"/>
              </w:rPr>
              <w:t>Socioeconomic Benefit</w:t>
            </w:r>
          </w:p>
        </w:tc>
        <w:tc>
          <w:tcPr>
            <w:tcW w:w="3734" w:type="dxa"/>
          </w:tcPr>
          <w:p w14:paraId="557FFB97" w14:textId="6980BDAD"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expected socioeconomic benefits achieved as a result of the outputs listed below.</w:t>
            </w:r>
          </w:p>
        </w:tc>
        <w:tc>
          <w:tcPr>
            <w:tcW w:w="2857" w:type="dxa"/>
          </w:tcPr>
          <w:p w14:paraId="29E3AD71" w14:textId="0AF975C2"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expected socioeconomic benefits.</w:t>
            </w:r>
          </w:p>
        </w:tc>
      </w:tr>
      <w:tr w:rsidR="0036688F" w:rsidRPr="007D0F95" w14:paraId="02B997DC" w14:textId="77777777" w:rsidTr="0036688F">
        <w:trPr>
          <w:trHeight w:val="2078"/>
        </w:trPr>
        <w:tc>
          <w:tcPr>
            <w:tcW w:w="1980" w:type="dxa"/>
            <w:shd w:val="clear" w:color="auto" w:fill="F3F2F1"/>
          </w:tcPr>
          <w:p w14:paraId="6D6BE22A" w14:textId="1F275A23" w:rsidR="0036688F" w:rsidRPr="00401750" w:rsidRDefault="0036688F" w:rsidP="0036688F">
            <w:pPr>
              <w:rPr>
                <w:rFonts w:ascii="Anek Odia" w:hAnsi="Anek Odia" w:cs="Anek Odia"/>
                <w:color w:val="808080"/>
              </w:rPr>
            </w:pPr>
            <w:r w:rsidRPr="00356197">
              <w:rPr>
                <w:rFonts w:ascii="Anek Odia" w:hAnsi="Anek Odia" w:cs="Anek Odia"/>
              </w:rPr>
              <w:t>Environmental Benefit</w:t>
            </w:r>
          </w:p>
        </w:tc>
        <w:tc>
          <w:tcPr>
            <w:tcW w:w="3734" w:type="dxa"/>
            <w:shd w:val="clear" w:color="auto" w:fill="F3F2F1"/>
          </w:tcPr>
          <w:p w14:paraId="5ED04637" w14:textId="43B9AF35"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other expected climate or environmental benefits achieved as a result of the outputs listed below.</w:t>
            </w:r>
          </w:p>
        </w:tc>
        <w:tc>
          <w:tcPr>
            <w:tcW w:w="2857" w:type="dxa"/>
            <w:shd w:val="clear" w:color="auto" w:fill="F3F2F1"/>
          </w:tcPr>
          <w:p w14:paraId="7722879D" w14:textId="45834A76"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other expected climate or environmental benefits.</w:t>
            </w:r>
          </w:p>
        </w:tc>
      </w:tr>
      <w:tr w:rsidR="0036688F" w:rsidRPr="007D0F95" w14:paraId="25C3E658" w14:textId="77777777" w:rsidTr="00FA1151">
        <w:trPr>
          <w:trHeight w:val="360"/>
        </w:trPr>
        <w:tc>
          <w:tcPr>
            <w:tcW w:w="8571" w:type="dxa"/>
            <w:gridSpan w:val="3"/>
          </w:tcPr>
          <w:p w14:paraId="027A3806" w14:textId="4FA14373" w:rsidR="0036688F" w:rsidRPr="00401750" w:rsidRDefault="0036688F" w:rsidP="0036688F">
            <w:pPr>
              <w:rPr>
                <w:rFonts w:ascii="Anek Odia" w:hAnsi="Anek Odia" w:cs="Anek Odia"/>
                <w:color w:val="808080"/>
              </w:rPr>
            </w:pPr>
            <w:r w:rsidRPr="00356197">
              <w:rPr>
                <w:rFonts w:ascii="Anek Odia" w:hAnsi="Anek Odia" w:cs="Anek Odia"/>
                <w:b/>
              </w:rPr>
              <w:t>Outputs</w:t>
            </w:r>
          </w:p>
        </w:tc>
      </w:tr>
      <w:tr w:rsidR="0036688F" w:rsidRPr="007D0F95" w14:paraId="6A192491" w14:textId="77777777" w:rsidTr="00A279E7">
        <w:trPr>
          <w:trHeight w:val="360"/>
        </w:trPr>
        <w:tc>
          <w:tcPr>
            <w:tcW w:w="1980" w:type="dxa"/>
            <w:shd w:val="clear" w:color="auto" w:fill="F3F2F1"/>
          </w:tcPr>
          <w:p w14:paraId="67687F3B" w14:textId="7F74E388" w:rsidR="0036688F" w:rsidRPr="00401750" w:rsidRDefault="0036688F" w:rsidP="0036688F">
            <w:pPr>
              <w:rPr>
                <w:rFonts w:ascii="Anek Odia" w:hAnsi="Anek Odia" w:cs="Anek Odia"/>
                <w:color w:val="808080"/>
              </w:rPr>
            </w:pPr>
            <w:r w:rsidRPr="00356197">
              <w:rPr>
                <w:rFonts w:ascii="Anek Odia" w:hAnsi="Anek Odia" w:cs="Anek Odia"/>
                <w:b/>
              </w:rPr>
              <w:t>Output 1</w:t>
            </w:r>
          </w:p>
        </w:tc>
        <w:tc>
          <w:tcPr>
            <w:tcW w:w="3734" w:type="dxa"/>
            <w:shd w:val="clear" w:color="auto" w:fill="F3F2F1"/>
          </w:tcPr>
          <w:p w14:paraId="2EE5F34B" w14:textId="4249DB4E"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a specific output that is expected to be achieved as a result of project activities.</w:t>
            </w:r>
          </w:p>
        </w:tc>
        <w:tc>
          <w:tcPr>
            <w:tcW w:w="2857" w:type="dxa"/>
            <w:shd w:val="clear" w:color="auto" w:fill="F3F2F1"/>
          </w:tcPr>
          <w:p w14:paraId="46B35D8F" w14:textId="266F25C4" w:rsidR="0036688F" w:rsidRPr="00401750" w:rsidRDefault="0036688F" w:rsidP="0036688F">
            <w:pPr>
              <w:rPr>
                <w:rFonts w:ascii="Anek Odia" w:hAnsi="Anek Odia" w:cs="Anek Odia"/>
                <w:color w:val="808080"/>
              </w:rPr>
            </w:pPr>
            <w:r w:rsidRPr="00356197">
              <w:rPr>
                <w:rFonts w:ascii="Anek Odia" w:hAnsi="Anek Odia" w:cs="Anek Odia"/>
                <w:color w:val="808080"/>
              </w:rPr>
              <w:t>Describe any risks for successful achievement of the output and how they will be mitigated.</w:t>
            </w:r>
          </w:p>
        </w:tc>
      </w:tr>
      <w:tr w:rsidR="0036688F" w:rsidRPr="007D0F95" w14:paraId="7F3117F7" w14:textId="77777777" w:rsidTr="00A279E7">
        <w:trPr>
          <w:trHeight w:val="360"/>
        </w:trPr>
        <w:tc>
          <w:tcPr>
            <w:tcW w:w="1980" w:type="dxa"/>
          </w:tcPr>
          <w:p w14:paraId="1B4E4751" w14:textId="11088F4C" w:rsidR="0036688F" w:rsidRPr="00401750" w:rsidRDefault="0036688F" w:rsidP="0036688F">
            <w:pPr>
              <w:rPr>
                <w:rFonts w:ascii="Anek Odia" w:hAnsi="Anek Odia" w:cs="Anek Odia"/>
                <w:color w:val="808080"/>
              </w:rPr>
            </w:pPr>
            <w:r w:rsidRPr="00356197">
              <w:rPr>
                <w:rFonts w:ascii="Anek Odia" w:hAnsi="Anek Odia" w:cs="Anek Odia"/>
                <w:b/>
              </w:rPr>
              <w:lastRenderedPageBreak/>
              <w:t>Output 2</w:t>
            </w:r>
          </w:p>
        </w:tc>
        <w:tc>
          <w:tcPr>
            <w:tcW w:w="3734" w:type="dxa"/>
          </w:tcPr>
          <w:p w14:paraId="2512A8F2" w14:textId="106E07D7"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a specific output that is expected to be achieved as a result of project activities.</w:t>
            </w:r>
          </w:p>
        </w:tc>
        <w:tc>
          <w:tcPr>
            <w:tcW w:w="2857" w:type="dxa"/>
          </w:tcPr>
          <w:p w14:paraId="57E8206F" w14:textId="682F838B" w:rsidR="0036688F" w:rsidRPr="00401750" w:rsidRDefault="0036688F" w:rsidP="0036688F">
            <w:pPr>
              <w:rPr>
                <w:rFonts w:ascii="Anek Odia" w:hAnsi="Anek Odia" w:cs="Anek Odia"/>
                <w:color w:val="808080"/>
              </w:rPr>
            </w:pPr>
            <w:r w:rsidRPr="00356197">
              <w:rPr>
                <w:rFonts w:ascii="Anek Odia" w:hAnsi="Anek Odia" w:cs="Anek Odia"/>
                <w:color w:val="808080"/>
              </w:rPr>
              <w:t>Describe any risks for successful achievement of the output and how they will be mitigated.</w:t>
            </w:r>
          </w:p>
        </w:tc>
      </w:tr>
    </w:tbl>
    <w:p w14:paraId="619CC4E9" w14:textId="77777777" w:rsidR="0036688F" w:rsidRDefault="0036688F" w:rsidP="0036688F">
      <w:pPr>
        <w:pStyle w:val="ListParagraph"/>
        <w:spacing w:after="0" w:line="240" w:lineRule="auto"/>
        <w:ind w:left="360"/>
        <w:rPr>
          <w:color w:val="000000"/>
        </w:rPr>
      </w:pPr>
    </w:p>
    <w:p w14:paraId="7AD327FB" w14:textId="77777777" w:rsidR="0036688F" w:rsidRPr="00356197" w:rsidRDefault="0036688F">
      <w:pPr>
        <w:pStyle w:val="Heading3"/>
      </w:pPr>
      <w:bookmarkStart w:id="36" w:name="_Toc164766356"/>
      <w:bookmarkStart w:id="37" w:name="_Toc217550292"/>
      <w:r w:rsidRPr="00356197">
        <w:t>Proposed Biodiversity Monitoring</w:t>
      </w:r>
      <w:bookmarkEnd w:id="36"/>
      <w:bookmarkEnd w:id="37"/>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78F03FD2" w14:textId="77777777" w:rsidTr="00A279E7">
        <w:tc>
          <w:tcPr>
            <w:tcW w:w="8566" w:type="dxa"/>
            <w:tcBorders>
              <w:top w:val="nil"/>
              <w:left w:val="nil"/>
              <w:bottom w:val="nil"/>
              <w:right w:val="nil"/>
            </w:tcBorders>
            <w:shd w:val="clear" w:color="auto" w:fill="F3F2F1"/>
            <w:vAlign w:val="center"/>
          </w:tcPr>
          <w:p w14:paraId="58D4DB5C" w14:textId="4774BECF" w:rsidR="0036688F" w:rsidRPr="00401750" w:rsidRDefault="0036688F" w:rsidP="0036688F">
            <w:pPr>
              <w:rPr>
                <w:color w:val="808080"/>
              </w:rPr>
            </w:pPr>
            <w:r w:rsidRPr="00356197">
              <w:rPr>
                <w:color w:val="808080" w:themeColor="background1" w:themeShade="80"/>
              </w:rPr>
              <w:t>The PV Nature methodology outlines two required target groups and at least 2 additional target groups (see PV Nature Methodology Section 2.4.3.1). In Table 5 detail which approved Biodiversity Monitoring Tool(s) have been selected and why. Explain how the chosen tool(s) is/are appropriate for the project area’s biodiversity outcomes, including species and habitat objectives. With respect to the project region, for each selected biodiversity target group and monitoring tool provide details of any important consideration for the Plan Vivo secretariat to be aware about when deploying the monitoring strategy.</w:t>
            </w:r>
          </w:p>
        </w:tc>
      </w:tr>
    </w:tbl>
    <w:p w14:paraId="6F280A9B" w14:textId="77777777" w:rsidR="0036688F" w:rsidRPr="00356197" w:rsidRDefault="0036688F" w:rsidP="0036688F">
      <w:pPr>
        <w:spacing w:before="240" w:line="240" w:lineRule="auto"/>
        <w:ind w:left="450"/>
        <w:rPr>
          <w:b/>
          <w:bCs/>
        </w:rPr>
      </w:pPr>
      <w:r w:rsidRPr="0036688F">
        <w:rPr>
          <w:b/>
        </w:rPr>
        <w:t>Table</w:t>
      </w:r>
      <w:r w:rsidRPr="00356197">
        <w:rPr>
          <w:b/>
          <w:bCs/>
        </w:rPr>
        <w:t xml:space="preserve"> 5 Prospective Biodiversity Monitoring</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0"/>
        <w:gridCol w:w="2520"/>
        <w:gridCol w:w="1980"/>
        <w:gridCol w:w="2361"/>
      </w:tblGrid>
      <w:tr w:rsidR="0036688F" w:rsidRPr="0036688F" w14:paraId="07C96883" w14:textId="77777777" w:rsidTr="0036688F">
        <w:trPr>
          <w:trHeight w:val="360"/>
        </w:trPr>
        <w:tc>
          <w:tcPr>
            <w:tcW w:w="1710" w:type="dxa"/>
            <w:shd w:val="clear" w:color="auto" w:fill="CCD79B"/>
          </w:tcPr>
          <w:p w14:paraId="52CB48B0" w14:textId="5A15D3F6"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Selected Biodiversity Monitoring Tool</w:t>
            </w:r>
          </w:p>
        </w:tc>
        <w:tc>
          <w:tcPr>
            <w:tcW w:w="2520" w:type="dxa"/>
            <w:shd w:val="clear" w:color="auto" w:fill="CCD79B"/>
          </w:tcPr>
          <w:p w14:paraId="5BB05F61" w14:textId="12717164"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Target Groups(s) the Biodiversity Monitoring Tool will target</w:t>
            </w:r>
          </w:p>
        </w:tc>
        <w:tc>
          <w:tcPr>
            <w:tcW w:w="1980" w:type="dxa"/>
            <w:shd w:val="clear" w:color="auto" w:fill="CCD79B"/>
          </w:tcPr>
          <w:p w14:paraId="1847E51B" w14:textId="2517C7D2"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Reason why this tool has been selected</w:t>
            </w:r>
          </w:p>
        </w:tc>
        <w:tc>
          <w:tcPr>
            <w:tcW w:w="2361" w:type="dxa"/>
            <w:shd w:val="clear" w:color="auto" w:fill="CCD79B"/>
          </w:tcPr>
          <w:p w14:paraId="0C5DDBE4" w14:textId="1C598980"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Monitoring activities. Detail project specific considerations for monitoring this target group.</w:t>
            </w:r>
          </w:p>
        </w:tc>
      </w:tr>
      <w:tr w:rsidR="0036688F" w:rsidRPr="0036688F" w14:paraId="2775179E" w14:textId="77777777" w:rsidTr="008F76A1">
        <w:trPr>
          <w:trHeight w:val="360"/>
        </w:trPr>
        <w:tc>
          <w:tcPr>
            <w:tcW w:w="8571" w:type="dxa"/>
            <w:gridSpan w:val="4"/>
          </w:tcPr>
          <w:p w14:paraId="71CB8332" w14:textId="3DB69CCE" w:rsidR="0036688F" w:rsidRPr="00235C96" w:rsidRDefault="0036688F" w:rsidP="00A279E7">
            <w:pPr>
              <w:rPr>
                <w:rFonts w:ascii="Anek Odia" w:hAnsi="Anek Odia" w:cs="Anek Odia"/>
                <w:b/>
                <w:bCs/>
              </w:rPr>
            </w:pPr>
            <w:r w:rsidRPr="00235C96">
              <w:rPr>
                <w:rFonts w:ascii="Anek Odia" w:hAnsi="Anek Odia" w:cs="Anek Odia"/>
                <w:b/>
                <w:bCs/>
              </w:rPr>
              <w:t>Required Target Groups</w:t>
            </w:r>
          </w:p>
        </w:tc>
      </w:tr>
      <w:tr w:rsidR="0036688F" w:rsidRPr="0036688F" w14:paraId="0434D710" w14:textId="77777777" w:rsidTr="0036688F">
        <w:trPr>
          <w:trHeight w:val="360"/>
        </w:trPr>
        <w:tc>
          <w:tcPr>
            <w:tcW w:w="1710" w:type="dxa"/>
            <w:shd w:val="clear" w:color="auto" w:fill="F3F2F1"/>
          </w:tcPr>
          <w:p w14:paraId="6D4C1F9B" w14:textId="46E16532" w:rsidR="0036688F" w:rsidRPr="0036688F" w:rsidRDefault="0036688F" w:rsidP="0036688F">
            <w:pPr>
              <w:rPr>
                <w:rFonts w:ascii="Anek Odia" w:hAnsi="Anek Odia" w:cs="Anek Odia"/>
              </w:rPr>
            </w:pPr>
            <w:r w:rsidRPr="00356197">
              <w:rPr>
                <w:rFonts w:ascii="Anek Odia" w:hAnsi="Anek Odia" w:cs="Anek Odia"/>
                <w:color w:val="808080"/>
              </w:rPr>
              <w:t>Acoustic Monitoring</w:t>
            </w:r>
          </w:p>
        </w:tc>
        <w:tc>
          <w:tcPr>
            <w:tcW w:w="2520" w:type="dxa"/>
            <w:shd w:val="clear" w:color="auto" w:fill="F3F2F1"/>
          </w:tcPr>
          <w:p w14:paraId="1C656815" w14:textId="4FF40674" w:rsidR="0036688F" w:rsidRPr="0036688F" w:rsidRDefault="0036688F" w:rsidP="0036688F">
            <w:pPr>
              <w:rPr>
                <w:rFonts w:ascii="Anek Odia" w:hAnsi="Anek Odia" w:cs="Anek Odia"/>
              </w:rPr>
            </w:pPr>
            <w:r w:rsidRPr="00356197">
              <w:rPr>
                <w:rFonts w:ascii="Anek Odia" w:hAnsi="Anek Odia" w:cs="Anek Odia"/>
                <w:color w:val="808080"/>
              </w:rPr>
              <w:t>Birds</w:t>
            </w:r>
          </w:p>
        </w:tc>
        <w:tc>
          <w:tcPr>
            <w:tcW w:w="1980" w:type="dxa"/>
            <w:shd w:val="clear" w:color="auto" w:fill="F3F2F1"/>
          </w:tcPr>
          <w:p w14:paraId="7956C152" w14:textId="5FA8816E" w:rsidR="0036688F" w:rsidRPr="0036688F" w:rsidRDefault="0036688F" w:rsidP="0036688F">
            <w:pPr>
              <w:rPr>
                <w:rFonts w:ascii="Anek Odia" w:hAnsi="Anek Odia" w:cs="Anek Odia"/>
              </w:rPr>
            </w:pPr>
            <w:r w:rsidRPr="00356197">
              <w:rPr>
                <w:rFonts w:ascii="Anek Odia" w:hAnsi="Anek Odia" w:cs="Anek Odia"/>
                <w:color w:val="808080"/>
              </w:rPr>
              <w:t>Fits data collecting requirements for tropics</w:t>
            </w:r>
          </w:p>
        </w:tc>
        <w:tc>
          <w:tcPr>
            <w:tcW w:w="2361" w:type="dxa"/>
            <w:shd w:val="clear" w:color="auto" w:fill="F3F2F1"/>
          </w:tcPr>
          <w:p w14:paraId="104362E0" w14:textId="5E7A4B60" w:rsidR="0036688F" w:rsidRPr="0036688F" w:rsidRDefault="0036688F" w:rsidP="0036688F">
            <w:pPr>
              <w:rPr>
                <w:rFonts w:ascii="Anek Odia" w:hAnsi="Anek Odia" w:cs="Anek Odia"/>
              </w:rPr>
            </w:pPr>
            <w:r w:rsidRPr="00356197">
              <w:rPr>
                <w:rFonts w:ascii="Anek Odia" w:hAnsi="Anek Odia" w:cs="Anek Odia"/>
                <w:color w:val="808080"/>
              </w:rPr>
              <w:t>e.g. Several groups of migratory birds occur here therefore monitoring will need to occur in the dry season.</w:t>
            </w:r>
          </w:p>
        </w:tc>
      </w:tr>
      <w:tr w:rsidR="0036688F" w:rsidRPr="0036688F" w14:paraId="52A80A2B" w14:textId="77777777" w:rsidTr="0036688F">
        <w:trPr>
          <w:trHeight w:val="360"/>
        </w:trPr>
        <w:tc>
          <w:tcPr>
            <w:tcW w:w="1710" w:type="dxa"/>
          </w:tcPr>
          <w:p w14:paraId="46345771" w14:textId="14AA89BB" w:rsidR="0036688F" w:rsidRPr="0036688F" w:rsidRDefault="0036688F" w:rsidP="0036688F">
            <w:pPr>
              <w:rPr>
                <w:rFonts w:ascii="Anek Odia" w:hAnsi="Anek Odia" w:cs="Anek Odia"/>
              </w:rPr>
            </w:pPr>
            <w:r w:rsidRPr="00356197">
              <w:rPr>
                <w:rFonts w:ascii="Anek Odia" w:hAnsi="Anek Odia" w:cs="Anek Odia"/>
                <w:color w:val="808080"/>
              </w:rPr>
              <w:t>High Resolution Imagery</w:t>
            </w:r>
          </w:p>
        </w:tc>
        <w:tc>
          <w:tcPr>
            <w:tcW w:w="2520" w:type="dxa"/>
          </w:tcPr>
          <w:p w14:paraId="610B5C2C" w14:textId="6D7274F7" w:rsidR="0036688F" w:rsidRPr="0036688F" w:rsidRDefault="0036688F" w:rsidP="0036688F">
            <w:pPr>
              <w:rPr>
                <w:rFonts w:ascii="Anek Odia" w:hAnsi="Anek Odia" w:cs="Anek Odia"/>
              </w:rPr>
            </w:pPr>
            <w:r w:rsidRPr="00356197">
              <w:rPr>
                <w:rFonts w:ascii="Anek Odia" w:hAnsi="Anek Odia" w:cs="Anek Odia"/>
                <w:color w:val="808080"/>
              </w:rPr>
              <w:t>Plants (herbaceous and woody plants &lt;2m in height)</w:t>
            </w:r>
          </w:p>
        </w:tc>
        <w:tc>
          <w:tcPr>
            <w:tcW w:w="1980" w:type="dxa"/>
          </w:tcPr>
          <w:p w14:paraId="0BDBE0D3" w14:textId="5AFE241C" w:rsidR="0036688F" w:rsidRPr="0036688F" w:rsidRDefault="0036688F" w:rsidP="0036688F">
            <w:pPr>
              <w:rPr>
                <w:rFonts w:ascii="Anek Odia" w:hAnsi="Anek Odia" w:cs="Anek Odia"/>
              </w:rPr>
            </w:pPr>
            <w:r w:rsidRPr="00356197">
              <w:rPr>
                <w:rFonts w:ascii="Anek Odia" w:hAnsi="Anek Odia" w:cs="Anek Odia"/>
                <w:color w:val="808080"/>
              </w:rPr>
              <w:t>Fits data collecting requirements for tropics</w:t>
            </w:r>
          </w:p>
        </w:tc>
        <w:tc>
          <w:tcPr>
            <w:tcW w:w="2361" w:type="dxa"/>
          </w:tcPr>
          <w:p w14:paraId="0D4CB428" w14:textId="62BC3417" w:rsidR="0036688F" w:rsidRPr="0036688F" w:rsidRDefault="0036688F" w:rsidP="0036688F">
            <w:pPr>
              <w:rPr>
                <w:rFonts w:ascii="Anek Odia" w:hAnsi="Anek Odia" w:cs="Anek Odia"/>
              </w:rPr>
            </w:pPr>
            <w:r w:rsidRPr="00356197">
              <w:rPr>
                <w:rFonts w:ascii="Anek Odia" w:hAnsi="Anek Odia" w:cs="Anek Odia"/>
                <w:color w:val="808080"/>
              </w:rPr>
              <w:t>e.g. Grasslands are regularly burned in the dry season therefore monitoring will need to be done in the short rainy season.</w:t>
            </w:r>
          </w:p>
        </w:tc>
      </w:tr>
      <w:tr w:rsidR="0036688F" w:rsidRPr="0036688F" w14:paraId="1B6081B7" w14:textId="77777777" w:rsidTr="005900E6">
        <w:trPr>
          <w:trHeight w:val="360"/>
        </w:trPr>
        <w:tc>
          <w:tcPr>
            <w:tcW w:w="8571" w:type="dxa"/>
            <w:gridSpan w:val="4"/>
            <w:shd w:val="clear" w:color="auto" w:fill="F3F2F1"/>
          </w:tcPr>
          <w:p w14:paraId="16642808" w14:textId="2DF13910" w:rsidR="0036688F" w:rsidRPr="0036688F" w:rsidRDefault="0036688F" w:rsidP="00A279E7">
            <w:pPr>
              <w:rPr>
                <w:rFonts w:ascii="Anek Odia" w:hAnsi="Anek Odia" w:cs="Anek Odia"/>
              </w:rPr>
            </w:pPr>
            <w:r w:rsidRPr="0036688F">
              <w:rPr>
                <w:rFonts w:ascii="Anek Odia" w:hAnsi="Anek Odia" w:cs="Anek Odia"/>
              </w:rPr>
              <w:t>Additional Recommended Target Groups</w:t>
            </w:r>
          </w:p>
        </w:tc>
      </w:tr>
      <w:tr w:rsidR="0036688F" w:rsidRPr="0036688F" w14:paraId="132D0FDD" w14:textId="77777777" w:rsidTr="0036688F">
        <w:trPr>
          <w:trHeight w:val="360"/>
        </w:trPr>
        <w:tc>
          <w:tcPr>
            <w:tcW w:w="1710" w:type="dxa"/>
          </w:tcPr>
          <w:p w14:paraId="4385BE84" w14:textId="7EAA1710" w:rsidR="0036688F" w:rsidRPr="0036688F" w:rsidRDefault="0036688F" w:rsidP="0036688F">
            <w:pPr>
              <w:rPr>
                <w:rFonts w:ascii="Anek Odia" w:hAnsi="Anek Odia" w:cs="Anek Odia"/>
              </w:rPr>
            </w:pPr>
            <w:r w:rsidRPr="00356197">
              <w:rPr>
                <w:rFonts w:ascii="Anek Odia" w:hAnsi="Anek Odia" w:cs="Anek Odia"/>
                <w:color w:val="808080"/>
              </w:rPr>
              <w:lastRenderedPageBreak/>
              <w:t>e.g. Tool 3 – Camera Trapping</w:t>
            </w:r>
          </w:p>
        </w:tc>
        <w:tc>
          <w:tcPr>
            <w:tcW w:w="2520" w:type="dxa"/>
          </w:tcPr>
          <w:p w14:paraId="7CEA9CE3" w14:textId="5E43AF7B" w:rsidR="0036688F" w:rsidRPr="0036688F" w:rsidRDefault="0036688F" w:rsidP="0036688F">
            <w:pPr>
              <w:rPr>
                <w:rFonts w:ascii="Anek Odia" w:hAnsi="Anek Odia" w:cs="Anek Odia"/>
              </w:rPr>
            </w:pPr>
            <w:r w:rsidRPr="00356197">
              <w:rPr>
                <w:rFonts w:ascii="Anek Odia" w:hAnsi="Anek Odia" w:cs="Anek Odia"/>
                <w:color w:val="808080"/>
              </w:rPr>
              <w:t>e.g. Mammals</w:t>
            </w:r>
          </w:p>
        </w:tc>
        <w:tc>
          <w:tcPr>
            <w:tcW w:w="1980" w:type="dxa"/>
          </w:tcPr>
          <w:p w14:paraId="4F91AB32" w14:textId="65AFE676" w:rsidR="0036688F" w:rsidRPr="0036688F" w:rsidRDefault="0036688F" w:rsidP="0036688F">
            <w:pPr>
              <w:rPr>
                <w:rFonts w:ascii="Anek Odia" w:hAnsi="Anek Odia" w:cs="Anek Odia"/>
              </w:rPr>
            </w:pPr>
            <w:r w:rsidRPr="00356197">
              <w:rPr>
                <w:rFonts w:ascii="Anek Odia" w:hAnsi="Anek Odia" w:cs="Anek Odia"/>
                <w:color w:val="808080"/>
              </w:rPr>
              <w:t>e.g. fits data collecting requirements for tropics</w:t>
            </w:r>
          </w:p>
        </w:tc>
        <w:tc>
          <w:tcPr>
            <w:tcW w:w="2361" w:type="dxa"/>
          </w:tcPr>
          <w:p w14:paraId="22618B63" w14:textId="28292279" w:rsidR="0036688F" w:rsidRPr="0036688F" w:rsidRDefault="0036688F" w:rsidP="0036688F">
            <w:pPr>
              <w:rPr>
                <w:rFonts w:ascii="Anek Odia" w:hAnsi="Anek Odia" w:cs="Anek Odia"/>
              </w:rPr>
            </w:pPr>
            <w:r w:rsidRPr="00356197">
              <w:rPr>
                <w:rFonts w:ascii="Anek Odia" w:hAnsi="Anek Odia" w:cs="Anek Odia"/>
                <w:color w:val="808080"/>
              </w:rPr>
              <w:t>e.g. The project area is renowned for numerous mammal species that make up much of the higher food chain and essential for a healthy ecosystem.</w:t>
            </w:r>
          </w:p>
        </w:tc>
      </w:tr>
      <w:tr w:rsidR="0036688F" w:rsidRPr="0036688F" w14:paraId="1D99A182" w14:textId="77777777" w:rsidTr="0036688F">
        <w:trPr>
          <w:trHeight w:val="360"/>
        </w:trPr>
        <w:tc>
          <w:tcPr>
            <w:tcW w:w="1710" w:type="dxa"/>
            <w:shd w:val="clear" w:color="auto" w:fill="F3F2F1"/>
          </w:tcPr>
          <w:p w14:paraId="42C63BEB" w14:textId="4D1C3B1F" w:rsidR="0036688F" w:rsidRPr="0036688F" w:rsidRDefault="0036688F" w:rsidP="0036688F">
            <w:pPr>
              <w:rPr>
                <w:rFonts w:ascii="Anek Odia" w:hAnsi="Anek Odia" w:cs="Anek Odia"/>
              </w:rPr>
            </w:pPr>
            <w:r w:rsidRPr="00356197">
              <w:rPr>
                <w:rFonts w:ascii="Anek Odia" w:hAnsi="Anek Odia" w:cs="Anek Odia"/>
                <w:color w:val="808080"/>
              </w:rPr>
              <w:t>e.g. Tool 4 – Acoustic Monitoring</w:t>
            </w:r>
          </w:p>
        </w:tc>
        <w:tc>
          <w:tcPr>
            <w:tcW w:w="2520" w:type="dxa"/>
            <w:shd w:val="clear" w:color="auto" w:fill="F3F2F1"/>
          </w:tcPr>
          <w:p w14:paraId="49F58DC6" w14:textId="4F14F2D2" w:rsidR="0036688F" w:rsidRPr="0036688F" w:rsidRDefault="0036688F" w:rsidP="0036688F">
            <w:pPr>
              <w:rPr>
                <w:rFonts w:ascii="Anek Odia" w:hAnsi="Anek Odia" w:cs="Anek Odia"/>
              </w:rPr>
            </w:pPr>
            <w:r w:rsidRPr="00356197">
              <w:rPr>
                <w:rFonts w:ascii="Anek Odia" w:hAnsi="Anek Odia" w:cs="Anek Odia"/>
                <w:color w:val="808080"/>
              </w:rPr>
              <w:t>e.g. Frogs</w:t>
            </w:r>
          </w:p>
        </w:tc>
        <w:tc>
          <w:tcPr>
            <w:tcW w:w="1980" w:type="dxa"/>
            <w:shd w:val="clear" w:color="auto" w:fill="F3F2F1"/>
          </w:tcPr>
          <w:p w14:paraId="6C4CB1E1" w14:textId="77777777" w:rsidR="0036688F" w:rsidRPr="0036688F" w:rsidRDefault="0036688F" w:rsidP="0036688F">
            <w:pPr>
              <w:rPr>
                <w:rFonts w:ascii="Anek Odia" w:hAnsi="Anek Odia" w:cs="Anek Odia"/>
              </w:rPr>
            </w:pPr>
          </w:p>
        </w:tc>
        <w:tc>
          <w:tcPr>
            <w:tcW w:w="2361" w:type="dxa"/>
            <w:shd w:val="clear" w:color="auto" w:fill="F3F2F1"/>
          </w:tcPr>
          <w:p w14:paraId="5550F37B" w14:textId="71B444F8" w:rsidR="0036688F" w:rsidRPr="0036688F" w:rsidRDefault="0036688F" w:rsidP="0036688F">
            <w:pPr>
              <w:rPr>
                <w:rFonts w:ascii="Anek Odia" w:hAnsi="Anek Odia" w:cs="Anek Odia"/>
              </w:rPr>
            </w:pPr>
            <w:r w:rsidRPr="00356197">
              <w:rPr>
                <w:rFonts w:ascii="Anek Odia" w:hAnsi="Anek Odia" w:cs="Anek Odia"/>
                <w:color w:val="808080"/>
              </w:rPr>
              <w:t>e.g. The project area is renowned for numerous frog species but only bloom after the rains, monitoring will be conducted during the months after the short rains.</w:t>
            </w:r>
          </w:p>
        </w:tc>
      </w:tr>
    </w:tbl>
    <w:p w14:paraId="238A7A04" w14:textId="77777777" w:rsidR="0036688F" w:rsidRDefault="0036688F" w:rsidP="0036688F">
      <w:pPr>
        <w:pStyle w:val="ListParagraph"/>
        <w:spacing w:after="0" w:line="240" w:lineRule="auto"/>
        <w:ind w:left="360"/>
        <w:rPr>
          <w:color w:val="000000"/>
        </w:rPr>
      </w:pPr>
    </w:p>
    <w:bookmarkStart w:id="38" w:name="_Toc164766357"/>
    <w:bookmarkStart w:id="39" w:name="_Toc217550293"/>
    <w:p w14:paraId="414BB565" w14:textId="77777777" w:rsidR="0036688F" w:rsidRPr="00356197" w:rsidRDefault="00000000">
      <w:pPr>
        <w:pStyle w:val="Heading3"/>
      </w:pPr>
      <w:sdt>
        <w:sdtPr>
          <w:tag w:val="goog_rdk_2"/>
          <w:id w:val="-200321826"/>
          <w:placeholder>
            <w:docPart w:val="145ADBF3AE0C4277A0B841A9BE007EEB"/>
          </w:placeholder>
        </w:sdtPr>
        <w:sdtContent/>
      </w:sdt>
      <w:r w:rsidR="0036688F" w:rsidRPr="00356197">
        <w:t>Additionality</w:t>
      </w:r>
      <w:r w:rsidR="0036688F" w:rsidRPr="00356197">
        <w:rPr>
          <w:rStyle w:val="FootnoteReference"/>
        </w:rPr>
        <w:footnoteReference w:id="1"/>
      </w:r>
      <w:bookmarkEnd w:id="38"/>
      <w:bookmarkEnd w:id="39"/>
    </w:p>
    <w:tbl>
      <w:tblPr>
        <w:tblStyle w:val="TableGrid"/>
        <w:tblW w:w="0" w:type="auto"/>
        <w:tblInd w:w="450" w:type="dxa"/>
        <w:tblLayout w:type="fixed"/>
        <w:tblLook w:val="04A0" w:firstRow="1" w:lastRow="0" w:firstColumn="1" w:lastColumn="0" w:noHBand="0" w:noVBand="1"/>
      </w:tblPr>
      <w:tblGrid>
        <w:gridCol w:w="8566"/>
      </w:tblGrid>
      <w:tr w:rsidR="0036688F" w14:paraId="02E041FE" w14:textId="77777777" w:rsidTr="00A279E7">
        <w:tc>
          <w:tcPr>
            <w:tcW w:w="8566" w:type="dxa"/>
            <w:tcBorders>
              <w:top w:val="nil"/>
              <w:left w:val="nil"/>
              <w:bottom w:val="nil"/>
              <w:right w:val="nil"/>
            </w:tcBorders>
            <w:shd w:val="clear" w:color="auto" w:fill="F3F2F1"/>
            <w:vAlign w:val="center"/>
          </w:tcPr>
          <w:p w14:paraId="4916985F" w14:textId="466FE56B" w:rsidR="0036688F" w:rsidRPr="00401750" w:rsidRDefault="0036688F" w:rsidP="0036688F">
            <w:pPr>
              <w:rPr>
                <w:color w:val="808080"/>
              </w:rPr>
            </w:pPr>
            <w:r w:rsidRPr="00356197">
              <w:rPr>
                <w:color w:val="808080"/>
              </w:rPr>
              <w:t>Complete Table 6 providing a description of the current barriers to implementing the proposed project (e.g. lack of finances, lack of technical expertise) and an explanation of how the project will overcome these barriers. Include Financial/Economic, Technical, Institutional, Social/Cultural, and other barriers where relevant. Add a row for each project intervention.</w:t>
            </w:r>
            <w:sdt>
              <w:sdtPr>
                <w:tag w:val="goog_rdk_3"/>
                <w:id w:val="1952282224"/>
                <w:showingPlcHdr/>
              </w:sdtPr>
              <w:sdtContent>
                <w:r>
                  <w:t xml:space="preserve">     </w:t>
                </w:r>
              </w:sdtContent>
            </w:sdt>
          </w:p>
        </w:tc>
      </w:tr>
    </w:tbl>
    <w:p w14:paraId="1F50F479" w14:textId="338A3077" w:rsidR="0036688F" w:rsidRPr="00356197" w:rsidRDefault="00D61F02" w:rsidP="0036688F">
      <w:pPr>
        <w:spacing w:before="240" w:line="240" w:lineRule="auto"/>
        <w:ind w:left="450"/>
        <w:rPr>
          <w:b/>
          <w:bCs/>
        </w:rPr>
      </w:pPr>
      <w:r w:rsidRPr="00D61F02">
        <w:rPr>
          <w:b/>
          <w:bCs/>
        </w:rPr>
        <w:t>Table 6 Initial Barrier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36688F" w:rsidRPr="007D0F95" w14:paraId="3580E06A" w14:textId="77777777" w:rsidTr="00A279E7">
        <w:trPr>
          <w:trHeight w:val="360"/>
        </w:trPr>
        <w:tc>
          <w:tcPr>
            <w:tcW w:w="2857" w:type="dxa"/>
            <w:shd w:val="clear" w:color="auto" w:fill="CCD79B"/>
          </w:tcPr>
          <w:p w14:paraId="528C7B37" w14:textId="58337D09"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Project Intervention</w:t>
            </w:r>
          </w:p>
        </w:tc>
        <w:tc>
          <w:tcPr>
            <w:tcW w:w="2857" w:type="dxa"/>
            <w:shd w:val="clear" w:color="auto" w:fill="CCD79B"/>
          </w:tcPr>
          <w:p w14:paraId="725FD2CE" w14:textId="4A50A9D2"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Main Barriers</w:t>
            </w:r>
          </w:p>
        </w:tc>
        <w:tc>
          <w:tcPr>
            <w:tcW w:w="2857" w:type="dxa"/>
            <w:shd w:val="clear" w:color="auto" w:fill="CCD79B"/>
          </w:tcPr>
          <w:p w14:paraId="61272344" w14:textId="138FB82E"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Activities to Overcome Barriers</w:t>
            </w:r>
          </w:p>
        </w:tc>
      </w:tr>
      <w:tr w:rsidR="0036688F" w:rsidRPr="007D0F95" w14:paraId="460BDA34" w14:textId="77777777" w:rsidTr="00A279E7">
        <w:trPr>
          <w:trHeight w:val="360"/>
        </w:trPr>
        <w:tc>
          <w:tcPr>
            <w:tcW w:w="2857" w:type="dxa"/>
          </w:tcPr>
          <w:p w14:paraId="2C2E0DE3" w14:textId="64DCE718" w:rsidR="0036688F" w:rsidRPr="0036688F" w:rsidRDefault="0036688F" w:rsidP="0036688F">
            <w:pPr>
              <w:rPr>
                <w:rFonts w:ascii="Anek Odia" w:hAnsi="Anek Odia" w:cs="Anek Odia"/>
                <w:color w:val="808080"/>
              </w:rPr>
            </w:pPr>
            <w:r w:rsidRPr="00356197">
              <w:rPr>
                <w:rFonts w:ascii="Anek Odia" w:hAnsi="Anek Odia" w:cs="Anek Odia"/>
                <w:color w:val="808080"/>
              </w:rPr>
              <w:t xml:space="preserve">Enter the type and description of the project intervention. </w:t>
            </w:r>
          </w:p>
        </w:tc>
        <w:tc>
          <w:tcPr>
            <w:tcW w:w="2857" w:type="dxa"/>
          </w:tcPr>
          <w:p w14:paraId="7DD78CF6" w14:textId="099A6BDF" w:rsidR="0036688F" w:rsidRPr="0036688F" w:rsidRDefault="0036688F" w:rsidP="0036688F">
            <w:pPr>
              <w:rPr>
                <w:rFonts w:ascii="Anek Odia" w:hAnsi="Anek Odia" w:cs="Anek Odia"/>
                <w:color w:val="808080"/>
              </w:rPr>
            </w:pPr>
            <w:r w:rsidRPr="00356197">
              <w:rPr>
                <w:rFonts w:ascii="Anek Odia" w:hAnsi="Anek Odia" w:cs="Anek Odia"/>
                <w:color w:val="808080"/>
              </w:rPr>
              <w:t xml:space="preserve">Enter a summary of the main barriers project participants face to implementing the project intervention in the absence of the project. </w:t>
            </w:r>
          </w:p>
        </w:tc>
        <w:tc>
          <w:tcPr>
            <w:tcW w:w="2857" w:type="dxa"/>
          </w:tcPr>
          <w:p w14:paraId="5147AEDB" w14:textId="04290FEC" w:rsidR="0036688F" w:rsidRPr="0036688F" w:rsidRDefault="0036688F" w:rsidP="0036688F">
            <w:pPr>
              <w:rPr>
                <w:rFonts w:ascii="Anek Odia" w:hAnsi="Anek Odia" w:cs="Anek Odia"/>
                <w:color w:val="808080"/>
              </w:rPr>
            </w:pPr>
            <w:r w:rsidRPr="00356197">
              <w:rPr>
                <w:rFonts w:ascii="Anek Odia" w:hAnsi="Anek Odia" w:cs="Anek Odia"/>
                <w:color w:val="808080"/>
              </w:rPr>
              <w:t>Describe how the project will enable project participants to overcome the barriers identified.</w:t>
            </w:r>
          </w:p>
        </w:tc>
      </w:tr>
      <w:tr w:rsidR="0036688F" w:rsidRPr="007D0F95" w14:paraId="0B26998D" w14:textId="77777777" w:rsidTr="00A279E7">
        <w:trPr>
          <w:trHeight w:val="360"/>
        </w:trPr>
        <w:tc>
          <w:tcPr>
            <w:tcW w:w="2857" w:type="dxa"/>
            <w:shd w:val="clear" w:color="auto" w:fill="F3F2F1"/>
          </w:tcPr>
          <w:p w14:paraId="4FBEE424" w14:textId="6A7E468C" w:rsidR="0036688F" w:rsidRPr="0036688F" w:rsidRDefault="0036688F" w:rsidP="00A279E7">
            <w:pPr>
              <w:rPr>
                <w:rFonts w:ascii="Anek Odia" w:hAnsi="Anek Odia" w:cs="Anek Odia"/>
                <w:color w:val="808080"/>
              </w:rPr>
            </w:pPr>
          </w:p>
        </w:tc>
        <w:tc>
          <w:tcPr>
            <w:tcW w:w="2857" w:type="dxa"/>
            <w:shd w:val="clear" w:color="auto" w:fill="F3F2F1"/>
          </w:tcPr>
          <w:p w14:paraId="69431E74" w14:textId="19DA65C0" w:rsidR="0036688F" w:rsidRPr="0036688F" w:rsidRDefault="0036688F" w:rsidP="00A279E7">
            <w:pPr>
              <w:rPr>
                <w:rFonts w:ascii="Anek Odia" w:hAnsi="Anek Odia" w:cs="Anek Odia"/>
                <w:color w:val="808080"/>
              </w:rPr>
            </w:pPr>
          </w:p>
        </w:tc>
        <w:tc>
          <w:tcPr>
            <w:tcW w:w="2857" w:type="dxa"/>
            <w:shd w:val="clear" w:color="auto" w:fill="F3F2F1"/>
          </w:tcPr>
          <w:p w14:paraId="4EF43F20" w14:textId="602F83A6" w:rsidR="0036688F" w:rsidRPr="0036688F" w:rsidRDefault="0036688F" w:rsidP="00A279E7">
            <w:pPr>
              <w:rPr>
                <w:rFonts w:ascii="Anek Odia" w:hAnsi="Anek Odia" w:cs="Anek Odia"/>
                <w:color w:val="808080"/>
              </w:rPr>
            </w:pPr>
          </w:p>
        </w:tc>
      </w:tr>
      <w:tr w:rsidR="0036688F" w:rsidRPr="007D0F95" w14:paraId="155168FC" w14:textId="77777777" w:rsidTr="00A279E7">
        <w:trPr>
          <w:trHeight w:val="360"/>
        </w:trPr>
        <w:tc>
          <w:tcPr>
            <w:tcW w:w="2857" w:type="dxa"/>
          </w:tcPr>
          <w:p w14:paraId="62DD716A" w14:textId="601DCB61" w:rsidR="0036688F" w:rsidRPr="0036688F" w:rsidRDefault="0036688F" w:rsidP="00A279E7">
            <w:pPr>
              <w:rPr>
                <w:rFonts w:ascii="Anek Odia" w:hAnsi="Anek Odia" w:cs="Anek Odia"/>
                <w:color w:val="808080"/>
              </w:rPr>
            </w:pPr>
          </w:p>
        </w:tc>
        <w:tc>
          <w:tcPr>
            <w:tcW w:w="2857" w:type="dxa"/>
          </w:tcPr>
          <w:p w14:paraId="6454DC60" w14:textId="0F4EE116" w:rsidR="0036688F" w:rsidRPr="0036688F" w:rsidRDefault="0036688F" w:rsidP="00A279E7">
            <w:pPr>
              <w:rPr>
                <w:rFonts w:ascii="Anek Odia" w:hAnsi="Anek Odia" w:cs="Anek Odia"/>
                <w:color w:val="808080"/>
              </w:rPr>
            </w:pPr>
          </w:p>
        </w:tc>
        <w:tc>
          <w:tcPr>
            <w:tcW w:w="2857" w:type="dxa"/>
          </w:tcPr>
          <w:p w14:paraId="26974C28" w14:textId="096553DC" w:rsidR="0036688F" w:rsidRPr="0036688F" w:rsidRDefault="0036688F" w:rsidP="00A279E7">
            <w:pPr>
              <w:rPr>
                <w:rFonts w:ascii="Anek Odia" w:hAnsi="Anek Odia" w:cs="Anek Odia"/>
                <w:color w:val="808080"/>
              </w:rPr>
            </w:pPr>
          </w:p>
        </w:tc>
      </w:tr>
      <w:tr w:rsidR="00D61F02" w:rsidRPr="007D0F95" w14:paraId="68DEB397" w14:textId="77777777" w:rsidTr="00A279E7">
        <w:trPr>
          <w:trHeight w:val="360"/>
        </w:trPr>
        <w:tc>
          <w:tcPr>
            <w:tcW w:w="2857" w:type="dxa"/>
            <w:shd w:val="clear" w:color="auto" w:fill="F3F2F1"/>
          </w:tcPr>
          <w:p w14:paraId="2E3E24AC" w14:textId="77777777" w:rsidR="00D61F02" w:rsidRPr="0036688F" w:rsidRDefault="00D61F02" w:rsidP="00A279E7">
            <w:pPr>
              <w:rPr>
                <w:rFonts w:ascii="Anek Odia" w:hAnsi="Anek Odia" w:cs="Anek Odia"/>
                <w:color w:val="808080"/>
              </w:rPr>
            </w:pPr>
          </w:p>
        </w:tc>
        <w:tc>
          <w:tcPr>
            <w:tcW w:w="2857" w:type="dxa"/>
            <w:shd w:val="clear" w:color="auto" w:fill="F3F2F1"/>
          </w:tcPr>
          <w:p w14:paraId="21119CA6" w14:textId="77777777" w:rsidR="00D61F02" w:rsidRPr="0036688F" w:rsidRDefault="00D61F02" w:rsidP="00A279E7">
            <w:pPr>
              <w:rPr>
                <w:rFonts w:ascii="Anek Odia" w:hAnsi="Anek Odia" w:cs="Anek Odia"/>
                <w:color w:val="808080"/>
              </w:rPr>
            </w:pPr>
          </w:p>
        </w:tc>
        <w:tc>
          <w:tcPr>
            <w:tcW w:w="2857" w:type="dxa"/>
            <w:shd w:val="clear" w:color="auto" w:fill="F3F2F1"/>
          </w:tcPr>
          <w:p w14:paraId="3BB34EB1" w14:textId="77777777" w:rsidR="00D61F02" w:rsidRPr="0036688F" w:rsidRDefault="00D61F02" w:rsidP="00A279E7">
            <w:pPr>
              <w:rPr>
                <w:rFonts w:ascii="Anek Odia" w:hAnsi="Anek Odia" w:cs="Anek Odia"/>
                <w:color w:val="808080"/>
              </w:rPr>
            </w:pPr>
          </w:p>
        </w:tc>
      </w:tr>
      <w:tr w:rsidR="00D61F02" w:rsidRPr="007D0F95" w14:paraId="2E92E38B" w14:textId="77777777" w:rsidTr="00A279E7">
        <w:trPr>
          <w:trHeight w:val="360"/>
        </w:trPr>
        <w:tc>
          <w:tcPr>
            <w:tcW w:w="2857" w:type="dxa"/>
          </w:tcPr>
          <w:p w14:paraId="429C9926" w14:textId="77777777" w:rsidR="00D61F02" w:rsidRPr="0036688F" w:rsidRDefault="00D61F02" w:rsidP="00A279E7">
            <w:pPr>
              <w:rPr>
                <w:rFonts w:ascii="Anek Odia" w:hAnsi="Anek Odia" w:cs="Anek Odia"/>
                <w:color w:val="808080"/>
              </w:rPr>
            </w:pPr>
          </w:p>
        </w:tc>
        <w:tc>
          <w:tcPr>
            <w:tcW w:w="2857" w:type="dxa"/>
          </w:tcPr>
          <w:p w14:paraId="0CAC12DC" w14:textId="77777777" w:rsidR="00D61F02" w:rsidRPr="0036688F" w:rsidRDefault="00D61F02" w:rsidP="00A279E7">
            <w:pPr>
              <w:rPr>
                <w:rFonts w:ascii="Anek Odia" w:hAnsi="Anek Odia" w:cs="Anek Odia"/>
                <w:color w:val="808080"/>
              </w:rPr>
            </w:pPr>
          </w:p>
        </w:tc>
        <w:tc>
          <w:tcPr>
            <w:tcW w:w="2857" w:type="dxa"/>
          </w:tcPr>
          <w:p w14:paraId="405C4369" w14:textId="77777777" w:rsidR="00D61F02" w:rsidRPr="0036688F" w:rsidRDefault="00D61F02" w:rsidP="00A279E7">
            <w:pPr>
              <w:rPr>
                <w:rFonts w:ascii="Anek Odia" w:hAnsi="Anek Odia" w:cs="Anek Odia"/>
                <w:color w:val="808080"/>
              </w:rPr>
            </w:pPr>
          </w:p>
        </w:tc>
      </w:tr>
    </w:tbl>
    <w:p w14:paraId="54302183" w14:textId="77777777" w:rsidR="00D61F02" w:rsidRDefault="00D61F02" w:rsidP="00D61F02">
      <w:pPr>
        <w:pStyle w:val="ListParagraph"/>
        <w:spacing w:after="0" w:line="240" w:lineRule="auto"/>
        <w:ind w:left="360"/>
        <w:rPr>
          <w:color w:val="000000"/>
        </w:rPr>
      </w:pPr>
    </w:p>
    <w:tbl>
      <w:tblPr>
        <w:tblStyle w:val="TableGrid"/>
        <w:tblW w:w="0" w:type="auto"/>
        <w:tblInd w:w="450" w:type="dxa"/>
        <w:tblLayout w:type="fixed"/>
        <w:tblLook w:val="04A0" w:firstRow="1" w:lastRow="0" w:firstColumn="1" w:lastColumn="0" w:noHBand="0" w:noVBand="1"/>
      </w:tblPr>
      <w:tblGrid>
        <w:gridCol w:w="8566"/>
      </w:tblGrid>
      <w:tr w:rsidR="00D61F02" w14:paraId="41F5096C" w14:textId="77777777" w:rsidTr="00A279E7">
        <w:tc>
          <w:tcPr>
            <w:tcW w:w="8566" w:type="dxa"/>
            <w:tcBorders>
              <w:top w:val="nil"/>
              <w:left w:val="nil"/>
              <w:bottom w:val="nil"/>
              <w:right w:val="nil"/>
            </w:tcBorders>
            <w:shd w:val="clear" w:color="auto" w:fill="F3F2F1"/>
            <w:vAlign w:val="center"/>
          </w:tcPr>
          <w:p w14:paraId="582FEF1D" w14:textId="1FA6DC82" w:rsidR="00D61F02" w:rsidRPr="00D61F02" w:rsidRDefault="00D61F02" w:rsidP="00D61F02">
            <w:pPr>
              <w:rPr>
                <w:b/>
              </w:rPr>
            </w:pPr>
            <w:r w:rsidRPr="00356197">
              <w:rPr>
                <w:color w:val="808080"/>
              </w:rPr>
              <w:t>Complete Table 7 providing a description of the current threats facing biodiversity in the project region and an explanation of how the project will overcome these threats. Add a row for each threat.</w:t>
            </w:r>
            <w:sdt>
              <w:sdtPr>
                <w:rPr>
                  <w:color w:val="808080"/>
                </w:rPr>
                <w:tag w:val="goog_rdk_3"/>
                <w:id w:val="1416833110"/>
                <w:showingPlcHdr/>
              </w:sdtPr>
              <w:sdtEndPr>
                <w:rPr>
                  <w:color w:val="auto"/>
                </w:rPr>
              </w:sdtEndPr>
              <w:sdtContent>
                <w:r w:rsidR="007D1B39">
                  <w:rPr>
                    <w:color w:val="808080"/>
                  </w:rPr>
                  <w:t xml:space="preserve">     </w:t>
                </w:r>
              </w:sdtContent>
            </w:sdt>
          </w:p>
        </w:tc>
      </w:tr>
    </w:tbl>
    <w:p w14:paraId="60F821EB" w14:textId="164DE5FE" w:rsidR="00D61F02" w:rsidRDefault="00D61F02" w:rsidP="00D61F02">
      <w:pPr>
        <w:spacing w:before="240" w:line="240" w:lineRule="auto"/>
        <w:ind w:left="450"/>
        <w:rPr>
          <w:b/>
          <w:bCs/>
        </w:rPr>
      </w:pPr>
      <w:r w:rsidRPr="00D61F02">
        <w:rPr>
          <w:b/>
          <w:bCs/>
        </w:rPr>
        <w:t>Table 7 Threat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D61F02" w:rsidRPr="00D61F02" w14:paraId="6C0FCA5D" w14:textId="77777777" w:rsidTr="00A279E7">
        <w:trPr>
          <w:trHeight w:val="360"/>
        </w:trPr>
        <w:tc>
          <w:tcPr>
            <w:tcW w:w="2857" w:type="dxa"/>
            <w:shd w:val="clear" w:color="auto" w:fill="CCD79B"/>
          </w:tcPr>
          <w:p w14:paraId="19D9A66C" w14:textId="7E38AAB4"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Major threat to biodiversity</w:t>
            </w:r>
          </w:p>
        </w:tc>
        <w:tc>
          <w:tcPr>
            <w:tcW w:w="2857" w:type="dxa"/>
            <w:shd w:val="clear" w:color="auto" w:fill="CCD79B"/>
          </w:tcPr>
          <w:p w14:paraId="4DD22D90" w14:textId="2F28562D"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Main Barriers</w:t>
            </w:r>
          </w:p>
        </w:tc>
        <w:tc>
          <w:tcPr>
            <w:tcW w:w="2857" w:type="dxa"/>
            <w:shd w:val="clear" w:color="auto" w:fill="CCD79B"/>
          </w:tcPr>
          <w:p w14:paraId="132ACD39" w14:textId="4DBB9159"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Activities to mitigate threat</w:t>
            </w:r>
          </w:p>
        </w:tc>
      </w:tr>
      <w:tr w:rsidR="00D61F02" w:rsidRPr="00D61F02" w14:paraId="0EA0F751" w14:textId="77777777" w:rsidTr="00A279E7">
        <w:trPr>
          <w:trHeight w:val="360"/>
        </w:trPr>
        <w:tc>
          <w:tcPr>
            <w:tcW w:w="2857" w:type="dxa"/>
          </w:tcPr>
          <w:p w14:paraId="34D336A4" w14:textId="1AE3758A" w:rsidR="00D61F02" w:rsidRPr="00D61F02" w:rsidRDefault="00D61F02" w:rsidP="00D61F02">
            <w:pPr>
              <w:rPr>
                <w:rFonts w:ascii="Anek Odia" w:hAnsi="Anek Odia" w:cs="Anek Odia"/>
                <w:color w:val="808080"/>
              </w:rPr>
            </w:pPr>
            <w:r w:rsidRPr="00356197">
              <w:rPr>
                <w:rFonts w:ascii="Anek Odia" w:hAnsi="Anek Odia" w:cs="Anek Odia"/>
                <w:color w:val="808080"/>
              </w:rPr>
              <w:t>Enter the threats to biodiversity in the project area</w:t>
            </w:r>
          </w:p>
        </w:tc>
        <w:tc>
          <w:tcPr>
            <w:tcW w:w="2857" w:type="dxa"/>
          </w:tcPr>
          <w:p w14:paraId="25E3F7F0" w14:textId="42570D2D" w:rsidR="00D61F02" w:rsidRPr="00D61F02" w:rsidRDefault="00D61F02" w:rsidP="00D61F02">
            <w:pPr>
              <w:rPr>
                <w:rFonts w:ascii="Anek Odia" w:hAnsi="Anek Odia" w:cs="Anek Odia"/>
                <w:color w:val="808080"/>
              </w:rPr>
            </w:pPr>
            <w:r w:rsidRPr="00356197">
              <w:rPr>
                <w:rFonts w:ascii="Anek Odia" w:hAnsi="Anek Odia" w:cs="Anek Odia"/>
                <w:color w:val="808080"/>
              </w:rPr>
              <w:t>Enter a summary of the main barriers project participants face to mitigate these threats.</w:t>
            </w:r>
          </w:p>
        </w:tc>
        <w:tc>
          <w:tcPr>
            <w:tcW w:w="2857" w:type="dxa"/>
          </w:tcPr>
          <w:p w14:paraId="35AB7B2B" w14:textId="68470983" w:rsidR="00D61F02" w:rsidRPr="00D61F02" w:rsidRDefault="00D61F02" w:rsidP="00D61F02">
            <w:pPr>
              <w:rPr>
                <w:rFonts w:ascii="Anek Odia" w:hAnsi="Anek Odia" w:cs="Anek Odia"/>
                <w:color w:val="808080"/>
              </w:rPr>
            </w:pPr>
            <w:r w:rsidRPr="00356197">
              <w:rPr>
                <w:rFonts w:ascii="Anek Odia" w:hAnsi="Anek Odia" w:cs="Anek Odia"/>
                <w:color w:val="808080"/>
              </w:rPr>
              <w:t>Describe how the project will enable project participants to mitigate the threats identified.</w:t>
            </w:r>
          </w:p>
        </w:tc>
      </w:tr>
      <w:tr w:rsidR="00D61F02" w:rsidRPr="00D61F02" w14:paraId="59E2ED89" w14:textId="77777777" w:rsidTr="00A279E7">
        <w:trPr>
          <w:trHeight w:val="360"/>
        </w:trPr>
        <w:tc>
          <w:tcPr>
            <w:tcW w:w="2857" w:type="dxa"/>
            <w:shd w:val="clear" w:color="auto" w:fill="F3F2F1"/>
          </w:tcPr>
          <w:p w14:paraId="503C97F8" w14:textId="77777777" w:rsidR="00D61F02" w:rsidRPr="00D61F02" w:rsidRDefault="00D61F02" w:rsidP="00A279E7">
            <w:pPr>
              <w:rPr>
                <w:rFonts w:ascii="Anek Odia" w:hAnsi="Anek Odia" w:cs="Anek Odia"/>
                <w:color w:val="808080"/>
              </w:rPr>
            </w:pPr>
          </w:p>
        </w:tc>
        <w:tc>
          <w:tcPr>
            <w:tcW w:w="2857" w:type="dxa"/>
            <w:shd w:val="clear" w:color="auto" w:fill="F3F2F1"/>
          </w:tcPr>
          <w:p w14:paraId="3F9EF21D" w14:textId="77777777" w:rsidR="00D61F02" w:rsidRPr="00D61F02" w:rsidRDefault="00D61F02" w:rsidP="00A279E7">
            <w:pPr>
              <w:rPr>
                <w:rFonts w:ascii="Anek Odia" w:hAnsi="Anek Odia" w:cs="Anek Odia"/>
                <w:color w:val="808080"/>
              </w:rPr>
            </w:pPr>
          </w:p>
        </w:tc>
        <w:tc>
          <w:tcPr>
            <w:tcW w:w="2857" w:type="dxa"/>
            <w:shd w:val="clear" w:color="auto" w:fill="F3F2F1"/>
          </w:tcPr>
          <w:p w14:paraId="4FBB2763" w14:textId="77777777" w:rsidR="00D61F02" w:rsidRPr="00D61F02" w:rsidRDefault="00D61F02" w:rsidP="00A279E7">
            <w:pPr>
              <w:rPr>
                <w:rFonts w:ascii="Anek Odia" w:hAnsi="Anek Odia" w:cs="Anek Odia"/>
                <w:color w:val="808080"/>
              </w:rPr>
            </w:pPr>
          </w:p>
        </w:tc>
      </w:tr>
    </w:tbl>
    <w:p w14:paraId="24A99C30" w14:textId="77777777" w:rsidR="00D61F02" w:rsidRDefault="00D61F02" w:rsidP="00D61F02">
      <w:pPr>
        <w:spacing w:after="0" w:line="240" w:lineRule="auto"/>
        <w:ind w:left="450"/>
        <w:rPr>
          <w:color w:val="000000"/>
        </w:rPr>
      </w:pPr>
    </w:p>
    <w:p w14:paraId="30A4C70C" w14:textId="77777777" w:rsidR="00D61F02" w:rsidRPr="00356197" w:rsidRDefault="00D61F02">
      <w:pPr>
        <w:pStyle w:val="Heading3"/>
      </w:pPr>
      <w:bookmarkStart w:id="40" w:name="_Toc164766358"/>
      <w:bookmarkStart w:id="41" w:name="_Toc217550294"/>
      <w:r w:rsidRPr="00356197">
        <w:t>Exclusion List</w:t>
      </w:r>
      <w:bookmarkEnd w:id="40"/>
      <w:bookmarkEnd w:id="41"/>
    </w:p>
    <w:tbl>
      <w:tblPr>
        <w:tblStyle w:val="TableGrid"/>
        <w:tblW w:w="0" w:type="auto"/>
        <w:tblInd w:w="450" w:type="dxa"/>
        <w:tblLayout w:type="fixed"/>
        <w:tblLook w:val="04A0" w:firstRow="1" w:lastRow="0" w:firstColumn="1" w:lastColumn="0" w:noHBand="0" w:noVBand="1"/>
      </w:tblPr>
      <w:tblGrid>
        <w:gridCol w:w="8566"/>
      </w:tblGrid>
      <w:tr w:rsidR="00D61F02" w14:paraId="22C4E4B5" w14:textId="77777777" w:rsidTr="00A279E7">
        <w:tc>
          <w:tcPr>
            <w:tcW w:w="8566" w:type="dxa"/>
            <w:tcBorders>
              <w:top w:val="nil"/>
              <w:left w:val="nil"/>
              <w:bottom w:val="nil"/>
              <w:right w:val="nil"/>
            </w:tcBorders>
            <w:shd w:val="clear" w:color="auto" w:fill="F3F2F1"/>
            <w:vAlign w:val="center"/>
          </w:tcPr>
          <w:p w14:paraId="19490EAE" w14:textId="439A45F5" w:rsidR="00D61F02" w:rsidRPr="00D61F02" w:rsidRDefault="00D61F02" w:rsidP="00D61F02">
            <w:pPr>
              <w:rPr>
                <w:color w:val="808080"/>
              </w:rPr>
            </w:pPr>
            <w:r w:rsidRPr="00356197">
              <w:rPr>
                <w:color w:val="808080"/>
              </w:rPr>
              <w:t>Indicate whether the project could include any activities listed in the Plan Vivo Exclusion List (see Annex 3). Provide a complete Exclusion List in Annex 3.</w:t>
            </w:r>
            <w:sdt>
              <w:sdtPr>
                <w:rPr>
                  <w:b/>
                </w:rPr>
                <w:tag w:val="goog_rdk_3"/>
                <w:id w:val="-1830974104"/>
                <w:showingPlcHdr/>
              </w:sdtPr>
              <w:sdtEndPr>
                <w:rPr>
                  <w:b w:val="0"/>
                </w:rPr>
              </w:sdtEndPr>
              <w:sdtContent>
                <w:r>
                  <w:rPr>
                    <w:b/>
                  </w:rPr>
                  <w:t xml:space="preserve">     </w:t>
                </w:r>
              </w:sdtContent>
            </w:sdt>
          </w:p>
        </w:tc>
      </w:tr>
    </w:tbl>
    <w:p w14:paraId="0414E513" w14:textId="107AB1BB" w:rsidR="00D61F02" w:rsidRDefault="00D61F02" w:rsidP="00D61F02">
      <w:pPr>
        <w:spacing w:after="0" w:line="240" w:lineRule="auto"/>
        <w:ind w:left="450"/>
        <w:rPr>
          <w:color w:val="000000"/>
        </w:rPr>
      </w:pPr>
    </w:p>
    <w:p w14:paraId="726B3FC7" w14:textId="77777777" w:rsidR="00D61F02" w:rsidRPr="00356197" w:rsidRDefault="00D61F02">
      <w:pPr>
        <w:pStyle w:val="Heading3"/>
      </w:pPr>
      <w:bookmarkStart w:id="42" w:name="_Toc164766359"/>
      <w:bookmarkStart w:id="43" w:name="_Toc217550295"/>
      <w:r w:rsidRPr="00356197">
        <w:t>Environmental and Social Screening</w:t>
      </w:r>
      <w:bookmarkEnd w:id="42"/>
      <w:bookmarkEnd w:id="43"/>
    </w:p>
    <w:tbl>
      <w:tblPr>
        <w:tblStyle w:val="TableGrid"/>
        <w:tblW w:w="0" w:type="auto"/>
        <w:tblInd w:w="450" w:type="dxa"/>
        <w:tblLayout w:type="fixed"/>
        <w:tblLook w:val="04A0" w:firstRow="1" w:lastRow="0" w:firstColumn="1" w:lastColumn="0" w:noHBand="0" w:noVBand="1"/>
      </w:tblPr>
      <w:tblGrid>
        <w:gridCol w:w="8566"/>
      </w:tblGrid>
      <w:tr w:rsidR="00D61F02" w14:paraId="1C126663" w14:textId="77777777" w:rsidTr="00A279E7">
        <w:tc>
          <w:tcPr>
            <w:tcW w:w="8566" w:type="dxa"/>
            <w:tcBorders>
              <w:top w:val="nil"/>
              <w:left w:val="nil"/>
              <w:bottom w:val="nil"/>
              <w:right w:val="nil"/>
            </w:tcBorders>
            <w:shd w:val="clear" w:color="auto" w:fill="F3F2F1"/>
            <w:vAlign w:val="center"/>
          </w:tcPr>
          <w:p w14:paraId="685EE8B5" w14:textId="5F66329A" w:rsidR="00D61F02" w:rsidRPr="00D61F02" w:rsidRDefault="00D61F02" w:rsidP="00D61F02">
            <w:pPr>
              <w:spacing w:line="257" w:lineRule="auto"/>
              <w:rPr>
                <w:color w:val="808080" w:themeColor="background1" w:themeShade="80"/>
              </w:rPr>
            </w:pPr>
            <w:r w:rsidRPr="00356197">
              <w:rPr>
                <w:color w:val="808080" w:themeColor="background1" w:themeShade="80"/>
              </w:rPr>
              <w:t>Add project coordinator responses to the environmental and social screening report in Annex 4. More information about the purpose of the screening and guidance on filling it out is available in Annex 4.</w:t>
            </w:r>
            <w:sdt>
              <w:sdtPr>
                <w:rPr>
                  <w:color w:val="808080"/>
                </w:rPr>
                <w:tag w:val="goog_rdk_3"/>
                <w:id w:val="-148596848"/>
                <w:showingPlcHdr/>
              </w:sdtPr>
              <w:sdtEndPr>
                <w:rPr>
                  <w:color w:val="auto"/>
                </w:rPr>
              </w:sdtEndPr>
              <w:sdtContent>
                <w:r w:rsidR="007D1B39">
                  <w:rPr>
                    <w:color w:val="808080"/>
                  </w:rPr>
                  <w:t xml:space="preserve">     </w:t>
                </w:r>
              </w:sdtContent>
            </w:sdt>
          </w:p>
        </w:tc>
      </w:tr>
    </w:tbl>
    <w:p w14:paraId="23811457" w14:textId="77777777" w:rsidR="00D61F02" w:rsidRDefault="00D61F02" w:rsidP="00D61F02">
      <w:pPr>
        <w:spacing w:after="0" w:line="240" w:lineRule="auto"/>
        <w:ind w:left="450"/>
        <w:rPr>
          <w:color w:val="000000"/>
        </w:rPr>
      </w:pPr>
    </w:p>
    <w:p w14:paraId="321B363D" w14:textId="77777777" w:rsidR="00D61F02" w:rsidRPr="00356197" w:rsidRDefault="00D61F02">
      <w:pPr>
        <w:pStyle w:val="Heading3"/>
      </w:pPr>
      <w:bookmarkStart w:id="44" w:name="_Toc164766360"/>
      <w:bookmarkStart w:id="45" w:name="_Toc217550296"/>
      <w:r w:rsidRPr="00356197">
        <w:t>Stacking and Double Counting</w:t>
      </w:r>
      <w:bookmarkEnd w:id="44"/>
      <w:bookmarkEnd w:id="45"/>
    </w:p>
    <w:tbl>
      <w:tblPr>
        <w:tblStyle w:val="TableGrid"/>
        <w:tblW w:w="0" w:type="auto"/>
        <w:tblInd w:w="450" w:type="dxa"/>
        <w:tblLayout w:type="fixed"/>
        <w:tblLook w:val="04A0" w:firstRow="1" w:lastRow="0" w:firstColumn="1" w:lastColumn="0" w:noHBand="0" w:noVBand="1"/>
      </w:tblPr>
      <w:tblGrid>
        <w:gridCol w:w="8566"/>
      </w:tblGrid>
      <w:tr w:rsidR="00D61F02" w14:paraId="26D5F5A2" w14:textId="77777777" w:rsidTr="00A279E7">
        <w:tc>
          <w:tcPr>
            <w:tcW w:w="8566" w:type="dxa"/>
            <w:tcBorders>
              <w:top w:val="nil"/>
              <w:left w:val="nil"/>
              <w:bottom w:val="nil"/>
              <w:right w:val="nil"/>
            </w:tcBorders>
            <w:shd w:val="clear" w:color="auto" w:fill="F3F2F1"/>
            <w:vAlign w:val="center"/>
          </w:tcPr>
          <w:p w14:paraId="5D5D70CA" w14:textId="15E0D59D" w:rsidR="00D61F02" w:rsidRPr="00356197" w:rsidRDefault="00D61F02" w:rsidP="00D61F02">
            <w:pPr>
              <w:rPr>
                <w:color w:val="808080"/>
              </w:rPr>
            </w:pPr>
            <w:r w:rsidRPr="00356197">
              <w:rPr>
                <w:color w:val="808080"/>
              </w:rPr>
              <w:t xml:space="preserve">Identify any other payment for ecosystem service projects, greenhouse gas emission reduction projects, </w:t>
            </w:r>
            <w:proofErr w:type="spellStart"/>
            <w:r w:rsidRPr="00356197">
              <w:rPr>
                <w:color w:val="808080"/>
              </w:rPr>
              <w:t>programmes</w:t>
            </w:r>
            <w:proofErr w:type="spellEnd"/>
            <w:r w:rsidRPr="00356197">
              <w:rPr>
                <w:color w:val="808080"/>
              </w:rPr>
              <w:t xml:space="preserve"> or initiatives that overlap with the proposed project region(s)</w:t>
            </w:r>
            <w:r w:rsidR="00881488">
              <w:rPr>
                <w:color w:val="808080"/>
              </w:rPr>
              <w:t>.</w:t>
            </w:r>
          </w:p>
          <w:p w14:paraId="2D0152E5" w14:textId="6EB033CE" w:rsidR="00D61F02" w:rsidRPr="00D61F02" w:rsidRDefault="00D61F02" w:rsidP="001A0DD0">
            <w:pPr>
              <w:spacing w:before="240"/>
              <w:rPr>
                <w:color w:val="808080"/>
              </w:rPr>
            </w:pPr>
            <w:r w:rsidRPr="00356197">
              <w:rPr>
                <w:color w:val="808080"/>
              </w:rPr>
              <w:t>Include details on whether the project also plans to generate carbon credits from the same project area. Explain how the activities in the biodiversity project go above and beyond the proposed carbon project and how these will generate further biodiversity benefits.</w:t>
            </w:r>
            <w:sdt>
              <w:sdtPr>
                <w:rPr>
                  <w:color w:val="808080" w:themeColor="background1" w:themeShade="80"/>
                </w:rPr>
                <w:tag w:val="goog_rdk_3"/>
                <w:id w:val="-1582830277"/>
                <w:showingPlcHdr/>
              </w:sdtPr>
              <w:sdtEndPr>
                <w:rPr>
                  <w:color w:val="auto"/>
                </w:rPr>
              </w:sdtEndPr>
              <w:sdtContent>
                <w:r w:rsidR="007D1B39">
                  <w:rPr>
                    <w:color w:val="808080" w:themeColor="background1" w:themeShade="80"/>
                  </w:rPr>
                  <w:t xml:space="preserve">     </w:t>
                </w:r>
              </w:sdtContent>
            </w:sdt>
          </w:p>
        </w:tc>
      </w:tr>
    </w:tbl>
    <w:p w14:paraId="7E9B82FA" w14:textId="77777777" w:rsidR="00D61F02" w:rsidRPr="00356197" w:rsidRDefault="00D61F02">
      <w:pPr>
        <w:pStyle w:val="Heading3"/>
      </w:pPr>
      <w:bookmarkStart w:id="46" w:name="_Toc164766361"/>
      <w:bookmarkStart w:id="47" w:name="_Toc217550297"/>
      <w:r w:rsidRPr="00356197">
        <w:lastRenderedPageBreak/>
        <w:t>Relevant Legislation and Policies</w:t>
      </w:r>
      <w:bookmarkEnd w:id="46"/>
      <w:bookmarkEnd w:id="47"/>
    </w:p>
    <w:tbl>
      <w:tblPr>
        <w:tblStyle w:val="TableGrid"/>
        <w:tblW w:w="0" w:type="auto"/>
        <w:tblInd w:w="450" w:type="dxa"/>
        <w:tblLayout w:type="fixed"/>
        <w:tblLook w:val="04A0" w:firstRow="1" w:lastRow="0" w:firstColumn="1" w:lastColumn="0" w:noHBand="0" w:noVBand="1"/>
      </w:tblPr>
      <w:tblGrid>
        <w:gridCol w:w="8566"/>
      </w:tblGrid>
      <w:tr w:rsidR="00D61F02" w14:paraId="6F74E983" w14:textId="77777777" w:rsidTr="00A279E7">
        <w:tc>
          <w:tcPr>
            <w:tcW w:w="8566" w:type="dxa"/>
            <w:tcBorders>
              <w:top w:val="nil"/>
              <w:left w:val="nil"/>
              <w:bottom w:val="nil"/>
              <w:right w:val="nil"/>
            </w:tcBorders>
            <w:shd w:val="clear" w:color="auto" w:fill="F3F2F1"/>
            <w:vAlign w:val="center"/>
          </w:tcPr>
          <w:p w14:paraId="1320E16E" w14:textId="431705B9" w:rsidR="00D61F02" w:rsidRPr="00D61F02" w:rsidRDefault="00D61F02" w:rsidP="00D61F02">
            <w:pPr>
              <w:rPr>
                <w:color w:val="808080"/>
              </w:rPr>
            </w:pPr>
            <w:r w:rsidRPr="00356197">
              <w:rPr>
                <w:color w:val="808080"/>
              </w:rPr>
              <w:t>Complete Table 9 to describe the status of relevant legislation policies and instruments in the host country. Provide details of how these could affect the project.</w:t>
            </w:r>
          </w:p>
        </w:tc>
      </w:tr>
    </w:tbl>
    <w:p w14:paraId="17F1DBF2" w14:textId="77777777" w:rsidR="001A0DD0" w:rsidRPr="00356197" w:rsidRDefault="001A0DD0" w:rsidP="001A0DD0">
      <w:pPr>
        <w:spacing w:before="240" w:line="240" w:lineRule="auto"/>
        <w:ind w:left="450"/>
        <w:rPr>
          <w:b/>
        </w:rPr>
      </w:pPr>
      <w:r w:rsidRPr="001A0DD0">
        <w:rPr>
          <w:b/>
          <w:bCs/>
        </w:rPr>
        <w:t>Table</w:t>
      </w:r>
      <w:r w:rsidRPr="00356197">
        <w:rPr>
          <w:b/>
        </w:rPr>
        <w:t xml:space="preserve"> 9 National Level Legislation, Policies and Instruments </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1800"/>
        <w:gridCol w:w="4161"/>
      </w:tblGrid>
      <w:tr w:rsidR="001A0DD0" w:rsidRPr="00D61F02" w14:paraId="45E3591D" w14:textId="77777777" w:rsidTr="001A0DD0">
        <w:trPr>
          <w:trHeight w:val="360"/>
        </w:trPr>
        <w:tc>
          <w:tcPr>
            <w:tcW w:w="2610" w:type="dxa"/>
            <w:shd w:val="clear" w:color="auto" w:fill="CCD79B"/>
          </w:tcPr>
          <w:p w14:paraId="7F140E01" w14:textId="6FCD4BDF" w:rsidR="001A0DD0" w:rsidRPr="00D61F02" w:rsidRDefault="001A0DD0" w:rsidP="001A0DD0">
            <w:pPr>
              <w:rPr>
                <w:rFonts w:ascii="Anek Odia" w:hAnsi="Anek Odia" w:cs="Anek Odia"/>
                <w:b/>
                <w:bCs/>
                <w:color w:val="215D37" w:themeColor="text1"/>
              </w:rPr>
            </w:pPr>
          </w:p>
        </w:tc>
        <w:tc>
          <w:tcPr>
            <w:tcW w:w="1800" w:type="dxa"/>
            <w:shd w:val="clear" w:color="auto" w:fill="CCD79B"/>
          </w:tcPr>
          <w:p w14:paraId="3F6A2856" w14:textId="2AADC478" w:rsidR="001A0DD0" w:rsidRPr="00D61F02" w:rsidRDefault="001A0DD0" w:rsidP="001A0DD0">
            <w:pPr>
              <w:rPr>
                <w:rFonts w:ascii="Anek Odia" w:hAnsi="Anek Odia" w:cs="Anek Odia"/>
                <w:b/>
                <w:bCs/>
                <w:color w:val="215D37" w:themeColor="text1"/>
              </w:rPr>
            </w:pPr>
            <w:r w:rsidRPr="00356197">
              <w:rPr>
                <w:rFonts w:ascii="Anek Odia" w:hAnsi="Anek Odia" w:cs="Anek Odia"/>
                <w:b/>
              </w:rPr>
              <w:t>Yes/No/Unsure</w:t>
            </w:r>
          </w:p>
        </w:tc>
        <w:tc>
          <w:tcPr>
            <w:tcW w:w="4161" w:type="dxa"/>
            <w:shd w:val="clear" w:color="auto" w:fill="CCD79B"/>
          </w:tcPr>
          <w:p w14:paraId="669A3B57" w14:textId="6756EAEF" w:rsidR="001A0DD0" w:rsidRPr="00D61F02" w:rsidRDefault="001A0DD0" w:rsidP="001A0DD0">
            <w:pPr>
              <w:rPr>
                <w:rFonts w:ascii="Anek Odia" w:hAnsi="Anek Odia" w:cs="Anek Odia"/>
                <w:b/>
                <w:bCs/>
                <w:color w:val="215D37" w:themeColor="text1"/>
              </w:rPr>
            </w:pPr>
            <w:r w:rsidRPr="00356197">
              <w:rPr>
                <w:rFonts w:ascii="Anek Odia" w:hAnsi="Anek Odia" w:cs="Anek Odia"/>
                <w:b/>
              </w:rPr>
              <w:t>Details</w:t>
            </w:r>
          </w:p>
        </w:tc>
      </w:tr>
      <w:tr w:rsidR="001A0DD0" w:rsidRPr="00D61F02" w14:paraId="2A415B9C" w14:textId="77777777" w:rsidTr="001A0DD0">
        <w:trPr>
          <w:trHeight w:val="360"/>
        </w:trPr>
        <w:tc>
          <w:tcPr>
            <w:tcW w:w="2610" w:type="dxa"/>
          </w:tcPr>
          <w:p w14:paraId="3DDE8594" w14:textId="194124A8" w:rsidR="001A0DD0" w:rsidRPr="00D61F02" w:rsidRDefault="001A0DD0" w:rsidP="001A0DD0">
            <w:pPr>
              <w:rPr>
                <w:rFonts w:ascii="Anek Odia" w:hAnsi="Anek Odia" w:cs="Anek Odia"/>
                <w:color w:val="808080"/>
              </w:rPr>
            </w:pPr>
            <w:r w:rsidRPr="00356197">
              <w:rPr>
                <w:rFonts w:ascii="Anek Odia" w:hAnsi="Anek Odia" w:cs="Anek Odia"/>
                <w:b/>
              </w:rPr>
              <w:t>Does the country receive or plan to receive results-based biodiversity or climate finance through bilateral or multilateral programs?</w:t>
            </w:r>
          </w:p>
        </w:tc>
        <w:tc>
          <w:tcPr>
            <w:tcW w:w="1800" w:type="dxa"/>
          </w:tcPr>
          <w:p w14:paraId="15BFC7AC" w14:textId="05F60D63" w:rsidR="001A0DD0" w:rsidRDefault="00000000" w:rsidP="001A0DD0">
            <w:pPr>
              <w:rPr>
                <w:rFonts w:ascii="Anek Odia" w:hAnsi="Anek Odia" w:cs="Anek Odia"/>
                <w:color w:val="808080"/>
              </w:rPr>
            </w:pPr>
            <w:sdt>
              <w:sdtPr>
                <w:rPr>
                  <w:color w:val="808080"/>
                </w:rPr>
                <w:id w:val="-1255970293"/>
                <w14:checkbox>
                  <w14:checked w14:val="0"/>
                  <w14:checkedState w14:val="2612" w14:font="MS Gothic"/>
                  <w14:uncheckedState w14:val="2610" w14:font="MS Gothic"/>
                </w14:checkbox>
              </w:sdtPr>
              <w:sdtContent>
                <w:r w:rsidR="001A0DD0">
                  <w:rPr>
                    <w:rFonts w:ascii="MS Gothic" w:eastAsia="MS Gothic" w:hAnsi="MS Gothic" w:cs="Anek Odia" w:hint="eastAsia"/>
                    <w:color w:val="808080"/>
                  </w:rPr>
                  <w:t>☐</w:t>
                </w:r>
              </w:sdtContent>
            </w:sdt>
            <w:r w:rsidR="001A0DD0">
              <w:rPr>
                <w:rFonts w:ascii="Anek Odia" w:hAnsi="Anek Odia" w:cs="Anek Odia"/>
                <w:color w:val="808080"/>
              </w:rPr>
              <w:t xml:space="preserve"> </w:t>
            </w:r>
            <w:r w:rsidR="001A0DD0" w:rsidRPr="001A0DD0">
              <w:rPr>
                <w:rFonts w:ascii="Anek Odia" w:hAnsi="Anek Odia" w:cs="Anek Odia"/>
                <w:color w:val="808080"/>
              </w:rPr>
              <w:t>Yes</w:t>
            </w:r>
            <w:r w:rsidR="001A0DD0">
              <w:rPr>
                <w:rFonts w:ascii="Anek Odia" w:hAnsi="Anek Odia" w:cs="Anek Odia"/>
                <w:color w:val="808080"/>
              </w:rPr>
              <w:t xml:space="preserve">   </w:t>
            </w:r>
            <w:sdt>
              <w:sdtPr>
                <w:rPr>
                  <w:color w:val="808080"/>
                </w:rPr>
                <w:id w:val="-1209642079"/>
                <w14:checkbox>
                  <w14:checked w14:val="0"/>
                  <w14:checkedState w14:val="2612" w14:font="MS Gothic"/>
                  <w14:uncheckedState w14:val="2610" w14:font="MS Gothic"/>
                </w14:checkbox>
              </w:sdt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No</w:t>
            </w:r>
            <w:r w:rsidR="001A0DD0">
              <w:rPr>
                <w:rFonts w:ascii="Anek Odia" w:hAnsi="Anek Odia" w:cs="Anek Odia"/>
                <w:color w:val="808080"/>
              </w:rPr>
              <w:t xml:space="preserve"> </w:t>
            </w:r>
          </w:p>
          <w:p w14:paraId="1CB742A7" w14:textId="67786C43" w:rsidR="001A0DD0" w:rsidRPr="00D61F02" w:rsidRDefault="00000000" w:rsidP="001A0DD0">
            <w:pPr>
              <w:rPr>
                <w:rFonts w:ascii="Anek Odia" w:hAnsi="Anek Odia" w:cs="Anek Odia"/>
                <w:color w:val="808080"/>
              </w:rPr>
            </w:pPr>
            <w:sdt>
              <w:sdtPr>
                <w:rPr>
                  <w:color w:val="808080"/>
                </w:rPr>
                <w:id w:val="-1769457724"/>
                <w14:checkbox>
                  <w14:checked w14:val="0"/>
                  <w14:checkedState w14:val="2612" w14:font="MS Gothic"/>
                  <w14:uncheckedState w14:val="2610" w14:font="MS Gothic"/>
                </w14:checkbox>
              </w:sdt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Unsure</w:t>
            </w:r>
          </w:p>
        </w:tc>
        <w:tc>
          <w:tcPr>
            <w:tcW w:w="4161" w:type="dxa"/>
          </w:tcPr>
          <w:p w14:paraId="3D84C9E0" w14:textId="3EA4D9C8" w:rsidR="001A0DD0" w:rsidRPr="00D61F02" w:rsidRDefault="001A0DD0" w:rsidP="001A0DD0">
            <w:pPr>
              <w:rPr>
                <w:rFonts w:ascii="Anek Odia" w:hAnsi="Anek Odia" w:cs="Anek Odia"/>
                <w:color w:val="808080"/>
              </w:rPr>
            </w:pPr>
          </w:p>
        </w:tc>
      </w:tr>
      <w:tr w:rsidR="001A0DD0" w:rsidRPr="00D61F02" w14:paraId="1F7FB221" w14:textId="77777777" w:rsidTr="001A0DD0">
        <w:trPr>
          <w:trHeight w:val="809"/>
        </w:trPr>
        <w:tc>
          <w:tcPr>
            <w:tcW w:w="2610" w:type="dxa"/>
            <w:shd w:val="clear" w:color="auto" w:fill="F3F2F1"/>
          </w:tcPr>
          <w:p w14:paraId="28644338" w14:textId="73280F07" w:rsidR="001A0DD0" w:rsidRPr="00D61F02" w:rsidRDefault="001A0DD0" w:rsidP="001A0DD0">
            <w:pPr>
              <w:rPr>
                <w:rFonts w:ascii="Anek Odia" w:hAnsi="Anek Odia" w:cs="Anek Odia"/>
                <w:color w:val="808080"/>
              </w:rPr>
            </w:pPr>
            <w:r w:rsidRPr="00356197">
              <w:rPr>
                <w:rFonts w:ascii="Anek Odia" w:hAnsi="Anek Odia" w:cs="Anek Odia"/>
                <w:b/>
              </w:rPr>
              <w:t>Are there any other relevant regulations, policies or instruments?</w:t>
            </w:r>
          </w:p>
        </w:tc>
        <w:tc>
          <w:tcPr>
            <w:tcW w:w="1800" w:type="dxa"/>
            <w:shd w:val="clear" w:color="auto" w:fill="F3F2F1"/>
          </w:tcPr>
          <w:p w14:paraId="046D4AD7" w14:textId="11DE3829" w:rsidR="001A0DD0" w:rsidRDefault="00000000" w:rsidP="001A0DD0">
            <w:pPr>
              <w:rPr>
                <w:rFonts w:ascii="Anek Odia" w:hAnsi="Anek Odia" w:cs="Anek Odia"/>
                <w:color w:val="808080"/>
              </w:rPr>
            </w:pPr>
            <w:sdt>
              <w:sdtPr>
                <w:rPr>
                  <w:color w:val="808080"/>
                </w:rPr>
                <w:id w:val="-198250363"/>
                <w14:checkbox>
                  <w14:checked w14:val="0"/>
                  <w14:checkedState w14:val="2612" w14:font="MS Gothic"/>
                  <w14:uncheckedState w14:val="2610" w14:font="MS Gothic"/>
                </w14:checkbox>
              </w:sdtPr>
              <w:sdtContent>
                <w:r w:rsidR="001A0DD0">
                  <w:rPr>
                    <w:rFonts w:ascii="MS Gothic" w:eastAsia="MS Gothic" w:hAnsi="MS Gothic" w:cs="Anek Odia" w:hint="eastAsia"/>
                    <w:color w:val="808080"/>
                  </w:rPr>
                  <w:t>☐</w:t>
                </w:r>
              </w:sdtContent>
            </w:sdt>
            <w:r w:rsidR="001A0DD0">
              <w:rPr>
                <w:rFonts w:ascii="Anek Odia" w:hAnsi="Anek Odia" w:cs="Anek Odia"/>
                <w:color w:val="808080"/>
              </w:rPr>
              <w:t xml:space="preserve"> </w:t>
            </w:r>
            <w:r w:rsidR="001A0DD0" w:rsidRPr="001A0DD0">
              <w:rPr>
                <w:rFonts w:ascii="Anek Odia" w:hAnsi="Anek Odia" w:cs="Anek Odia"/>
                <w:color w:val="808080"/>
              </w:rPr>
              <w:t>Yes</w:t>
            </w:r>
            <w:r w:rsidR="001A0DD0">
              <w:rPr>
                <w:rFonts w:ascii="Anek Odia" w:hAnsi="Anek Odia" w:cs="Anek Odia"/>
                <w:color w:val="808080"/>
              </w:rPr>
              <w:t xml:space="preserve">   </w:t>
            </w:r>
            <w:sdt>
              <w:sdtPr>
                <w:rPr>
                  <w:color w:val="808080"/>
                </w:rPr>
                <w:id w:val="-1724674074"/>
                <w14:checkbox>
                  <w14:checked w14:val="0"/>
                  <w14:checkedState w14:val="2612" w14:font="MS Gothic"/>
                  <w14:uncheckedState w14:val="2610" w14:font="MS Gothic"/>
                </w14:checkbox>
              </w:sdt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No</w:t>
            </w:r>
            <w:r w:rsidR="001A0DD0">
              <w:rPr>
                <w:rFonts w:ascii="Anek Odia" w:hAnsi="Anek Odia" w:cs="Anek Odia"/>
                <w:color w:val="808080"/>
              </w:rPr>
              <w:t xml:space="preserve"> </w:t>
            </w:r>
          </w:p>
          <w:p w14:paraId="29738320" w14:textId="151D2D00" w:rsidR="001A0DD0" w:rsidRPr="00D61F02" w:rsidRDefault="00000000" w:rsidP="001A0DD0">
            <w:pPr>
              <w:rPr>
                <w:rFonts w:ascii="Anek Odia" w:hAnsi="Anek Odia" w:cs="Anek Odia"/>
                <w:color w:val="808080"/>
              </w:rPr>
            </w:pPr>
            <w:sdt>
              <w:sdtPr>
                <w:rPr>
                  <w:color w:val="808080"/>
                </w:rPr>
                <w:id w:val="-667175282"/>
                <w14:checkbox>
                  <w14:checked w14:val="0"/>
                  <w14:checkedState w14:val="2612" w14:font="MS Gothic"/>
                  <w14:uncheckedState w14:val="2610" w14:font="MS Gothic"/>
                </w14:checkbox>
              </w:sdt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Unsure</w:t>
            </w:r>
          </w:p>
        </w:tc>
        <w:tc>
          <w:tcPr>
            <w:tcW w:w="4161" w:type="dxa"/>
            <w:shd w:val="clear" w:color="auto" w:fill="F3F2F1"/>
          </w:tcPr>
          <w:p w14:paraId="4F7A3CEA" w14:textId="77777777" w:rsidR="001A0DD0" w:rsidRPr="00D61F02" w:rsidRDefault="001A0DD0" w:rsidP="001A0DD0">
            <w:pPr>
              <w:rPr>
                <w:rFonts w:ascii="Anek Odia" w:hAnsi="Anek Odia" w:cs="Anek Odia"/>
                <w:color w:val="808080"/>
              </w:rPr>
            </w:pPr>
          </w:p>
        </w:tc>
      </w:tr>
      <w:tr w:rsidR="001A0DD0" w:rsidRPr="00D61F02" w14:paraId="3DBDEAFC" w14:textId="77777777" w:rsidTr="001A0DD0">
        <w:trPr>
          <w:trHeight w:val="360"/>
        </w:trPr>
        <w:tc>
          <w:tcPr>
            <w:tcW w:w="2610" w:type="dxa"/>
          </w:tcPr>
          <w:p w14:paraId="4FC3C965" w14:textId="77777777" w:rsidR="001A0DD0" w:rsidRPr="00356197" w:rsidRDefault="001A0DD0" w:rsidP="001A0DD0">
            <w:pPr>
              <w:rPr>
                <w:b/>
              </w:rPr>
            </w:pPr>
          </w:p>
        </w:tc>
        <w:tc>
          <w:tcPr>
            <w:tcW w:w="1800" w:type="dxa"/>
          </w:tcPr>
          <w:p w14:paraId="2512014F" w14:textId="77777777" w:rsidR="001A0DD0" w:rsidRDefault="001A0DD0" w:rsidP="001A0DD0">
            <w:pPr>
              <w:rPr>
                <w:color w:val="808080"/>
              </w:rPr>
            </w:pPr>
          </w:p>
        </w:tc>
        <w:tc>
          <w:tcPr>
            <w:tcW w:w="4161" w:type="dxa"/>
          </w:tcPr>
          <w:p w14:paraId="3EC8F077" w14:textId="77777777" w:rsidR="001A0DD0" w:rsidRPr="00D61F02" w:rsidRDefault="001A0DD0" w:rsidP="001A0DD0">
            <w:pPr>
              <w:rPr>
                <w:color w:val="808080"/>
              </w:rPr>
            </w:pPr>
          </w:p>
        </w:tc>
      </w:tr>
    </w:tbl>
    <w:p w14:paraId="7C239183" w14:textId="77777777" w:rsidR="001A0DD0" w:rsidRDefault="001A0DD0" w:rsidP="001A0DD0">
      <w:pPr>
        <w:spacing w:after="0" w:line="240" w:lineRule="auto"/>
        <w:ind w:left="450"/>
        <w:rPr>
          <w:color w:val="000000"/>
        </w:rPr>
      </w:pPr>
    </w:p>
    <w:p w14:paraId="73639CAC" w14:textId="77777777" w:rsidR="001A0DD0" w:rsidRPr="00356197" w:rsidRDefault="001A0DD0">
      <w:pPr>
        <w:pStyle w:val="Heading2"/>
      </w:pPr>
      <w:bookmarkStart w:id="48" w:name="_Toc164766362"/>
      <w:bookmarkStart w:id="49" w:name="_Toc217550298"/>
      <w:r w:rsidRPr="00356197">
        <w:t>Governance and Administration</w:t>
      </w:r>
      <w:bookmarkEnd w:id="48"/>
      <w:bookmarkEnd w:id="49"/>
    </w:p>
    <w:p w14:paraId="6E0B68ED" w14:textId="77777777" w:rsidR="001A0DD0" w:rsidRPr="00356197" w:rsidRDefault="001A0DD0">
      <w:pPr>
        <w:pStyle w:val="Heading3"/>
      </w:pPr>
      <w:bookmarkStart w:id="50" w:name="_Toc164766363"/>
      <w:bookmarkStart w:id="51" w:name="_Toc217550299"/>
      <w:r w:rsidRPr="00356197">
        <w:rPr>
          <w:rFonts w:eastAsia="Calibri"/>
        </w:rPr>
        <w:t>Governance</w:t>
      </w:r>
      <w:r w:rsidRPr="00356197">
        <w:t xml:space="preserve"> Structure</w:t>
      </w:r>
      <w:bookmarkEnd w:id="50"/>
      <w:bookmarkEnd w:id="51"/>
    </w:p>
    <w:tbl>
      <w:tblPr>
        <w:tblStyle w:val="TableGrid"/>
        <w:tblW w:w="0" w:type="auto"/>
        <w:tblInd w:w="450" w:type="dxa"/>
        <w:tblLayout w:type="fixed"/>
        <w:tblLook w:val="04A0" w:firstRow="1" w:lastRow="0" w:firstColumn="1" w:lastColumn="0" w:noHBand="0" w:noVBand="1"/>
      </w:tblPr>
      <w:tblGrid>
        <w:gridCol w:w="8566"/>
      </w:tblGrid>
      <w:tr w:rsidR="00567ECE" w14:paraId="51642ADE" w14:textId="77777777" w:rsidTr="00A279E7">
        <w:tc>
          <w:tcPr>
            <w:tcW w:w="8566" w:type="dxa"/>
            <w:tcBorders>
              <w:top w:val="nil"/>
              <w:left w:val="nil"/>
              <w:bottom w:val="nil"/>
              <w:right w:val="nil"/>
            </w:tcBorders>
            <w:shd w:val="clear" w:color="auto" w:fill="F3F2F1"/>
            <w:vAlign w:val="center"/>
          </w:tcPr>
          <w:p w14:paraId="271E5308" w14:textId="317086E3" w:rsidR="00567ECE" w:rsidRPr="00D61F02" w:rsidRDefault="00567ECE" w:rsidP="00567ECE">
            <w:pPr>
              <w:rPr>
                <w:color w:val="808080"/>
              </w:rPr>
            </w:pPr>
            <w:r w:rsidRPr="00356197">
              <w:rPr>
                <w:color w:val="808080"/>
              </w:rPr>
              <w:t>Describe the project’s governance structure and decision-making process with details of how input from project participants is managed and how project participants and other local stakeholder representatives will be selected. Where possible, provide an organigram to demonstrate how the project coordinator, project participants and other stakeholders will be involved in the project.</w:t>
            </w:r>
            <w:bookmarkStart w:id="52" w:name="_heading=h.2dlolyb" w:colFirst="0" w:colLast="0"/>
            <w:bookmarkEnd w:id="52"/>
            <w:sdt>
              <w:sdtPr>
                <w:rPr>
                  <w:color w:val="808080"/>
                </w:rPr>
                <w:tag w:val="goog_rdk_3"/>
                <w:id w:val="-650051017"/>
                <w:showingPlcHdr/>
              </w:sdtPr>
              <w:sdtEndPr>
                <w:rPr>
                  <w:color w:val="auto"/>
                </w:rPr>
              </w:sdtEndPr>
              <w:sdtContent>
                <w:r>
                  <w:rPr>
                    <w:color w:val="808080"/>
                  </w:rPr>
                  <w:t xml:space="preserve">     </w:t>
                </w:r>
              </w:sdtContent>
            </w:sdt>
          </w:p>
        </w:tc>
      </w:tr>
    </w:tbl>
    <w:p w14:paraId="0ACD5763" w14:textId="77777777" w:rsidR="00567ECE" w:rsidRDefault="00567ECE" w:rsidP="00567ECE">
      <w:pPr>
        <w:spacing w:after="0" w:line="240" w:lineRule="auto"/>
        <w:ind w:left="450"/>
        <w:rPr>
          <w:color w:val="000000"/>
        </w:rPr>
      </w:pPr>
    </w:p>
    <w:p w14:paraId="29B72103" w14:textId="77777777" w:rsidR="00567ECE" w:rsidRPr="00356197" w:rsidRDefault="00567ECE">
      <w:pPr>
        <w:pStyle w:val="Heading3"/>
      </w:pPr>
      <w:bookmarkStart w:id="53" w:name="_Toc164766364"/>
      <w:bookmarkStart w:id="54" w:name="_Toc217550300"/>
      <w:r w:rsidRPr="00356197">
        <w:t>Legal and Regulatory Compliance</w:t>
      </w:r>
      <w:bookmarkEnd w:id="53"/>
      <w:bookmarkEnd w:id="54"/>
    </w:p>
    <w:tbl>
      <w:tblPr>
        <w:tblStyle w:val="TableGrid"/>
        <w:tblW w:w="0" w:type="auto"/>
        <w:tblInd w:w="450" w:type="dxa"/>
        <w:tblLayout w:type="fixed"/>
        <w:tblLook w:val="04A0" w:firstRow="1" w:lastRow="0" w:firstColumn="1" w:lastColumn="0" w:noHBand="0" w:noVBand="1"/>
      </w:tblPr>
      <w:tblGrid>
        <w:gridCol w:w="8566"/>
      </w:tblGrid>
      <w:tr w:rsidR="00567ECE" w14:paraId="5DC55985" w14:textId="77777777" w:rsidTr="00A279E7">
        <w:tc>
          <w:tcPr>
            <w:tcW w:w="8566" w:type="dxa"/>
            <w:tcBorders>
              <w:top w:val="nil"/>
              <w:left w:val="nil"/>
              <w:bottom w:val="nil"/>
              <w:right w:val="nil"/>
            </w:tcBorders>
            <w:shd w:val="clear" w:color="auto" w:fill="F3F2F1"/>
            <w:vAlign w:val="center"/>
          </w:tcPr>
          <w:p w14:paraId="1184B880" w14:textId="6B171B72" w:rsidR="00567ECE" w:rsidRPr="00356197" w:rsidRDefault="00567ECE" w:rsidP="00567ECE">
            <w:pPr>
              <w:rPr>
                <w:color w:val="808080"/>
              </w:rPr>
            </w:pPr>
            <w:r w:rsidRPr="00356197">
              <w:rPr>
                <w:color w:val="808080"/>
              </w:rPr>
              <w:t>Identify the authorities with overall responsibility for land and/or aquatic management and resource use within the project region. Include evidence that they have been informed of the project in Annex 5</w:t>
            </w:r>
            <w:r w:rsidR="00881488">
              <w:rPr>
                <w:color w:val="808080"/>
              </w:rPr>
              <w:t xml:space="preserve"> </w:t>
            </w:r>
            <w:r w:rsidRPr="00356197">
              <w:rPr>
                <w:color w:val="808080"/>
              </w:rPr>
              <w:t>and explain how they will be engaged during project development.</w:t>
            </w:r>
          </w:p>
          <w:p w14:paraId="3A22A29E" w14:textId="05A457E8" w:rsidR="00567ECE" w:rsidRPr="00D61F02" w:rsidRDefault="00567ECE" w:rsidP="00567ECE">
            <w:pPr>
              <w:spacing w:before="240"/>
              <w:rPr>
                <w:color w:val="808080"/>
              </w:rPr>
            </w:pPr>
            <w:r w:rsidRPr="00356197">
              <w:rPr>
                <w:color w:val="808080"/>
              </w:rPr>
              <w:t>Provide a statement that the project will operate in full compliance with all national and international policies, laws and regulations.</w:t>
            </w:r>
            <w:sdt>
              <w:sdtPr>
                <w:rPr>
                  <w:color w:val="808080"/>
                </w:rPr>
                <w:tag w:val="goog_rdk_3"/>
                <w:id w:val="-2131772898"/>
                <w:showingPlcHdr/>
              </w:sdtPr>
              <w:sdtEndPr>
                <w:rPr>
                  <w:color w:val="auto"/>
                </w:rPr>
              </w:sdtEndPr>
              <w:sdtContent>
                <w:r w:rsidR="00235C96">
                  <w:rPr>
                    <w:color w:val="808080"/>
                  </w:rPr>
                  <w:t xml:space="preserve">     </w:t>
                </w:r>
              </w:sdtContent>
            </w:sdt>
          </w:p>
        </w:tc>
      </w:tr>
    </w:tbl>
    <w:p w14:paraId="77082026" w14:textId="77777777" w:rsidR="00567ECE" w:rsidRDefault="00567ECE" w:rsidP="00567ECE">
      <w:pPr>
        <w:spacing w:after="0" w:line="240" w:lineRule="auto"/>
        <w:ind w:left="450"/>
        <w:rPr>
          <w:color w:val="000000"/>
        </w:rPr>
      </w:pPr>
    </w:p>
    <w:p w14:paraId="4D86712E" w14:textId="77777777" w:rsidR="00567ECE" w:rsidRPr="00356197" w:rsidRDefault="00567ECE">
      <w:pPr>
        <w:pStyle w:val="Heading3"/>
      </w:pPr>
      <w:bookmarkStart w:id="55" w:name="_Toc164766365"/>
      <w:bookmarkStart w:id="56" w:name="_Toc217550301"/>
      <w:r w:rsidRPr="00356197">
        <w:lastRenderedPageBreak/>
        <w:t>Financial Plan</w:t>
      </w:r>
      <w:bookmarkEnd w:id="55"/>
      <w:bookmarkEnd w:id="56"/>
    </w:p>
    <w:tbl>
      <w:tblPr>
        <w:tblStyle w:val="TableGrid"/>
        <w:tblW w:w="0" w:type="auto"/>
        <w:tblInd w:w="450" w:type="dxa"/>
        <w:tblLayout w:type="fixed"/>
        <w:tblLook w:val="04A0" w:firstRow="1" w:lastRow="0" w:firstColumn="1" w:lastColumn="0" w:noHBand="0" w:noVBand="1"/>
      </w:tblPr>
      <w:tblGrid>
        <w:gridCol w:w="8566"/>
      </w:tblGrid>
      <w:tr w:rsidR="00567ECE" w14:paraId="7AD8B2CB" w14:textId="77777777" w:rsidTr="00567ECE">
        <w:trPr>
          <w:trHeight w:val="171"/>
        </w:trPr>
        <w:tc>
          <w:tcPr>
            <w:tcW w:w="8566" w:type="dxa"/>
            <w:tcBorders>
              <w:top w:val="nil"/>
              <w:left w:val="nil"/>
              <w:bottom w:val="nil"/>
              <w:right w:val="nil"/>
            </w:tcBorders>
            <w:shd w:val="clear" w:color="auto" w:fill="F3F2F1"/>
            <w:vAlign w:val="center"/>
          </w:tcPr>
          <w:p w14:paraId="038D984E" w14:textId="77777777" w:rsidR="00567ECE" w:rsidRPr="00356197" w:rsidRDefault="00567ECE" w:rsidP="00567ECE">
            <w:pPr>
              <w:rPr>
                <w:color w:val="808080"/>
              </w:rPr>
            </w:pPr>
            <w:r w:rsidRPr="00356197">
              <w:rPr>
                <w:color w:val="808080"/>
              </w:rPr>
              <w:t>Describe how the finance required to fund project development will be obtained.</w:t>
            </w:r>
          </w:p>
          <w:p w14:paraId="57588AFB" w14:textId="387C9BAD" w:rsidR="00567ECE" w:rsidRPr="00D61F02" w:rsidRDefault="00567ECE" w:rsidP="007D1B39">
            <w:pPr>
              <w:spacing w:before="240"/>
              <w:rPr>
                <w:color w:val="808080"/>
              </w:rPr>
            </w:pPr>
            <w:bookmarkStart w:id="57" w:name="_heading=h.1rvwp1q" w:colFirst="0" w:colLast="0"/>
            <w:bookmarkEnd w:id="57"/>
            <w:r w:rsidRPr="00356197">
              <w:rPr>
                <w:color w:val="808080"/>
              </w:rPr>
              <w:t>Additionally, provide details how the sale of Plan Vivo Biodiversity Certificates will be used, including a brief outline of the how the 60-40% will be used.</w:t>
            </w:r>
          </w:p>
        </w:tc>
      </w:tr>
    </w:tbl>
    <w:p w14:paraId="6650205D" w14:textId="77777777" w:rsidR="00567ECE" w:rsidRDefault="00567ECE" w:rsidP="00567ECE">
      <w:pPr>
        <w:spacing w:after="0" w:line="240" w:lineRule="auto"/>
        <w:ind w:left="450"/>
        <w:rPr>
          <w:color w:val="000000"/>
        </w:rPr>
      </w:pPr>
    </w:p>
    <w:p w14:paraId="49A89814" w14:textId="77777777" w:rsidR="00567ECE" w:rsidRPr="00356197" w:rsidRDefault="00567ECE">
      <w:pPr>
        <w:pStyle w:val="Heading2"/>
      </w:pPr>
      <w:bookmarkStart w:id="58" w:name="_Toc164766366"/>
      <w:bookmarkStart w:id="59" w:name="_Toc217550302"/>
      <w:r w:rsidRPr="00356197">
        <w:t>Annexes</w:t>
      </w:r>
      <w:bookmarkEnd w:id="58"/>
      <w:bookmarkEnd w:id="59"/>
    </w:p>
    <w:p w14:paraId="01269686" w14:textId="77777777" w:rsidR="00567ECE" w:rsidRPr="00567ECE" w:rsidRDefault="00567ECE" w:rsidP="00A44C53">
      <w:pPr>
        <w:pStyle w:val="Heading2"/>
        <w:numPr>
          <w:ilvl w:val="0"/>
          <w:numId w:val="0"/>
        </w:numPr>
        <w:rPr>
          <w:rFonts w:ascii="Anek Odia" w:eastAsia="Arial" w:hAnsi="Anek Odia" w:cs="Anek Odia"/>
          <w:color w:val="000000"/>
          <w:sz w:val="20"/>
          <w:szCs w:val="20"/>
        </w:rPr>
      </w:pPr>
      <w:bookmarkStart w:id="60" w:name="_Toc164766367"/>
      <w:bookmarkStart w:id="61" w:name="_Toc217550303"/>
      <w:r w:rsidRPr="00567ECE">
        <w:rPr>
          <w:rFonts w:ascii="Anek Odia" w:hAnsi="Anek Odia" w:cs="Anek Odia"/>
          <w:sz w:val="32"/>
          <w:szCs w:val="32"/>
        </w:rPr>
        <w:t>Annex 1 – Project Boundaries and Habitat Types</w:t>
      </w:r>
      <w:bookmarkEnd w:id="60"/>
      <w:bookmarkEnd w:id="61"/>
    </w:p>
    <w:tbl>
      <w:tblPr>
        <w:tblStyle w:val="TableGrid"/>
        <w:tblW w:w="0" w:type="auto"/>
        <w:tblInd w:w="450" w:type="dxa"/>
        <w:tblLayout w:type="fixed"/>
        <w:tblLook w:val="04A0" w:firstRow="1" w:lastRow="0" w:firstColumn="1" w:lastColumn="0" w:noHBand="0" w:noVBand="1"/>
      </w:tblPr>
      <w:tblGrid>
        <w:gridCol w:w="8566"/>
      </w:tblGrid>
      <w:tr w:rsidR="00567ECE" w14:paraId="73E8ACEF" w14:textId="77777777" w:rsidTr="00A279E7">
        <w:trPr>
          <w:trHeight w:val="171"/>
        </w:trPr>
        <w:tc>
          <w:tcPr>
            <w:tcW w:w="8566" w:type="dxa"/>
            <w:tcBorders>
              <w:top w:val="nil"/>
              <w:left w:val="nil"/>
              <w:bottom w:val="nil"/>
              <w:right w:val="nil"/>
            </w:tcBorders>
            <w:shd w:val="clear" w:color="auto" w:fill="F3F2F1"/>
            <w:vAlign w:val="center"/>
          </w:tcPr>
          <w:p w14:paraId="3DFB7C9F" w14:textId="55AE5605" w:rsidR="00567ECE" w:rsidRPr="00567ECE" w:rsidRDefault="00567ECE" w:rsidP="00567ECE">
            <w:r w:rsidRPr="00356197">
              <w:rPr>
                <w:color w:val="808080"/>
              </w:rPr>
              <w:t xml:space="preserve">Provide geospatial data files for project region and project area boundaries. File formats include shapefile, KMZ, KML or </w:t>
            </w:r>
            <w:proofErr w:type="spellStart"/>
            <w:r w:rsidRPr="00356197">
              <w:rPr>
                <w:color w:val="808080"/>
              </w:rPr>
              <w:t>geopackage</w:t>
            </w:r>
            <w:proofErr w:type="spellEnd"/>
            <w:r w:rsidRPr="00356197">
              <w:rPr>
                <w:color w:val="808080"/>
              </w:rPr>
              <w:t>.</w:t>
            </w:r>
            <w:r w:rsidRPr="00356197">
              <w:rPr>
                <w:color w:val="808080"/>
              </w:rPr>
              <w:br/>
              <w:t>Provide map(s) showing existing habitats or ecoregion within the project region and identify the classification system in use through an appropriate legend.</w:t>
            </w:r>
          </w:p>
        </w:tc>
      </w:tr>
    </w:tbl>
    <w:p w14:paraId="403F5079" w14:textId="77777777" w:rsidR="00567ECE" w:rsidRDefault="00567ECE" w:rsidP="00567ECE">
      <w:pPr>
        <w:spacing w:after="0" w:line="240" w:lineRule="auto"/>
        <w:ind w:left="450"/>
        <w:rPr>
          <w:color w:val="000000"/>
        </w:rPr>
      </w:pPr>
    </w:p>
    <w:p w14:paraId="166154FB" w14:textId="6C4A69F3" w:rsidR="00567ECE" w:rsidRPr="00567ECE" w:rsidRDefault="00567ECE" w:rsidP="00A44C53">
      <w:pPr>
        <w:pStyle w:val="Heading2"/>
        <w:numPr>
          <w:ilvl w:val="0"/>
          <w:numId w:val="0"/>
        </w:numPr>
        <w:ind w:left="432" w:hanging="432"/>
        <w:rPr>
          <w:rFonts w:ascii="Anek Odia" w:eastAsia="Arial" w:hAnsi="Anek Odia" w:cs="Anek Odia"/>
          <w:color w:val="000000"/>
          <w:sz w:val="20"/>
          <w:szCs w:val="20"/>
        </w:rPr>
      </w:pPr>
      <w:bookmarkStart w:id="62" w:name="_Toc217550304"/>
      <w:r w:rsidRPr="00567ECE">
        <w:rPr>
          <w:rFonts w:ascii="Anek Odia" w:hAnsi="Anek Odia" w:cs="Anek Odia"/>
          <w:sz w:val="32"/>
          <w:szCs w:val="32"/>
        </w:rPr>
        <w:t>Annex 2 – Registration Certificate</w:t>
      </w:r>
      <w:bookmarkEnd w:id="62"/>
    </w:p>
    <w:tbl>
      <w:tblPr>
        <w:tblStyle w:val="TableGrid"/>
        <w:tblW w:w="0" w:type="auto"/>
        <w:tblInd w:w="450" w:type="dxa"/>
        <w:tblLayout w:type="fixed"/>
        <w:tblLook w:val="04A0" w:firstRow="1" w:lastRow="0" w:firstColumn="1" w:lastColumn="0" w:noHBand="0" w:noVBand="1"/>
      </w:tblPr>
      <w:tblGrid>
        <w:gridCol w:w="8566"/>
      </w:tblGrid>
      <w:tr w:rsidR="00567ECE" w14:paraId="10992817" w14:textId="77777777" w:rsidTr="00A279E7">
        <w:trPr>
          <w:trHeight w:val="171"/>
        </w:trPr>
        <w:tc>
          <w:tcPr>
            <w:tcW w:w="8566" w:type="dxa"/>
            <w:tcBorders>
              <w:top w:val="nil"/>
              <w:left w:val="nil"/>
              <w:bottom w:val="nil"/>
              <w:right w:val="nil"/>
            </w:tcBorders>
            <w:shd w:val="clear" w:color="auto" w:fill="F3F2F1"/>
            <w:vAlign w:val="center"/>
          </w:tcPr>
          <w:p w14:paraId="2F05E7C4" w14:textId="6E2717CC" w:rsidR="00567ECE" w:rsidRPr="00567ECE" w:rsidRDefault="00567ECE" w:rsidP="00567ECE">
            <w:pPr>
              <w:rPr>
                <w:color w:val="808080"/>
              </w:rPr>
            </w:pPr>
            <w:r w:rsidRPr="00356197">
              <w:rPr>
                <w:color w:val="808080"/>
              </w:rPr>
              <w:t>Provide a copy of the project coordinator registration certificate.</w:t>
            </w:r>
          </w:p>
        </w:tc>
      </w:tr>
    </w:tbl>
    <w:p w14:paraId="6DE79724" w14:textId="77777777" w:rsidR="00D61F02" w:rsidRDefault="00D61F02" w:rsidP="00567ECE">
      <w:pPr>
        <w:spacing w:after="0" w:line="240" w:lineRule="auto"/>
        <w:rPr>
          <w:color w:val="000000"/>
        </w:rPr>
      </w:pPr>
    </w:p>
    <w:p w14:paraId="1DDE3F06" w14:textId="7EA8A375" w:rsidR="00567ECE" w:rsidRPr="00567ECE" w:rsidRDefault="00567ECE" w:rsidP="00A44C53">
      <w:pPr>
        <w:pStyle w:val="Heading2"/>
        <w:numPr>
          <w:ilvl w:val="0"/>
          <w:numId w:val="0"/>
        </w:numPr>
        <w:ind w:left="432" w:hanging="432"/>
        <w:rPr>
          <w:rFonts w:ascii="Anek Odia" w:eastAsia="Arial" w:hAnsi="Anek Odia" w:cs="Anek Odia"/>
          <w:color w:val="000000"/>
          <w:sz w:val="20"/>
          <w:szCs w:val="20"/>
        </w:rPr>
      </w:pPr>
      <w:bookmarkStart w:id="63" w:name="_Toc217550305"/>
      <w:r w:rsidRPr="00567ECE">
        <w:rPr>
          <w:rFonts w:ascii="Anek Odia" w:hAnsi="Anek Odia" w:cs="Anek Odia"/>
          <w:sz w:val="32"/>
          <w:szCs w:val="32"/>
        </w:rPr>
        <w:t>Annex 3 – Exclusion List</w:t>
      </w:r>
      <w:bookmarkEnd w:id="63"/>
    </w:p>
    <w:tbl>
      <w:tblPr>
        <w:tblStyle w:val="TableGrid"/>
        <w:tblW w:w="0" w:type="auto"/>
        <w:tblInd w:w="450" w:type="dxa"/>
        <w:tblLayout w:type="fixed"/>
        <w:tblLook w:val="04A0" w:firstRow="1" w:lastRow="0" w:firstColumn="1" w:lastColumn="0" w:noHBand="0" w:noVBand="1"/>
      </w:tblPr>
      <w:tblGrid>
        <w:gridCol w:w="8566"/>
      </w:tblGrid>
      <w:tr w:rsidR="00567ECE" w14:paraId="0177F509" w14:textId="77777777" w:rsidTr="00A279E7">
        <w:trPr>
          <w:trHeight w:val="171"/>
        </w:trPr>
        <w:tc>
          <w:tcPr>
            <w:tcW w:w="8566" w:type="dxa"/>
            <w:tcBorders>
              <w:top w:val="nil"/>
              <w:left w:val="nil"/>
              <w:bottom w:val="nil"/>
              <w:right w:val="nil"/>
            </w:tcBorders>
            <w:shd w:val="clear" w:color="auto" w:fill="F3F2F1"/>
            <w:vAlign w:val="center"/>
          </w:tcPr>
          <w:p w14:paraId="72249BBF" w14:textId="2F41D489" w:rsidR="00567ECE" w:rsidRPr="00567ECE" w:rsidRDefault="00567ECE" w:rsidP="00567ECE">
            <w:pPr>
              <w:rPr>
                <w:color w:val="808080"/>
              </w:rPr>
            </w:pPr>
            <w:r w:rsidRPr="00567ECE">
              <w:rPr>
                <w:rFonts w:eastAsia="Times New Roman"/>
                <w:color w:val="808080"/>
              </w:rPr>
              <w:t>Complete the exclusion list by responding ‘Yes’ if the activity is included in the project and ‘No’ if the project does not include the activity. </w:t>
            </w:r>
          </w:p>
        </w:tc>
      </w:tr>
    </w:tbl>
    <w:p w14:paraId="72001D7A" w14:textId="77777777" w:rsidR="00567ECE" w:rsidRDefault="00567ECE" w:rsidP="00567ECE">
      <w:pPr>
        <w:spacing w:after="0" w:line="240" w:lineRule="auto"/>
        <w:rPr>
          <w:color w:val="000000"/>
        </w:rPr>
      </w:pP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210"/>
        <w:gridCol w:w="2361"/>
      </w:tblGrid>
      <w:tr w:rsidR="00567ECE" w:rsidRPr="00AC39FB" w14:paraId="659AC681" w14:textId="77777777" w:rsidTr="00EF5DDD">
        <w:trPr>
          <w:trHeight w:val="360"/>
        </w:trPr>
        <w:tc>
          <w:tcPr>
            <w:tcW w:w="6210" w:type="dxa"/>
            <w:shd w:val="clear" w:color="auto" w:fill="CCD79B"/>
          </w:tcPr>
          <w:p w14:paraId="4E0E470B" w14:textId="6E447CFC" w:rsidR="00567ECE" w:rsidRPr="00AC39FB" w:rsidRDefault="00567ECE" w:rsidP="00A279E7">
            <w:pPr>
              <w:rPr>
                <w:rFonts w:ascii="Anek Odia" w:hAnsi="Anek Odia" w:cs="Anek Odia"/>
                <w:b/>
                <w:bCs/>
                <w:color w:val="215D37" w:themeColor="text1"/>
              </w:rPr>
            </w:pPr>
            <w:r w:rsidRPr="00AC39FB">
              <w:rPr>
                <w:rFonts w:ascii="Anek Odia" w:hAnsi="Anek Odia" w:cs="Anek Odia"/>
                <w:b/>
                <w:bCs/>
                <w:color w:val="215D37" w:themeColor="text1"/>
              </w:rPr>
              <w:t>Activities</w:t>
            </w:r>
          </w:p>
        </w:tc>
        <w:tc>
          <w:tcPr>
            <w:tcW w:w="2361" w:type="dxa"/>
            <w:shd w:val="clear" w:color="auto" w:fill="CCD79B"/>
            <w:vAlign w:val="center"/>
          </w:tcPr>
          <w:p w14:paraId="14C85CBF" w14:textId="6AF0EAD9" w:rsidR="00567ECE" w:rsidRPr="00AC39FB" w:rsidRDefault="00567ECE" w:rsidP="00EF5DDD">
            <w:pPr>
              <w:rPr>
                <w:rFonts w:ascii="Anek Odia" w:hAnsi="Anek Odia" w:cs="Anek Odia"/>
                <w:b/>
                <w:bCs/>
                <w:color w:val="215D37" w:themeColor="text1"/>
              </w:rPr>
            </w:pPr>
            <w:r w:rsidRPr="00AC39FB">
              <w:rPr>
                <w:rFonts w:ascii="Anek Odia" w:hAnsi="Anek Odia" w:cs="Anek Odia"/>
                <w:b/>
                <w:bCs/>
                <w:color w:val="215D37" w:themeColor="text1"/>
              </w:rPr>
              <w:t>Included in Project (‘Yes’ or ‘No’)</w:t>
            </w:r>
          </w:p>
        </w:tc>
      </w:tr>
      <w:tr w:rsidR="00567ECE" w:rsidRPr="00AC39FB" w14:paraId="33DE92AD" w14:textId="77777777" w:rsidTr="00EF5DDD">
        <w:trPr>
          <w:trHeight w:val="360"/>
        </w:trPr>
        <w:tc>
          <w:tcPr>
            <w:tcW w:w="6210" w:type="dxa"/>
          </w:tcPr>
          <w:p w14:paraId="7DBE28C3" w14:textId="4F81B447" w:rsidR="00567ECE" w:rsidRPr="00AC39FB" w:rsidRDefault="00567ECE" w:rsidP="00567ECE">
            <w:pPr>
              <w:rPr>
                <w:rFonts w:ascii="Anek Odia" w:hAnsi="Anek Odia" w:cs="Anek Odia"/>
                <w:color w:val="808080"/>
              </w:rPr>
            </w:pPr>
            <w:r w:rsidRPr="00AC39FB">
              <w:rPr>
                <w:rFonts w:ascii="Anek Odia" w:eastAsia="Times New Roman" w:hAnsi="Anek Odia" w:cs="Anek Odia"/>
              </w:rPr>
              <w:t>Any project activities leading to or requiring the destruction [1] of critical habitat [2] or any forestry project which does not implement a plan for improvement and/or sustainable management. </w:t>
            </w:r>
          </w:p>
        </w:tc>
        <w:tc>
          <w:tcPr>
            <w:tcW w:w="2361" w:type="dxa"/>
            <w:vAlign w:val="center"/>
          </w:tcPr>
          <w:p w14:paraId="032EC23F" w14:textId="13D4CD69" w:rsidR="00567ECE" w:rsidRPr="00AC39FB" w:rsidRDefault="00000000" w:rsidP="00EF5DDD">
            <w:pPr>
              <w:rPr>
                <w:rFonts w:ascii="Anek Odia" w:hAnsi="Anek Odia" w:cs="Anek Odia"/>
              </w:rPr>
            </w:pPr>
            <w:sdt>
              <w:sdtPr>
                <w:id w:val="1856389569"/>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78145032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8D79415" w14:textId="77777777" w:rsidTr="00EF5DDD">
        <w:trPr>
          <w:trHeight w:val="360"/>
        </w:trPr>
        <w:tc>
          <w:tcPr>
            <w:tcW w:w="6210" w:type="dxa"/>
            <w:shd w:val="clear" w:color="auto" w:fill="F3F2F1"/>
          </w:tcPr>
          <w:p w14:paraId="7CADBBA1" w14:textId="3DEDDF62" w:rsidR="00EF5DDD" w:rsidRPr="00AC39FB" w:rsidRDefault="00EF5DDD" w:rsidP="00EF5DDD">
            <w:pPr>
              <w:rPr>
                <w:rFonts w:ascii="Anek Odia" w:hAnsi="Anek Odia" w:cs="Anek Odia"/>
                <w:color w:val="808080"/>
              </w:rPr>
            </w:pPr>
            <w:r w:rsidRPr="00AC39FB">
              <w:rPr>
                <w:rFonts w:ascii="Anek Odia" w:eastAsia="Times New Roman" w:hAnsi="Anek Odia" w:cs="Anek Odia"/>
              </w:rPr>
              <w:t>Any activity which could be associated with the significant impairment of areas particularly worthy of protection of cultural heritage (without adequate compensation in accordance with international standards). </w:t>
            </w:r>
          </w:p>
        </w:tc>
        <w:tc>
          <w:tcPr>
            <w:tcW w:w="2361" w:type="dxa"/>
            <w:shd w:val="clear" w:color="auto" w:fill="F3F2F1"/>
            <w:vAlign w:val="center"/>
          </w:tcPr>
          <w:p w14:paraId="30041CF4" w14:textId="1761B21E" w:rsidR="00EF5DDD" w:rsidRPr="00AC39FB" w:rsidRDefault="00000000" w:rsidP="00EF5DDD">
            <w:pPr>
              <w:rPr>
                <w:rFonts w:ascii="Anek Odia" w:hAnsi="Anek Odia" w:cs="Anek Odia"/>
              </w:rPr>
            </w:pPr>
            <w:sdt>
              <w:sdtPr>
                <w:id w:val="81268122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780566861"/>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1CA3D96" w14:textId="77777777" w:rsidTr="00EF5DDD">
        <w:trPr>
          <w:trHeight w:val="360"/>
        </w:trPr>
        <w:tc>
          <w:tcPr>
            <w:tcW w:w="6210" w:type="dxa"/>
          </w:tcPr>
          <w:p w14:paraId="7158C27E" w14:textId="699F9967" w:rsidR="00EF5DDD" w:rsidRPr="00AC39FB" w:rsidRDefault="00EF5DDD" w:rsidP="00EF5DDD">
            <w:pPr>
              <w:rPr>
                <w:rFonts w:ascii="Anek Odia" w:hAnsi="Anek Odia" w:cs="Anek Odia"/>
                <w:color w:val="808080"/>
              </w:rPr>
            </w:pPr>
            <w:r w:rsidRPr="00AC39FB">
              <w:rPr>
                <w:rFonts w:ascii="Anek Odia" w:eastAsia="Times New Roman" w:hAnsi="Anek Odia" w:cs="Anek Odia"/>
              </w:rPr>
              <w:t>Trade in animals, plants or any natural products not complying with the provisions of the CITES/Washington convention [3]. </w:t>
            </w:r>
          </w:p>
        </w:tc>
        <w:tc>
          <w:tcPr>
            <w:tcW w:w="2361" w:type="dxa"/>
            <w:vAlign w:val="center"/>
          </w:tcPr>
          <w:p w14:paraId="752A45F2" w14:textId="3285CC3B" w:rsidR="00EF5DDD" w:rsidRPr="00AC39FB" w:rsidRDefault="00000000" w:rsidP="00EF5DDD">
            <w:pPr>
              <w:rPr>
                <w:rFonts w:ascii="Anek Odia" w:hAnsi="Anek Odia" w:cs="Anek Odia"/>
              </w:rPr>
            </w:pPr>
            <w:sdt>
              <w:sdtPr>
                <w:id w:val="-121997225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97482798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4093F5B" w14:textId="77777777" w:rsidTr="00EF5DDD">
        <w:trPr>
          <w:trHeight w:val="360"/>
        </w:trPr>
        <w:tc>
          <w:tcPr>
            <w:tcW w:w="6210" w:type="dxa"/>
            <w:shd w:val="clear" w:color="auto" w:fill="F3F2F1"/>
          </w:tcPr>
          <w:p w14:paraId="76A99A40" w14:textId="2ACCE65A" w:rsidR="00EF5DDD" w:rsidRPr="00AC39FB" w:rsidRDefault="00EF5DDD" w:rsidP="00EF5DDD">
            <w:pPr>
              <w:rPr>
                <w:rFonts w:ascii="Anek Odia" w:hAnsi="Anek Odia" w:cs="Anek Odia"/>
                <w:color w:val="808080"/>
              </w:rPr>
            </w:pPr>
            <w:r w:rsidRPr="00AC39FB">
              <w:rPr>
                <w:rFonts w:ascii="Anek Odia" w:eastAsia="Times New Roman" w:hAnsi="Anek Odia" w:cs="Anek Odia"/>
              </w:rPr>
              <w:t>Illegal, harvesting or trading in any wildlife resources. </w:t>
            </w:r>
          </w:p>
        </w:tc>
        <w:tc>
          <w:tcPr>
            <w:tcW w:w="2361" w:type="dxa"/>
            <w:shd w:val="clear" w:color="auto" w:fill="F3F2F1"/>
            <w:vAlign w:val="center"/>
          </w:tcPr>
          <w:p w14:paraId="638F85B4" w14:textId="6847B15E" w:rsidR="00EF5DDD" w:rsidRPr="00AC39FB" w:rsidRDefault="00000000" w:rsidP="00EF5DDD">
            <w:pPr>
              <w:rPr>
                <w:rFonts w:ascii="Anek Odia" w:hAnsi="Anek Odia" w:cs="Anek Odia"/>
              </w:rPr>
            </w:pPr>
            <w:sdt>
              <w:sdtPr>
                <w:id w:val="-1544511049"/>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38619344"/>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9337228" w14:textId="77777777" w:rsidTr="00EF5DDD">
        <w:trPr>
          <w:trHeight w:val="360"/>
        </w:trPr>
        <w:tc>
          <w:tcPr>
            <w:tcW w:w="6210" w:type="dxa"/>
          </w:tcPr>
          <w:p w14:paraId="41D04E4A" w14:textId="11ADCDAF" w:rsidR="00EF5DDD" w:rsidRPr="00AC39FB" w:rsidRDefault="00EF5DDD" w:rsidP="00EF5DDD">
            <w:pPr>
              <w:rPr>
                <w:rFonts w:ascii="Anek Odia" w:hAnsi="Anek Odia" w:cs="Anek Odia"/>
                <w:color w:val="808080"/>
              </w:rPr>
            </w:pPr>
            <w:r w:rsidRPr="00AC39FB">
              <w:rPr>
                <w:rFonts w:ascii="Anek Odia" w:eastAsia="Times New Roman" w:hAnsi="Anek Odia" w:cs="Anek Odia"/>
              </w:rPr>
              <w:lastRenderedPageBreak/>
              <w:t>Destructive fishing methods or drift net fishing with a net more than 2.5 km in length, explosives and/or poison. </w:t>
            </w:r>
          </w:p>
        </w:tc>
        <w:tc>
          <w:tcPr>
            <w:tcW w:w="2361" w:type="dxa"/>
            <w:vAlign w:val="center"/>
          </w:tcPr>
          <w:p w14:paraId="6F584A9E" w14:textId="3B8EEDF4" w:rsidR="00EF5DDD" w:rsidRPr="00AC39FB" w:rsidRDefault="00000000" w:rsidP="00EF5DDD">
            <w:pPr>
              <w:rPr>
                <w:rFonts w:ascii="Anek Odia" w:hAnsi="Anek Odia" w:cs="Anek Odia"/>
              </w:rPr>
            </w:pPr>
            <w:sdt>
              <w:sdtPr>
                <w:id w:val="112149552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49937201"/>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CB30DB4" w14:textId="77777777" w:rsidTr="00EF5DDD">
        <w:trPr>
          <w:trHeight w:val="360"/>
        </w:trPr>
        <w:tc>
          <w:tcPr>
            <w:tcW w:w="6210" w:type="dxa"/>
            <w:shd w:val="clear" w:color="auto" w:fill="F3F2F1"/>
          </w:tcPr>
          <w:p w14:paraId="35AF2B98" w14:textId="53B874E3" w:rsidR="00EF5DDD" w:rsidRPr="00AC39FB" w:rsidRDefault="00EF5DDD" w:rsidP="00EF5DDD">
            <w:pPr>
              <w:rPr>
                <w:rFonts w:ascii="Anek Odia" w:hAnsi="Anek Odia" w:cs="Anek Odia"/>
                <w:color w:val="808080"/>
              </w:rPr>
            </w:pPr>
            <w:r w:rsidRPr="00AC39FB">
              <w:rPr>
                <w:rFonts w:ascii="Anek Odia" w:eastAsia="Times New Roman" w:hAnsi="Anek Odia" w:cs="Anek Odia"/>
              </w:rPr>
              <w:t>Large-scale commercial logging operations for use in primary tropical moist forest. </w:t>
            </w:r>
          </w:p>
        </w:tc>
        <w:tc>
          <w:tcPr>
            <w:tcW w:w="2361" w:type="dxa"/>
            <w:shd w:val="clear" w:color="auto" w:fill="F3F2F1"/>
            <w:vAlign w:val="center"/>
          </w:tcPr>
          <w:p w14:paraId="1C282F80" w14:textId="68D317AB" w:rsidR="00EF5DDD" w:rsidRPr="00AC39FB" w:rsidRDefault="00000000" w:rsidP="00EF5DDD">
            <w:pPr>
              <w:rPr>
                <w:rFonts w:ascii="Anek Odia" w:hAnsi="Anek Odia" w:cs="Anek Odia"/>
              </w:rPr>
            </w:pPr>
            <w:sdt>
              <w:sdtPr>
                <w:id w:val="-35921200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47016487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77CB766" w14:textId="77777777" w:rsidTr="00EF5DDD">
        <w:trPr>
          <w:trHeight w:val="360"/>
        </w:trPr>
        <w:tc>
          <w:tcPr>
            <w:tcW w:w="6210" w:type="dxa"/>
          </w:tcPr>
          <w:p w14:paraId="0C2181D1" w14:textId="6668F8C9"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wood or other forestry products other than from sustainably managed forests [4]. </w:t>
            </w:r>
          </w:p>
        </w:tc>
        <w:tc>
          <w:tcPr>
            <w:tcW w:w="2361" w:type="dxa"/>
            <w:vAlign w:val="center"/>
          </w:tcPr>
          <w:p w14:paraId="7C7DF714" w14:textId="22A32A52" w:rsidR="00EF5DDD" w:rsidRPr="00AC39FB" w:rsidRDefault="00000000" w:rsidP="00EF5DDD">
            <w:pPr>
              <w:rPr>
                <w:rFonts w:ascii="Anek Odia" w:hAnsi="Anek Odia" w:cs="Anek Odia"/>
              </w:rPr>
            </w:pPr>
            <w:sdt>
              <w:sdtPr>
                <w:id w:val="17609670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41397470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3869B6A" w14:textId="77777777" w:rsidTr="00EF5DDD">
        <w:trPr>
          <w:trHeight w:val="360"/>
        </w:trPr>
        <w:tc>
          <w:tcPr>
            <w:tcW w:w="6210" w:type="dxa"/>
            <w:shd w:val="clear" w:color="auto" w:fill="F3F2F1"/>
          </w:tcPr>
          <w:p w14:paraId="569484B7" w14:textId="641D2C6E" w:rsidR="00EF5DDD" w:rsidRPr="00AC39FB" w:rsidRDefault="00EF5DDD" w:rsidP="00EF5DDD">
            <w:pPr>
              <w:rPr>
                <w:rFonts w:ascii="Anek Odia" w:hAnsi="Anek Odia" w:cs="Anek Odia"/>
                <w:color w:val="808080"/>
              </w:rPr>
            </w:pPr>
            <w:r w:rsidRPr="00AC39FB">
              <w:rPr>
                <w:rFonts w:ascii="Anek Odia" w:eastAsia="Times New Roman" w:hAnsi="Anek Odia" w:cs="Anek Odia"/>
              </w:rPr>
              <w:t>Exploitation of diamond mines and marketing of diamonds where the host country has not adhered to the Kimberley Process, and exploitation of other conflict minerals [5] </w:t>
            </w:r>
          </w:p>
        </w:tc>
        <w:tc>
          <w:tcPr>
            <w:tcW w:w="2361" w:type="dxa"/>
            <w:shd w:val="clear" w:color="auto" w:fill="F3F2F1"/>
            <w:vAlign w:val="center"/>
          </w:tcPr>
          <w:p w14:paraId="1AB45752" w14:textId="30A3BC0B" w:rsidR="00EF5DDD" w:rsidRPr="00AC39FB" w:rsidRDefault="00000000" w:rsidP="00EF5DDD">
            <w:pPr>
              <w:rPr>
                <w:rFonts w:ascii="Anek Odia" w:hAnsi="Anek Odia" w:cs="Anek Odia"/>
              </w:rPr>
            </w:pPr>
            <w:sdt>
              <w:sdtPr>
                <w:id w:val="-78503435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2722980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9547D72" w14:textId="77777777" w:rsidTr="00EF5DDD">
        <w:trPr>
          <w:trHeight w:val="360"/>
        </w:trPr>
        <w:tc>
          <w:tcPr>
            <w:tcW w:w="6210" w:type="dxa"/>
          </w:tcPr>
          <w:p w14:paraId="2E04F4F2" w14:textId="4E3E6A00" w:rsidR="00EF5DDD" w:rsidRPr="00AC39FB" w:rsidRDefault="00EF5DDD" w:rsidP="00EF5DDD">
            <w:pPr>
              <w:rPr>
                <w:rFonts w:ascii="Anek Odia" w:hAnsi="Anek Odia" w:cs="Anek Odia"/>
                <w:color w:val="808080"/>
              </w:rPr>
            </w:pPr>
            <w:r w:rsidRPr="00AC39FB">
              <w:rPr>
                <w:rFonts w:ascii="Anek Odia" w:eastAsia="Times New Roman" w:hAnsi="Anek Odia" w:cs="Anek Odia"/>
              </w:rPr>
              <w:t>Activities involving harmful or exploitative forms of forced labour, [6] harmful child labour [7], modern slavery and human trafficking [8]. </w:t>
            </w:r>
          </w:p>
        </w:tc>
        <w:tc>
          <w:tcPr>
            <w:tcW w:w="2361" w:type="dxa"/>
            <w:vAlign w:val="center"/>
          </w:tcPr>
          <w:p w14:paraId="0F35ADAD" w14:textId="02286341" w:rsidR="00EF5DDD" w:rsidRPr="00AC39FB" w:rsidRDefault="00000000" w:rsidP="00EF5DDD">
            <w:pPr>
              <w:rPr>
                <w:rFonts w:ascii="Anek Odia" w:hAnsi="Anek Odia" w:cs="Anek Odia"/>
              </w:rPr>
            </w:pPr>
            <w:sdt>
              <w:sdtPr>
                <w:id w:val="686018817"/>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80642407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C6AAD5F" w14:textId="77777777" w:rsidTr="00EF5DDD">
        <w:trPr>
          <w:trHeight w:val="360"/>
        </w:trPr>
        <w:tc>
          <w:tcPr>
            <w:tcW w:w="6210" w:type="dxa"/>
            <w:shd w:val="clear" w:color="auto" w:fill="F3F2F1"/>
          </w:tcPr>
          <w:p w14:paraId="595D4FB6" w14:textId="4B756D5F"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that include involuntary physical displacement and/or forced eviction.  </w:t>
            </w:r>
          </w:p>
        </w:tc>
        <w:tc>
          <w:tcPr>
            <w:tcW w:w="2361" w:type="dxa"/>
            <w:shd w:val="clear" w:color="auto" w:fill="F3F2F1"/>
            <w:vAlign w:val="center"/>
          </w:tcPr>
          <w:p w14:paraId="6BC7D607" w14:textId="1F48DBEB" w:rsidR="00EF5DDD" w:rsidRPr="00AC39FB" w:rsidRDefault="00000000" w:rsidP="00EF5DDD">
            <w:pPr>
              <w:rPr>
                <w:rFonts w:ascii="Anek Odia" w:hAnsi="Anek Odia" w:cs="Anek Odia"/>
              </w:rPr>
            </w:pPr>
            <w:sdt>
              <w:sdtPr>
                <w:id w:val="-99147476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37945924"/>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383E39B" w14:textId="77777777" w:rsidTr="00EF5DDD">
        <w:trPr>
          <w:trHeight w:val="360"/>
        </w:trPr>
        <w:tc>
          <w:tcPr>
            <w:tcW w:w="6210" w:type="dxa"/>
          </w:tcPr>
          <w:p w14:paraId="538A05D4" w14:textId="72F1BA83"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activities that encroach on lands owned, or claimed or occupied by Indigenous Peoples, without full documented Free, Prior and Informed Consent (FPIC) of such peoples [9]. </w:t>
            </w:r>
          </w:p>
        </w:tc>
        <w:tc>
          <w:tcPr>
            <w:tcW w:w="2361" w:type="dxa"/>
            <w:vAlign w:val="center"/>
          </w:tcPr>
          <w:p w14:paraId="710E7AA4" w14:textId="03BD4135" w:rsidR="00EF5DDD" w:rsidRPr="00AC39FB" w:rsidRDefault="00000000" w:rsidP="00EF5DDD">
            <w:pPr>
              <w:rPr>
                <w:rFonts w:ascii="Anek Odia" w:hAnsi="Anek Odia" w:cs="Anek Odia"/>
              </w:rPr>
            </w:pPr>
            <w:sdt>
              <w:sdtPr>
                <w:id w:val="-184007500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2778404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404B668" w14:textId="77777777" w:rsidTr="00EF5DDD">
        <w:trPr>
          <w:trHeight w:val="360"/>
        </w:trPr>
        <w:tc>
          <w:tcPr>
            <w:tcW w:w="6210" w:type="dxa"/>
            <w:shd w:val="clear" w:color="auto" w:fill="F3F2F1"/>
          </w:tcPr>
          <w:p w14:paraId="05BF9F3B" w14:textId="3E8D2E19" w:rsidR="00EF5DDD" w:rsidRPr="00AC39FB" w:rsidRDefault="00EF5DDD" w:rsidP="00EF5DDD">
            <w:pPr>
              <w:rPr>
                <w:rFonts w:ascii="Anek Odia" w:hAnsi="Anek Odia" w:cs="Anek Odia"/>
                <w:color w:val="808080"/>
              </w:rPr>
            </w:pPr>
            <w:r w:rsidRPr="00AC39FB">
              <w:rPr>
                <w:rFonts w:ascii="Anek Odia" w:eastAsia="Times New Roman" w:hAnsi="Anek Odia" w:cs="Anek Odia"/>
              </w:rPr>
              <w:t>Harmful and unsafe production, use, sale or trade of pharmaceuticals, pesticides/herbicides, ozone layer depleting substances [10], and other toxic [11] or dangerous materials such as asbestos or products containing PCB's [12], wildlife or products regulated under CITES, including all products that are banned or are being progressively phased out internationally </w:t>
            </w:r>
          </w:p>
        </w:tc>
        <w:tc>
          <w:tcPr>
            <w:tcW w:w="2361" w:type="dxa"/>
            <w:shd w:val="clear" w:color="auto" w:fill="F3F2F1"/>
            <w:vAlign w:val="center"/>
          </w:tcPr>
          <w:p w14:paraId="234C5FD2" w14:textId="4007653C" w:rsidR="00EF5DDD" w:rsidRPr="00AC39FB" w:rsidRDefault="00000000" w:rsidP="00EF5DDD">
            <w:pPr>
              <w:rPr>
                <w:rFonts w:ascii="Anek Odia" w:hAnsi="Anek Odia" w:cs="Anek Odia"/>
              </w:rPr>
            </w:pPr>
            <w:sdt>
              <w:sdtPr>
                <w:id w:val="48590388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75081521"/>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EC1BA1C" w14:textId="77777777" w:rsidTr="00EF5DDD">
        <w:trPr>
          <w:trHeight w:val="360"/>
        </w:trPr>
        <w:tc>
          <w:tcPr>
            <w:tcW w:w="6210" w:type="dxa"/>
          </w:tcPr>
          <w:p w14:paraId="03D699B0" w14:textId="492E4E52"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arms, ammunition, weaponry, controversial weapons, or components thereof (e.g., nuclear weapons and radioactive ammunition, biological and chemical weapons of mass destruction, cluster bombs, anti -personnel mines, enriched uranium). </w:t>
            </w:r>
          </w:p>
        </w:tc>
        <w:tc>
          <w:tcPr>
            <w:tcW w:w="2361" w:type="dxa"/>
            <w:vAlign w:val="center"/>
          </w:tcPr>
          <w:p w14:paraId="5AD2A99C" w14:textId="250903E5" w:rsidR="00EF5DDD" w:rsidRPr="00AC39FB" w:rsidRDefault="00000000" w:rsidP="00EF5DDD">
            <w:pPr>
              <w:rPr>
                <w:rFonts w:ascii="Anek Odia" w:hAnsi="Anek Odia" w:cs="Anek Odia"/>
              </w:rPr>
            </w:pPr>
            <w:sdt>
              <w:sdtPr>
                <w:id w:val="-30994895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6354042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B1C15A2" w14:textId="77777777" w:rsidTr="00EF5DDD">
        <w:trPr>
          <w:trHeight w:val="360"/>
        </w:trPr>
        <w:tc>
          <w:tcPr>
            <w:tcW w:w="6210" w:type="dxa"/>
            <w:shd w:val="clear" w:color="auto" w:fill="F3F2F1"/>
          </w:tcPr>
          <w:p w14:paraId="7089B610" w14:textId="107F8672" w:rsidR="00EF5DDD" w:rsidRPr="00AC39FB" w:rsidRDefault="00EF5DDD" w:rsidP="00EF5DDD">
            <w:pPr>
              <w:rPr>
                <w:rFonts w:ascii="Anek Odia" w:hAnsi="Anek Odia" w:cs="Anek Odia"/>
                <w:color w:val="808080"/>
              </w:rPr>
            </w:pPr>
            <w:r w:rsidRPr="00AC39FB">
              <w:rPr>
                <w:rFonts w:ascii="Anek Odia" w:eastAsia="Times New Roman" w:hAnsi="Anek Odia" w:cs="Anek Odia"/>
              </w:rPr>
              <w:t>Procurement and use of firearms. </w:t>
            </w:r>
          </w:p>
        </w:tc>
        <w:tc>
          <w:tcPr>
            <w:tcW w:w="2361" w:type="dxa"/>
            <w:shd w:val="clear" w:color="auto" w:fill="F3F2F1"/>
            <w:vAlign w:val="center"/>
          </w:tcPr>
          <w:p w14:paraId="6E1A898F" w14:textId="588B3CA5" w:rsidR="00EF5DDD" w:rsidRPr="00AC39FB" w:rsidRDefault="00000000" w:rsidP="00EF5DDD">
            <w:pPr>
              <w:rPr>
                <w:rFonts w:ascii="Anek Odia" w:hAnsi="Anek Odia" w:cs="Anek Odia"/>
              </w:rPr>
            </w:pPr>
            <w:sdt>
              <w:sdtPr>
                <w:id w:val="-875700921"/>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68516723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DA8AD5C" w14:textId="77777777" w:rsidTr="00EF5DDD">
        <w:trPr>
          <w:trHeight w:val="360"/>
        </w:trPr>
        <w:tc>
          <w:tcPr>
            <w:tcW w:w="6210" w:type="dxa"/>
          </w:tcPr>
          <w:p w14:paraId="4F76A3DE" w14:textId="0755710D" w:rsidR="00EF5DDD" w:rsidRPr="00AC39FB" w:rsidRDefault="00EF5DDD" w:rsidP="00EF5DDD">
            <w:pPr>
              <w:rPr>
                <w:rFonts w:ascii="Anek Odia" w:hAnsi="Anek Odia" w:cs="Anek Odia"/>
                <w:color w:val="808080"/>
              </w:rPr>
            </w:pPr>
            <w:r w:rsidRPr="00AC39FB">
              <w:rPr>
                <w:rFonts w:ascii="Anek Odia" w:eastAsia="Times New Roman" w:hAnsi="Anek Odia" w:cs="Anek Odia"/>
              </w:rPr>
              <w:t>Provision of finances to military institutions involved in conservation or security activities. </w:t>
            </w:r>
          </w:p>
        </w:tc>
        <w:tc>
          <w:tcPr>
            <w:tcW w:w="2361" w:type="dxa"/>
            <w:vAlign w:val="center"/>
          </w:tcPr>
          <w:p w14:paraId="15796872" w14:textId="4157E984" w:rsidR="00EF5DDD" w:rsidRPr="00AC39FB" w:rsidRDefault="00000000" w:rsidP="00EF5DDD">
            <w:pPr>
              <w:rPr>
                <w:rFonts w:ascii="Anek Odia" w:hAnsi="Anek Odia" w:cs="Anek Odia"/>
              </w:rPr>
            </w:pPr>
            <w:sdt>
              <w:sdtPr>
                <w:id w:val="-515685109"/>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62119544"/>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7189BB3" w14:textId="77777777" w:rsidTr="00EF5DDD">
        <w:trPr>
          <w:trHeight w:val="360"/>
        </w:trPr>
        <w:tc>
          <w:tcPr>
            <w:tcW w:w="6210" w:type="dxa"/>
            <w:shd w:val="clear" w:color="auto" w:fill="F3F2F1"/>
          </w:tcPr>
          <w:p w14:paraId="368A0342" w14:textId="73DEA496"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strong alcohol intended for human consumption or other alcoholic beverages (excluding beer and wine). </w:t>
            </w:r>
          </w:p>
        </w:tc>
        <w:tc>
          <w:tcPr>
            <w:tcW w:w="2361" w:type="dxa"/>
            <w:shd w:val="clear" w:color="auto" w:fill="F3F2F1"/>
            <w:vAlign w:val="center"/>
          </w:tcPr>
          <w:p w14:paraId="67ABDBB5" w14:textId="5D4D315D" w:rsidR="00EF5DDD" w:rsidRPr="00AC39FB" w:rsidRDefault="00000000" w:rsidP="00EF5DDD">
            <w:pPr>
              <w:rPr>
                <w:rFonts w:ascii="Anek Odia" w:hAnsi="Anek Odia" w:cs="Anek Odia"/>
              </w:rPr>
            </w:pPr>
            <w:sdt>
              <w:sdtPr>
                <w:id w:val="-91778520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302526562"/>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2AA8A46" w14:textId="77777777" w:rsidTr="00EF5DDD">
        <w:trPr>
          <w:trHeight w:val="360"/>
        </w:trPr>
        <w:tc>
          <w:tcPr>
            <w:tcW w:w="6210" w:type="dxa"/>
          </w:tcPr>
          <w:p w14:paraId="1619FFEA" w14:textId="3F5CF66B"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tobacco and other drugs </w:t>
            </w:r>
          </w:p>
        </w:tc>
        <w:tc>
          <w:tcPr>
            <w:tcW w:w="2361" w:type="dxa"/>
            <w:vAlign w:val="center"/>
          </w:tcPr>
          <w:p w14:paraId="7E7B7E55" w14:textId="7FC854A3" w:rsidR="00EF5DDD" w:rsidRPr="00AC39FB" w:rsidRDefault="00000000" w:rsidP="00EF5DDD">
            <w:pPr>
              <w:rPr>
                <w:rFonts w:ascii="Anek Odia" w:hAnsi="Anek Odia" w:cs="Anek Odia"/>
              </w:rPr>
            </w:pPr>
            <w:sdt>
              <w:sdtPr>
                <w:id w:val="-35504232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10860895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0C7007B" w14:textId="77777777" w:rsidTr="00EF5DDD">
        <w:trPr>
          <w:trHeight w:val="360"/>
        </w:trPr>
        <w:tc>
          <w:tcPr>
            <w:tcW w:w="6210" w:type="dxa"/>
            <w:shd w:val="clear" w:color="auto" w:fill="F3F2F1"/>
          </w:tcPr>
          <w:p w14:paraId="63AFD5E3" w14:textId="6C663E4F" w:rsidR="00EF5DDD" w:rsidRPr="00AC39FB" w:rsidRDefault="00EF5DDD" w:rsidP="00EF5DDD">
            <w:pPr>
              <w:rPr>
                <w:rFonts w:ascii="Anek Odia" w:hAnsi="Anek Odia" w:cs="Anek Odia"/>
                <w:color w:val="808080"/>
              </w:rPr>
            </w:pPr>
            <w:r w:rsidRPr="00AC39FB">
              <w:rPr>
                <w:rFonts w:ascii="Anek Odia" w:eastAsia="Times New Roman" w:hAnsi="Anek Odia" w:cs="Anek Odia"/>
              </w:rPr>
              <w:lastRenderedPageBreak/>
              <w:t>Gambling, gaming establishments, casinos or any equivalent enterprises and undertaking [13]. </w:t>
            </w:r>
          </w:p>
        </w:tc>
        <w:tc>
          <w:tcPr>
            <w:tcW w:w="2361" w:type="dxa"/>
            <w:shd w:val="clear" w:color="auto" w:fill="F3F2F1"/>
            <w:vAlign w:val="center"/>
          </w:tcPr>
          <w:p w14:paraId="6BAD41ED" w14:textId="4FEF3A65" w:rsidR="00EF5DDD" w:rsidRPr="00AC39FB" w:rsidRDefault="00000000" w:rsidP="00EF5DDD">
            <w:pPr>
              <w:rPr>
                <w:rFonts w:ascii="Anek Odia" w:hAnsi="Anek Odia" w:cs="Anek Odia"/>
              </w:rPr>
            </w:pPr>
            <w:sdt>
              <w:sdtPr>
                <w:id w:val="-203372240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139580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4441B0D" w14:textId="77777777" w:rsidTr="00EF5DDD">
        <w:trPr>
          <w:trHeight w:val="360"/>
        </w:trPr>
        <w:tc>
          <w:tcPr>
            <w:tcW w:w="6210" w:type="dxa"/>
          </w:tcPr>
          <w:p w14:paraId="1D6A515E" w14:textId="29715BEE" w:rsidR="00EF5DDD" w:rsidRPr="00AC39FB" w:rsidRDefault="00EF5DDD" w:rsidP="00EF5DDD">
            <w:pPr>
              <w:rPr>
                <w:rFonts w:ascii="Anek Odia" w:hAnsi="Anek Odia" w:cs="Anek Odia"/>
                <w:color w:val="808080"/>
              </w:rPr>
            </w:pPr>
            <w:r w:rsidRPr="00AC39FB">
              <w:rPr>
                <w:rFonts w:ascii="Anek Odia" w:eastAsia="Times New Roman" w:hAnsi="Anek Odia" w:cs="Anek Odia"/>
              </w:rPr>
              <w:t>Any trade related to pornography, prostitution or sexual exploitation of any form. </w:t>
            </w:r>
          </w:p>
        </w:tc>
        <w:tc>
          <w:tcPr>
            <w:tcW w:w="2361" w:type="dxa"/>
            <w:vAlign w:val="center"/>
          </w:tcPr>
          <w:p w14:paraId="12C03F2B" w14:textId="7FF61DCB" w:rsidR="00EF5DDD" w:rsidRPr="00AC39FB" w:rsidRDefault="00000000" w:rsidP="00EF5DDD">
            <w:pPr>
              <w:rPr>
                <w:rFonts w:ascii="Anek Odia" w:hAnsi="Anek Odia" w:cs="Anek Odia"/>
              </w:rPr>
            </w:pPr>
            <w:sdt>
              <w:sdtPr>
                <w:id w:val="1329564534"/>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96334260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C1D4E92" w14:textId="77777777" w:rsidTr="00EF5DDD">
        <w:trPr>
          <w:trHeight w:val="360"/>
        </w:trPr>
        <w:tc>
          <w:tcPr>
            <w:tcW w:w="6210" w:type="dxa"/>
            <w:shd w:val="clear" w:color="auto" w:fill="F3F2F1"/>
          </w:tcPr>
          <w:p w14:paraId="51312E1A" w14:textId="7CE07D6B"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radioactive material. This does not apply to the procurement of medical equipment, quality control equipment or other application for which the radioactive source is insignificant and/or adequately shielded </w:t>
            </w:r>
          </w:p>
        </w:tc>
        <w:tc>
          <w:tcPr>
            <w:tcW w:w="2361" w:type="dxa"/>
            <w:shd w:val="clear" w:color="auto" w:fill="F3F2F1"/>
            <w:vAlign w:val="center"/>
          </w:tcPr>
          <w:p w14:paraId="66C26EB0" w14:textId="0A79E863" w:rsidR="00EF5DDD" w:rsidRPr="00AC39FB" w:rsidRDefault="00000000" w:rsidP="00EF5DDD">
            <w:pPr>
              <w:rPr>
                <w:rFonts w:ascii="Anek Odia" w:hAnsi="Anek Odia" w:cs="Anek Odia"/>
              </w:rPr>
            </w:pPr>
            <w:sdt>
              <w:sdtPr>
                <w:id w:val="106977398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74502771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09C65D3" w14:textId="77777777" w:rsidTr="00EF5DDD">
        <w:trPr>
          <w:trHeight w:val="360"/>
        </w:trPr>
        <w:tc>
          <w:tcPr>
            <w:tcW w:w="6210" w:type="dxa"/>
          </w:tcPr>
          <w:p w14:paraId="1B5C21D0" w14:textId="4B38686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unbound asbestos. This does not apply to the purchase or use of cement linings with bound asbestos and an asbestos content of less than 20%. </w:t>
            </w:r>
          </w:p>
        </w:tc>
        <w:tc>
          <w:tcPr>
            <w:tcW w:w="2361" w:type="dxa"/>
            <w:vAlign w:val="center"/>
          </w:tcPr>
          <w:p w14:paraId="3889FC2F" w14:textId="1EA6CDD2" w:rsidR="00EF5DDD" w:rsidRPr="00AC39FB" w:rsidRDefault="00000000" w:rsidP="00EF5DDD">
            <w:pPr>
              <w:rPr>
                <w:rFonts w:ascii="Anek Odia" w:hAnsi="Anek Odia" w:cs="Anek Odia"/>
              </w:rPr>
            </w:pPr>
            <w:sdt>
              <w:sdtPr>
                <w:id w:val="6145498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51461347"/>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DAE1C0F" w14:textId="77777777" w:rsidTr="00EF5DDD">
        <w:trPr>
          <w:trHeight w:val="360"/>
        </w:trPr>
        <w:tc>
          <w:tcPr>
            <w:tcW w:w="6210" w:type="dxa"/>
            <w:shd w:val="clear" w:color="auto" w:fill="F3F2F1"/>
          </w:tcPr>
          <w:p w14:paraId="716E835E" w14:textId="4E0A456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trade, storage, or transport of significant volumes of hazardous chemicals, or commercial scale usage of hazardous chemicals. Hazardous chemicals include gasoline, kerosene, and other petroleum products. </w:t>
            </w:r>
          </w:p>
        </w:tc>
        <w:tc>
          <w:tcPr>
            <w:tcW w:w="2361" w:type="dxa"/>
            <w:shd w:val="clear" w:color="auto" w:fill="F3F2F1"/>
            <w:vAlign w:val="center"/>
          </w:tcPr>
          <w:p w14:paraId="37B2B3F2" w14:textId="6C1C3868" w:rsidR="00EF5DDD" w:rsidRPr="00AC39FB" w:rsidRDefault="00000000" w:rsidP="00EF5DDD">
            <w:pPr>
              <w:rPr>
                <w:rFonts w:ascii="Anek Odia" w:hAnsi="Anek Odia" w:cs="Anek Odia"/>
              </w:rPr>
            </w:pPr>
            <w:sdt>
              <w:sdtPr>
                <w:id w:val="6644664"/>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72576602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FC963ED" w14:textId="77777777" w:rsidTr="00EF5DDD">
        <w:trPr>
          <w:trHeight w:val="360"/>
        </w:trPr>
        <w:tc>
          <w:tcPr>
            <w:tcW w:w="6210" w:type="dxa"/>
          </w:tcPr>
          <w:p w14:paraId="7B7760C9" w14:textId="7B1588A2" w:rsidR="00EF5DDD" w:rsidRPr="00AC39FB" w:rsidRDefault="00EF5DDD" w:rsidP="00EF5DDD">
            <w:pPr>
              <w:rPr>
                <w:rFonts w:ascii="Anek Odia" w:hAnsi="Anek Odia" w:cs="Anek Odia"/>
                <w:color w:val="808080"/>
              </w:rPr>
            </w:pPr>
            <w:r w:rsidRPr="00AC39FB">
              <w:rPr>
                <w:rFonts w:ascii="Anek Odia" w:eastAsia="Times New Roman" w:hAnsi="Anek Odia" w:cs="Anek Odia"/>
              </w:rPr>
              <w:t>Transboundary trade in wastes, except for those accepted by the Basel Convention and its underlying regulations [14]. </w:t>
            </w:r>
          </w:p>
        </w:tc>
        <w:tc>
          <w:tcPr>
            <w:tcW w:w="2361" w:type="dxa"/>
            <w:vAlign w:val="center"/>
          </w:tcPr>
          <w:p w14:paraId="2DC8EA18" w14:textId="6AD2B489" w:rsidR="00EF5DDD" w:rsidRPr="00AC39FB" w:rsidRDefault="00000000" w:rsidP="00EF5DDD">
            <w:pPr>
              <w:rPr>
                <w:rFonts w:ascii="Anek Odia" w:hAnsi="Anek Odia" w:cs="Anek Odia"/>
              </w:rPr>
            </w:pPr>
            <w:sdt>
              <w:sdtPr>
                <w:id w:val="59305849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582035890"/>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3DD64AD" w14:textId="77777777" w:rsidTr="00EF5DDD">
        <w:trPr>
          <w:trHeight w:val="360"/>
        </w:trPr>
        <w:tc>
          <w:tcPr>
            <w:tcW w:w="6210" w:type="dxa"/>
            <w:shd w:val="clear" w:color="auto" w:fill="F3F2F1"/>
          </w:tcPr>
          <w:p w14:paraId="15F0133A" w14:textId="0427B79A" w:rsidR="00EF5DDD" w:rsidRPr="00AC39FB" w:rsidRDefault="00EF5DDD" w:rsidP="00EF5DDD">
            <w:pPr>
              <w:rPr>
                <w:rFonts w:ascii="Anek Odia" w:hAnsi="Anek Odia" w:cs="Anek Odia"/>
                <w:color w:val="808080"/>
              </w:rPr>
            </w:pPr>
            <w:r w:rsidRPr="00AC39FB">
              <w:rPr>
                <w:rFonts w:ascii="Anek Odia" w:eastAsia="Times New Roman" w:hAnsi="Anek Odia" w:cs="Anek Odia"/>
              </w:rPr>
              <w:t>Any activity leading to an irreversible modification or significant displacement of an element of culturally critical heritage [15]. </w:t>
            </w:r>
          </w:p>
        </w:tc>
        <w:tc>
          <w:tcPr>
            <w:tcW w:w="2361" w:type="dxa"/>
            <w:shd w:val="clear" w:color="auto" w:fill="F3F2F1"/>
            <w:vAlign w:val="center"/>
          </w:tcPr>
          <w:p w14:paraId="361E4F85" w14:textId="6C609C91" w:rsidR="00EF5DDD" w:rsidRPr="00AC39FB" w:rsidRDefault="00000000" w:rsidP="00EF5DDD">
            <w:pPr>
              <w:rPr>
                <w:rFonts w:ascii="Anek Odia" w:hAnsi="Anek Odia" w:cs="Anek Odia"/>
              </w:rPr>
            </w:pPr>
            <w:sdt>
              <w:sdtPr>
                <w:id w:val="1623806986"/>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65988245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3641E68D" w14:textId="77777777" w:rsidTr="00EF5DDD">
        <w:trPr>
          <w:trHeight w:val="360"/>
        </w:trPr>
        <w:tc>
          <w:tcPr>
            <w:tcW w:w="6210" w:type="dxa"/>
          </w:tcPr>
          <w:p w14:paraId="1F6C2601" w14:textId="02BB2F1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and distribution, or investment in, media that are racist, antidemocratic or that advocate discrimination against a part of the population.  </w:t>
            </w:r>
          </w:p>
        </w:tc>
        <w:tc>
          <w:tcPr>
            <w:tcW w:w="2361" w:type="dxa"/>
            <w:vAlign w:val="center"/>
          </w:tcPr>
          <w:p w14:paraId="12FAB016" w14:textId="6FB03C92" w:rsidR="00EF5DDD" w:rsidRPr="00AC39FB" w:rsidRDefault="00000000" w:rsidP="00EF5DDD">
            <w:pPr>
              <w:rPr>
                <w:rFonts w:ascii="Anek Odia" w:hAnsi="Anek Odia" w:cs="Anek Odia"/>
              </w:rPr>
            </w:pPr>
            <w:sdt>
              <w:sdtPr>
                <w:id w:val="-156402637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39293301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CA4DC67" w14:textId="77777777" w:rsidTr="00EF5DDD">
        <w:trPr>
          <w:trHeight w:val="360"/>
        </w:trPr>
        <w:tc>
          <w:tcPr>
            <w:tcW w:w="6210" w:type="dxa"/>
            <w:shd w:val="clear" w:color="auto" w:fill="F3F2F1"/>
          </w:tcPr>
          <w:p w14:paraId="015EA8C3" w14:textId="620A5C45"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involving the planting or introduction of invasive species </w:t>
            </w:r>
          </w:p>
        </w:tc>
        <w:tc>
          <w:tcPr>
            <w:tcW w:w="2361" w:type="dxa"/>
            <w:shd w:val="clear" w:color="auto" w:fill="F3F2F1"/>
            <w:vAlign w:val="center"/>
          </w:tcPr>
          <w:p w14:paraId="277CDFDD" w14:textId="15A2EBE9" w:rsidR="00EF5DDD" w:rsidRPr="00AC39FB" w:rsidRDefault="00000000" w:rsidP="00EF5DDD">
            <w:pPr>
              <w:rPr>
                <w:rFonts w:ascii="Anek Odia" w:hAnsi="Anek Odia" w:cs="Anek Odia"/>
              </w:rPr>
            </w:pPr>
            <w:sdt>
              <w:sdtPr>
                <w:id w:val="-1373607543"/>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9779225"/>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BF89E3D" w14:textId="77777777" w:rsidTr="00EF5DDD">
        <w:trPr>
          <w:trHeight w:val="360"/>
        </w:trPr>
        <w:tc>
          <w:tcPr>
            <w:tcW w:w="6210" w:type="dxa"/>
          </w:tcPr>
          <w:p w14:paraId="5BA84CD2" w14:textId="4282B7E2"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that increase the dependency of primary participants and other stakeholders on fossil fuels. </w:t>
            </w:r>
          </w:p>
        </w:tc>
        <w:tc>
          <w:tcPr>
            <w:tcW w:w="2361" w:type="dxa"/>
            <w:vAlign w:val="center"/>
          </w:tcPr>
          <w:p w14:paraId="6297FE03" w14:textId="02F8A757" w:rsidR="00EF5DDD" w:rsidRPr="00AC39FB" w:rsidRDefault="00000000" w:rsidP="00EF5DDD">
            <w:pPr>
              <w:rPr>
                <w:rFonts w:ascii="Anek Odia" w:hAnsi="Anek Odia" w:cs="Anek Odia"/>
              </w:rPr>
            </w:pPr>
            <w:sdt>
              <w:sdtPr>
                <w:id w:val="128354277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458539588"/>
                <w14:checkbox>
                  <w14:checked w14:val="0"/>
                  <w14:checkedState w14:val="2612" w14:font="MS Gothic"/>
                  <w14:uncheckedState w14:val="2610" w14:font="MS Gothic"/>
                </w14:checkbox>
              </w:sdt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bl>
    <w:p w14:paraId="0BDB929C" w14:textId="77777777" w:rsidR="00567ECE" w:rsidRDefault="00567ECE" w:rsidP="00567ECE">
      <w:pPr>
        <w:spacing w:after="0" w:line="240" w:lineRule="auto"/>
        <w:rPr>
          <w:color w:val="000000"/>
        </w:rPr>
      </w:pPr>
    </w:p>
    <w:p w14:paraId="6388F6EF" w14:textId="77777777" w:rsidR="00EF5DDD" w:rsidRPr="00235C96" w:rsidRDefault="00EF5DDD" w:rsidP="00EF5DDD">
      <w:pPr>
        <w:spacing w:after="0" w:line="240" w:lineRule="auto"/>
        <w:ind w:left="450"/>
        <w:textAlignment w:val="baseline"/>
        <w:rPr>
          <w:rFonts w:eastAsia="Times New Roman"/>
          <w:b/>
          <w:bCs/>
          <w:sz w:val="18"/>
          <w:szCs w:val="18"/>
        </w:rPr>
      </w:pPr>
      <w:r w:rsidRPr="00235C96">
        <w:rPr>
          <w:rFonts w:eastAsia="Times New Roman"/>
          <w:b/>
          <w:bCs/>
        </w:rPr>
        <w:t>Notes:  </w:t>
      </w:r>
    </w:p>
    <w:p w14:paraId="18760FEF" w14:textId="56A6837B"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044E06E4" w14:textId="77777777" w:rsidR="00EF5DDD" w:rsidRPr="00356197" w:rsidRDefault="00EF5DDD" w:rsidP="00EF5DDD">
      <w:pPr>
        <w:pStyle w:val="ListParagraph"/>
        <w:spacing w:after="0" w:line="240" w:lineRule="auto"/>
        <w:ind w:left="360"/>
        <w:textAlignment w:val="baseline"/>
        <w:rPr>
          <w:rFonts w:eastAsia="Times New Roman"/>
          <w:sz w:val="18"/>
          <w:szCs w:val="18"/>
        </w:rPr>
      </w:pPr>
      <w:r w:rsidRPr="00356197">
        <w:rPr>
          <w:rFonts w:eastAsia="Times New Roman"/>
        </w:rPr>
        <w:t> </w:t>
      </w:r>
    </w:p>
    <w:p w14:paraId="406AFBBF" w14:textId="7160E1F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The term critical habitat encompasses natural and modified habitats that deserve particular attention. This term includes (1) spaces with high biodiversity value as defined in the IUCN's classification criteria, including, in particular, habitats required for the </w:t>
      </w:r>
      <w:r w:rsidRPr="00356197">
        <w:rPr>
          <w:rFonts w:eastAsia="Times New Roman"/>
        </w:rPr>
        <w:lastRenderedPageBreak/>
        <w:t xml:space="preserve">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proofErr w:type="spellStart"/>
      <w:r w:rsidRPr="00356197">
        <w:rPr>
          <w:rFonts w:eastAsia="Times New Roman"/>
        </w:rPr>
        <w:t>congregatory</w:t>
      </w:r>
      <w:proofErr w:type="spellEnd"/>
      <w:r w:rsidRPr="00356197">
        <w:rPr>
          <w:rFonts w:eastAsia="Times New Roman"/>
        </w:rPr>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63489A96"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735F6247" w14:textId="721438E9" w:rsidR="00EF5DDD" w:rsidRPr="0098321F" w:rsidRDefault="00EF5DDD">
      <w:pPr>
        <w:pStyle w:val="ListParagraph"/>
        <w:numPr>
          <w:ilvl w:val="0"/>
          <w:numId w:val="4"/>
        </w:numPr>
        <w:spacing w:after="0" w:line="240" w:lineRule="auto"/>
        <w:ind w:left="810"/>
        <w:textAlignment w:val="baseline"/>
        <w:rPr>
          <w:rFonts w:eastAsia="Times New Roman"/>
          <w:color w:val="215D37" w:themeColor="text1"/>
        </w:rPr>
      </w:pPr>
      <w:hyperlink r:id="rId9" w:history="1">
        <w:r w:rsidRPr="0098321F">
          <w:rPr>
            <w:rStyle w:val="Hyperlink"/>
            <w:rFonts w:eastAsia="Times New Roman"/>
            <w:color w:val="215D37" w:themeColor="text1"/>
          </w:rPr>
          <w:t>https://cites.org/eng/disc/text.php</w:t>
        </w:r>
      </w:hyperlink>
      <w:r w:rsidRPr="0098321F">
        <w:rPr>
          <w:rFonts w:eastAsia="Times New Roman"/>
          <w:color w:val="215D37" w:themeColor="text1"/>
        </w:rPr>
        <w:t> </w:t>
      </w:r>
    </w:p>
    <w:p w14:paraId="2D4A2C50"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192CFE8" w14:textId="3B3C3161"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Sustainably managed forests are forests managed in a way that balances ecological, economic and socio-cultural needs. </w:t>
      </w:r>
    </w:p>
    <w:p w14:paraId="3EC7A36E"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2A29239F" w14:textId="3E2C2F9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Conflict minerals, including tin, tungsten, tantalum and gold, can be used to finance armed groups, fuel forced </w:t>
      </w:r>
      <w:proofErr w:type="spellStart"/>
      <w:r w:rsidRPr="00356197">
        <w:rPr>
          <w:rFonts w:eastAsia="Times New Roman"/>
        </w:rPr>
        <w:t>labour</w:t>
      </w:r>
      <w:proofErr w:type="spellEnd"/>
      <w:r w:rsidRPr="00356197">
        <w:rPr>
          <w:rFonts w:eastAsia="Times New Roman"/>
        </w:rPr>
        <w:t xml:space="preserve"> and other human rights abuses, and support corruption and money laundering. See the EU Regulation on conflict minerals: </w:t>
      </w:r>
      <w:hyperlink r:id="rId10" w:history="1">
        <w:r w:rsidRPr="0098321F">
          <w:rPr>
            <w:rStyle w:val="Hyperlink"/>
            <w:rFonts w:eastAsia="Times New Roman"/>
            <w:color w:val="215D37" w:themeColor="text1"/>
          </w:rPr>
          <w:t>https://policy.trade.ec.europa.eu/development-and-sustainability/conflict-minerals-regulation/regulation-explained_en</w:t>
        </w:r>
      </w:hyperlink>
      <w:r w:rsidRPr="0098321F">
        <w:rPr>
          <w:rFonts w:eastAsia="Times New Roman"/>
          <w:color w:val="215D37" w:themeColor="text1"/>
        </w:rPr>
        <w:t xml:space="preserve">  </w:t>
      </w:r>
    </w:p>
    <w:p w14:paraId="07484A01"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7B4BC786" w14:textId="218C5CE4"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Forced </w:t>
      </w:r>
      <w:proofErr w:type="spellStart"/>
      <w:r w:rsidRPr="00356197">
        <w:rPr>
          <w:rFonts w:eastAsia="Times New Roman"/>
        </w:rPr>
        <w:t>labour</w:t>
      </w:r>
      <w:proofErr w:type="spellEnd"/>
      <w:r w:rsidRPr="00356197">
        <w:rPr>
          <w:rFonts w:eastAsia="Times New Roman"/>
        </w:rPr>
        <w:t xml:space="preserve"> means all work or service, not voluntarily performed, that is extracted from an individual under threat of force or penalty. </w:t>
      </w:r>
    </w:p>
    <w:p w14:paraId="2532649B"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94A4AC7" w14:textId="6589B1C2"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Harmful child </w:t>
      </w:r>
      <w:proofErr w:type="spellStart"/>
      <w:r w:rsidRPr="00356197">
        <w:rPr>
          <w:rFonts w:eastAsia="Times New Roman"/>
        </w:rPr>
        <w:t>labour</w:t>
      </w:r>
      <w:proofErr w:type="spellEnd"/>
      <w:r w:rsidRPr="00356197">
        <w:rPr>
          <w:rFonts w:eastAsia="Times New Roman"/>
        </w:rPr>
        <w:t xml:space="preserve">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 </w:t>
      </w:r>
    </w:p>
    <w:p w14:paraId="52237E2C"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36AC3B92" w14:textId="0316FFAE"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Modern slavery is comprised two key components: forced </w:t>
      </w:r>
      <w:proofErr w:type="spellStart"/>
      <w:r w:rsidRPr="00356197">
        <w:rPr>
          <w:rFonts w:eastAsia="Times New Roman"/>
        </w:rPr>
        <w:t>labour</w:t>
      </w:r>
      <w:proofErr w:type="spellEnd"/>
      <w:r w:rsidRPr="00356197">
        <w:rPr>
          <w:rFonts w:eastAsia="Times New Roman"/>
        </w:rPr>
        <w:t xml:space="preserve"> and forced marriage. These refer to situations of exploitation that a person cannot leave or refuse due to threats, violence, deception or coercion. (</w:t>
      </w:r>
      <w:hyperlink r:id="rId11" w:tgtFrame="_blank" w:history="1">
        <w:r w:rsidRPr="00EF5DDD">
          <w:rPr>
            <w:rFonts w:eastAsia="Times New Roman"/>
            <w:color w:val="215D37" w:themeColor="text1"/>
            <w:u w:val="single"/>
          </w:rPr>
          <w:t>https://www.ilo.org/wcmsp5/groups/public/---</w:t>
        </w:r>
        <w:proofErr w:type="spellStart"/>
        <w:r w:rsidRPr="00EF5DDD">
          <w:rPr>
            <w:rFonts w:eastAsia="Times New Roman"/>
            <w:color w:val="215D37" w:themeColor="text1"/>
            <w:u w:val="single"/>
          </w:rPr>
          <w:t>ed_norm</w:t>
        </w:r>
        <w:proofErr w:type="spellEnd"/>
        <w:r w:rsidRPr="00EF5DDD">
          <w:rPr>
            <w:rFonts w:eastAsia="Times New Roman"/>
            <w:color w:val="215D37" w:themeColor="text1"/>
            <w:u w:val="single"/>
          </w:rPr>
          <w:t>/---</w:t>
        </w:r>
        <w:proofErr w:type="spellStart"/>
        <w:r w:rsidRPr="00EF5DDD">
          <w:rPr>
            <w:rFonts w:eastAsia="Times New Roman"/>
            <w:color w:val="215D37" w:themeColor="text1"/>
            <w:u w:val="single"/>
          </w:rPr>
          <w:t>ipec</w:t>
        </w:r>
        <w:proofErr w:type="spellEnd"/>
        <w:r w:rsidRPr="00EF5DDD">
          <w:rPr>
            <w:rFonts w:eastAsia="Times New Roman"/>
            <w:color w:val="215D37" w:themeColor="text1"/>
            <w:u w:val="single"/>
          </w:rPr>
          <w:t>/documents/publication/wcms_854733.pdf</w:t>
        </w:r>
      </w:hyperlink>
      <w:r w:rsidRPr="00EF5DDD">
        <w:rPr>
          <w:rFonts w:eastAsia="Times New Roman"/>
        </w:rPr>
        <w:t>) </w:t>
      </w:r>
    </w:p>
    <w:p w14:paraId="087624DD"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3770D713" w14:textId="15E7BA50" w:rsidR="00EF5DDD" w:rsidRPr="00EF5DDD" w:rsidRDefault="00EF5DDD">
      <w:pPr>
        <w:pStyle w:val="ListParagraph"/>
        <w:numPr>
          <w:ilvl w:val="0"/>
          <w:numId w:val="4"/>
        </w:numPr>
        <w:spacing w:after="0" w:line="240" w:lineRule="auto"/>
        <w:ind w:left="810"/>
        <w:textAlignment w:val="baseline"/>
        <w:rPr>
          <w:rFonts w:eastAsia="Times New Roman"/>
          <w:color w:val="215D37" w:themeColor="text1"/>
        </w:rPr>
      </w:pPr>
      <w:hyperlink r:id="rId12" w:tgtFrame="_blank" w:history="1">
        <w:r w:rsidRPr="00EF5DDD">
          <w:rPr>
            <w:rFonts w:eastAsia="Times New Roman"/>
            <w:color w:val="215D37" w:themeColor="text1"/>
            <w:u w:val="single"/>
          </w:rPr>
          <w:t>https://www.fao.org/indigenous-peoples/our-pillars/fpic/en/</w:t>
        </w:r>
      </w:hyperlink>
      <w:r w:rsidRPr="00EF5DDD">
        <w:rPr>
          <w:color w:val="215D37" w:themeColor="text1"/>
        </w:rPr>
        <w:t xml:space="preserve"> </w:t>
      </w:r>
      <w:r w:rsidRPr="00EF5DDD">
        <w:rPr>
          <w:rFonts w:eastAsia="Times New Roman"/>
          <w:color w:val="215D37" w:themeColor="text1"/>
        </w:rPr>
        <w:t> </w:t>
      </w:r>
    </w:p>
    <w:p w14:paraId="04ADD76A" w14:textId="5889369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lastRenderedPageBreak/>
        <w:t>Any chemical component which reacts with, and destroys, the stratospheric ozone layer leading to the formation of holes in this layer. The Montreal Protocol lists Ozone Depleting Substances (ODS), their reduction targets and deadlines for phasing them out. </w:t>
      </w:r>
    </w:p>
    <w:p w14:paraId="1C2DA8BE"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EAF5372" w14:textId="6BF4DA9D"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Including substances included under the Rotterdam Convention, Stockholm Convention and WHO "Pharmaceuticals: Restrictions in Use and Availability". </w:t>
      </w:r>
    </w:p>
    <w:p w14:paraId="47210EC3"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5A401A37" w14:textId="0BDB493B"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PCBs (polychlorinated biphenyls) are a group of highly toxic chemical products that may be found in oil-filled electrical transformers, capacitors and switchgear dating from 1950 to 1985. </w:t>
      </w:r>
    </w:p>
    <w:p w14:paraId="683AA5D7"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2CF91E98" w14:textId="48586DBF"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Any direct financing of these projects or activities involving them (for example, a hotel including a casino). Urban improvement plans which could subsequently incorporate such projects are not affected. </w:t>
      </w:r>
    </w:p>
    <w:p w14:paraId="6C177FDD"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5C912889" w14:textId="2169635E"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Basel Convention on the Control of Transboundary Movements of Hazardous Wastes and their disposal (1989). </w:t>
      </w:r>
    </w:p>
    <w:p w14:paraId="47CCF54C"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1A6E8A9" w14:textId="77777777" w:rsidR="00EF5DDD"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"Critical cultural heritage" is considered as any heritage element </w:t>
      </w:r>
      <w:proofErr w:type="spellStart"/>
      <w:r w:rsidRPr="00356197">
        <w:rPr>
          <w:rFonts w:eastAsia="Times New Roman"/>
        </w:rPr>
        <w:t>recognised</w:t>
      </w:r>
      <w:proofErr w:type="spellEnd"/>
      <w:r w:rsidRPr="00356197">
        <w:rPr>
          <w:rFonts w:eastAsia="Times New Roman"/>
        </w:rPr>
        <w:t xml:space="preserve"> internationally or nationally as being of historical, social and/or cultural interest.</w:t>
      </w:r>
    </w:p>
    <w:p w14:paraId="4B3853F7" w14:textId="77777777" w:rsidR="00EF5DDD" w:rsidRPr="00EF5DDD" w:rsidRDefault="00EF5DDD" w:rsidP="00EF5DDD">
      <w:pPr>
        <w:pStyle w:val="ListParagraph"/>
        <w:spacing w:after="0" w:line="240" w:lineRule="auto"/>
        <w:rPr>
          <w:rFonts w:eastAsia="Times New Roman"/>
        </w:rPr>
      </w:pPr>
    </w:p>
    <w:p w14:paraId="65637136" w14:textId="77777777" w:rsidR="00EF5DDD" w:rsidRPr="00EF5DDD" w:rsidRDefault="00EF5DDD" w:rsidP="00A44C53">
      <w:pPr>
        <w:pStyle w:val="Heading2"/>
        <w:numPr>
          <w:ilvl w:val="0"/>
          <w:numId w:val="0"/>
        </w:numPr>
        <w:ind w:left="432" w:hanging="432"/>
        <w:rPr>
          <w:rFonts w:ascii="Anek Odia" w:hAnsi="Anek Odia" w:cs="Anek Odia"/>
          <w:sz w:val="32"/>
          <w:szCs w:val="32"/>
        </w:rPr>
      </w:pPr>
      <w:bookmarkStart w:id="64" w:name="_Toc164766369"/>
      <w:bookmarkStart w:id="65" w:name="_Toc217550306"/>
      <w:r w:rsidRPr="00EF5DDD">
        <w:rPr>
          <w:rFonts w:ascii="Anek Odia" w:hAnsi="Anek Odia" w:cs="Anek Odia"/>
          <w:sz w:val="32"/>
          <w:szCs w:val="32"/>
        </w:rPr>
        <w:t>Annex 4 – Environmental and Social Screening</w:t>
      </w:r>
      <w:bookmarkEnd w:id="64"/>
      <w:bookmarkEnd w:id="65"/>
    </w:p>
    <w:tbl>
      <w:tblPr>
        <w:tblStyle w:val="TableGrid"/>
        <w:tblW w:w="0" w:type="auto"/>
        <w:tblInd w:w="450" w:type="dxa"/>
        <w:tblLayout w:type="fixed"/>
        <w:tblLook w:val="04A0" w:firstRow="1" w:lastRow="0" w:firstColumn="1" w:lastColumn="0" w:noHBand="0" w:noVBand="1"/>
      </w:tblPr>
      <w:tblGrid>
        <w:gridCol w:w="8566"/>
      </w:tblGrid>
      <w:tr w:rsidR="00EF5DDD" w14:paraId="09E65CB1" w14:textId="77777777" w:rsidTr="00A279E7">
        <w:trPr>
          <w:trHeight w:val="171"/>
        </w:trPr>
        <w:tc>
          <w:tcPr>
            <w:tcW w:w="8566" w:type="dxa"/>
            <w:tcBorders>
              <w:top w:val="nil"/>
              <w:left w:val="nil"/>
              <w:bottom w:val="nil"/>
              <w:right w:val="nil"/>
            </w:tcBorders>
            <w:shd w:val="clear" w:color="auto" w:fill="F3F2F1"/>
            <w:vAlign w:val="center"/>
          </w:tcPr>
          <w:p w14:paraId="6E59E656" w14:textId="24CD234D" w:rsidR="00EF5DDD" w:rsidRPr="00567ECE" w:rsidRDefault="00EF5DDD" w:rsidP="00EF5DDD">
            <w:pPr>
              <w:rPr>
                <w:color w:val="808080"/>
              </w:rPr>
            </w:pPr>
            <w:r w:rsidRPr="00356197">
              <w:rPr>
                <w:color w:val="808080" w:themeColor="background1" w:themeShade="80"/>
              </w:rPr>
              <w:t>Complete the table below by answering each risk question. Where relevant include details of any activities that will be carried out to better understand or mitigate potential risks.</w:t>
            </w:r>
          </w:p>
        </w:tc>
      </w:tr>
    </w:tbl>
    <w:p w14:paraId="657EB80F" w14:textId="77777777" w:rsidR="00EF5DDD" w:rsidRDefault="00EF5DDD" w:rsidP="00EF5DDD">
      <w:pPr>
        <w:spacing w:after="0" w:line="240" w:lineRule="auto"/>
        <w:rPr>
          <w:color w:val="000000"/>
        </w:rPr>
      </w:pPr>
    </w:p>
    <w:p w14:paraId="3C0B4055" w14:textId="77777777" w:rsidR="00567ECE" w:rsidRDefault="00567ECE" w:rsidP="00567ECE">
      <w:pPr>
        <w:spacing w:after="0" w:line="240" w:lineRule="auto"/>
        <w:rPr>
          <w:color w:val="000000"/>
        </w:rPr>
      </w:pPr>
    </w:p>
    <w:p w14:paraId="2AFB25D2" w14:textId="77777777" w:rsidR="00567ECE" w:rsidRDefault="00567ECE" w:rsidP="00567ECE">
      <w:pPr>
        <w:spacing w:after="0" w:line="240" w:lineRule="auto"/>
        <w:rPr>
          <w:color w:val="000000"/>
        </w:rPr>
      </w:pPr>
    </w:p>
    <w:p w14:paraId="1173DB78" w14:textId="77777777" w:rsidR="00EF5DDD" w:rsidRDefault="00EF5DDD" w:rsidP="00567ECE">
      <w:pPr>
        <w:spacing w:after="0" w:line="240" w:lineRule="auto"/>
        <w:rPr>
          <w:color w:val="000000"/>
        </w:rPr>
      </w:pPr>
    </w:p>
    <w:p w14:paraId="2353DB8B" w14:textId="77777777" w:rsidR="00EF5DDD" w:rsidRDefault="00EF5DDD" w:rsidP="00567ECE">
      <w:pPr>
        <w:spacing w:after="0" w:line="240" w:lineRule="auto"/>
        <w:rPr>
          <w:color w:val="000000"/>
        </w:rPr>
      </w:pPr>
    </w:p>
    <w:p w14:paraId="7D2386C7" w14:textId="77777777" w:rsidR="00EF5DDD" w:rsidRDefault="00EF5DDD" w:rsidP="00567ECE">
      <w:pPr>
        <w:spacing w:after="0" w:line="240" w:lineRule="auto"/>
        <w:rPr>
          <w:color w:val="000000"/>
        </w:rPr>
      </w:pPr>
    </w:p>
    <w:p w14:paraId="494A9E48" w14:textId="77777777" w:rsidR="00EF5DDD" w:rsidRDefault="00EF5DDD" w:rsidP="00567ECE">
      <w:pPr>
        <w:spacing w:after="0" w:line="240" w:lineRule="auto"/>
        <w:rPr>
          <w:color w:val="000000"/>
        </w:rPr>
      </w:pPr>
    </w:p>
    <w:p w14:paraId="7831B913" w14:textId="77777777" w:rsidR="00EF5DDD" w:rsidRDefault="00EF5DDD" w:rsidP="00567ECE">
      <w:pPr>
        <w:spacing w:after="0" w:line="240" w:lineRule="auto"/>
        <w:rPr>
          <w:color w:val="000000"/>
        </w:rPr>
      </w:pPr>
    </w:p>
    <w:p w14:paraId="644C2347" w14:textId="77777777" w:rsidR="00EF5DDD" w:rsidRDefault="00EF5DDD" w:rsidP="00567ECE">
      <w:pPr>
        <w:spacing w:after="0" w:line="240" w:lineRule="auto"/>
        <w:rPr>
          <w:color w:val="000000"/>
        </w:rPr>
      </w:pPr>
    </w:p>
    <w:p w14:paraId="03DC8561" w14:textId="77777777" w:rsidR="00EF5DDD" w:rsidRDefault="00EF5DDD" w:rsidP="00567ECE">
      <w:pPr>
        <w:spacing w:after="0" w:line="240" w:lineRule="auto"/>
        <w:rPr>
          <w:color w:val="000000"/>
        </w:rPr>
      </w:pPr>
    </w:p>
    <w:p w14:paraId="0EE8E710" w14:textId="77777777" w:rsidR="00EF5DDD" w:rsidRDefault="00EF5DDD" w:rsidP="00567ECE">
      <w:pPr>
        <w:spacing w:after="0" w:line="240" w:lineRule="auto"/>
        <w:rPr>
          <w:color w:val="000000"/>
        </w:rPr>
      </w:pPr>
    </w:p>
    <w:p w14:paraId="2EDA6F3C" w14:textId="77777777" w:rsidR="00EF5DDD" w:rsidRDefault="00EF5DDD" w:rsidP="00567ECE">
      <w:pPr>
        <w:spacing w:after="0" w:line="240" w:lineRule="auto"/>
        <w:rPr>
          <w:color w:val="000000"/>
        </w:rPr>
      </w:pPr>
    </w:p>
    <w:p w14:paraId="0E0265EF" w14:textId="77777777" w:rsidR="00EF5DDD" w:rsidRDefault="00EF5DDD" w:rsidP="00567ECE">
      <w:pPr>
        <w:spacing w:after="0" w:line="240" w:lineRule="auto"/>
        <w:rPr>
          <w:color w:val="000000"/>
        </w:rPr>
      </w:pPr>
    </w:p>
    <w:p w14:paraId="6AA77A53" w14:textId="77777777" w:rsidR="00EF5DDD" w:rsidRDefault="00EF5DDD" w:rsidP="00567ECE">
      <w:pPr>
        <w:spacing w:after="0" w:line="240" w:lineRule="auto"/>
        <w:rPr>
          <w:color w:val="000000"/>
        </w:rPr>
        <w:sectPr w:rsidR="00EF5DDD" w:rsidSect="006412C8">
          <w:headerReference w:type="default" r:id="rId13"/>
          <w:footerReference w:type="default" r:id="rId14"/>
          <w:pgSz w:w="11906" w:h="16838" w:code="9"/>
          <w:pgMar w:top="1440" w:right="1440" w:bottom="1440" w:left="1440" w:header="720" w:footer="288"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48"/>
      </w:tblGrid>
      <w:tr w:rsidR="00EF5DDD" w14:paraId="4A69C905" w14:textId="77777777" w:rsidTr="00630844">
        <w:trPr>
          <w:trHeight w:val="105"/>
        </w:trPr>
        <w:tc>
          <w:tcPr>
            <w:tcW w:w="13948" w:type="dxa"/>
            <w:shd w:val="clear" w:color="auto" w:fill="EBF0D8"/>
          </w:tcPr>
          <w:p w14:paraId="4C92956E" w14:textId="77777777" w:rsidR="000E3BB5" w:rsidRPr="000E3BB5" w:rsidRDefault="000E3BB5" w:rsidP="000E3BB5">
            <w:r w:rsidRPr="000E3BB5">
              <w:rPr>
                <w:b/>
                <w:bCs/>
              </w:rPr>
              <w:lastRenderedPageBreak/>
              <w:t xml:space="preserve">Guidance on use </w:t>
            </w:r>
          </w:p>
          <w:p w14:paraId="4FC61C73" w14:textId="74CD0C9D" w:rsidR="000E3BB5" w:rsidRPr="000E3BB5" w:rsidRDefault="000E3BB5" w:rsidP="000E3BB5">
            <w:r w:rsidRPr="000E3BB5">
              <w:rPr>
                <w:b/>
                <w:bCs/>
                <w:i/>
                <w:iCs/>
              </w:rPr>
              <w:t xml:space="preserve">Background </w:t>
            </w:r>
          </w:p>
          <w:p w14:paraId="7E3E3BFE" w14:textId="77777777" w:rsidR="000E3BB5" w:rsidRPr="000E3BB5" w:rsidRDefault="000E3BB5" w:rsidP="000E3BB5">
            <w:r w:rsidRPr="000E3BB5">
              <w:t xml:space="preserve"> </w:t>
            </w:r>
          </w:p>
          <w:p w14:paraId="349085C5" w14:textId="77777777" w:rsidR="000E3BB5" w:rsidRPr="000E3BB5" w:rsidRDefault="000E3BB5" w:rsidP="000E3BB5">
            <w:pPr>
              <w:pStyle w:val="ListParagraph"/>
              <w:ind w:left="428"/>
            </w:pPr>
            <w:r w:rsidRPr="000E3BB5">
              <w:t xml:space="preserve">The questionnaire includes questions aligned with the Plan Vivo Biodiversity Standard (PV Nature) Environmental and Social Safeguards (Section 3.9, v1.0) and other Safeguard Provisions that are embedded in PV Nature (namely Stakeholder Engagement, Stakeholder Consultation, Free Prior and Informed Consent, Grievance Mechanism). </w:t>
            </w:r>
          </w:p>
          <w:p w14:paraId="2768B235" w14:textId="77777777" w:rsidR="000E3BB5" w:rsidRPr="000E3BB5" w:rsidRDefault="000E3BB5" w:rsidP="000E3BB5">
            <w:pPr>
              <w:pStyle w:val="ListParagraph"/>
              <w:ind w:left="428"/>
            </w:pPr>
            <w:r w:rsidRPr="000E3BB5">
              <w:t>The questionnaire also draws from the Plan Vivo Environmental and Social Policy Framework (ESPF).</w:t>
            </w:r>
          </w:p>
          <w:p w14:paraId="76895459" w14:textId="77777777" w:rsidR="000E3BB5" w:rsidRPr="000E3BB5" w:rsidRDefault="000E3BB5" w:rsidP="000E3BB5">
            <w:pPr>
              <w:pStyle w:val="ListParagraph"/>
              <w:ind w:left="428"/>
            </w:pPr>
            <w:r w:rsidRPr="000E3BB5">
              <w:t xml:space="preserve">The questionnaire is structured around the IUCN ESMS Questionnaire, which itself is designed to be aligned with the IUCN ESMS (2016), and the World Bank Environmental and Social Framework (2017), including World Bank Standards 1-10. </w:t>
            </w:r>
          </w:p>
          <w:p w14:paraId="0D75C3E9" w14:textId="77777777" w:rsidR="000E3BB5" w:rsidRPr="000E3BB5" w:rsidRDefault="000E3BB5" w:rsidP="000E3BB5">
            <w:pPr>
              <w:pStyle w:val="ListParagraph"/>
              <w:ind w:left="428"/>
            </w:pPr>
            <w:r w:rsidRPr="000E3BB5">
              <w:t xml:space="preserve">The number of questions has been limited in this version of the questionnaire to ensure that it is practical and user-friendly. </w:t>
            </w:r>
          </w:p>
          <w:p w14:paraId="79E97292" w14:textId="77777777" w:rsidR="000E3BB5" w:rsidRPr="000E3BB5" w:rsidRDefault="000E3BB5" w:rsidP="000E3BB5">
            <w:pPr>
              <w:pStyle w:val="ListParagraph"/>
              <w:ind w:left="428"/>
            </w:pPr>
            <w:r w:rsidRPr="000E3BB5">
              <w:t xml:space="preserve">The purpose of the questionnaire is to establish: 1) the project risk rating; 2) the significance of risks and impacts; 3) alignment with safeguard provisions; 4) the need for further E&amp;S assessment during project design; 5) the likely safeguard plans that should be developed. </w:t>
            </w:r>
          </w:p>
          <w:p w14:paraId="0BDD3C56" w14:textId="77777777" w:rsidR="000E3BB5" w:rsidRPr="000E3BB5" w:rsidRDefault="000E3BB5" w:rsidP="000E3BB5">
            <w:pPr>
              <w:pStyle w:val="ListParagraph"/>
              <w:ind w:left="428"/>
            </w:pPr>
            <w:r w:rsidRPr="000E3BB5">
              <w:t xml:space="preserve">Due to the early stage in project design, the questionnaire is not designed to assess alignment with PV Nature requirements, but rather prompt projects as to what will be expected regarding those requirements that relate to E&amp;S safeguards. </w:t>
            </w:r>
          </w:p>
          <w:p w14:paraId="416054EE" w14:textId="77777777" w:rsidR="000E3BB5" w:rsidRPr="000E3BB5" w:rsidRDefault="000E3BB5" w:rsidP="000E3BB5">
            <w:pPr>
              <w:pStyle w:val="ListParagraph"/>
              <w:ind w:left="428"/>
            </w:pPr>
            <w:r w:rsidRPr="000E3BB5">
              <w:t xml:space="preserve">Any social and environmental risks must inform the design of the </w:t>
            </w:r>
            <w:r w:rsidRPr="000E3BB5">
              <w:rPr>
                <w:i/>
                <w:iCs/>
              </w:rPr>
              <w:t>Project</w:t>
            </w:r>
            <w:r w:rsidRPr="000E3BB5">
              <w:t xml:space="preserve">. </w:t>
            </w:r>
          </w:p>
          <w:p w14:paraId="66320C4C" w14:textId="77777777" w:rsidR="000E3BB5" w:rsidRDefault="000E3BB5" w:rsidP="000E3BB5">
            <w:pPr>
              <w:rPr>
                <w:b/>
                <w:bCs/>
                <w:i/>
                <w:iCs/>
              </w:rPr>
            </w:pPr>
          </w:p>
          <w:p w14:paraId="27A71650" w14:textId="1D8A858C" w:rsidR="000E3BB5" w:rsidRPr="000E3BB5" w:rsidRDefault="000E3BB5" w:rsidP="000E3BB5">
            <w:r w:rsidRPr="000E3BB5">
              <w:rPr>
                <w:b/>
                <w:bCs/>
                <w:i/>
                <w:iCs/>
              </w:rPr>
              <w:t xml:space="preserve">Requirement </w:t>
            </w:r>
          </w:p>
          <w:p w14:paraId="639BB352" w14:textId="0E5DC03A" w:rsidR="000E3BB5" w:rsidRDefault="000E3BB5" w:rsidP="00C85F11">
            <w:pPr>
              <w:pStyle w:val="ListParagraph"/>
              <w:ind w:left="428"/>
            </w:pPr>
            <w:r w:rsidRPr="000E3BB5">
              <w:t>As per PV Nature v1.0 every project must conduct a screening of environmental and social risks and impacts at the PIN stage of project design. The questionnaire and screening report are to be submitted alongside the PIN to Plan Vivo.</w:t>
            </w:r>
          </w:p>
          <w:p w14:paraId="4D52E8BF" w14:textId="77777777" w:rsidR="000E3BB5" w:rsidRDefault="000E3BB5" w:rsidP="000E3BB5"/>
          <w:p w14:paraId="77222305" w14:textId="1B169B5C" w:rsidR="000E3BB5" w:rsidRPr="000E3BB5" w:rsidRDefault="000E3BB5" w:rsidP="000E3BB5">
            <w:r w:rsidRPr="000E3BB5">
              <w:rPr>
                <w:b/>
                <w:bCs/>
                <w:i/>
                <w:iCs/>
              </w:rPr>
              <w:t xml:space="preserve">Process for use of the E&amp;S questionnaire </w:t>
            </w:r>
          </w:p>
          <w:p w14:paraId="73A6628F" w14:textId="77777777" w:rsidR="000E3BB5" w:rsidRPr="000E3BB5" w:rsidRDefault="000E3BB5" w:rsidP="000E3BB5">
            <w:pPr>
              <w:pStyle w:val="ListParagraph"/>
              <w:ind w:left="428"/>
            </w:pPr>
            <w:r w:rsidRPr="000E3BB5">
              <w:t xml:space="preserve">The Project Coordinator is to fill in the “Project coordinator response” section of the questionnaire. This is the column shaded light grey. </w:t>
            </w:r>
          </w:p>
          <w:p w14:paraId="51200FF1" w14:textId="00C51F5B" w:rsidR="000E3BB5" w:rsidRPr="000E3BB5" w:rsidRDefault="000E3BB5" w:rsidP="000E3BB5">
            <w:pPr>
              <w:pStyle w:val="ListParagraph"/>
              <w:ind w:left="428"/>
            </w:pPr>
            <w:r w:rsidRPr="000E3BB5">
              <w:lastRenderedPageBreak/>
              <w:t xml:space="preserve">Once completed by the Project Coordinator, Plan Vivo Project Officer and E&amp;S reviewer is to fill in the “E&amp;S reviewer comments” section of the questionnaire. This includes filling in the “E&amp;S reviewer conclusions”. </w:t>
            </w:r>
          </w:p>
          <w:p w14:paraId="56108477" w14:textId="131944A1" w:rsidR="000E3BB5" w:rsidRPr="000E3BB5" w:rsidRDefault="000E3BB5" w:rsidP="000E3BB5">
            <w:pPr>
              <w:pStyle w:val="ListParagraph"/>
              <w:ind w:left="428"/>
            </w:pPr>
            <w:r w:rsidRPr="000E3BB5">
              <w:t xml:space="preserve">The screening report is then completed at the end by Plan Vivo E&amp;S reviewer, and the results are shared and discussed with the Project Coordinator. </w:t>
            </w:r>
          </w:p>
          <w:p w14:paraId="52B6A2FE" w14:textId="77777777" w:rsidR="000E3BB5" w:rsidRPr="000E3BB5" w:rsidRDefault="000E3BB5" w:rsidP="000E3BB5">
            <w:pPr>
              <w:ind w:left="720"/>
            </w:pPr>
            <w:r w:rsidRPr="000E3BB5">
              <w:t xml:space="preserve"> </w:t>
            </w:r>
          </w:p>
          <w:p w14:paraId="4397DB57" w14:textId="77777777" w:rsidR="000E3BB5" w:rsidRPr="000E3BB5" w:rsidRDefault="000E3BB5" w:rsidP="000E3BB5">
            <w:r w:rsidRPr="000E3BB5">
              <w:rPr>
                <w:b/>
                <w:bCs/>
                <w:i/>
                <w:iCs/>
              </w:rPr>
              <w:t>Establishing significance of risks and impacts</w:t>
            </w:r>
          </w:p>
          <w:p w14:paraId="33C6761E" w14:textId="77777777" w:rsidR="000E3BB5" w:rsidRPr="000E3BB5" w:rsidRDefault="000E3BB5" w:rsidP="000E3BB5">
            <w:r w:rsidRPr="000E3BB5">
              <w:t xml:space="preserve"> </w:t>
            </w:r>
          </w:p>
          <w:p w14:paraId="5FAE2ABF" w14:textId="77777777" w:rsidR="000E3BB5" w:rsidRPr="000E3BB5" w:rsidRDefault="000E3BB5" w:rsidP="000E3BB5">
            <w:r w:rsidRPr="000E3BB5">
              <w:rPr>
                <w:b/>
                <w:bCs/>
              </w:rPr>
              <w:t>Table 1</w:t>
            </w:r>
            <w:r w:rsidRPr="000E3BB5">
              <w:t xml:space="preserve"> illustrates how risk significance can be established based on an estimate of likelihood of something happening, and the impact should it occur. This likelihood-magnitude matrix can be used by the Project Officer and the E&amp;S reviewer to estimate the risk and impact significance of the E&amp;S risk areas indicated in the E&amp;S questionnaire </w:t>
            </w:r>
            <w:r w:rsidRPr="000E3BB5">
              <w:rPr>
                <w:b/>
                <w:bCs/>
              </w:rPr>
              <w:t>Section B</w:t>
            </w:r>
            <w:r w:rsidRPr="000E3BB5">
              <w:t xml:space="preserve">, below. Note that while the questionnaire focuses on key topics and issues that are common to natural resource management projects, the project coordinator should include other known E&amp;S risks and impacts associated with the planned project.  </w:t>
            </w:r>
          </w:p>
          <w:p w14:paraId="37AAD706" w14:textId="77777777" w:rsidR="000E3BB5" w:rsidRPr="000E3BB5" w:rsidRDefault="000E3BB5" w:rsidP="000E3BB5">
            <w:r w:rsidRPr="000E3BB5">
              <w:t xml:space="preserve"> </w:t>
            </w:r>
          </w:p>
          <w:p w14:paraId="3007E1C3" w14:textId="77777777" w:rsidR="000E3BB5" w:rsidRPr="00D8319C" w:rsidRDefault="000E3BB5" w:rsidP="000E3BB5">
            <w:pPr>
              <w:spacing w:line="276" w:lineRule="auto"/>
              <w:rPr>
                <w:sz w:val="24"/>
                <w:szCs w:val="24"/>
              </w:rPr>
            </w:pPr>
            <w:r w:rsidRPr="00D8319C">
              <w:rPr>
                <w:rFonts w:eastAsia="Arial"/>
                <w:b/>
                <w:bCs/>
                <w:sz w:val="20"/>
                <w:szCs w:val="20"/>
              </w:rPr>
              <w:t>Likelihood</w:t>
            </w:r>
            <w:r w:rsidRPr="00D8319C">
              <w:rPr>
                <w:rFonts w:eastAsia="Arial"/>
                <w:sz w:val="20"/>
                <w:szCs w:val="20"/>
              </w:rPr>
              <w:t xml:space="preserve"> represents the possibility that a given risk event is expected to occur. The likelihood should be established using the following five ratings: </w:t>
            </w:r>
          </w:p>
          <w:p w14:paraId="396CD4DA"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Very unlikely to occur (1)</w:t>
            </w:r>
          </w:p>
          <w:p w14:paraId="1F2E6EF6"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Not expected to occur  (2)</w:t>
            </w:r>
          </w:p>
          <w:p w14:paraId="53639CF2"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Likely – could occur (3)</w:t>
            </w:r>
          </w:p>
          <w:p w14:paraId="2F88D7FE"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 xml:space="preserve">Known to occur - almost certain (4)  </w:t>
            </w:r>
          </w:p>
          <w:p w14:paraId="2FD2EA37"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Common occurrence (5)</w:t>
            </w:r>
          </w:p>
          <w:p w14:paraId="546D8528" w14:textId="4E27F80D" w:rsidR="000E3BB5" w:rsidRPr="008607FD" w:rsidRDefault="000E3BB5" w:rsidP="000E3BB5">
            <w:pPr>
              <w:rPr>
                <w:color w:val="000000"/>
                <w:sz w:val="24"/>
                <w:szCs w:val="24"/>
              </w:rPr>
            </w:pPr>
            <w:r w:rsidRPr="00D8319C">
              <w:rPr>
                <w:rFonts w:eastAsia="Arial"/>
                <w:b/>
                <w:bCs/>
                <w:sz w:val="20"/>
                <w:szCs w:val="20"/>
              </w:rPr>
              <w:t>Impact</w:t>
            </w:r>
            <w:r w:rsidRPr="00D8319C">
              <w:rPr>
                <w:rFonts w:eastAsia="Arial"/>
                <w:sz w:val="20"/>
                <w:szCs w:val="20"/>
              </w:rPr>
              <w:t xml:space="preserve"> (or consequence) refers to the extent to which a risk event might negatively affect environmental or social receptors – see below criteria distinguishing five levels of impacts:</w:t>
            </w:r>
          </w:p>
          <w:tbl>
            <w:tblPr>
              <w:tblStyle w:val="TableGrid2"/>
              <w:tblW w:w="13410" w:type="dxa"/>
              <w:tblInd w:w="1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30"/>
              <w:gridCol w:w="11880"/>
            </w:tblGrid>
            <w:tr w:rsidR="000E3BB5" w:rsidRPr="00401750" w14:paraId="469AAFD7" w14:textId="77777777" w:rsidTr="004E749A">
              <w:trPr>
                <w:trHeight w:val="2384"/>
              </w:trPr>
              <w:tc>
                <w:tcPr>
                  <w:tcW w:w="1530" w:type="dxa"/>
                  <w:shd w:val="clear" w:color="auto" w:fill="CCD79B"/>
                </w:tcPr>
                <w:p w14:paraId="0223950F" w14:textId="0147B4E5" w:rsidR="000E3BB5" w:rsidRPr="000E3BB5" w:rsidRDefault="000E3BB5" w:rsidP="000E3BB5">
                  <w:pPr>
                    <w:rPr>
                      <w:rFonts w:ascii="Anek Odia" w:hAnsi="Anek Odia" w:cs="Anek Odia"/>
                      <w:b/>
                      <w:bCs/>
                      <w:color w:val="215D37" w:themeColor="text1"/>
                    </w:rPr>
                  </w:pPr>
                  <w:r w:rsidRPr="000E3BB5">
                    <w:rPr>
                      <w:rFonts w:ascii="Anek Odia" w:eastAsia="Arial" w:hAnsi="Anek Odia" w:cs="Anek Odia"/>
                      <w:b/>
                      <w:bCs/>
                      <w:i/>
                      <w:iCs/>
                      <w:color w:val="215D37" w:themeColor="text1"/>
                    </w:rPr>
                    <w:lastRenderedPageBreak/>
                    <w:t>Severe (5)</w:t>
                  </w:r>
                </w:p>
              </w:tc>
              <w:tc>
                <w:tcPr>
                  <w:tcW w:w="11880" w:type="dxa"/>
                  <w:shd w:val="clear" w:color="auto" w:fill="FFFFFF" w:themeFill="background1"/>
                </w:tcPr>
                <w:p w14:paraId="2A1A1B6B" w14:textId="36F36AFE" w:rsidR="000E3BB5" w:rsidRPr="000E3BB5" w:rsidRDefault="000E3BB5" w:rsidP="000E3BB5">
                  <w:pPr>
                    <w:rPr>
                      <w:rFonts w:ascii="Anek Odia" w:hAnsi="Anek Odia" w:cs="Anek Odia"/>
                      <w:b/>
                      <w:bCs/>
                      <w:color w:val="215D37" w:themeColor="text1"/>
                    </w:rPr>
                  </w:pPr>
                  <w:r w:rsidRPr="000E3BB5">
                    <w:rPr>
                      <w:rFonts w:ascii="Anek Odia" w:eastAsia="Arial" w:hAnsi="Anek Odia" w:cs="Anek Odia"/>
                    </w:rPr>
                    <w:t xml:space="preserve">Adverse impacts on people and/or environment of </w:t>
                  </w:r>
                  <w:r w:rsidRPr="000E3BB5">
                    <w:rPr>
                      <w:rFonts w:ascii="Anek Odia" w:eastAsia="Arial" w:hAnsi="Anek Odia" w:cs="Anek Odia"/>
                      <w:b/>
                      <w:bCs/>
                    </w:rPr>
                    <w:t>very high magnitude</w:t>
                  </w:r>
                  <w:r w:rsidRPr="000E3BB5">
                    <w:rPr>
                      <w:rFonts w:ascii="Anek Odia" w:eastAsia="Arial" w:hAnsi="Anek Odia" w:cs="Anek Odia"/>
                    </w:rPr>
                    <w:t xml:space="preserve">, including </w:t>
                  </w:r>
                  <w:r w:rsidRPr="000E3BB5">
                    <w:rPr>
                      <w:rFonts w:ascii="Anek Odia" w:eastAsia="Arial" w:hAnsi="Anek Odia" w:cs="Anek Odia"/>
                      <w:b/>
                      <w:bCs/>
                    </w:rPr>
                    <w:t>very large scale</w:t>
                  </w:r>
                  <w:r w:rsidRPr="000E3BB5">
                    <w:rPr>
                      <w:rFonts w:ascii="Anek Odia" w:eastAsia="Arial" w:hAnsi="Anek Odia" w:cs="Anek Odia"/>
                    </w:rPr>
                    <w:t xml:space="preserve"> and/or spatial extent (large geographic area, large number of people, transboundary impacts), cumulative, </w:t>
                  </w:r>
                  <w:r w:rsidRPr="000E3BB5">
                    <w:rPr>
                      <w:rFonts w:ascii="Anek Odia" w:eastAsia="Arial" w:hAnsi="Anek Odia" w:cs="Anek Odia"/>
                      <w:b/>
                      <w:bCs/>
                    </w:rPr>
                    <w:t>long-term (permanent and irreversible</w:t>
                  </w:r>
                  <w:r w:rsidRPr="000E3BB5">
                    <w:rPr>
                      <w:rFonts w:ascii="Anek Odia" w:eastAsia="Arial" w:hAnsi="Anek Odia" w:cs="Anek Odia"/>
                    </w:rPr>
                    <w:t xml:space="preserve">); </w:t>
                  </w:r>
                  <w:r w:rsidRPr="000E3BB5">
                    <w:rPr>
                      <w:rFonts w:ascii="Anek Odia" w:eastAsia="Arial" w:hAnsi="Anek Odia" w:cs="Anek Odia"/>
                      <w:b/>
                      <w:bCs/>
                    </w:rPr>
                    <w:t>receptors</w:t>
                  </w:r>
                  <w:r w:rsidRPr="000E3BB5">
                    <w:rPr>
                      <w:rFonts w:ascii="Anek Odia" w:eastAsia="Arial" w:hAnsi="Anek Odia" w:cs="Anek Odia"/>
                    </w:rPr>
                    <w:t xml:space="preserve"> are considered </w:t>
                  </w:r>
                  <w:r w:rsidRPr="000E3BB5">
                    <w:rPr>
                      <w:rFonts w:ascii="Anek Odia" w:eastAsia="Arial" w:hAnsi="Anek Odia" w:cs="Anek Odia"/>
                      <w:b/>
                      <w:bCs/>
                    </w:rPr>
                    <w:t>highly sensitive</w:t>
                  </w:r>
                  <w:r w:rsidRPr="000E3BB5">
                    <w:rPr>
                      <w:rFonts w:ascii="Anek Odia" w:eastAsia="Arial" w:hAnsi="Anek Odia" w:cs="Anek Odia"/>
                    </w:rPr>
                    <w:t>; examples are severe adverse impacts on areas with high biodiversity value; severe adverse impacts to lands, resources and territories of indigenous peoples; significant levels of displacement or resettlement with long-term consequences on peoples’ livelihood; impacts give rise to severe and cumulative social conflicts with long-term consequences.</w:t>
                  </w:r>
                </w:p>
              </w:tc>
            </w:tr>
            <w:tr w:rsidR="004E749A" w:rsidRPr="00401750" w14:paraId="7F080B84" w14:textId="77777777" w:rsidTr="004E749A">
              <w:trPr>
                <w:trHeight w:val="2411"/>
              </w:trPr>
              <w:tc>
                <w:tcPr>
                  <w:tcW w:w="1530" w:type="dxa"/>
                  <w:shd w:val="clear" w:color="auto" w:fill="CCD79B"/>
                </w:tcPr>
                <w:p w14:paraId="37589F07" w14:textId="423265BA"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Major (4)</w:t>
                  </w:r>
                </w:p>
              </w:tc>
              <w:tc>
                <w:tcPr>
                  <w:tcW w:w="11880" w:type="dxa"/>
                  <w:shd w:val="clear" w:color="auto" w:fill="FFFFFF" w:themeFill="background1"/>
                </w:tcPr>
                <w:p w14:paraId="5DD993CD" w14:textId="22757A5F" w:rsidR="004E749A" w:rsidRPr="004E749A" w:rsidRDefault="004E749A" w:rsidP="004E749A">
                  <w:pPr>
                    <w:rPr>
                      <w:rFonts w:ascii="Anek Odia" w:hAnsi="Anek Odia" w:cs="Anek Odia"/>
                      <w:color w:val="808080"/>
                    </w:rPr>
                  </w:pPr>
                  <w:r w:rsidRPr="004E749A">
                    <w:rPr>
                      <w:rFonts w:ascii="Anek Odia" w:eastAsia="Arial" w:hAnsi="Anek Odia" w:cs="Anek Odia"/>
                    </w:rPr>
                    <w:t xml:space="preserve">Adverse impacts on people and/or environment of </w:t>
                  </w:r>
                  <w:r w:rsidRPr="004E749A">
                    <w:rPr>
                      <w:rFonts w:ascii="Anek Odia" w:eastAsia="Arial" w:hAnsi="Anek Odia" w:cs="Anek Odia"/>
                      <w:b/>
                      <w:bCs/>
                    </w:rPr>
                    <w:t>high magnitude</w:t>
                  </w:r>
                  <w:r w:rsidRPr="004E749A">
                    <w:rPr>
                      <w:rFonts w:ascii="Anek Odia" w:eastAsia="Arial" w:hAnsi="Anek Odia" w:cs="Anek Odia"/>
                    </w:rPr>
                    <w:t xml:space="preserve">, including </w:t>
                  </w:r>
                  <w:r w:rsidRPr="004E749A">
                    <w:rPr>
                      <w:rFonts w:ascii="Anek Odia" w:eastAsia="Arial" w:hAnsi="Anek Odia" w:cs="Anek Odia"/>
                      <w:b/>
                      <w:bCs/>
                    </w:rPr>
                    <w:t>large scale</w:t>
                  </w:r>
                  <w:r w:rsidRPr="004E749A">
                    <w:rPr>
                      <w:rFonts w:ascii="Anek Odia" w:eastAsia="Arial" w:hAnsi="Anek Odia" w:cs="Anek Odia"/>
                    </w:rPr>
                    <w:t xml:space="preserve"> and/or spatial extent (large geographic area, large number of people, transboundary impacts), of certain duration </w:t>
                  </w:r>
                  <w:r w:rsidRPr="004E749A">
                    <w:rPr>
                      <w:rFonts w:ascii="Anek Odia" w:eastAsia="Arial" w:hAnsi="Anek Odia" w:cs="Anek Odia"/>
                      <w:b/>
                      <w:bCs/>
                    </w:rPr>
                    <w:t xml:space="preserve">but still reversible </w:t>
                  </w:r>
                  <w:r w:rsidRPr="004E749A">
                    <w:rPr>
                      <w:rFonts w:ascii="Anek Odia" w:eastAsia="Arial" w:hAnsi="Anek Odia" w:cs="Anek Odia"/>
                    </w:rPr>
                    <w:t>if sufficient effort is provided for mitigation; receptors are considered sensitive; examples are adverse impacts on areas with high biodiversity value; adverse impacts to lands, resources and territories of indigenous peoples; significant levels of displacement or resettlement with temporary consequences on peoples’ livelihood; impacts give rise to social conflicts which are expected to be of limited duration.</w:t>
                  </w:r>
                </w:p>
              </w:tc>
            </w:tr>
            <w:tr w:rsidR="004E749A" w:rsidRPr="00401750" w14:paraId="38E0BF4C" w14:textId="77777777" w:rsidTr="004E749A">
              <w:trPr>
                <w:trHeight w:val="1349"/>
              </w:trPr>
              <w:tc>
                <w:tcPr>
                  <w:tcW w:w="1530" w:type="dxa"/>
                  <w:shd w:val="clear" w:color="auto" w:fill="CCD79B"/>
                </w:tcPr>
                <w:p w14:paraId="5A8C2CF3" w14:textId="0FE45446"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Medium (3)</w:t>
                  </w:r>
                </w:p>
              </w:tc>
              <w:tc>
                <w:tcPr>
                  <w:tcW w:w="11880" w:type="dxa"/>
                  <w:shd w:val="clear" w:color="auto" w:fill="FFFFFF" w:themeFill="background1"/>
                </w:tcPr>
                <w:p w14:paraId="4EA55CAA" w14:textId="4581B907" w:rsidR="004E749A" w:rsidRPr="004E749A" w:rsidRDefault="004E749A" w:rsidP="004E749A">
                  <w:pPr>
                    <w:rPr>
                      <w:color w:val="808080"/>
                    </w:rPr>
                  </w:pPr>
                  <w:r w:rsidRPr="004E749A">
                    <w:rPr>
                      <w:rFonts w:ascii="Anek Odia" w:eastAsia="Arial" w:hAnsi="Anek Odia" w:cs="Anek Odia"/>
                    </w:rPr>
                    <w:t xml:space="preserve">Adverse impacts of </w:t>
                  </w:r>
                  <w:r w:rsidRPr="004E749A">
                    <w:rPr>
                      <w:rFonts w:ascii="Anek Odia" w:eastAsia="Arial" w:hAnsi="Anek Odia" w:cs="Anek Odia"/>
                      <w:b/>
                      <w:bCs/>
                    </w:rPr>
                    <w:t>medium magnitude</w:t>
                  </w:r>
                  <w:r w:rsidRPr="004E749A">
                    <w:rPr>
                      <w:rFonts w:ascii="Anek Odia" w:eastAsia="Arial" w:hAnsi="Anek Odia" w:cs="Anek Odia"/>
                    </w:rPr>
                    <w:t xml:space="preserve">, </w:t>
                  </w:r>
                  <w:r w:rsidRPr="004E749A">
                    <w:rPr>
                      <w:rFonts w:ascii="Anek Odia" w:eastAsia="Arial" w:hAnsi="Anek Odia" w:cs="Anek Odia"/>
                      <w:b/>
                      <w:bCs/>
                    </w:rPr>
                    <w:t>limited in scale</w:t>
                  </w:r>
                  <w:r w:rsidRPr="004E749A">
                    <w:rPr>
                      <w:rFonts w:ascii="Anek Odia" w:eastAsia="Arial" w:hAnsi="Anek Odia" w:cs="Anek Odia"/>
                    </w:rPr>
                    <w:t xml:space="preserve"> (small area and low number of people affected), </w:t>
                  </w:r>
                  <w:r w:rsidRPr="004E749A">
                    <w:rPr>
                      <w:rFonts w:ascii="Anek Odia" w:eastAsia="Arial" w:hAnsi="Anek Odia" w:cs="Anek Odia"/>
                      <w:b/>
                      <w:bCs/>
                    </w:rPr>
                    <w:t>limited in duration</w:t>
                  </w:r>
                  <w:r w:rsidRPr="004E749A">
                    <w:rPr>
                      <w:rFonts w:ascii="Anek Odia" w:eastAsia="Arial" w:hAnsi="Anek Odia" w:cs="Anek Odia"/>
                    </w:rPr>
                    <w:t xml:space="preserve"> (temporary), impacts are relatively predictable and can be avoided, managed and/or mitigated with known solutions and straight forward measures.</w:t>
                  </w:r>
                </w:p>
              </w:tc>
            </w:tr>
            <w:tr w:rsidR="004E749A" w:rsidRPr="00401750" w14:paraId="5AAF7F7A" w14:textId="77777777" w:rsidTr="004E749A">
              <w:trPr>
                <w:trHeight w:val="1043"/>
              </w:trPr>
              <w:tc>
                <w:tcPr>
                  <w:tcW w:w="1530" w:type="dxa"/>
                  <w:shd w:val="clear" w:color="auto" w:fill="CCD79B"/>
                </w:tcPr>
                <w:p w14:paraId="61FE2403" w14:textId="1CA412D8"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Minor (2)</w:t>
                  </w:r>
                </w:p>
              </w:tc>
              <w:tc>
                <w:tcPr>
                  <w:tcW w:w="11880" w:type="dxa"/>
                  <w:shd w:val="clear" w:color="auto" w:fill="FFFFFF" w:themeFill="background1"/>
                </w:tcPr>
                <w:p w14:paraId="6DB88411" w14:textId="5D739F04" w:rsidR="004E749A" w:rsidRPr="004E749A" w:rsidRDefault="004E749A" w:rsidP="004E749A">
                  <w:pPr>
                    <w:rPr>
                      <w:color w:val="808080"/>
                    </w:rPr>
                  </w:pPr>
                  <w:r w:rsidRPr="004E749A">
                    <w:rPr>
                      <w:rFonts w:ascii="Anek Odia" w:eastAsia="Arial" w:hAnsi="Anek Odia" w:cs="Anek Odia"/>
                    </w:rPr>
                    <w:t xml:space="preserve">Adverse impacts of </w:t>
                  </w:r>
                  <w:r w:rsidRPr="004E749A">
                    <w:rPr>
                      <w:rFonts w:ascii="Anek Odia" w:eastAsia="Arial" w:hAnsi="Anek Odia" w:cs="Anek Odia"/>
                      <w:b/>
                      <w:bCs/>
                    </w:rPr>
                    <w:t>minor</w:t>
                  </w:r>
                  <w:r w:rsidRPr="004E749A">
                    <w:rPr>
                      <w:rFonts w:ascii="Anek Odia" w:eastAsia="Arial" w:hAnsi="Anek Odia" w:cs="Anek Odia"/>
                    </w:rPr>
                    <w:t xml:space="preserve"> </w:t>
                  </w:r>
                  <w:r w:rsidRPr="004E749A">
                    <w:rPr>
                      <w:rFonts w:ascii="Anek Odia" w:eastAsia="Arial" w:hAnsi="Anek Odia" w:cs="Anek Odia"/>
                      <w:b/>
                      <w:bCs/>
                    </w:rPr>
                    <w:t>magnitude, very small scale</w:t>
                  </w:r>
                  <w:r w:rsidRPr="004E749A">
                    <w:rPr>
                      <w:rFonts w:ascii="Anek Odia" w:eastAsia="Arial" w:hAnsi="Anek Odia" w:cs="Anek Odia"/>
                    </w:rPr>
                    <w:t xml:space="preserve"> (e.g. very small affected area, very low number of people affected) and only short duration, may be easily avoided, managed, mitigated. </w:t>
                  </w:r>
                </w:p>
              </w:tc>
            </w:tr>
            <w:tr w:rsidR="004E749A" w:rsidRPr="00401750" w14:paraId="3EA257A8" w14:textId="77777777" w:rsidTr="004E749A">
              <w:trPr>
                <w:trHeight w:val="746"/>
              </w:trPr>
              <w:tc>
                <w:tcPr>
                  <w:tcW w:w="1530" w:type="dxa"/>
                  <w:shd w:val="clear" w:color="auto" w:fill="CCD79B"/>
                </w:tcPr>
                <w:p w14:paraId="6EA1CD48" w14:textId="37A83F49"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Negligible (1)</w:t>
                  </w:r>
                </w:p>
              </w:tc>
              <w:tc>
                <w:tcPr>
                  <w:tcW w:w="11880" w:type="dxa"/>
                  <w:shd w:val="clear" w:color="auto" w:fill="FFFFFF" w:themeFill="background1"/>
                </w:tcPr>
                <w:p w14:paraId="504D4023" w14:textId="4C909D66" w:rsidR="004E749A" w:rsidRPr="004E749A" w:rsidRDefault="004E749A" w:rsidP="004E749A">
                  <w:pPr>
                    <w:rPr>
                      <w:color w:val="808080"/>
                    </w:rPr>
                  </w:pPr>
                  <w:r w:rsidRPr="004E749A">
                    <w:rPr>
                      <w:rFonts w:ascii="Anek Odia" w:eastAsia="Arial" w:hAnsi="Anek Odia" w:cs="Anek Odia"/>
                    </w:rPr>
                    <w:t>Negligible or no adverse impacts on communities, individuals, and/or on the environment.</w:t>
                  </w:r>
                </w:p>
              </w:tc>
            </w:tr>
          </w:tbl>
          <w:p w14:paraId="627FB39F" w14:textId="77777777" w:rsidR="004E749A" w:rsidRDefault="004E749A" w:rsidP="000E3BB5">
            <w:pPr>
              <w:rPr>
                <w:color w:val="000000"/>
              </w:rPr>
            </w:pPr>
          </w:p>
          <w:p w14:paraId="3749222E" w14:textId="77777777" w:rsidR="004E749A" w:rsidRDefault="004E749A" w:rsidP="004E749A">
            <w:pPr>
              <w:spacing w:line="360" w:lineRule="auto"/>
              <w:rPr>
                <w:b/>
                <w:bCs/>
                <w:color w:val="000000"/>
              </w:rPr>
            </w:pPr>
            <w:r w:rsidRPr="004E749A">
              <w:rPr>
                <w:b/>
                <w:bCs/>
                <w:color w:val="000000"/>
              </w:rPr>
              <w:lastRenderedPageBreak/>
              <w:t>Table 1: Rating significance of a risk area (Source: IUCN ESMS questionnaire, 2020)</w:t>
            </w:r>
          </w:p>
          <w:tbl>
            <w:tblPr>
              <w:tblW w:w="0" w:type="auto"/>
              <w:tblInd w:w="1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93"/>
              <w:gridCol w:w="2242"/>
              <w:gridCol w:w="2062"/>
              <w:gridCol w:w="2062"/>
              <w:gridCol w:w="2062"/>
              <w:gridCol w:w="2062"/>
              <w:gridCol w:w="1878"/>
            </w:tblGrid>
            <w:tr w:rsidR="004E749A" w:rsidRPr="004E749A" w14:paraId="382D0DEB" w14:textId="77777777" w:rsidTr="00D8319C">
              <w:trPr>
                <w:trHeight w:val="360"/>
              </w:trPr>
              <w:tc>
                <w:tcPr>
                  <w:tcW w:w="3335" w:type="dxa"/>
                  <w:gridSpan w:val="2"/>
                  <w:vMerge w:val="restart"/>
                  <w:tcMar>
                    <w:left w:w="108" w:type="dxa"/>
                    <w:right w:w="108" w:type="dxa"/>
                  </w:tcMar>
                  <w:vAlign w:val="center"/>
                </w:tcPr>
                <w:p w14:paraId="3EF7CBA2" w14:textId="77777777" w:rsidR="004E749A" w:rsidRPr="004E749A" w:rsidRDefault="004E749A" w:rsidP="004E749A">
                  <w:pPr>
                    <w:spacing w:after="0" w:line="240" w:lineRule="auto"/>
                    <w:jc w:val="center"/>
                  </w:pPr>
                </w:p>
                <w:p w14:paraId="434BD4AD" w14:textId="2CBA72E4" w:rsidR="004E749A" w:rsidRPr="004E749A" w:rsidRDefault="004E749A" w:rsidP="004E749A">
                  <w:pPr>
                    <w:spacing w:after="0" w:line="240" w:lineRule="auto"/>
                    <w:jc w:val="center"/>
                  </w:pPr>
                </w:p>
              </w:tc>
              <w:tc>
                <w:tcPr>
                  <w:tcW w:w="10126" w:type="dxa"/>
                  <w:gridSpan w:val="5"/>
                  <w:shd w:val="clear" w:color="auto" w:fill="FFFFFF" w:themeFill="background1"/>
                  <w:tcMar>
                    <w:left w:w="108" w:type="dxa"/>
                    <w:right w:w="108" w:type="dxa"/>
                  </w:tcMar>
                  <w:vAlign w:val="center"/>
                </w:tcPr>
                <w:p w14:paraId="4F2ACDFC" w14:textId="77777777" w:rsidR="004E749A" w:rsidRPr="004E749A" w:rsidRDefault="004E749A" w:rsidP="004E749A">
                  <w:pPr>
                    <w:spacing w:after="0" w:line="240" w:lineRule="auto"/>
                    <w:jc w:val="center"/>
                  </w:pPr>
                  <w:r w:rsidRPr="004E749A">
                    <w:rPr>
                      <w:b/>
                      <w:bCs/>
                      <w:i/>
                      <w:iCs/>
                      <w:sz w:val="18"/>
                      <w:szCs w:val="18"/>
                    </w:rPr>
                    <w:t>Likelihood of occurrence</w:t>
                  </w:r>
                </w:p>
              </w:tc>
            </w:tr>
            <w:tr w:rsidR="004E749A" w:rsidRPr="004E749A" w14:paraId="4A231C16" w14:textId="77777777" w:rsidTr="00D8319C">
              <w:trPr>
                <w:trHeight w:val="360"/>
              </w:trPr>
              <w:tc>
                <w:tcPr>
                  <w:tcW w:w="3335" w:type="dxa"/>
                  <w:gridSpan w:val="2"/>
                  <w:vMerge/>
                  <w:vAlign w:val="center"/>
                </w:tcPr>
                <w:p w14:paraId="337BD440" w14:textId="77777777" w:rsidR="004E749A" w:rsidRPr="004E749A" w:rsidRDefault="004E749A" w:rsidP="004E749A">
                  <w:pPr>
                    <w:spacing w:after="0" w:line="240" w:lineRule="auto"/>
                    <w:jc w:val="center"/>
                  </w:pPr>
                </w:p>
              </w:tc>
              <w:tc>
                <w:tcPr>
                  <w:tcW w:w="2062" w:type="dxa"/>
                  <w:shd w:val="clear" w:color="auto" w:fill="FFFFFF" w:themeFill="background1"/>
                  <w:tcMar>
                    <w:left w:w="108" w:type="dxa"/>
                    <w:right w:w="108" w:type="dxa"/>
                  </w:tcMar>
                  <w:vAlign w:val="center"/>
                </w:tcPr>
                <w:p w14:paraId="308A79F6" w14:textId="77777777" w:rsidR="004E749A" w:rsidRPr="004E749A" w:rsidRDefault="004E749A" w:rsidP="004E749A">
                  <w:pPr>
                    <w:spacing w:after="0" w:line="240" w:lineRule="auto"/>
                    <w:jc w:val="center"/>
                  </w:pPr>
                  <w:r w:rsidRPr="004E749A">
                    <w:rPr>
                      <w:i/>
                      <w:iCs/>
                      <w:sz w:val="16"/>
                      <w:szCs w:val="16"/>
                    </w:rPr>
                    <w:t>Very unlikely to occur (1)</w:t>
                  </w:r>
                </w:p>
              </w:tc>
              <w:tc>
                <w:tcPr>
                  <w:tcW w:w="2062" w:type="dxa"/>
                  <w:shd w:val="clear" w:color="auto" w:fill="FFFFFF" w:themeFill="background1"/>
                  <w:tcMar>
                    <w:left w:w="108" w:type="dxa"/>
                    <w:right w:w="108" w:type="dxa"/>
                  </w:tcMar>
                  <w:vAlign w:val="center"/>
                </w:tcPr>
                <w:p w14:paraId="4B759C9F" w14:textId="77777777" w:rsidR="004E749A" w:rsidRPr="004E749A" w:rsidRDefault="004E749A" w:rsidP="004E749A">
                  <w:pPr>
                    <w:spacing w:after="0" w:line="240" w:lineRule="auto"/>
                    <w:jc w:val="center"/>
                  </w:pPr>
                  <w:r w:rsidRPr="004E749A">
                    <w:rPr>
                      <w:i/>
                      <w:iCs/>
                      <w:sz w:val="16"/>
                      <w:szCs w:val="16"/>
                    </w:rPr>
                    <w:t>Not expected to occur  (2)</w:t>
                  </w:r>
                </w:p>
              </w:tc>
              <w:tc>
                <w:tcPr>
                  <w:tcW w:w="2062" w:type="dxa"/>
                  <w:shd w:val="clear" w:color="auto" w:fill="FFFFFF" w:themeFill="background1"/>
                  <w:tcMar>
                    <w:left w:w="108" w:type="dxa"/>
                    <w:right w:w="108" w:type="dxa"/>
                  </w:tcMar>
                  <w:vAlign w:val="center"/>
                </w:tcPr>
                <w:p w14:paraId="7A0659D3" w14:textId="77777777" w:rsidR="004E749A" w:rsidRPr="004E749A" w:rsidRDefault="004E749A" w:rsidP="004E749A">
                  <w:pPr>
                    <w:spacing w:after="0" w:line="240" w:lineRule="auto"/>
                    <w:jc w:val="center"/>
                  </w:pPr>
                  <w:r w:rsidRPr="004E749A">
                    <w:rPr>
                      <w:i/>
                      <w:iCs/>
                      <w:sz w:val="16"/>
                      <w:szCs w:val="16"/>
                    </w:rPr>
                    <w:t>Likely – could occur (3)</w:t>
                  </w:r>
                </w:p>
              </w:tc>
              <w:tc>
                <w:tcPr>
                  <w:tcW w:w="2062" w:type="dxa"/>
                  <w:shd w:val="clear" w:color="auto" w:fill="FFFFFF" w:themeFill="background1"/>
                  <w:tcMar>
                    <w:left w:w="108" w:type="dxa"/>
                    <w:right w:w="108" w:type="dxa"/>
                  </w:tcMar>
                  <w:vAlign w:val="center"/>
                </w:tcPr>
                <w:p w14:paraId="60B0DA3A" w14:textId="77777777" w:rsidR="004E749A" w:rsidRPr="004E749A" w:rsidRDefault="004E749A" w:rsidP="004E749A">
                  <w:pPr>
                    <w:spacing w:after="0" w:line="240" w:lineRule="auto"/>
                    <w:jc w:val="center"/>
                  </w:pPr>
                  <w:r w:rsidRPr="004E749A">
                    <w:rPr>
                      <w:i/>
                      <w:iCs/>
                      <w:sz w:val="16"/>
                      <w:szCs w:val="16"/>
                    </w:rPr>
                    <w:t>Known to occur - almost certain (4)</w:t>
                  </w:r>
                </w:p>
              </w:tc>
              <w:tc>
                <w:tcPr>
                  <w:tcW w:w="1878" w:type="dxa"/>
                  <w:shd w:val="clear" w:color="auto" w:fill="FFFFFF" w:themeFill="background1"/>
                  <w:tcMar>
                    <w:left w:w="108" w:type="dxa"/>
                    <w:right w:w="108" w:type="dxa"/>
                  </w:tcMar>
                  <w:vAlign w:val="center"/>
                </w:tcPr>
                <w:p w14:paraId="7BB0D688" w14:textId="77777777" w:rsidR="004E749A" w:rsidRPr="004E749A" w:rsidRDefault="004E749A" w:rsidP="004E749A">
                  <w:pPr>
                    <w:spacing w:after="0" w:line="240" w:lineRule="auto"/>
                    <w:jc w:val="center"/>
                  </w:pPr>
                  <w:r w:rsidRPr="004E749A">
                    <w:rPr>
                      <w:i/>
                      <w:iCs/>
                      <w:sz w:val="16"/>
                      <w:szCs w:val="16"/>
                    </w:rPr>
                    <w:t>Common occurrence (5)</w:t>
                  </w:r>
                </w:p>
              </w:tc>
            </w:tr>
            <w:tr w:rsidR="004E749A" w:rsidRPr="004E749A" w14:paraId="07417EEE" w14:textId="77777777" w:rsidTr="00D8319C">
              <w:trPr>
                <w:trHeight w:val="360"/>
              </w:trPr>
              <w:tc>
                <w:tcPr>
                  <w:tcW w:w="1093" w:type="dxa"/>
                  <w:vMerge w:val="restart"/>
                  <w:shd w:val="clear" w:color="auto" w:fill="FFFFFF" w:themeFill="background1"/>
                  <w:tcMar>
                    <w:left w:w="108" w:type="dxa"/>
                    <w:right w:w="108" w:type="dxa"/>
                  </w:tcMar>
                  <w:vAlign w:val="center"/>
                </w:tcPr>
                <w:p w14:paraId="3FF95B6C" w14:textId="77777777" w:rsidR="004E749A" w:rsidRPr="004E749A" w:rsidRDefault="004E749A" w:rsidP="004E749A">
                  <w:pPr>
                    <w:spacing w:after="0" w:line="240" w:lineRule="auto"/>
                    <w:jc w:val="center"/>
                  </w:pPr>
                  <w:r w:rsidRPr="004E749A">
                    <w:rPr>
                      <w:b/>
                      <w:bCs/>
                      <w:i/>
                      <w:iCs/>
                      <w:sz w:val="18"/>
                      <w:szCs w:val="18"/>
                    </w:rPr>
                    <w:t>Magnitude</w:t>
                  </w:r>
                </w:p>
              </w:tc>
              <w:tc>
                <w:tcPr>
                  <w:tcW w:w="2242" w:type="dxa"/>
                  <w:shd w:val="clear" w:color="auto" w:fill="FFFFFF" w:themeFill="background1"/>
                  <w:tcMar>
                    <w:left w:w="108" w:type="dxa"/>
                    <w:right w:w="108" w:type="dxa"/>
                  </w:tcMar>
                  <w:vAlign w:val="center"/>
                </w:tcPr>
                <w:p w14:paraId="5C35197F" w14:textId="77777777" w:rsidR="004E749A" w:rsidRPr="004E749A" w:rsidRDefault="004E749A" w:rsidP="004E749A">
                  <w:pPr>
                    <w:spacing w:after="0" w:line="240" w:lineRule="auto"/>
                    <w:jc w:val="center"/>
                  </w:pPr>
                  <w:r w:rsidRPr="004E749A">
                    <w:rPr>
                      <w:i/>
                      <w:iCs/>
                      <w:sz w:val="16"/>
                      <w:szCs w:val="16"/>
                    </w:rPr>
                    <w:t>Severe (5)</w:t>
                  </w:r>
                </w:p>
              </w:tc>
              <w:tc>
                <w:tcPr>
                  <w:tcW w:w="2062" w:type="dxa"/>
                  <w:shd w:val="clear" w:color="auto" w:fill="FFFF00"/>
                  <w:tcMar>
                    <w:left w:w="108" w:type="dxa"/>
                    <w:right w:w="108" w:type="dxa"/>
                  </w:tcMar>
                  <w:vAlign w:val="center"/>
                </w:tcPr>
                <w:p w14:paraId="7C20001D"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8DD6A8" w:themeFill="accent6" w:themeFillTint="66"/>
                  <w:tcMar>
                    <w:left w:w="108" w:type="dxa"/>
                    <w:right w:w="108" w:type="dxa"/>
                  </w:tcMar>
                  <w:vAlign w:val="center"/>
                </w:tcPr>
                <w:p w14:paraId="72B156B6" w14:textId="77777777" w:rsidR="004E749A" w:rsidRPr="004E749A" w:rsidRDefault="004E749A" w:rsidP="004E749A">
                  <w:pPr>
                    <w:spacing w:after="0" w:line="240" w:lineRule="auto"/>
                    <w:jc w:val="center"/>
                  </w:pPr>
                  <w:r w:rsidRPr="004E749A">
                    <w:rPr>
                      <w:sz w:val="16"/>
                      <w:szCs w:val="16"/>
                    </w:rPr>
                    <w:t>Substantial</w:t>
                  </w:r>
                </w:p>
              </w:tc>
              <w:tc>
                <w:tcPr>
                  <w:tcW w:w="2062" w:type="dxa"/>
                  <w:shd w:val="clear" w:color="auto" w:fill="184529" w:themeFill="accent6" w:themeFillShade="BF"/>
                  <w:tcMar>
                    <w:left w:w="108" w:type="dxa"/>
                    <w:right w:w="108" w:type="dxa"/>
                  </w:tcMar>
                  <w:vAlign w:val="center"/>
                </w:tcPr>
                <w:p w14:paraId="18587FD4" w14:textId="77777777" w:rsidR="004E749A" w:rsidRPr="004E749A" w:rsidRDefault="004E749A" w:rsidP="004E749A">
                  <w:pPr>
                    <w:spacing w:after="0" w:line="240" w:lineRule="auto"/>
                    <w:jc w:val="center"/>
                  </w:pPr>
                  <w:r w:rsidRPr="004E749A">
                    <w:rPr>
                      <w:sz w:val="16"/>
                      <w:szCs w:val="16"/>
                    </w:rPr>
                    <w:t>High</w:t>
                  </w:r>
                </w:p>
              </w:tc>
              <w:tc>
                <w:tcPr>
                  <w:tcW w:w="2062" w:type="dxa"/>
                  <w:shd w:val="clear" w:color="auto" w:fill="184529" w:themeFill="accent6" w:themeFillShade="BF"/>
                  <w:tcMar>
                    <w:left w:w="108" w:type="dxa"/>
                    <w:right w:w="108" w:type="dxa"/>
                  </w:tcMar>
                  <w:vAlign w:val="center"/>
                </w:tcPr>
                <w:p w14:paraId="162C974C" w14:textId="77777777" w:rsidR="004E749A" w:rsidRPr="004E749A" w:rsidRDefault="004E749A" w:rsidP="004E749A">
                  <w:pPr>
                    <w:spacing w:after="0" w:line="240" w:lineRule="auto"/>
                    <w:jc w:val="center"/>
                  </w:pPr>
                  <w:r w:rsidRPr="004E749A">
                    <w:rPr>
                      <w:sz w:val="16"/>
                      <w:szCs w:val="16"/>
                    </w:rPr>
                    <w:t>High</w:t>
                  </w:r>
                </w:p>
              </w:tc>
              <w:tc>
                <w:tcPr>
                  <w:tcW w:w="1878" w:type="dxa"/>
                  <w:shd w:val="clear" w:color="auto" w:fill="184529" w:themeFill="accent6" w:themeFillShade="BF"/>
                  <w:tcMar>
                    <w:left w:w="108" w:type="dxa"/>
                    <w:right w:w="108" w:type="dxa"/>
                  </w:tcMar>
                  <w:vAlign w:val="center"/>
                </w:tcPr>
                <w:p w14:paraId="47B509B0" w14:textId="77777777" w:rsidR="004E749A" w:rsidRPr="004E749A" w:rsidRDefault="004E749A" w:rsidP="004E749A">
                  <w:pPr>
                    <w:spacing w:after="0" w:line="240" w:lineRule="auto"/>
                    <w:jc w:val="center"/>
                  </w:pPr>
                  <w:r w:rsidRPr="004E749A">
                    <w:rPr>
                      <w:sz w:val="16"/>
                      <w:szCs w:val="16"/>
                    </w:rPr>
                    <w:t>High</w:t>
                  </w:r>
                </w:p>
              </w:tc>
            </w:tr>
            <w:tr w:rsidR="004E749A" w:rsidRPr="004E749A" w14:paraId="6D1B167C" w14:textId="77777777" w:rsidTr="00D8319C">
              <w:trPr>
                <w:trHeight w:val="360"/>
              </w:trPr>
              <w:tc>
                <w:tcPr>
                  <w:tcW w:w="1093" w:type="dxa"/>
                  <w:vMerge/>
                  <w:shd w:val="clear" w:color="auto" w:fill="FFFFFF" w:themeFill="background1"/>
                  <w:vAlign w:val="center"/>
                </w:tcPr>
                <w:p w14:paraId="76AF29B4" w14:textId="77777777" w:rsidR="004E749A" w:rsidRPr="004E749A" w:rsidRDefault="004E749A" w:rsidP="004E749A">
                  <w:pPr>
                    <w:spacing w:after="0" w:line="240" w:lineRule="auto"/>
                    <w:jc w:val="center"/>
                  </w:pPr>
                </w:p>
              </w:tc>
              <w:tc>
                <w:tcPr>
                  <w:tcW w:w="2242" w:type="dxa"/>
                  <w:shd w:val="clear" w:color="auto" w:fill="FFFFFF" w:themeFill="background1"/>
                  <w:tcMar>
                    <w:left w:w="108" w:type="dxa"/>
                    <w:right w:w="108" w:type="dxa"/>
                  </w:tcMar>
                  <w:vAlign w:val="center"/>
                </w:tcPr>
                <w:p w14:paraId="38DFD5E7" w14:textId="77777777" w:rsidR="004E749A" w:rsidRPr="004E749A" w:rsidRDefault="004E749A" w:rsidP="004E749A">
                  <w:pPr>
                    <w:spacing w:after="0" w:line="240" w:lineRule="auto"/>
                    <w:jc w:val="center"/>
                  </w:pPr>
                  <w:r w:rsidRPr="004E749A">
                    <w:rPr>
                      <w:i/>
                      <w:iCs/>
                      <w:sz w:val="16"/>
                      <w:szCs w:val="16"/>
                    </w:rPr>
                    <w:t>Major (4)</w:t>
                  </w:r>
                </w:p>
              </w:tc>
              <w:tc>
                <w:tcPr>
                  <w:tcW w:w="2062" w:type="dxa"/>
                  <w:shd w:val="clear" w:color="auto" w:fill="92D050"/>
                  <w:tcMar>
                    <w:left w:w="108" w:type="dxa"/>
                    <w:right w:w="108" w:type="dxa"/>
                  </w:tcMar>
                  <w:vAlign w:val="center"/>
                </w:tcPr>
                <w:p w14:paraId="7E1DCDF7"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58736EC5"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8DD6A8" w:themeFill="accent6" w:themeFillTint="66"/>
                  <w:tcMar>
                    <w:left w:w="108" w:type="dxa"/>
                    <w:right w:w="108" w:type="dxa"/>
                  </w:tcMar>
                  <w:vAlign w:val="center"/>
                </w:tcPr>
                <w:p w14:paraId="5F6D6716" w14:textId="77777777" w:rsidR="004E749A" w:rsidRPr="004E749A" w:rsidRDefault="004E749A" w:rsidP="004E749A">
                  <w:pPr>
                    <w:spacing w:after="0" w:line="240" w:lineRule="auto"/>
                    <w:jc w:val="center"/>
                  </w:pPr>
                  <w:r w:rsidRPr="004E749A">
                    <w:rPr>
                      <w:sz w:val="16"/>
                      <w:szCs w:val="16"/>
                    </w:rPr>
                    <w:t>Substantial</w:t>
                  </w:r>
                </w:p>
              </w:tc>
              <w:tc>
                <w:tcPr>
                  <w:tcW w:w="2062" w:type="dxa"/>
                  <w:shd w:val="clear" w:color="auto" w:fill="8DD6A8" w:themeFill="accent6" w:themeFillTint="66"/>
                  <w:tcMar>
                    <w:left w:w="108" w:type="dxa"/>
                    <w:right w:w="108" w:type="dxa"/>
                  </w:tcMar>
                  <w:vAlign w:val="center"/>
                </w:tcPr>
                <w:p w14:paraId="0318A9F0" w14:textId="77777777" w:rsidR="004E749A" w:rsidRPr="004E749A" w:rsidRDefault="004E749A" w:rsidP="004E749A">
                  <w:pPr>
                    <w:spacing w:after="0" w:line="240" w:lineRule="auto"/>
                    <w:jc w:val="center"/>
                  </w:pPr>
                  <w:r w:rsidRPr="004E749A">
                    <w:rPr>
                      <w:sz w:val="16"/>
                      <w:szCs w:val="16"/>
                    </w:rPr>
                    <w:t>Substantial</w:t>
                  </w:r>
                </w:p>
              </w:tc>
              <w:tc>
                <w:tcPr>
                  <w:tcW w:w="1878" w:type="dxa"/>
                  <w:shd w:val="clear" w:color="auto" w:fill="184529" w:themeFill="accent6" w:themeFillShade="BF"/>
                  <w:tcMar>
                    <w:left w:w="108" w:type="dxa"/>
                    <w:right w:w="108" w:type="dxa"/>
                  </w:tcMar>
                  <w:vAlign w:val="center"/>
                </w:tcPr>
                <w:p w14:paraId="643C01BA" w14:textId="77777777" w:rsidR="004E749A" w:rsidRPr="004E749A" w:rsidRDefault="004E749A" w:rsidP="004E749A">
                  <w:pPr>
                    <w:spacing w:after="0" w:line="240" w:lineRule="auto"/>
                    <w:jc w:val="center"/>
                  </w:pPr>
                  <w:r w:rsidRPr="004E749A">
                    <w:rPr>
                      <w:sz w:val="16"/>
                      <w:szCs w:val="16"/>
                    </w:rPr>
                    <w:t>High</w:t>
                  </w:r>
                </w:p>
              </w:tc>
            </w:tr>
            <w:tr w:rsidR="004E749A" w:rsidRPr="004E749A" w14:paraId="7AD039F5" w14:textId="77777777" w:rsidTr="00D8319C">
              <w:trPr>
                <w:trHeight w:val="360"/>
              </w:trPr>
              <w:tc>
                <w:tcPr>
                  <w:tcW w:w="1093" w:type="dxa"/>
                  <w:vMerge/>
                  <w:shd w:val="clear" w:color="auto" w:fill="FFFFFF" w:themeFill="background1"/>
                  <w:vAlign w:val="center"/>
                </w:tcPr>
                <w:p w14:paraId="433A82B1" w14:textId="77777777" w:rsidR="004E749A" w:rsidRPr="004E749A" w:rsidRDefault="004E749A" w:rsidP="004E749A">
                  <w:pPr>
                    <w:spacing w:after="0" w:line="240" w:lineRule="auto"/>
                    <w:jc w:val="center"/>
                  </w:pPr>
                </w:p>
              </w:tc>
              <w:tc>
                <w:tcPr>
                  <w:tcW w:w="2242" w:type="dxa"/>
                  <w:shd w:val="clear" w:color="auto" w:fill="FFFFFF" w:themeFill="background1"/>
                  <w:tcMar>
                    <w:left w:w="108" w:type="dxa"/>
                    <w:right w:w="108" w:type="dxa"/>
                  </w:tcMar>
                  <w:vAlign w:val="center"/>
                </w:tcPr>
                <w:p w14:paraId="36B48CA7" w14:textId="77777777" w:rsidR="004E749A" w:rsidRPr="004E749A" w:rsidRDefault="004E749A" w:rsidP="004E749A">
                  <w:pPr>
                    <w:spacing w:after="0" w:line="240" w:lineRule="auto"/>
                    <w:jc w:val="center"/>
                  </w:pPr>
                  <w:r w:rsidRPr="004E749A">
                    <w:rPr>
                      <w:i/>
                      <w:iCs/>
                      <w:sz w:val="16"/>
                      <w:szCs w:val="16"/>
                    </w:rPr>
                    <w:t>Medium (3)</w:t>
                  </w:r>
                </w:p>
              </w:tc>
              <w:tc>
                <w:tcPr>
                  <w:tcW w:w="2062" w:type="dxa"/>
                  <w:shd w:val="clear" w:color="auto" w:fill="92D050"/>
                  <w:tcMar>
                    <w:left w:w="108" w:type="dxa"/>
                    <w:right w:w="108" w:type="dxa"/>
                  </w:tcMar>
                  <w:vAlign w:val="center"/>
                </w:tcPr>
                <w:p w14:paraId="4784C007"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4AC7B2D2"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6A23F9CE"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013333AC" w14:textId="77777777" w:rsidR="004E749A" w:rsidRPr="004E749A" w:rsidRDefault="004E749A" w:rsidP="004E749A">
                  <w:pPr>
                    <w:spacing w:after="0" w:line="240" w:lineRule="auto"/>
                    <w:jc w:val="center"/>
                  </w:pPr>
                  <w:r w:rsidRPr="004E749A">
                    <w:rPr>
                      <w:sz w:val="16"/>
                      <w:szCs w:val="16"/>
                    </w:rPr>
                    <w:t>Moderate</w:t>
                  </w:r>
                </w:p>
              </w:tc>
              <w:tc>
                <w:tcPr>
                  <w:tcW w:w="1878" w:type="dxa"/>
                  <w:shd w:val="clear" w:color="auto" w:fill="8DD6A8" w:themeFill="accent6" w:themeFillTint="66"/>
                  <w:tcMar>
                    <w:left w:w="108" w:type="dxa"/>
                    <w:right w:w="108" w:type="dxa"/>
                  </w:tcMar>
                  <w:vAlign w:val="center"/>
                </w:tcPr>
                <w:p w14:paraId="24520D2D" w14:textId="77777777" w:rsidR="004E749A" w:rsidRPr="004E749A" w:rsidRDefault="004E749A" w:rsidP="004E749A">
                  <w:pPr>
                    <w:spacing w:after="0" w:line="240" w:lineRule="auto"/>
                    <w:jc w:val="center"/>
                  </w:pPr>
                  <w:r w:rsidRPr="004E749A">
                    <w:rPr>
                      <w:sz w:val="16"/>
                      <w:szCs w:val="16"/>
                    </w:rPr>
                    <w:t>Substantial</w:t>
                  </w:r>
                </w:p>
              </w:tc>
            </w:tr>
            <w:tr w:rsidR="004E749A" w:rsidRPr="004E749A" w14:paraId="78337DED" w14:textId="77777777" w:rsidTr="00D8319C">
              <w:trPr>
                <w:trHeight w:val="360"/>
              </w:trPr>
              <w:tc>
                <w:tcPr>
                  <w:tcW w:w="1093" w:type="dxa"/>
                  <w:vMerge/>
                  <w:shd w:val="clear" w:color="auto" w:fill="FFFFFF" w:themeFill="background1"/>
                  <w:vAlign w:val="center"/>
                </w:tcPr>
                <w:p w14:paraId="214C63B4" w14:textId="77777777" w:rsidR="004E749A" w:rsidRPr="004E749A" w:rsidRDefault="004E749A" w:rsidP="004E749A">
                  <w:pPr>
                    <w:spacing w:after="0" w:line="240" w:lineRule="auto"/>
                    <w:jc w:val="center"/>
                  </w:pPr>
                </w:p>
              </w:tc>
              <w:tc>
                <w:tcPr>
                  <w:tcW w:w="2242" w:type="dxa"/>
                  <w:shd w:val="clear" w:color="auto" w:fill="FFFFFF" w:themeFill="background1"/>
                  <w:tcMar>
                    <w:left w:w="108" w:type="dxa"/>
                    <w:right w:w="108" w:type="dxa"/>
                  </w:tcMar>
                  <w:vAlign w:val="center"/>
                </w:tcPr>
                <w:p w14:paraId="0A99BDA5" w14:textId="77777777" w:rsidR="004E749A" w:rsidRPr="004E749A" w:rsidRDefault="004E749A" w:rsidP="004E749A">
                  <w:pPr>
                    <w:spacing w:after="0" w:line="240" w:lineRule="auto"/>
                    <w:jc w:val="center"/>
                  </w:pPr>
                  <w:r w:rsidRPr="004E749A">
                    <w:rPr>
                      <w:i/>
                      <w:iCs/>
                      <w:sz w:val="16"/>
                      <w:szCs w:val="16"/>
                    </w:rPr>
                    <w:t>Minor (2)</w:t>
                  </w:r>
                </w:p>
              </w:tc>
              <w:tc>
                <w:tcPr>
                  <w:tcW w:w="2062" w:type="dxa"/>
                  <w:shd w:val="clear" w:color="auto" w:fill="92D050"/>
                  <w:tcMar>
                    <w:left w:w="108" w:type="dxa"/>
                    <w:right w:w="108" w:type="dxa"/>
                  </w:tcMar>
                  <w:vAlign w:val="center"/>
                </w:tcPr>
                <w:p w14:paraId="470D20D5"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5DB16691"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79B8A4AF"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3B92CFE0" w14:textId="77777777" w:rsidR="004E749A" w:rsidRPr="004E749A" w:rsidRDefault="004E749A" w:rsidP="004E749A">
                  <w:pPr>
                    <w:spacing w:after="0" w:line="240" w:lineRule="auto"/>
                    <w:jc w:val="center"/>
                  </w:pPr>
                  <w:r w:rsidRPr="004E749A">
                    <w:rPr>
                      <w:sz w:val="16"/>
                      <w:szCs w:val="16"/>
                    </w:rPr>
                    <w:t>Moderate</w:t>
                  </w:r>
                </w:p>
              </w:tc>
              <w:tc>
                <w:tcPr>
                  <w:tcW w:w="1878" w:type="dxa"/>
                  <w:shd w:val="clear" w:color="auto" w:fill="FFFF00"/>
                  <w:tcMar>
                    <w:left w:w="108" w:type="dxa"/>
                    <w:right w:w="108" w:type="dxa"/>
                  </w:tcMar>
                  <w:vAlign w:val="center"/>
                </w:tcPr>
                <w:p w14:paraId="0A3D996C" w14:textId="07D66049" w:rsidR="004E749A" w:rsidRPr="004E749A" w:rsidRDefault="004E749A" w:rsidP="004E749A">
                  <w:pPr>
                    <w:spacing w:after="0" w:line="240" w:lineRule="auto"/>
                    <w:jc w:val="center"/>
                  </w:pPr>
                  <w:r w:rsidRPr="004E749A">
                    <w:rPr>
                      <w:sz w:val="16"/>
                      <w:szCs w:val="16"/>
                    </w:rPr>
                    <w:t>Moderate</w:t>
                  </w:r>
                </w:p>
              </w:tc>
            </w:tr>
            <w:tr w:rsidR="004E749A" w:rsidRPr="004E749A" w14:paraId="5970BE81" w14:textId="77777777" w:rsidTr="00D8319C">
              <w:trPr>
                <w:trHeight w:val="360"/>
              </w:trPr>
              <w:tc>
                <w:tcPr>
                  <w:tcW w:w="1093" w:type="dxa"/>
                  <w:vMerge/>
                  <w:shd w:val="clear" w:color="auto" w:fill="FFFFFF" w:themeFill="background1"/>
                  <w:vAlign w:val="center"/>
                </w:tcPr>
                <w:p w14:paraId="6A72E80D" w14:textId="77777777" w:rsidR="004E749A" w:rsidRPr="004E749A" w:rsidRDefault="004E749A" w:rsidP="004E749A">
                  <w:pPr>
                    <w:spacing w:after="0" w:line="240" w:lineRule="auto"/>
                    <w:jc w:val="center"/>
                  </w:pPr>
                </w:p>
              </w:tc>
              <w:tc>
                <w:tcPr>
                  <w:tcW w:w="2242" w:type="dxa"/>
                  <w:shd w:val="clear" w:color="auto" w:fill="FFFFFF" w:themeFill="background1"/>
                  <w:tcMar>
                    <w:left w:w="108" w:type="dxa"/>
                    <w:right w:w="108" w:type="dxa"/>
                  </w:tcMar>
                  <w:vAlign w:val="center"/>
                </w:tcPr>
                <w:p w14:paraId="553D3DC5" w14:textId="77777777" w:rsidR="004E749A" w:rsidRPr="004E749A" w:rsidRDefault="004E749A" w:rsidP="004E749A">
                  <w:pPr>
                    <w:spacing w:after="0" w:line="240" w:lineRule="auto"/>
                    <w:jc w:val="center"/>
                  </w:pPr>
                  <w:r w:rsidRPr="004E749A">
                    <w:rPr>
                      <w:i/>
                      <w:iCs/>
                      <w:sz w:val="16"/>
                      <w:szCs w:val="16"/>
                    </w:rPr>
                    <w:t>Negligible (1)</w:t>
                  </w:r>
                </w:p>
              </w:tc>
              <w:tc>
                <w:tcPr>
                  <w:tcW w:w="2062" w:type="dxa"/>
                  <w:shd w:val="clear" w:color="auto" w:fill="92D050"/>
                  <w:tcMar>
                    <w:left w:w="108" w:type="dxa"/>
                    <w:right w:w="108" w:type="dxa"/>
                  </w:tcMar>
                  <w:vAlign w:val="center"/>
                </w:tcPr>
                <w:p w14:paraId="2977A2DB"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6DAF81CC"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011371F0"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6206BD5B" w14:textId="77777777" w:rsidR="004E749A" w:rsidRPr="004E749A" w:rsidRDefault="004E749A" w:rsidP="004E749A">
                  <w:pPr>
                    <w:spacing w:after="0" w:line="240" w:lineRule="auto"/>
                    <w:jc w:val="center"/>
                  </w:pPr>
                  <w:r w:rsidRPr="004E749A">
                    <w:rPr>
                      <w:sz w:val="16"/>
                      <w:szCs w:val="16"/>
                    </w:rPr>
                    <w:t>Low</w:t>
                  </w:r>
                </w:p>
              </w:tc>
              <w:tc>
                <w:tcPr>
                  <w:tcW w:w="1878" w:type="dxa"/>
                  <w:shd w:val="clear" w:color="auto" w:fill="92D050"/>
                  <w:tcMar>
                    <w:left w:w="108" w:type="dxa"/>
                    <w:right w:w="108" w:type="dxa"/>
                  </w:tcMar>
                  <w:vAlign w:val="center"/>
                </w:tcPr>
                <w:p w14:paraId="379B3C9A" w14:textId="77777777" w:rsidR="004E749A" w:rsidRPr="004E749A" w:rsidRDefault="004E749A" w:rsidP="004E749A">
                  <w:pPr>
                    <w:spacing w:after="0" w:line="240" w:lineRule="auto"/>
                    <w:jc w:val="center"/>
                  </w:pPr>
                  <w:r w:rsidRPr="004E749A">
                    <w:rPr>
                      <w:sz w:val="16"/>
                      <w:szCs w:val="16"/>
                    </w:rPr>
                    <w:t>Low</w:t>
                  </w:r>
                </w:p>
              </w:tc>
            </w:tr>
          </w:tbl>
          <w:p w14:paraId="5A9EBB6A" w14:textId="77777777" w:rsidR="004E749A" w:rsidRPr="004E749A" w:rsidRDefault="004E749A" w:rsidP="00D8319C">
            <w:pPr>
              <w:spacing w:before="240"/>
            </w:pPr>
            <w:r w:rsidRPr="004E749A">
              <w:rPr>
                <w:b/>
                <w:bCs/>
                <w:i/>
                <w:iCs/>
              </w:rPr>
              <w:t xml:space="preserve">Establishing project risk category </w:t>
            </w:r>
          </w:p>
          <w:p w14:paraId="7993118C" w14:textId="77777777" w:rsidR="004E749A" w:rsidRDefault="004E749A" w:rsidP="004E749A">
            <w:r w:rsidRPr="004E749A">
              <w:t xml:space="preserve">The project risk category will be determined based on an understanding of the types of potential E&amp;S risks and impacts associated with the project, and the availability of appropriate and known mitigation measures. Most Plan Vivo projects are thought to be of either low or moderate risk. If high risk projects are identified, the E&amp;S impact assessment would look to understand the alternative project designs available to reduce the potential risks and impacts. </w:t>
            </w:r>
          </w:p>
          <w:p w14:paraId="5822A4EA" w14:textId="77777777" w:rsidR="00827A87" w:rsidRDefault="00827A87" w:rsidP="004E749A"/>
          <w:p w14:paraId="4FD80CF2" w14:textId="49DC3E1D" w:rsidR="00827A87" w:rsidRPr="00827A87" w:rsidRDefault="00827A87" w:rsidP="004E749A">
            <w:pPr>
              <w:rPr>
                <w:i/>
                <w:iCs/>
                <w:sz w:val="18"/>
                <w:szCs w:val="18"/>
              </w:rPr>
            </w:pPr>
            <w:r w:rsidRPr="00827A87">
              <w:rPr>
                <w:i/>
                <w:iCs/>
                <w:sz w:val="18"/>
                <w:szCs w:val="18"/>
              </w:rPr>
              <w:t>Table 2: Rating significance of a risk area (Source: IUCN ESMS Questionnaire, 2020)</w:t>
            </w:r>
          </w:p>
          <w:p w14:paraId="252F8232" w14:textId="77777777" w:rsidR="004E749A" w:rsidRPr="00D8319C" w:rsidRDefault="004E749A" w:rsidP="004E749A">
            <w:pPr>
              <w:rPr>
                <w:color w:val="000000"/>
                <w:sz w:val="14"/>
                <w:szCs w:val="14"/>
              </w:rPr>
            </w:pPr>
          </w:p>
          <w:tbl>
            <w:tblPr>
              <w:tblStyle w:val="TableGrid2"/>
              <w:tblW w:w="13410" w:type="dxa"/>
              <w:tblInd w:w="1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30"/>
              <w:gridCol w:w="10980"/>
            </w:tblGrid>
            <w:tr w:rsidR="004E749A" w:rsidRPr="00D8319C" w14:paraId="70FE8FA5" w14:textId="77777777" w:rsidTr="004E749A">
              <w:trPr>
                <w:trHeight w:val="360"/>
              </w:trPr>
              <w:tc>
                <w:tcPr>
                  <w:tcW w:w="2430" w:type="dxa"/>
                  <w:shd w:val="clear" w:color="auto" w:fill="CCD79B"/>
                </w:tcPr>
                <w:p w14:paraId="2AA27A07" w14:textId="2116E1B3" w:rsidR="004E749A" w:rsidRPr="00D8319C" w:rsidRDefault="004E749A" w:rsidP="004E749A">
                  <w:pPr>
                    <w:rPr>
                      <w:rFonts w:ascii="Anek Odia" w:hAnsi="Anek Odia" w:cs="Anek Odia"/>
                      <w:b/>
                      <w:bCs/>
                      <w:color w:val="215D37" w:themeColor="text1"/>
                    </w:rPr>
                  </w:pPr>
                  <w:r w:rsidRPr="00D8319C">
                    <w:rPr>
                      <w:rFonts w:ascii="Anek Odia" w:hAnsi="Anek Odia" w:cs="Anek Odia"/>
                      <w:b/>
                      <w:bCs/>
                      <w:color w:val="215D37" w:themeColor="text1"/>
                    </w:rPr>
                    <w:t>Risk Category</w:t>
                  </w:r>
                </w:p>
              </w:tc>
              <w:tc>
                <w:tcPr>
                  <w:tcW w:w="10980" w:type="dxa"/>
                  <w:shd w:val="clear" w:color="auto" w:fill="CCD79B"/>
                </w:tcPr>
                <w:p w14:paraId="36302B6C" w14:textId="05DD53C4" w:rsidR="004E749A" w:rsidRPr="00D8319C" w:rsidRDefault="004E749A" w:rsidP="004E749A">
                  <w:pPr>
                    <w:rPr>
                      <w:rFonts w:ascii="Anek Odia" w:hAnsi="Anek Odia" w:cs="Anek Odia"/>
                      <w:b/>
                      <w:bCs/>
                      <w:color w:val="215D37" w:themeColor="text1"/>
                    </w:rPr>
                  </w:pPr>
                  <w:r w:rsidRPr="00D8319C">
                    <w:rPr>
                      <w:rFonts w:ascii="Anek Odia" w:hAnsi="Anek Odia" w:cs="Anek Odia"/>
                      <w:b/>
                      <w:bCs/>
                      <w:color w:val="215D37" w:themeColor="text1"/>
                    </w:rPr>
                    <w:t>Definition</w:t>
                  </w:r>
                </w:p>
              </w:tc>
            </w:tr>
            <w:tr w:rsidR="004E749A" w:rsidRPr="004E749A" w14:paraId="36F039F2" w14:textId="77777777" w:rsidTr="00FC6919">
              <w:trPr>
                <w:trHeight w:val="360"/>
              </w:trPr>
              <w:tc>
                <w:tcPr>
                  <w:tcW w:w="2430" w:type="dxa"/>
                  <w:shd w:val="clear" w:color="auto" w:fill="FFFFFF" w:themeFill="background1"/>
                </w:tcPr>
                <w:p w14:paraId="70D99CBB" w14:textId="2B53B8EC"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Low</w:t>
                  </w:r>
                </w:p>
              </w:tc>
              <w:tc>
                <w:tcPr>
                  <w:tcW w:w="10980" w:type="dxa"/>
                  <w:shd w:val="clear" w:color="auto" w:fill="FFFFFF" w:themeFill="background1"/>
                </w:tcPr>
                <w:p w14:paraId="675EB26F" w14:textId="45EA0E60"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Insignificant or low potential environmental and social risks and impacts have been identified. No additional management measures are required; no Environmental and Social Management Plan (ESMP) section of the PDD required. </w:t>
                  </w:r>
                </w:p>
              </w:tc>
            </w:tr>
            <w:tr w:rsidR="004E749A" w:rsidRPr="004E749A" w14:paraId="5A6A2B4B" w14:textId="77777777" w:rsidTr="00FC6919">
              <w:trPr>
                <w:trHeight w:val="360"/>
              </w:trPr>
              <w:tc>
                <w:tcPr>
                  <w:tcW w:w="2430" w:type="dxa"/>
                </w:tcPr>
                <w:p w14:paraId="5A90C8A9" w14:textId="3F364E25"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Moderate</w:t>
                  </w:r>
                </w:p>
              </w:tc>
              <w:tc>
                <w:tcPr>
                  <w:tcW w:w="10980" w:type="dxa"/>
                </w:tcPr>
                <w:p w14:paraId="7F6ED83A" w14:textId="2160B00B"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Moderate and/or substantial potential adverse risks and impacts have been identified, in one or more risk areas. These risks and impacts can be mitigated through known mitigation measures, such as a Stakeholder Engagement Plan, livelihood restoration plan, or through the project’s ESMP. </w:t>
                  </w:r>
                </w:p>
              </w:tc>
            </w:tr>
            <w:tr w:rsidR="004E749A" w:rsidRPr="004E749A" w14:paraId="189BBAA7" w14:textId="77777777" w:rsidTr="00FC6919">
              <w:trPr>
                <w:trHeight w:val="360"/>
              </w:trPr>
              <w:tc>
                <w:tcPr>
                  <w:tcW w:w="2430" w:type="dxa"/>
                  <w:shd w:val="clear" w:color="auto" w:fill="FFFFFF" w:themeFill="background1"/>
                </w:tcPr>
                <w:p w14:paraId="73907C51" w14:textId="154E5E3B"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lastRenderedPageBreak/>
                    <w:t>High</w:t>
                  </w:r>
                </w:p>
              </w:tc>
              <w:tc>
                <w:tcPr>
                  <w:tcW w:w="10980" w:type="dxa"/>
                  <w:shd w:val="clear" w:color="auto" w:fill="FFFFFF" w:themeFill="background1"/>
                </w:tcPr>
                <w:p w14:paraId="08FE2345" w14:textId="7A81B4CD"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High risks and impacts that are potentially diverse and irreversible, and for which standard solutions are not sufficient to manage, and for which specialist safeguard plans and expertise is required. </w:t>
                  </w:r>
                </w:p>
              </w:tc>
            </w:tr>
          </w:tbl>
          <w:p w14:paraId="0729EE76" w14:textId="77777777" w:rsidR="004E749A" w:rsidRDefault="004E749A" w:rsidP="000E3BB5">
            <w:pPr>
              <w:rPr>
                <w:color w:val="000000"/>
              </w:rPr>
            </w:pPr>
          </w:p>
          <w:p w14:paraId="3F52C2B2" w14:textId="77777777" w:rsidR="004E749A" w:rsidRPr="004E749A" w:rsidRDefault="004E749A" w:rsidP="004E749A">
            <w:pPr>
              <w:spacing w:line="276" w:lineRule="auto"/>
            </w:pPr>
            <w:r w:rsidRPr="004E749A">
              <w:rPr>
                <w:b/>
                <w:bCs/>
                <w:i/>
                <w:iCs/>
              </w:rPr>
              <w:t xml:space="preserve">Alignment with safeguard provisions </w:t>
            </w:r>
          </w:p>
          <w:p w14:paraId="63975D6D" w14:textId="19080BE5" w:rsidR="004E749A" w:rsidRPr="004E749A" w:rsidRDefault="004E749A" w:rsidP="004E749A">
            <w:r w:rsidRPr="004E749A">
              <w:rPr>
                <w:b/>
                <w:bCs/>
                <w:i/>
                <w:iCs/>
              </w:rPr>
              <w:t xml:space="preserve"> </w:t>
            </w:r>
            <w:r w:rsidRPr="004E749A">
              <w:rPr>
                <w:i/>
                <w:iCs/>
              </w:rPr>
              <w:t xml:space="preserve">Section C of the questionnaire refers to PV Nature safeguard provisions which are integrated into the Standard. These include: </w:t>
            </w:r>
          </w:p>
          <w:p w14:paraId="40E7F883" w14:textId="77777777" w:rsidR="004E749A" w:rsidRPr="004E749A" w:rsidRDefault="004E749A" w:rsidP="00AC39FB">
            <w:pPr>
              <w:pStyle w:val="ListParagraph"/>
              <w:numPr>
                <w:ilvl w:val="0"/>
                <w:numId w:val="5"/>
              </w:numPr>
              <w:rPr>
                <w:i/>
                <w:iCs/>
              </w:rPr>
            </w:pPr>
            <w:r w:rsidRPr="004E749A">
              <w:rPr>
                <w:i/>
                <w:iCs/>
              </w:rPr>
              <w:t xml:space="preserve">Stakeholder engagement and consultation </w:t>
            </w:r>
          </w:p>
          <w:p w14:paraId="1E35923B" w14:textId="77777777" w:rsidR="004E749A" w:rsidRPr="004E749A" w:rsidRDefault="004E749A" w:rsidP="00AC39FB">
            <w:pPr>
              <w:pStyle w:val="ListParagraph"/>
              <w:numPr>
                <w:ilvl w:val="0"/>
                <w:numId w:val="5"/>
              </w:numPr>
              <w:rPr>
                <w:i/>
                <w:iCs/>
              </w:rPr>
            </w:pPr>
            <w:r w:rsidRPr="004E749A">
              <w:rPr>
                <w:i/>
                <w:iCs/>
              </w:rPr>
              <w:t xml:space="preserve">Free, Prior and Informed Consent </w:t>
            </w:r>
          </w:p>
          <w:p w14:paraId="0837B6B5" w14:textId="77777777" w:rsidR="004E749A" w:rsidRPr="004E749A" w:rsidRDefault="004E749A" w:rsidP="00AC39FB">
            <w:pPr>
              <w:pStyle w:val="ListParagraph"/>
              <w:numPr>
                <w:ilvl w:val="0"/>
                <w:numId w:val="5"/>
              </w:numPr>
              <w:rPr>
                <w:i/>
                <w:iCs/>
              </w:rPr>
            </w:pPr>
            <w:r w:rsidRPr="004E749A">
              <w:rPr>
                <w:i/>
                <w:iCs/>
              </w:rPr>
              <w:t xml:space="preserve">Grievance Redress Mechanism </w:t>
            </w:r>
          </w:p>
          <w:p w14:paraId="5C68E5FD" w14:textId="2D8A3F6B" w:rsidR="004E749A" w:rsidRPr="004E749A" w:rsidRDefault="004E749A" w:rsidP="004E749A">
            <w:r w:rsidRPr="004E749A">
              <w:rPr>
                <w:i/>
                <w:iCs/>
              </w:rPr>
              <w:t>The project coordinator will answer the questions related to these provisions</w:t>
            </w:r>
            <w:r w:rsidR="00827A87">
              <w:rPr>
                <w:i/>
                <w:iCs/>
              </w:rPr>
              <w:t xml:space="preserve"> </w:t>
            </w:r>
            <w:r w:rsidRPr="004E749A">
              <w:rPr>
                <w:i/>
                <w:iCs/>
              </w:rPr>
              <w:t xml:space="preserve">and clarify the project’s intentions to meet these Standard requirements during the project design phase. </w:t>
            </w:r>
          </w:p>
          <w:p w14:paraId="63157799" w14:textId="6A6E0022" w:rsidR="004E749A" w:rsidRPr="004E749A" w:rsidRDefault="004E749A" w:rsidP="00D8319C">
            <w:pPr>
              <w:spacing w:before="240" w:line="360" w:lineRule="auto"/>
            </w:pPr>
            <w:r w:rsidRPr="004E749A">
              <w:rPr>
                <w:b/>
                <w:bCs/>
                <w:i/>
                <w:iCs/>
              </w:rPr>
              <w:t xml:space="preserve"> Environmental and Social Assessment </w:t>
            </w:r>
          </w:p>
          <w:p w14:paraId="35B1CB84" w14:textId="6BCB3D7A" w:rsidR="004E749A" w:rsidRPr="004E749A" w:rsidRDefault="004E749A" w:rsidP="004E749A">
            <w:r w:rsidRPr="004E749A">
              <w:rPr>
                <w:i/>
                <w:iCs/>
              </w:rPr>
              <w:t xml:space="preserve">The E&amp;S questionnaire should determine what E&amp;S assessment is required during the project design phase (PDD development). For low and moderate risk projects, a tailored E&amp;S assessment is required. For high-risk projects, an Environmental and Social Impact Assessment (ESIA) is required. The project coordinator should consider in responses what further assessment of risks and impacts is required, and the E&amp;S reviewer will comment on this and include a summary in the Screening Report section. </w:t>
            </w:r>
          </w:p>
          <w:p w14:paraId="2F90EFD7" w14:textId="263700C1" w:rsidR="004E749A" w:rsidRPr="004E749A" w:rsidRDefault="004E749A" w:rsidP="00634B74">
            <w:pPr>
              <w:spacing w:before="240" w:line="360" w:lineRule="auto"/>
            </w:pPr>
            <w:r w:rsidRPr="004E749A">
              <w:rPr>
                <w:b/>
                <w:bCs/>
                <w:i/>
                <w:iCs/>
              </w:rPr>
              <w:t xml:space="preserve"> Safeguard Plans </w:t>
            </w:r>
          </w:p>
          <w:p w14:paraId="53A8A85B" w14:textId="4EA42B6E" w:rsidR="004E749A" w:rsidRPr="004E749A" w:rsidRDefault="004E749A" w:rsidP="00634B74">
            <w:r w:rsidRPr="004E749A">
              <w:rPr>
                <w:i/>
                <w:iCs/>
              </w:rPr>
              <w:t xml:space="preserve">The E&amp;S questionnaire should determine which Safeguard Plans are required by the project. For </w:t>
            </w:r>
            <w:proofErr w:type="gramStart"/>
            <w:r w:rsidRPr="004E749A">
              <w:rPr>
                <w:i/>
                <w:iCs/>
              </w:rPr>
              <w:t>low risk</w:t>
            </w:r>
            <w:proofErr w:type="gramEnd"/>
            <w:r w:rsidRPr="004E749A">
              <w:rPr>
                <w:i/>
                <w:iCs/>
              </w:rPr>
              <w:t xml:space="preserve"> projects, it is unlikely that an ESMP will be required. For moderate risk projects, and ESMP will be required. Projects will, according to the Standard, also require a mandatory Stakeholder Engagement Plan and a Grievance Redress Mechanism. </w:t>
            </w:r>
          </w:p>
          <w:p w14:paraId="084F935D" w14:textId="77777777" w:rsidR="004E749A" w:rsidRPr="004E749A" w:rsidRDefault="004E749A" w:rsidP="004E749A">
            <w:r w:rsidRPr="004E749A">
              <w:rPr>
                <w:i/>
                <w:iCs/>
              </w:rPr>
              <w:t xml:space="preserve"> </w:t>
            </w:r>
          </w:p>
          <w:p w14:paraId="2A3EE87D" w14:textId="0EB9E5E4" w:rsidR="004E749A" w:rsidRPr="00827A87" w:rsidRDefault="004E749A" w:rsidP="000E3BB5">
            <w:r w:rsidRPr="004E749A">
              <w:rPr>
                <w:i/>
                <w:iCs/>
              </w:rPr>
              <w:t>Some projects might require specialist plans, such as an Indigenous Peoples Plan (IPP) or a Livelihood Restoration Plan</w:t>
            </w:r>
            <w:r w:rsidR="00827A87">
              <w:t>.</w:t>
            </w:r>
          </w:p>
        </w:tc>
      </w:tr>
    </w:tbl>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94"/>
        <w:gridCol w:w="11406"/>
      </w:tblGrid>
      <w:tr w:rsidR="00634B74" w:rsidRPr="004E749A" w14:paraId="58F5849E" w14:textId="77777777" w:rsidTr="0022387E">
        <w:trPr>
          <w:trHeight w:val="360"/>
        </w:trPr>
        <w:tc>
          <w:tcPr>
            <w:tcW w:w="14000" w:type="dxa"/>
            <w:gridSpan w:val="2"/>
            <w:shd w:val="clear" w:color="auto" w:fill="CCD79B"/>
          </w:tcPr>
          <w:p w14:paraId="1590395E" w14:textId="2BA46C10" w:rsidR="00634B74" w:rsidRPr="004E749A" w:rsidRDefault="00634B74" w:rsidP="00A279E7">
            <w:pPr>
              <w:rPr>
                <w:rFonts w:ascii="Anek Odia" w:hAnsi="Anek Odia" w:cs="Anek Odia"/>
                <w:b/>
                <w:bCs/>
                <w:color w:val="215D37" w:themeColor="text1"/>
              </w:rPr>
            </w:pPr>
            <w:r w:rsidRPr="00634B74">
              <w:rPr>
                <w:rFonts w:ascii="Anek Odia" w:hAnsi="Anek Odia" w:cs="Anek Odia"/>
                <w:b/>
                <w:bCs/>
                <w:color w:val="215D37" w:themeColor="text1"/>
              </w:rPr>
              <w:lastRenderedPageBreak/>
              <w:t>SECTION A: PROJECT INFORMATION</w:t>
            </w:r>
          </w:p>
        </w:tc>
      </w:tr>
      <w:tr w:rsidR="00634B74" w:rsidRPr="004E749A" w14:paraId="439EC4F2" w14:textId="77777777" w:rsidTr="00634B74">
        <w:trPr>
          <w:trHeight w:val="360"/>
        </w:trPr>
        <w:tc>
          <w:tcPr>
            <w:tcW w:w="2594" w:type="dxa"/>
          </w:tcPr>
          <w:p w14:paraId="5DED8773" w14:textId="54C37FA0"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title: </w:t>
            </w:r>
          </w:p>
        </w:tc>
        <w:tc>
          <w:tcPr>
            <w:tcW w:w="11406" w:type="dxa"/>
          </w:tcPr>
          <w:p w14:paraId="7C722FC0" w14:textId="17AC5E45"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24A723B" w14:textId="77777777" w:rsidTr="00634B74">
        <w:trPr>
          <w:trHeight w:val="360"/>
        </w:trPr>
        <w:tc>
          <w:tcPr>
            <w:tcW w:w="2594" w:type="dxa"/>
            <w:shd w:val="clear" w:color="auto" w:fill="F3F2F1"/>
          </w:tcPr>
          <w:p w14:paraId="3CF65CD8" w14:textId="6B040E7D"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coordinator: </w:t>
            </w:r>
          </w:p>
        </w:tc>
        <w:tc>
          <w:tcPr>
            <w:tcW w:w="11406" w:type="dxa"/>
            <w:shd w:val="clear" w:color="auto" w:fill="F3F2F1"/>
          </w:tcPr>
          <w:p w14:paraId="525497A5" w14:textId="4AA93AF5"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EBC0ED6" w14:textId="77777777" w:rsidTr="00634B74">
        <w:trPr>
          <w:trHeight w:val="360"/>
        </w:trPr>
        <w:tc>
          <w:tcPr>
            <w:tcW w:w="2594" w:type="dxa"/>
          </w:tcPr>
          <w:p w14:paraId="4D0CFA61" w14:textId="15ACCACC" w:rsidR="00634B74" w:rsidRPr="00634B74" w:rsidRDefault="00634B74" w:rsidP="00634B74">
            <w:pPr>
              <w:rPr>
                <w:rFonts w:ascii="Anek Odia" w:hAnsi="Anek Odia" w:cs="Anek Odia"/>
                <w:sz w:val="20"/>
                <w:szCs w:val="20"/>
              </w:rPr>
            </w:pPr>
            <w:r w:rsidRPr="00634B74">
              <w:rPr>
                <w:rFonts w:ascii="Anek Odia" w:hAnsi="Anek Odia" w:cs="Anek Odia"/>
                <w:b/>
                <w:bCs/>
              </w:rPr>
              <w:t xml:space="preserve">Country: </w:t>
            </w:r>
          </w:p>
        </w:tc>
        <w:tc>
          <w:tcPr>
            <w:tcW w:w="11406" w:type="dxa"/>
          </w:tcPr>
          <w:p w14:paraId="05EE36E1" w14:textId="5947A431"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7461E76D" w14:textId="77777777" w:rsidTr="00A279E7">
        <w:trPr>
          <w:trHeight w:val="360"/>
        </w:trPr>
        <w:tc>
          <w:tcPr>
            <w:tcW w:w="2594" w:type="dxa"/>
            <w:shd w:val="clear" w:color="auto" w:fill="F3F2F1"/>
          </w:tcPr>
          <w:p w14:paraId="660C65B1" w14:textId="20ECB17A" w:rsidR="00634B74" w:rsidRPr="00634B74" w:rsidRDefault="00634B74" w:rsidP="00634B74">
            <w:pPr>
              <w:rPr>
                <w:rFonts w:ascii="Anek Odia" w:hAnsi="Anek Odia" w:cs="Anek Odia"/>
                <w:sz w:val="20"/>
                <w:szCs w:val="20"/>
              </w:rPr>
            </w:pPr>
            <w:r w:rsidRPr="00634B74">
              <w:rPr>
                <w:rFonts w:ascii="Anek Odia" w:hAnsi="Anek Odia" w:cs="Anek Odia"/>
                <w:b/>
                <w:bCs/>
              </w:rPr>
              <w:t xml:space="preserve">Geography/ landscape: </w:t>
            </w:r>
          </w:p>
        </w:tc>
        <w:tc>
          <w:tcPr>
            <w:tcW w:w="11406" w:type="dxa"/>
            <w:shd w:val="clear" w:color="auto" w:fill="F3F2F1"/>
          </w:tcPr>
          <w:p w14:paraId="04A6218E" w14:textId="2C72C7D0"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7EE606F8" w14:textId="77777777" w:rsidTr="00A279E7">
        <w:trPr>
          <w:trHeight w:val="360"/>
        </w:trPr>
        <w:tc>
          <w:tcPr>
            <w:tcW w:w="2594" w:type="dxa"/>
          </w:tcPr>
          <w:p w14:paraId="6AF82C31" w14:textId="33616618"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summary: </w:t>
            </w:r>
          </w:p>
        </w:tc>
        <w:tc>
          <w:tcPr>
            <w:tcW w:w="11406" w:type="dxa"/>
          </w:tcPr>
          <w:p w14:paraId="4A685280" w14:textId="77777777" w:rsidR="00634B74" w:rsidRPr="00634B74" w:rsidRDefault="00634B74" w:rsidP="00634B74">
            <w:pPr>
              <w:rPr>
                <w:rFonts w:ascii="Anek Odia" w:hAnsi="Anek Odia" w:cs="Anek Odia"/>
              </w:rPr>
            </w:pPr>
            <w:r w:rsidRPr="00634B74">
              <w:rPr>
                <w:rFonts w:ascii="Anek Odia" w:hAnsi="Anek Odia" w:cs="Anek Odia"/>
                <w:i/>
                <w:iCs/>
              </w:rPr>
              <w:t xml:space="preserve">&lt;Provide a short summary of the project, including aim and objectives, expected outcomes, activities, the main project sites, and project partners&gt; </w:t>
            </w:r>
          </w:p>
          <w:p w14:paraId="4DC44DB5" w14:textId="775DA0C2" w:rsidR="00634B74" w:rsidRPr="00634B74" w:rsidRDefault="00634B74" w:rsidP="00182CC9">
            <w:pPr>
              <w:rPr>
                <w:rFonts w:ascii="Anek Odia" w:hAnsi="Anek Odia" w:cs="Anek Odia"/>
              </w:rPr>
            </w:pPr>
            <w:r w:rsidRPr="00634B74">
              <w:rPr>
                <w:rFonts w:ascii="Anek Odia" w:hAnsi="Anek Odia" w:cs="Anek Odia"/>
                <w:i/>
                <w:iCs/>
              </w:rPr>
              <w:t xml:space="preserve"> </w:t>
            </w:r>
          </w:p>
        </w:tc>
      </w:tr>
      <w:tr w:rsidR="00634B74" w:rsidRPr="004E749A" w14:paraId="4D55FD1C" w14:textId="77777777" w:rsidTr="00A279E7">
        <w:trPr>
          <w:trHeight w:val="360"/>
        </w:trPr>
        <w:tc>
          <w:tcPr>
            <w:tcW w:w="2594" w:type="dxa"/>
            <w:shd w:val="clear" w:color="auto" w:fill="F3F2F1"/>
          </w:tcPr>
          <w:p w14:paraId="5BBC9CBF" w14:textId="3A967937" w:rsidR="00634B74" w:rsidRPr="00634B74" w:rsidRDefault="00634B74" w:rsidP="00634B74">
            <w:pPr>
              <w:rPr>
                <w:rFonts w:ascii="Anek Odia" w:hAnsi="Anek Odia" w:cs="Anek Odia"/>
                <w:sz w:val="20"/>
                <w:szCs w:val="20"/>
              </w:rPr>
            </w:pPr>
            <w:r w:rsidRPr="00634B74">
              <w:rPr>
                <w:rFonts w:ascii="Anek Odia" w:hAnsi="Anek Odia" w:cs="Anek Odia"/>
                <w:b/>
                <w:bCs/>
              </w:rPr>
              <w:t>Name and role of project coordinator staff member filling this questionnaire:</w:t>
            </w:r>
          </w:p>
        </w:tc>
        <w:tc>
          <w:tcPr>
            <w:tcW w:w="11406" w:type="dxa"/>
            <w:shd w:val="clear" w:color="auto" w:fill="F3F2F1"/>
          </w:tcPr>
          <w:p w14:paraId="6DD63256" w14:textId="3E450B4A"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F9CAC84" w14:textId="77777777" w:rsidTr="00A279E7">
        <w:trPr>
          <w:trHeight w:val="360"/>
        </w:trPr>
        <w:tc>
          <w:tcPr>
            <w:tcW w:w="2594" w:type="dxa"/>
          </w:tcPr>
          <w:p w14:paraId="76DBFC5A" w14:textId="39B50C4C" w:rsidR="00634B74" w:rsidRPr="00634B74" w:rsidRDefault="00634B74" w:rsidP="00634B74">
            <w:pPr>
              <w:rPr>
                <w:rFonts w:ascii="Anek Odia" w:hAnsi="Anek Odia" w:cs="Anek Odia"/>
                <w:sz w:val="20"/>
                <w:szCs w:val="20"/>
              </w:rPr>
            </w:pPr>
            <w:r w:rsidRPr="00634B74">
              <w:rPr>
                <w:rFonts w:ascii="Anek Odia" w:hAnsi="Anek Odia" w:cs="Anek Odia"/>
                <w:b/>
                <w:bCs/>
              </w:rPr>
              <w:t xml:space="preserve">Confirm that the Plan Vivo Exclusion List is appended to this E&amp;S questionnaire: </w:t>
            </w:r>
          </w:p>
        </w:tc>
        <w:tc>
          <w:tcPr>
            <w:tcW w:w="11406" w:type="dxa"/>
          </w:tcPr>
          <w:p w14:paraId="706CF916" w14:textId="79CEF21E" w:rsidR="00634B74" w:rsidRPr="00634B74" w:rsidRDefault="00634B74" w:rsidP="00634B74">
            <w:pPr>
              <w:rPr>
                <w:rFonts w:ascii="Anek Odia" w:hAnsi="Anek Odia" w:cs="Anek Odia"/>
              </w:rPr>
            </w:pPr>
            <w:r w:rsidRPr="00634B74">
              <w:rPr>
                <w:rFonts w:ascii="Anek Odia" w:hAnsi="Anek Odia" w:cs="Anek Odia"/>
                <w:i/>
                <w:iCs/>
              </w:rPr>
              <w:t xml:space="preserve">&lt;Yes/no/to be completed&gt; </w:t>
            </w:r>
          </w:p>
        </w:tc>
      </w:tr>
    </w:tbl>
    <w:p w14:paraId="5893109B" w14:textId="77777777" w:rsidR="00634B74" w:rsidRDefault="00634B74" w:rsidP="00634B74">
      <w:pPr>
        <w:rPr>
          <w:color w:val="000000"/>
        </w:rPr>
      </w:pPr>
    </w:p>
    <w:p w14:paraId="59A65FB6" w14:textId="77777777" w:rsidR="00634B74" w:rsidRDefault="00634B74" w:rsidP="00634B74">
      <w:pPr>
        <w:rPr>
          <w:color w:val="000000"/>
        </w:rPr>
      </w:pPr>
    </w:p>
    <w:p w14:paraId="32719570" w14:textId="77777777" w:rsidR="00CA419D" w:rsidRDefault="00CA419D" w:rsidP="00634B74">
      <w:pPr>
        <w:rPr>
          <w:color w:val="000000"/>
        </w:rPr>
      </w:pPr>
    </w:p>
    <w:p w14:paraId="2F91EAF4" w14:textId="77777777" w:rsidR="00634B74" w:rsidRDefault="00634B74" w:rsidP="00634B74">
      <w:pPr>
        <w:rPr>
          <w:color w:val="000000"/>
        </w:rPr>
      </w:pPr>
    </w:p>
    <w:p w14:paraId="1B87F84B" w14:textId="77777777" w:rsidR="00634B74" w:rsidRDefault="00634B74" w:rsidP="00634B74">
      <w:pPr>
        <w:rPr>
          <w:color w:val="000000"/>
        </w:rPr>
      </w:pPr>
    </w:p>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90"/>
        <w:gridCol w:w="5670"/>
        <w:gridCol w:w="3130"/>
        <w:gridCol w:w="3310"/>
      </w:tblGrid>
      <w:tr w:rsidR="00634B74" w:rsidRPr="00AC39FB" w14:paraId="30ABB95D" w14:textId="77777777" w:rsidTr="00A279E7">
        <w:trPr>
          <w:trHeight w:val="360"/>
        </w:trPr>
        <w:tc>
          <w:tcPr>
            <w:tcW w:w="14000" w:type="dxa"/>
            <w:gridSpan w:val="4"/>
            <w:shd w:val="clear" w:color="auto" w:fill="CCD79B"/>
          </w:tcPr>
          <w:p w14:paraId="22ABB782" w14:textId="3F380789"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lastRenderedPageBreak/>
              <w:t xml:space="preserve">SECTION B: POTENTIAL E&amp;S RISKS AND IMPACTS </w:t>
            </w:r>
          </w:p>
        </w:tc>
      </w:tr>
      <w:tr w:rsidR="00634B74" w:rsidRPr="00AC39FB" w14:paraId="03DAAF74" w14:textId="77777777" w:rsidTr="004A00F7">
        <w:trPr>
          <w:trHeight w:val="360"/>
        </w:trPr>
        <w:tc>
          <w:tcPr>
            <w:tcW w:w="1890" w:type="dxa"/>
            <w:shd w:val="clear" w:color="auto" w:fill="CCD79B"/>
          </w:tcPr>
          <w:p w14:paraId="063734B4" w14:textId="4040413D"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Topic </w:t>
            </w:r>
          </w:p>
        </w:tc>
        <w:tc>
          <w:tcPr>
            <w:tcW w:w="5670" w:type="dxa"/>
            <w:shd w:val="clear" w:color="auto" w:fill="CCD79B"/>
          </w:tcPr>
          <w:p w14:paraId="0EED99A3" w14:textId="7C13A7A9"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Question </w:t>
            </w:r>
          </w:p>
        </w:tc>
        <w:tc>
          <w:tcPr>
            <w:tcW w:w="3130" w:type="dxa"/>
          </w:tcPr>
          <w:p w14:paraId="4C2BB730" w14:textId="3925E519" w:rsidR="00634B74" w:rsidRPr="00AC39FB" w:rsidRDefault="00634B74" w:rsidP="00634B74">
            <w:pPr>
              <w:rPr>
                <w:rFonts w:ascii="Anek Odia" w:hAnsi="Anek Odia" w:cs="Anek Odia"/>
                <w:b/>
                <w:bCs/>
              </w:rPr>
            </w:pPr>
            <w:r w:rsidRPr="00AC39FB">
              <w:rPr>
                <w:rFonts w:ascii="Anek Odia" w:hAnsi="Anek Odia" w:cs="Anek Odia"/>
                <w:b/>
                <w:bCs/>
              </w:rPr>
              <w:t>Project coordinator response</w:t>
            </w:r>
          </w:p>
        </w:tc>
        <w:tc>
          <w:tcPr>
            <w:tcW w:w="3310" w:type="dxa"/>
            <w:shd w:val="clear" w:color="auto" w:fill="CCD79B"/>
          </w:tcPr>
          <w:p w14:paraId="2FDE727B" w14:textId="02282808"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C00000"/>
              </w:rPr>
              <w:t xml:space="preserve">E&amp;S reviewer comments </w:t>
            </w:r>
          </w:p>
        </w:tc>
      </w:tr>
      <w:tr w:rsidR="00634B74" w:rsidRPr="00AC39FB" w14:paraId="5D9E6D19" w14:textId="77777777" w:rsidTr="00901B54">
        <w:trPr>
          <w:trHeight w:val="98"/>
        </w:trPr>
        <w:tc>
          <w:tcPr>
            <w:tcW w:w="14000" w:type="dxa"/>
            <w:gridSpan w:val="4"/>
            <w:shd w:val="clear" w:color="auto" w:fill="CCD79B"/>
          </w:tcPr>
          <w:p w14:paraId="34453210" w14:textId="74F6349B" w:rsidR="00634B74" w:rsidRPr="00AC39FB" w:rsidRDefault="00634B74" w:rsidP="00634B74">
            <w:pPr>
              <w:rPr>
                <w:rFonts w:ascii="Anek Odia" w:hAnsi="Anek Odia" w:cs="Anek Odia"/>
              </w:rPr>
            </w:pPr>
            <w:r w:rsidRPr="00AC39FB">
              <w:rPr>
                <w:rFonts w:ascii="Anek Odia" w:hAnsi="Anek Odia" w:cs="Anek Odia"/>
                <w:color w:val="215D37" w:themeColor="text1"/>
              </w:rPr>
              <w:t>E&amp;S Risks and Impacts</w:t>
            </w:r>
          </w:p>
        </w:tc>
      </w:tr>
      <w:tr w:rsidR="00634B74" w:rsidRPr="00AC39FB" w14:paraId="28741591" w14:textId="77777777" w:rsidTr="004A00F7">
        <w:trPr>
          <w:trHeight w:val="360"/>
        </w:trPr>
        <w:tc>
          <w:tcPr>
            <w:tcW w:w="1890" w:type="dxa"/>
            <w:vMerge w:val="restart"/>
          </w:tcPr>
          <w:p w14:paraId="28850584" w14:textId="368C49E2" w:rsidR="00634B74" w:rsidRPr="00AC39FB" w:rsidRDefault="00634B74" w:rsidP="00634B74">
            <w:pPr>
              <w:rPr>
                <w:rFonts w:ascii="Anek Odia" w:hAnsi="Anek Odia" w:cs="Anek Odia"/>
                <w:b/>
                <w:bCs/>
              </w:rPr>
            </w:pPr>
            <w:r w:rsidRPr="00AC39FB">
              <w:rPr>
                <w:rFonts w:ascii="Anek Odia" w:hAnsi="Anek Odia" w:cs="Anek Odia"/>
              </w:rPr>
              <w:t xml:space="preserve">Vulnerable Groups </w:t>
            </w:r>
          </w:p>
        </w:tc>
        <w:tc>
          <w:tcPr>
            <w:tcW w:w="5670" w:type="dxa"/>
          </w:tcPr>
          <w:p w14:paraId="12316289" w14:textId="3EFB2D5B" w:rsidR="00634B74" w:rsidRPr="00AC39FB" w:rsidRDefault="00634B74" w:rsidP="00634B74">
            <w:pPr>
              <w:rPr>
                <w:rFonts w:ascii="Anek Odia" w:hAnsi="Anek Odia" w:cs="Anek Odia"/>
                <w:b/>
                <w:bCs/>
              </w:rPr>
            </w:pPr>
            <w:r w:rsidRPr="00AC39FB">
              <w:rPr>
                <w:rFonts w:ascii="Anek Odia" w:hAnsi="Anek Odia" w:cs="Anek Odia"/>
              </w:rPr>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130" w:type="dxa"/>
          </w:tcPr>
          <w:p w14:paraId="0B9DE37C" w14:textId="4507D61F" w:rsidR="00634B74" w:rsidRPr="00AC39FB" w:rsidRDefault="00634B74" w:rsidP="00634B74">
            <w:pPr>
              <w:rPr>
                <w:rFonts w:ascii="Anek Odia" w:hAnsi="Anek Odia" w:cs="Anek Odia"/>
                <w:b/>
                <w:bCs/>
              </w:rPr>
            </w:pPr>
            <w:r w:rsidRPr="00AC39FB">
              <w:rPr>
                <w:rFonts w:ascii="Anek Odia" w:hAnsi="Anek Odia" w:cs="Anek Odia"/>
                <w:i/>
                <w:iCs/>
              </w:rPr>
              <w:t>&lt;Project coordinator includes responses here&gt;</w:t>
            </w:r>
          </w:p>
        </w:tc>
        <w:tc>
          <w:tcPr>
            <w:tcW w:w="3310" w:type="dxa"/>
          </w:tcPr>
          <w:p w14:paraId="432CCAFD" w14:textId="58AE49D6" w:rsidR="00634B74" w:rsidRPr="00AC39FB" w:rsidRDefault="00634B74" w:rsidP="00634B74">
            <w:pPr>
              <w:rPr>
                <w:rFonts w:ascii="Anek Odia" w:hAnsi="Anek Odia" w:cs="Anek Odia"/>
                <w:b/>
                <w:bCs/>
              </w:rPr>
            </w:pPr>
            <w:r w:rsidRPr="00AC39FB">
              <w:rPr>
                <w:rFonts w:ascii="Anek Odia" w:hAnsi="Anek Odia" w:cs="Anek Odia"/>
                <w:i/>
                <w:iCs/>
                <w:color w:val="EE0000"/>
              </w:rPr>
              <w:t>&lt;E&amp;S reviewer includes comments here&gt;</w:t>
            </w:r>
          </w:p>
        </w:tc>
      </w:tr>
      <w:tr w:rsidR="00634B74" w:rsidRPr="00AC39FB" w14:paraId="6ED373F6" w14:textId="77777777" w:rsidTr="004A00F7">
        <w:trPr>
          <w:trHeight w:val="360"/>
        </w:trPr>
        <w:tc>
          <w:tcPr>
            <w:tcW w:w="1890" w:type="dxa"/>
            <w:vMerge/>
            <w:shd w:val="clear" w:color="auto" w:fill="F3F2F1"/>
            <w:vAlign w:val="center"/>
          </w:tcPr>
          <w:p w14:paraId="086C245C" w14:textId="77777777" w:rsidR="00634B74" w:rsidRPr="00AC39FB" w:rsidRDefault="00634B74" w:rsidP="00634B74">
            <w:pPr>
              <w:rPr>
                <w:rFonts w:ascii="Anek Odia" w:hAnsi="Anek Odia" w:cs="Anek Odia"/>
                <w:b/>
                <w:bCs/>
              </w:rPr>
            </w:pPr>
          </w:p>
        </w:tc>
        <w:tc>
          <w:tcPr>
            <w:tcW w:w="5670" w:type="dxa"/>
            <w:shd w:val="clear" w:color="auto" w:fill="F3F2F1"/>
          </w:tcPr>
          <w:p w14:paraId="37BB983E" w14:textId="31538A22" w:rsidR="00634B74" w:rsidRPr="00AC39FB" w:rsidRDefault="00634B74" w:rsidP="00634B74">
            <w:pPr>
              <w:rPr>
                <w:rFonts w:ascii="Anek Odia" w:hAnsi="Anek Odia" w:cs="Anek Odia"/>
                <w:b/>
                <w:bCs/>
              </w:rPr>
            </w:pPr>
            <w:r w:rsidRPr="00AC39FB">
              <w:rPr>
                <w:rFonts w:ascii="Anek Odia" w:hAnsi="Anek Odia" w:cs="Anek Odia"/>
              </w:rPr>
              <w:t>Is there a risk that project activities disproportionately affect vulnerable groups, due to their vulnerability status?</w:t>
            </w:r>
          </w:p>
        </w:tc>
        <w:tc>
          <w:tcPr>
            <w:tcW w:w="3130" w:type="dxa"/>
            <w:shd w:val="clear" w:color="auto" w:fill="F3F2F1"/>
          </w:tcPr>
          <w:p w14:paraId="32CC4C8E" w14:textId="6CE709B3" w:rsidR="00634B74" w:rsidRPr="00AC39FB" w:rsidRDefault="00634B74" w:rsidP="00634B74">
            <w:pPr>
              <w:rPr>
                <w:rFonts w:ascii="Anek Odia" w:hAnsi="Anek Odia" w:cs="Anek Odia"/>
                <w:b/>
                <w:bCs/>
              </w:rPr>
            </w:pPr>
            <w:r w:rsidRPr="00AC39FB">
              <w:rPr>
                <w:rFonts w:ascii="Anek Odia" w:hAnsi="Anek Odia" w:cs="Anek Odia"/>
                <w:i/>
                <w:iCs/>
              </w:rPr>
              <w:t xml:space="preserve"> </w:t>
            </w:r>
          </w:p>
        </w:tc>
        <w:tc>
          <w:tcPr>
            <w:tcW w:w="3310" w:type="dxa"/>
            <w:shd w:val="clear" w:color="auto" w:fill="F3F2F1"/>
          </w:tcPr>
          <w:p w14:paraId="62A1A8BE" w14:textId="766BFF93" w:rsidR="00634B74" w:rsidRPr="00AC39FB" w:rsidRDefault="00634B74" w:rsidP="00634B74">
            <w:pPr>
              <w:rPr>
                <w:rFonts w:ascii="Anek Odia" w:hAnsi="Anek Odia" w:cs="Anek Odia"/>
                <w:b/>
                <w:bCs/>
              </w:rPr>
            </w:pPr>
            <w:r w:rsidRPr="00AC39FB">
              <w:rPr>
                <w:rFonts w:ascii="Anek Odia" w:hAnsi="Anek Odia" w:cs="Anek Odia"/>
                <w:i/>
                <w:iCs/>
              </w:rPr>
              <w:t xml:space="preserve"> </w:t>
            </w:r>
          </w:p>
        </w:tc>
      </w:tr>
      <w:tr w:rsidR="00634B74" w:rsidRPr="00AC39FB" w14:paraId="765144AD" w14:textId="77777777" w:rsidTr="004A00F7">
        <w:trPr>
          <w:trHeight w:val="360"/>
        </w:trPr>
        <w:tc>
          <w:tcPr>
            <w:tcW w:w="1890" w:type="dxa"/>
            <w:vMerge/>
            <w:vAlign w:val="center"/>
          </w:tcPr>
          <w:p w14:paraId="78F7F7BC" w14:textId="77777777" w:rsidR="00634B74" w:rsidRPr="00AC39FB" w:rsidRDefault="00634B74" w:rsidP="00634B74">
            <w:pPr>
              <w:rPr>
                <w:rFonts w:ascii="Anek Odia" w:hAnsi="Anek Odia" w:cs="Anek Odia"/>
                <w:b/>
                <w:bCs/>
              </w:rPr>
            </w:pPr>
          </w:p>
        </w:tc>
        <w:tc>
          <w:tcPr>
            <w:tcW w:w="5670" w:type="dxa"/>
          </w:tcPr>
          <w:p w14:paraId="5BE7E76C" w14:textId="2838ABCE" w:rsidR="00634B74" w:rsidRPr="00AC39FB" w:rsidRDefault="00634B74" w:rsidP="00634B74">
            <w:pPr>
              <w:rPr>
                <w:rFonts w:ascii="Anek Odia" w:hAnsi="Anek Odia" w:cs="Anek Odia"/>
                <w:b/>
                <w:bCs/>
              </w:rPr>
            </w:pPr>
            <w:r w:rsidRPr="00AC39FB">
              <w:rPr>
                <w:rFonts w:ascii="Anek Odia" w:hAnsi="Anek Odia" w:cs="Anek Odia"/>
              </w:rPr>
              <w:t>Is there a risk that the project discriminates against vulnerable groups, for example regarding access to project services or benefits and decision-making?</w:t>
            </w:r>
          </w:p>
        </w:tc>
        <w:tc>
          <w:tcPr>
            <w:tcW w:w="3130" w:type="dxa"/>
          </w:tcPr>
          <w:p w14:paraId="6AA60B73" w14:textId="2123CBFD" w:rsidR="00634B74" w:rsidRPr="00AC39FB" w:rsidRDefault="00634B74" w:rsidP="00634B74">
            <w:pPr>
              <w:rPr>
                <w:rFonts w:ascii="Anek Odia" w:hAnsi="Anek Odia" w:cs="Anek Odia"/>
                <w:b/>
                <w:bCs/>
              </w:rPr>
            </w:pPr>
            <w:r w:rsidRPr="00AC39FB">
              <w:rPr>
                <w:rFonts w:ascii="Anek Odia" w:hAnsi="Anek Odia" w:cs="Anek Odia"/>
                <w:i/>
                <w:iCs/>
              </w:rPr>
              <w:t xml:space="preserve"> </w:t>
            </w:r>
          </w:p>
        </w:tc>
        <w:tc>
          <w:tcPr>
            <w:tcW w:w="3310" w:type="dxa"/>
          </w:tcPr>
          <w:p w14:paraId="7F122639" w14:textId="75556DB1" w:rsidR="00634B74" w:rsidRPr="00AC39FB" w:rsidRDefault="00634B74" w:rsidP="00634B74">
            <w:pPr>
              <w:rPr>
                <w:rFonts w:ascii="Anek Odia" w:hAnsi="Anek Odia" w:cs="Anek Odia"/>
                <w:b/>
                <w:bCs/>
              </w:rPr>
            </w:pPr>
            <w:r w:rsidRPr="00AC39FB">
              <w:rPr>
                <w:rFonts w:ascii="Anek Odia" w:hAnsi="Anek Odia" w:cs="Anek Odia"/>
                <w:i/>
                <w:iCs/>
              </w:rPr>
              <w:t xml:space="preserve"> </w:t>
            </w:r>
          </w:p>
        </w:tc>
      </w:tr>
      <w:tr w:rsidR="00634B74" w:rsidRPr="00AC39FB" w14:paraId="6966F78B" w14:textId="77777777" w:rsidTr="00203B11">
        <w:trPr>
          <w:trHeight w:val="360"/>
        </w:trPr>
        <w:tc>
          <w:tcPr>
            <w:tcW w:w="14000" w:type="dxa"/>
            <w:gridSpan w:val="4"/>
            <w:shd w:val="clear" w:color="auto" w:fill="F3F2F1"/>
          </w:tcPr>
          <w:p w14:paraId="2603BBC7" w14:textId="77777777" w:rsidR="00634B74" w:rsidRPr="00AC39FB" w:rsidRDefault="00634B74" w:rsidP="00634B74">
            <w:pPr>
              <w:rPr>
                <w:rFonts w:ascii="Anek Odia" w:hAnsi="Anek Odia" w:cs="Anek Odia"/>
              </w:rPr>
            </w:pPr>
            <w:r w:rsidRPr="00AC39FB">
              <w:rPr>
                <w:rFonts w:ascii="Anek Odia" w:hAnsi="Anek Odia" w:cs="Anek Odia"/>
                <w:b/>
                <w:bCs/>
                <w:i/>
                <w:iCs/>
                <w:color w:val="C00000"/>
              </w:rPr>
              <w:t xml:space="preserve">E&amp;S reviewer conclusions </w:t>
            </w:r>
          </w:p>
          <w:p w14:paraId="7847821A" w14:textId="77777777" w:rsidR="00634B74" w:rsidRPr="00AC39FB" w:rsidRDefault="00634B74" w:rsidP="00634B74">
            <w:pPr>
              <w:rPr>
                <w:rFonts w:ascii="Anek Odia" w:hAnsi="Anek Odia" w:cs="Anek Odia"/>
              </w:rPr>
            </w:pPr>
            <w:r w:rsidRPr="00AC39FB">
              <w:rPr>
                <w:rFonts w:ascii="Anek Odia" w:hAnsi="Anek Odia" w:cs="Anek Odia"/>
                <w:i/>
                <w:iCs/>
                <w:color w:val="C00000"/>
              </w:rPr>
              <w:t xml:space="preserve">Estimated likelihood of risks (1-5) &amp; justification: </w:t>
            </w:r>
          </w:p>
          <w:p w14:paraId="6A572437" w14:textId="77777777" w:rsidR="00634B74" w:rsidRPr="00AC39FB" w:rsidRDefault="00634B74" w:rsidP="00634B74">
            <w:pPr>
              <w:rPr>
                <w:rFonts w:ascii="Anek Odia" w:hAnsi="Anek Odia" w:cs="Anek Odia"/>
              </w:rPr>
            </w:pPr>
            <w:r w:rsidRPr="00AC39FB">
              <w:rPr>
                <w:rFonts w:ascii="Anek Odia" w:hAnsi="Anek Odia" w:cs="Anek Odia"/>
                <w:i/>
                <w:iCs/>
                <w:color w:val="C00000"/>
              </w:rPr>
              <w:t xml:space="preserve">Estimated magnitude of risks (1-5) &amp; justification: </w:t>
            </w:r>
          </w:p>
          <w:p w14:paraId="51133862" w14:textId="2C154D17" w:rsidR="00634B74" w:rsidRPr="00AC39FB" w:rsidRDefault="00634B74" w:rsidP="00634B74">
            <w:pPr>
              <w:rPr>
                <w:rFonts w:ascii="Anek Odia" w:hAnsi="Anek Odia" w:cs="Anek Odia"/>
                <w:b/>
                <w:bCs/>
              </w:rPr>
            </w:pPr>
            <w:r w:rsidRPr="00AC39FB">
              <w:rPr>
                <w:rFonts w:ascii="Anek Odia" w:hAnsi="Anek Odia" w:cs="Anek Odia"/>
                <w:i/>
                <w:iCs/>
                <w:color w:val="C00000"/>
              </w:rPr>
              <w:t>Risk significance:</w:t>
            </w:r>
          </w:p>
        </w:tc>
      </w:tr>
      <w:tr w:rsidR="00634B74" w:rsidRPr="00AC39FB" w14:paraId="42DF28CC" w14:textId="77777777" w:rsidTr="004A00F7">
        <w:trPr>
          <w:trHeight w:val="360"/>
        </w:trPr>
        <w:tc>
          <w:tcPr>
            <w:tcW w:w="1890" w:type="dxa"/>
            <w:vMerge w:val="restart"/>
          </w:tcPr>
          <w:p w14:paraId="4C5604F4" w14:textId="4FE20490" w:rsidR="00634B74" w:rsidRPr="00AC39FB" w:rsidRDefault="00634B74" w:rsidP="00634B74">
            <w:pPr>
              <w:rPr>
                <w:rFonts w:ascii="Anek Odia" w:hAnsi="Anek Odia" w:cs="Anek Odia"/>
                <w:b/>
                <w:bCs/>
              </w:rPr>
            </w:pPr>
            <w:r w:rsidRPr="00AC39FB">
              <w:rPr>
                <w:rFonts w:ascii="Anek Odia" w:hAnsi="Anek Odia" w:cs="Anek Odia"/>
              </w:rPr>
              <w:t>Gender equality</w:t>
            </w:r>
          </w:p>
        </w:tc>
        <w:tc>
          <w:tcPr>
            <w:tcW w:w="5670" w:type="dxa"/>
          </w:tcPr>
          <w:p w14:paraId="1B08E91F" w14:textId="2CD5EA9F" w:rsidR="00634B74" w:rsidRPr="00AC39FB" w:rsidRDefault="00634B74" w:rsidP="00634B74">
            <w:pPr>
              <w:rPr>
                <w:rFonts w:ascii="Anek Odia" w:hAnsi="Anek Odia" w:cs="Anek Odia"/>
                <w:b/>
                <w:bCs/>
              </w:rPr>
            </w:pPr>
            <w:proofErr w:type="gramStart"/>
            <w:r w:rsidRPr="00AC39FB">
              <w:rPr>
                <w:rFonts w:ascii="Anek Odia" w:hAnsi="Anek Odia" w:cs="Anek Odia"/>
              </w:rPr>
              <w:t>Is</w:t>
            </w:r>
            <w:proofErr w:type="gramEnd"/>
            <w:r w:rsidRPr="00AC39FB">
              <w:rPr>
                <w:rFonts w:ascii="Anek Odia" w:hAnsi="Anek Odia" w:cs="Anek Odia"/>
              </w:rPr>
              <w:t xml:space="preserve"> there a risk of adverse gender impacts due to the project/ project activities, including for example discrimination or creation/exacerbation or perpetuation of gender-related inequalities?</w:t>
            </w:r>
          </w:p>
        </w:tc>
        <w:tc>
          <w:tcPr>
            <w:tcW w:w="3130" w:type="dxa"/>
          </w:tcPr>
          <w:p w14:paraId="3FE413FE" w14:textId="2596953A"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tcPr>
          <w:p w14:paraId="2BDFC6EC" w14:textId="1CE7A624"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634B74" w:rsidRPr="00AC39FB" w14:paraId="2BA10613" w14:textId="77777777" w:rsidTr="004A00F7">
        <w:trPr>
          <w:trHeight w:val="360"/>
        </w:trPr>
        <w:tc>
          <w:tcPr>
            <w:tcW w:w="1890" w:type="dxa"/>
            <w:vMerge/>
            <w:shd w:val="clear" w:color="auto" w:fill="F3F2F1"/>
            <w:vAlign w:val="center"/>
          </w:tcPr>
          <w:p w14:paraId="062CE484" w14:textId="77777777" w:rsidR="00634B74" w:rsidRPr="00AC39FB" w:rsidRDefault="00634B74" w:rsidP="00634B74">
            <w:pPr>
              <w:rPr>
                <w:rFonts w:ascii="Anek Odia" w:hAnsi="Anek Odia" w:cs="Anek Odia"/>
                <w:b/>
                <w:bCs/>
              </w:rPr>
            </w:pPr>
          </w:p>
        </w:tc>
        <w:tc>
          <w:tcPr>
            <w:tcW w:w="5670" w:type="dxa"/>
            <w:shd w:val="clear" w:color="auto" w:fill="F3F2F1"/>
          </w:tcPr>
          <w:p w14:paraId="03475D98" w14:textId="7DDD8545" w:rsidR="00634B74" w:rsidRPr="00AC39FB" w:rsidRDefault="00634B74" w:rsidP="00634B74">
            <w:pPr>
              <w:rPr>
                <w:rFonts w:ascii="Anek Odia" w:hAnsi="Anek Odia" w:cs="Anek Odia"/>
                <w:b/>
                <w:bCs/>
              </w:rPr>
            </w:pPr>
            <w:r w:rsidRPr="00AC39FB">
              <w:rPr>
                <w:rFonts w:ascii="Anek Odia" w:hAnsi="Anek Odia" w:cs="Anek Odia"/>
              </w:rPr>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tc>
        <w:tc>
          <w:tcPr>
            <w:tcW w:w="3130" w:type="dxa"/>
            <w:shd w:val="clear" w:color="auto" w:fill="F3F2F1"/>
          </w:tcPr>
          <w:p w14:paraId="63DE4830" w14:textId="364EB23C"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1844D94" w14:textId="04187F8B"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634B74" w:rsidRPr="00AC39FB" w14:paraId="3E9FA9AA" w14:textId="77777777" w:rsidTr="004A00F7">
        <w:trPr>
          <w:trHeight w:val="360"/>
        </w:trPr>
        <w:tc>
          <w:tcPr>
            <w:tcW w:w="1890" w:type="dxa"/>
            <w:vMerge/>
            <w:vAlign w:val="center"/>
          </w:tcPr>
          <w:p w14:paraId="0ADCECDF" w14:textId="77777777" w:rsidR="00634B74" w:rsidRPr="00AC39FB" w:rsidRDefault="00634B74" w:rsidP="00634B74">
            <w:pPr>
              <w:rPr>
                <w:rFonts w:ascii="Anek Odia" w:hAnsi="Anek Odia" w:cs="Anek Odia"/>
                <w:b/>
                <w:bCs/>
              </w:rPr>
            </w:pPr>
          </w:p>
        </w:tc>
        <w:tc>
          <w:tcPr>
            <w:tcW w:w="5670" w:type="dxa"/>
          </w:tcPr>
          <w:p w14:paraId="5877DB16" w14:textId="3AE19F82" w:rsidR="00634B74" w:rsidRPr="00AC39FB" w:rsidRDefault="00634B74" w:rsidP="00634B74">
            <w:pPr>
              <w:rPr>
                <w:rFonts w:ascii="Anek Odia" w:hAnsi="Anek Odia" w:cs="Anek Odia"/>
                <w:b/>
                <w:bCs/>
              </w:rPr>
            </w:pPr>
            <w:r w:rsidRPr="00AC39FB">
              <w:rPr>
                <w:rFonts w:ascii="Anek Odia" w:hAnsi="Anek Odia" w:cs="Anek Odia"/>
              </w:rPr>
              <w:t>Is there a risk that project activities could cause or contribute to gender- based violence, including risks of sexual exploitation, sexual abuse or sexual harassment (SEAH)? Consider partner and collaborating partner organizations and policies they have in place. Please describe.</w:t>
            </w:r>
          </w:p>
        </w:tc>
        <w:tc>
          <w:tcPr>
            <w:tcW w:w="3130" w:type="dxa"/>
          </w:tcPr>
          <w:p w14:paraId="091CBE0D" w14:textId="7CB117EA"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tcPr>
          <w:p w14:paraId="2EB3B125" w14:textId="30EF561C"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901B54" w:rsidRPr="00AC39FB" w14:paraId="0D20D36C" w14:textId="77777777" w:rsidTr="003F4CD0">
        <w:trPr>
          <w:trHeight w:val="360"/>
        </w:trPr>
        <w:tc>
          <w:tcPr>
            <w:tcW w:w="14000" w:type="dxa"/>
            <w:gridSpan w:val="4"/>
            <w:shd w:val="clear" w:color="auto" w:fill="F3F2F1"/>
          </w:tcPr>
          <w:p w14:paraId="1B7ADD94"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5393358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517A6AAB"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342F140C" w14:textId="605AF30B"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901B54" w:rsidRPr="00AC39FB" w14:paraId="54F798D4" w14:textId="77777777" w:rsidTr="004A00F7">
        <w:trPr>
          <w:trHeight w:val="360"/>
        </w:trPr>
        <w:tc>
          <w:tcPr>
            <w:tcW w:w="1890" w:type="dxa"/>
            <w:vMerge w:val="restart"/>
          </w:tcPr>
          <w:p w14:paraId="2308B37C" w14:textId="3F3A0DE4" w:rsidR="00901B54" w:rsidRPr="00AC39FB" w:rsidRDefault="00901B54" w:rsidP="00901B54">
            <w:pPr>
              <w:rPr>
                <w:rFonts w:ascii="Anek Odia" w:hAnsi="Anek Odia" w:cs="Anek Odia"/>
                <w:b/>
                <w:bCs/>
              </w:rPr>
            </w:pPr>
            <w:r w:rsidRPr="00AC39FB">
              <w:rPr>
                <w:rFonts w:ascii="Anek Odia" w:hAnsi="Anek Odia" w:cs="Anek Odia"/>
              </w:rPr>
              <w:t xml:space="preserve">Human Rights </w:t>
            </w:r>
          </w:p>
        </w:tc>
        <w:tc>
          <w:tcPr>
            <w:tcW w:w="5670" w:type="dxa"/>
          </w:tcPr>
          <w:p w14:paraId="1FDA554B" w14:textId="3133CC0E" w:rsidR="00901B54" w:rsidRPr="00AC39FB" w:rsidRDefault="00901B54" w:rsidP="00901B54">
            <w:pPr>
              <w:rPr>
                <w:rFonts w:ascii="Anek Odia" w:hAnsi="Anek Odia" w:cs="Anek Odia"/>
                <w:b/>
                <w:bCs/>
              </w:rPr>
            </w:pPr>
            <w:r w:rsidRPr="00AC39FB">
              <w:rPr>
                <w:rFonts w:ascii="Anek Odia" w:hAnsi="Anek Odia" w:cs="Anek Odia"/>
                <w:lang w:val="en-US"/>
              </w:rPr>
              <w:t>Is there a risk that the project prevents peoples from fulfilling their economic or social rights, such as the right to life, the right to self-determination, cultural survival, health, work, water and adequate standard of living?</w:t>
            </w:r>
          </w:p>
        </w:tc>
        <w:tc>
          <w:tcPr>
            <w:tcW w:w="3130" w:type="dxa"/>
          </w:tcPr>
          <w:p w14:paraId="1606EF65" w14:textId="77777777" w:rsidR="00901B54" w:rsidRPr="00AC39FB" w:rsidRDefault="00901B54" w:rsidP="00901B54">
            <w:pPr>
              <w:rPr>
                <w:rFonts w:ascii="Anek Odia" w:hAnsi="Anek Odia" w:cs="Anek Odia"/>
                <w:b/>
                <w:bCs/>
              </w:rPr>
            </w:pPr>
          </w:p>
        </w:tc>
        <w:tc>
          <w:tcPr>
            <w:tcW w:w="3310" w:type="dxa"/>
          </w:tcPr>
          <w:p w14:paraId="231AC4AB" w14:textId="77777777" w:rsidR="00901B54" w:rsidRPr="00AC39FB" w:rsidRDefault="00901B54" w:rsidP="00901B54">
            <w:pPr>
              <w:rPr>
                <w:rFonts w:ascii="Anek Odia" w:hAnsi="Anek Odia" w:cs="Anek Odia"/>
                <w:b/>
                <w:bCs/>
              </w:rPr>
            </w:pPr>
          </w:p>
        </w:tc>
      </w:tr>
      <w:tr w:rsidR="00901B54" w:rsidRPr="00AC39FB" w14:paraId="5CF6F621" w14:textId="77777777" w:rsidTr="004A00F7">
        <w:trPr>
          <w:trHeight w:val="360"/>
        </w:trPr>
        <w:tc>
          <w:tcPr>
            <w:tcW w:w="1890" w:type="dxa"/>
            <w:vMerge/>
            <w:shd w:val="clear" w:color="auto" w:fill="F3F2F1"/>
            <w:vAlign w:val="center"/>
          </w:tcPr>
          <w:p w14:paraId="39AEEC82" w14:textId="77777777" w:rsidR="00901B54" w:rsidRPr="00AC39FB" w:rsidRDefault="00901B54" w:rsidP="00901B54">
            <w:pPr>
              <w:rPr>
                <w:rFonts w:ascii="Anek Odia" w:hAnsi="Anek Odia" w:cs="Anek Odia"/>
                <w:b/>
                <w:bCs/>
              </w:rPr>
            </w:pPr>
          </w:p>
        </w:tc>
        <w:tc>
          <w:tcPr>
            <w:tcW w:w="5670" w:type="dxa"/>
            <w:shd w:val="clear" w:color="auto" w:fill="F3F2F1"/>
          </w:tcPr>
          <w:p w14:paraId="06B41BDC" w14:textId="2B2801F7" w:rsidR="00901B54" w:rsidRPr="00AC39FB" w:rsidRDefault="00901B54" w:rsidP="00901B54">
            <w:pPr>
              <w:rPr>
                <w:rFonts w:ascii="Anek Odia" w:hAnsi="Anek Odia" w:cs="Anek Odia"/>
                <w:b/>
                <w:bCs/>
              </w:rPr>
            </w:pPr>
            <w:r w:rsidRPr="00AC39FB">
              <w:rPr>
                <w:rFonts w:ascii="Anek Odia" w:hAnsi="Anek Odia" w:cs="Anek Odia"/>
                <w:lang w:val="en-US"/>
              </w:rPr>
              <w:t xml:space="preserve">Is there a risk that the project prevents peoples from enjoying their procedural rights, for example through </w:t>
            </w:r>
            <w:r w:rsidRPr="00AC39FB">
              <w:rPr>
                <w:rFonts w:ascii="Anek Odia" w:hAnsi="Anek Odia" w:cs="Anek Odia"/>
                <w:lang w:val="en-US"/>
              </w:rPr>
              <w:lastRenderedPageBreak/>
              <w:t>exclusion of individuals or groups from</w:t>
            </w:r>
            <w:r w:rsidRPr="00AC39FB">
              <w:rPr>
                <w:rFonts w:ascii="Anek Odia" w:hAnsi="Anek Odia" w:cs="Anek Odia"/>
              </w:rPr>
              <w:t xml:space="preserve"> </w:t>
            </w:r>
            <w:r w:rsidRPr="00AC39FB">
              <w:rPr>
                <w:rFonts w:ascii="Anek Odia" w:hAnsi="Anek Odia" w:cs="Anek Odia"/>
                <w:lang w:val="en-US"/>
              </w:rPr>
              <w:t>participating in decisions affecting them?</w:t>
            </w:r>
          </w:p>
        </w:tc>
        <w:tc>
          <w:tcPr>
            <w:tcW w:w="3130" w:type="dxa"/>
            <w:shd w:val="clear" w:color="auto" w:fill="F3F2F1"/>
          </w:tcPr>
          <w:p w14:paraId="469D783A" w14:textId="77777777" w:rsidR="00901B54" w:rsidRPr="00AC39FB" w:rsidRDefault="00901B54" w:rsidP="00901B54">
            <w:pPr>
              <w:rPr>
                <w:rFonts w:ascii="Anek Odia" w:hAnsi="Anek Odia" w:cs="Anek Odia"/>
                <w:b/>
                <w:bCs/>
              </w:rPr>
            </w:pPr>
          </w:p>
        </w:tc>
        <w:tc>
          <w:tcPr>
            <w:tcW w:w="3310" w:type="dxa"/>
            <w:shd w:val="clear" w:color="auto" w:fill="F3F2F1"/>
          </w:tcPr>
          <w:p w14:paraId="221A107B" w14:textId="77777777" w:rsidR="00901B54" w:rsidRPr="00AC39FB" w:rsidRDefault="00901B54" w:rsidP="00901B54">
            <w:pPr>
              <w:rPr>
                <w:rFonts w:ascii="Anek Odia" w:hAnsi="Anek Odia" w:cs="Anek Odia"/>
                <w:b/>
                <w:bCs/>
              </w:rPr>
            </w:pPr>
          </w:p>
        </w:tc>
      </w:tr>
      <w:tr w:rsidR="00901B54" w:rsidRPr="00AC39FB" w14:paraId="4F49420F" w14:textId="77777777" w:rsidTr="004A00F7">
        <w:trPr>
          <w:trHeight w:val="360"/>
        </w:trPr>
        <w:tc>
          <w:tcPr>
            <w:tcW w:w="1890" w:type="dxa"/>
            <w:vMerge/>
            <w:vAlign w:val="center"/>
          </w:tcPr>
          <w:p w14:paraId="1E3EBFC0" w14:textId="77777777" w:rsidR="00901B54" w:rsidRPr="00AC39FB" w:rsidRDefault="00901B54" w:rsidP="00901B54">
            <w:pPr>
              <w:rPr>
                <w:rFonts w:ascii="Anek Odia" w:hAnsi="Anek Odia" w:cs="Anek Odia"/>
                <w:b/>
                <w:bCs/>
              </w:rPr>
            </w:pPr>
          </w:p>
        </w:tc>
        <w:tc>
          <w:tcPr>
            <w:tcW w:w="5670" w:type="dxa"/>
          </w:tcPr>
          <w:p w14:paraId="684EDFAC" w14:textId="38E02225" w:rsidR="00901B54" w:rsidRPr="00AC39FB" w:rsidRDefault="00901B54" w:rsidP="00901B54">
            <w:pPr>
              <w:rPr>
                <w:rFonts w:ascii="Anek Odia" w:hAnsi="Anek Odia" w:cs="Anek Odia"/>
                <w:b/>
                <w:bCs/>
              </w:rPr>
            </w:pPr>
            <w:r w:rsidRPr="00AC39FB">
              <w:rPr>
                <w:rFonts w:ascii="Anek Odia" w:hAnsi="Anek Odia" w:cs="Anek Odia"/>
                <w:lang w:val="en-US"/>
              </w:rPr>
              <w:t>Are you aware of any severe human rights violations linked to project partners in the last 5 years?</w:t>
            </w:r>
          </w:p>
        </w:tc>
        <w:tc>
          <w:tcPr>
            <w:tcW w:w="3130" w:type="dxa"/>
          </w:tcPr>
          <w:p w14:paraId="34E7A8CB" w14:textId="77777777" w:rsidR="00901B54" w:rsidRPr="00AC39FB" w:rsidRDefault="00901B54" w:rsidP="00901B54">
            <w:pPr>
              <w:rPr>
                <w:rFonts w:ascii="Anek Odia" w:hAnsi="Anek Odia" w:cs="Anek Odia"/>
                <w:b/>
                <w:bCs/>
              </w:rPr>
            </w:pPr>
          </w:p>
        </w:tc>
        <w:tc>
          <w:tcPr>
            <w:tcW w:w="3310" w:type="dxa"/>
          </w:tcPr>
          <w:p w14:paraId="36434F62" w14:textId="77777777" w:rsidR="00901B54" w:rsidRPr="00AC39FB" w:rsidRDefault="00901B54" w:rsidP="00901B54">
            <w:pPr>
              <w:rPr>
                <w:rFonts w:ascii="Anek Odia" w:hAnsi="Anek Odia" w:cs="Anek Odia"/>
                <w:b/>
                <w:bCs/>
              </w:rPr>
            </w:pPr>
          </w:p>
        </w:tc>
      </w:tr>
      <w:tr w:rsidR="00901B54" w:rsidRPr="00AC39FB" w14:paraId="084F7F9B" w14:textId="77777777" w:rsidTr="00B64686">
        <w:trPr>
          <w:trHeight w:val="360"/>
        </w:trPr>
        <w:tc>
          <w:tcPr>
            <w:tcW w:w="14000" w:type="dxa"/>
            <w:gridSpan w:val="4"/>
            <w:shd w:val="clear" w:color="auto" w:fill="F3F2F1"/>
          </w:tcPr>
          <w:p w14:paraId="51D57EA6"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06688EFC"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74420381"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22F36A1" w14:textId="238D6147"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4ED121EE" w14:textId="77777777" w:rsidTr="004A00F7">
        <w:trPr>
          <w:trHeight w:val="360"/>
        </w:trPr>
        <w:tc>
          <w:tcPr>
            <w:tcW w:w="1890" w:type="dxa"/>
            <w:vMerge w:val="restart"/>
          </w:tcPr>
          <w:p w14:paraId="5FEFEF75" w14:textId="17E37A8B" w:rsidR="00643870" w:rsidRPr="00AC39FB" w:rsidRDefault="00643870" w:rsidP="00901B54">
            <w:pPr>
              <w:rPr>
                <w:rFonts w:ascii="Anek Odia" w:hAnsi="Anek Odia" w:cs="Anek Odia"/>
                <w:b/>
                <w:bCs/>
              </w:rPr>
            </w:pPr>
            <w:r w:rsidRPr="00AC39FB">
              <w:rPr>
                <w:rFonts w:ascii="Anek Odia" w:hAnsi="Anek Odia" w:cs="Anek Odia"/>
              </w:rPr>
              <w:t>Community, Health, Safety &amp; Security</w:t>
            </w:r>
          </w:p>
        </w:tc>
        <w:tc>
          <w:tcPr>
            <w:tcW w:w="5670" w:type="dxa"/>
          </w:tcPr>
          <w:p w14:paraId="12C24B60" w14:textId="0CE0DFE5" w:rsidR="00643870" w:rsidRPr="00AC39FB" w:rsidRDefault="00643870" w:rsidP="00901B54">
            <w:pPr>
              <w:rPr>
                <w:rFonts w:ascii="Anek Odia" w:hAnsi="Anek Odia" w:cs="Anek Odia"/>
                <w:b/>
                <w:bCs/>
              </w:rPr>
            </w:pPr>
            <w:r w:rsidRPr="00AC39FB">
              <w:rPr>
                <w:rFonts w:ascii="Anek Odia" w:hAnsi="Anek Odia" w:cs="Anek Odia"/>
                <w:lang w:val="en-US"/>
              </w:rPr>
              <w:t>Is there a risk of exacerbating existing social and stakeholder conflicts through the implementation of project activities? Consider for example existing conflicts over land or natural resources, between communities and</w:t>
            </w:r>
            <w:r w:rsidRPr="00AC39FB">
              <w:rPr>
                <w:rFonts w:ascii="Anek Odia" w:hAnsi="Anek Odia" w:cs="Anek Odia"/>
              </w:rPr>
              <w:t xml:space="preserve"> </w:t>
            </w:r>
            <w:r w:rsidRPr="00AC39FB">
              <w:rPr>
                <w:rFonts w:ascii="Anek Odia" w:hAnsi="Anek Odia" w:cs="Anek Odia"/>
                <w:lang w:val="en-US"/>
              </w:rPr>
              <w:t>the state.</w:t>
            </w:r>
          </w:p>
        </w:tc>
        <w:tc>
          <w:tcPr>
            <w:tcW w:w="3130" w:type="dxa"/>
          </w:tcPr>
          <w:p w14:paraId="42D25C9E" w14:textId="29FA0CEA"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B3802D3" w14:textId="78CE33BD"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4578797B" w14:textId="77777777" w:rsidTr="004A00F7">
        <w:trPr>
          <w:trHeight w:val="360"/>
        </w:trPr>
        <w:tc>
          <w:tcPr>
            <w:tcW w:w="1890" w:type="dxa"/>
            <w:vMerge/>
            <w:vAlign w:val="center"/>
          </w:tcPr>
          <w:p w14:paraId="480F9A07" w14:textId="77777777" w:rsidR="00643870" w:rsidRPr="00AC39FB" w:rsidRDefault="00643870" w:rsidP="00901B54">
            <w:pPr>
              <w:rPr>
                <w:rFonts w:ascii="Anek Odia" w:hAnsi="Anek Odia" w:cs="Anek Odia"/>
                <w:b/>
                <w:bCs/>
              </w:rPr>
            </w:pPr>
          </w:p>
        </w:tc>
        <w:tc>
          <w:tcPr>
            <w:tcW w:w="5670" w:type="dxa"/>
            <w:shd w:val="clear" w:color="auto" w:fill="F3F2F1"/>
          </w:tcPr>
          <w:p w14:paraId="1994CDF8" w14:textId="19A3C57C" w:rsidR="00643870" w:rsidRPr="00AC39FB" w:rsidRDefault="00643870" w:rsidP="00901B54">
            <w:pPr>
              <w:rPr>
                <w:rFonts w:ascii="Anek Odia" w:hAnsi="Anek Odia" w:cs="Anek Odia"/>
                <w:b/>
                <w:bCs/>
              </w:rPr>
            </w:pPr>
            <w:r w:rsidRPr="00AC39FB">
              <w:rPr>
                <w:rFonts w:ascii="Anek Odia" w:hAnsi="Anek Odia" w:cs="Anek Odia"/>
                <w:lang w:val="en-US"/>
              </w:rPr>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130" w:type="dxa"/>
            <w:shd w:val="clear" w:color="auto" w:fill="F3F2F1"/>
          </w:tcPr>
          <w:p w14:paraId="7CAE6B3F" w14:textId="3ADBE836"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A554D04" w14:textId="21682201"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5B4BA818" w14:textId="77777777" w:rsidTr="004A00F7">
        <w:trPr>
          <w:trHeight w:val="360"/>
        </w:trPr>
        <w:tc>
          <w:tcPr>
            <w:tcW w:w="1890" w:type="dxa"/>
            <w:vMerge/>
            <w:vAlign w:val="center"/>
          </w:tcPr>
          <w:p w14:paraId="56EBB222" w14:textId="77777777" w:rsidR="00643870" w:rsidRPr="00AC39FB" w:rsidRDefault="00643870" w:rsidP="00901B54">
            <w:pPr>
              <w:rPr>
                <w:rFonts w:ascii="Anek Odia" w:hAnsi="Anek Odia" w:cs="Anek Odia"/>
                <w:b/>
                <w:bCs/>
              </w:rPr>
            </w:pPr>
          </w:p>
        </w:tc>
        <w:tc>
          <w:tcPr>
            <w:tcW w:w="5670" w:type="dxa"/>
          </w:tcPr>
          <w:p w14:paraId="2B1DAACE" w14:textId="32ED57A8" w:rsidR="00643870" w:rsidRPr="00AC39FB" w:rsidRDefault="00643870" w:rsidP="00901B54">
            <w:pPr>
              <w:rPr>
                <w:rFonts w:ascii="Anek Odia" w:hAnsi="Anek Odia" w:cs="Anek Odia"/>
                <w:b/>
                <w:bCs/>
              </w:rPr>
            </w:pPr>
            <w:r w:rsidRPr="00AC39FB">
              <w:rPr>
                <w:rFonts w:ascii="Anek Odia" w:hAnsi="Anek Odia" w:cs="Anek Odia"/>
                <w:lang w:val="en-US"/>
              </w:rPr>
              <w:t xml:space="preserve">Are there any other activities that could adversely affect community health and safety? Consider for example exacerbating human-wildlife conflict, affecting </w:t>
            </w:r>
            <w:r w:rsidRPr="00AC39FB">
              <w:rPr>
                <w:rFonts w:ascii="Anek Odia" w:hAnsi="Anek Odia" w:cs="Anek Odia"/>
                <w:lang w:val="en-US"/>
              </w:rPr>
              <w:lastRenderedPageBreak/>
              <w:t>provisioning ecosystem services, and transmission</w:t>
            </w:r>
            <w:r w:rsidRPr="00AC39FB">
              <w:rPr>
                <w:rFonts w:ascii="Anek Odia" w:hAnsi="Anek Odia" w:cs="Anek Odia"/>
              </w:rPr>
              <w:t xml:space="preserve"> </w:t>
            </w:r>
            <w:r w:rsidRPr="00AC39FB">
              <w:rPr>
                <w:rFonts w:ascii="Anek Odia" w:hAnsi="Anek Odia" w:cs="Anek Odia"/>
                <w:lang w:val="en-US"/>
              </w:rPr>
              <w:t>of diseases.</w:t>
            </w:r>
          </w:p>
        </w:tc>
        <w:tc>
          <w:tcPr>
            <w:tcW w:w="3130" w:type="dxa"/>
          </w:tcPr>
          <w:p w14:paraId="2C2E5C41" w14:textId="564892F5" w:rsidR="00643870" w:rsidRPr="00AC39FB" w:rsidRDefault="00643870" w:rsidP="00901B54">
            <w:pPr>
              <w:rPr>
                <w:rFonts w:ascii="Anek Odia" w:hAnsi="Anek Odia" w:cs="Anek Odia"/>
                <w:b/>
                <w:bCs/>
              </w:rPr>
            </w:pPr>
            <w:r w:rsidRPr="00AC39FB">
              <w:rPr>
                <w:rFonts w:ascii="Anek Odia" w:hAnsi="Anek Odia" w:cs="Anek Odia"/>
              </w:rPr>
              <w:lastRenderedPageBreak/>
              <w:t xml:space="preserve"> </w:t>
            </w:r>
          </w:p>
        </w:tc>
        <w:tc>
          <w:tcPr>
            <w:tcW w:w="3310" w:type="dxa"/>
          </w:tcPr>
          <w:p w14:paraId="09960508" w14:textId="393AB36C"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53F72E08" w14:textId="77777777" w:rsidTr="004702F8">
        <w:trPr>
          <w:trHeight w:val="360"/>
        </w:trPr>
        <w:tc>
          <w:tcPr>
            <w:tcW w:w="14000" w:type="dxa"/>
            <w:gridSpan w:val="4"/>
            <w:shd w:val="clear" w:color="auto" w:fill="F3F2F1"/>
          </w:tcPr>
          <w:p w14:paraId="58F6E8C7"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134D116F"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0EA27B76"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501DFE6" w14:textId="0A6710D2"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F8DC9D2" w14:textId="77777777" w:rsidTr="004A00F7">
        <w:trPr>
          <w:trHeight w:val="360"/>
        </w:trPr>
        <w:tc>
          <w:tcPr>
            <w:tcW w:w="1890" w:type="dxa"/>
            <w:vMerge w:val="restart"/>
          </w:tcPr>
          <w:p w14:paraId="4F1603C3" w14:textId="3EB61F0C" w:rsidR="00643870" w:rsidRPr="00AC39FB" w:rsidRDefault="00643870" w:rsidP="00901B54">
            <w:pPr>
              <w:rPr>
                <w:rFonts w:ascii="Anek Odia" w:hAnsi="Anek Odia" w:cs="Anek Odia"/>
                <w:b/>
                <w:bCs/>
              </w:rPr>
            </w:pPr>
            <w:r w:rsidRPr="00AC39FB">
              <w:rPr>
                <w:rFonts w:ascii="Anek Odia" w:hAnsi="Anek Odia" w:cs="Anek Odia"/>
              </w:rPr>
              <w:t xml:space="preserve">Labour and working conditions </w:t>
            </w:r>
          </w:p>
        </w:tc>
        <w:tc>
          <w:tcPr>
            <w:tcW w:w="5670" w:type="dxa"/>
          </w:tcPr>
          <w:p w14:paraId="1A9B3A9E" w14:textId="6BD1EDB1"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including project partners, would lead to working conditions for project workers</w:t>
            </w:r>
            <w:r w:rsidRPr="00AC39FB">
              <w:rPr>
                <w:rFonts w:ascii="Anek Odia" w:hAnsi="Anek Odia" w:cs="Anek Odia"/>
              </w:rPr>
              <w:t xml:space="preserve"> </w:t>
            </w:r>
            <w:r w:rsidRPr="00AC39FB">
              <w:rPr>
                <w:rFonts w:ascii="Anek Odia" w:hAnsi="Anek Odia" w:cs="Anek Odia"/>
                <w:lang w:val="en-US"/>
              </w:rPr>
              <w:t xml:space="preserve">that are not aligned with national </w:t>
            </w:r>
            <w:proofErr w:type="spellStart"/>
            <w:r w:rsidRPr="00AC39FB">
              <w:rPr>
                <w:rFonts w:ascii="Anek Odia" w:hAnsi="Anek Odia" w:cs="Anek Odia"/>
                <w:lang w:val="en-US"/>
              </w:rPr>
              <w:t>labour</w:t>
            </w:r>
            <w:proofErr w:type="spellEnd"/>
            <w:r w:rsidRPr="00AC39FB">
              <w:rPr>
                <w:rFonts w:ascii="Anek Odia" w:hAnsi="Anek Odia" w:cs="Anek Odia"/>
                <w:lang w:val="en-US"/>
              </w:rPr>
              <w:t xml:space="preserve"> laws or the 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w:t>
            </w:r>
          </w:p>
        </w:tc>
        <w:tc>
          <w:tcPr>
            <w:tcW w:w="3130" w:type="dxa"/>
          </w:tcPr>
          <w:p w14:paraId="50246CA8" w14:textId="6F989370"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206937C8" w14:textId="4B5D1E8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17DE6342" w14:textId="77777777" w:rsidTr="004A00F7">
        <w:trPr>
          <w:trHeight w:val="360"/>
        </w:trPr>
        <w:tc>
          <w:tcPr>
            <w:tcW w:w="1890" w:type="dxa"/>
            <w:vMerge/>
            <w:vAlign w:val="center"/>
          </w:tcPr>
          <w:p w14:paraId="7D847924" w14:textId="77777777" w:rsidR="00643870" w:rsidRPr="00AC39FB" w:rsidRDefault="00643870" w:rsidP="00901B54">
            <w:pPr>
              <w:rPr>
                <w:rFonts w:ascii="Anek Odia" w:hAnsi="Anek Odia" w:cs="Anek Odia"/>
                <w:b/>
                <w:bCs/>
              </w:rPr>
            </w:pPr>
          </w:p>
        </w:tc>
        <w:tc>
          <w:tcPr>
            <w:tcW w:w="5670" w:type="dxa"/>
            <w:shd w:val="clear" w:color="auto" w:fill="F3F2F1"/>
          </w:tcPr>
          <w:p w14:paraId="5E286405" w14:textId="4E682D94" w:rsidR="00643870" w:rsidRPr="00AC39FB" w:rsidRDefault="00643870" w:rsidP="00901B54">
            <w:pPr>
              <w:rPr>
                <w:rFonts w:ascii="Anek Odia" w:hAnsi="Anek Odia" w:cs="Anek Odia"/>
                <w:b/>
                <w:bCs/>
              </w:rPr>
            </w:pPr>
            <w:r w:rsidRPr="00AC39FB">
              <w:rPr>
                <w:rFonts w:ascii="Anek Odia" w:hAnsi="Anek Odia" w:cs="Anek Odia"/>
                <w:lang w:val="en-US"/>
              </w:rPr>
              <w:t>Is there an occupational health and safety risk to project workers while completing project activities?</w:t>
            </w:r>
          </w:p>
        </w:tc>
        <w:tc>
          <w:tcPr>
            <w:tcW w:w="3130" w:type="dxa"/>
            <w:shd w:val="clear" w:color="auto" w:fill="F3F2F1"/>
          </w:tcPr>
          <w:p w14:paraId="4E91FD17" w14:textId="0DA96421"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1A73D10" w14:textId="367305E7"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8F4D09A" w14:textId="77777777" w:rsidTr="004A00F7">
        <w:trPr>
          <w:trHeight w:val="360"/>
        </w:trPr>
        <w:tc>
          <w:tcPr>
            <w:tcW w:w="1890" w:type="dxa"/>
            <w:vMerge/>
            <w:vAlign w:val="center"/>
          </w:tcPr>
          <w:p w14:paraId="198D04CD" w14:textId="77777777" w:rsidR="00643870" w:rsidRPr="00AC39FB" w:rsidRDefault="00643870" w:rsidP="00901B54">
            <w:pPr>
              <w:rPr>
                <w:rFonts w:ascii="Anek Odia" w:hAnsi="Anek Odia" w:cs="Anek Odia"/>
                <w:b/>
                <w:bCs/>
              </w:rPr>
            </w:pPr>
          </w:p>
        </w:tc>
        <w:tc>
          <w:tcPr>
            <w:tcW w:w="5670" w:type="dxa"/>
          </w:tcPr>
          <w:p w14:paraId="51FDFC7F" w14:textId="75B6466E" w:rsidR="00643870" w:rsidRPr="00AC39FB" w:rsidRDefault="00643870" w:rsidP="00901B54">
            <w:pPr>
              <w:rPr>
                <w:rFonts w:ascii="Anek Odia" w:hAnsi="Anek Odia" w:cs="Anek Odia"/>
                <w:b/>
                <w:bCs/>
              </w:rPr>
            </w:pPr>
            <w:r w:rsidRPr="00AC39FB">
              <w:rPr>
                <w:rFonts w:ascii="Anek Odia" w:hAnsi="Anek Odia" w:cs="Anek Odia"/>
                <w:lang w:val="en-US"/>
              </w:rPr>
              <w:t xml:space="preserve">Is there a risk that the project support or be linked to forced </w:t>
            </w:r>
            <w:proofErr w:type="spellStart"/>
            <w:r w:rsidRPr="00AC39FB">
              <w:rPr>
                <w:rFonts w:ascii="Anek Odia" w:hAnsi="Anek Odia" w:cs="Anek Odia"/>
                <w:lang w:val="en-US"/>
              </w:rPr>
              <w:t>labour</w:t>
            </w:r>
            <w:proofErr w:type="spellEnd"/>
            <w:r w:rsidRPr="00AC39FB">
              <w:rPr>
                <w:rFonts w:ascii="Anek Odia" w:hAnsi="Anek Odia" w:cs="Anek Odia"/>
                <w:lang w:val="en-US"/>
              </w:rPr>
              <w:t xml:space="preserve">, harmful child </w:t>
            </w:r>
            <w:proofErr w:type="spellStart"/>
            <w:r w:rsidRPr="00AC39FB">
              <w:rPr>
                <w:rFonts w:ascii="Anek Odia" w:hAnsi="Anek Odia" w:cs="Anek Odia"/>
                <w:lang w:val="en-US"/>
              </w:rPr>
              <w:t>labour</w:t>
            </w:r>
            <w:proofErr w:type="spellEnd"/>
            <w:r w:rsidRPr="00AC39FB">
              <w:rPr>
                <w:rFonts w:ascii="Anek Odia" w:hAnsi="Anek Odia" w:cs="Anek Odia"/>
                <w:lang w:val="en-US"/>
              </w:rPr>
              <w:t>, or any other damaging</w:t>
            </w:r>
            <w:r w:rsidRPr="00AC39FB">
              <w:rPr>
                <w:rFonts w:ascii="Anek Odia" w:hAnsi="Anek Odia" w:cs="Anek Odia"/>
              </w:rPr>
              <w:t xml:space="preserve"> </w:t>
            </w:r>
            <w:r w:rsidRPr="00AC39FB">
              <w:rPr>
                <w:rFonts w:ascii="Anek Odia" w:hAnsi="Anek Odia" w:cs="Anek Odia"/>
                <w:lang w:val="en-US"/>
              </w:rPr>
              <w:t xml:space="preserve">forms of </w:t>
            </w:r>
            <w:proofErr w:type="spellStart"/>
            <w:r w:rsidRPr="00AC39FB">
              <w:rPr>
                <w:rFonts w:ascii="Anek Odia" w:hAnsi="Anek Odia" w:cs="Anek Odia"/>
                <w:lang w:val="en-US"/>
              </w:rPr>
              <w:t>labour</w:t>
            </w:r>
            <w:proofErr w:type="spellEnd"/>
            <w:r w:rsidRPr="00AC39FB">
              <w:rPr>
                <w:rFonts w:ascii="Anek Odia" w:hAnsi="Anek Odia" w:cs="Anek Odia"/>
                <w:lang w:val="en-US"/>
              </w:rPr>
              <w:t>?</w:t>
            </w:r>
          </w:p>
        </w:tc>
        <w:tc>
          <w:tcPr>
            <w:tcW w:w="3130" w:type="dxa"/>
          </w:tcPr>
          <w:p w14:paraId="17CC6DAE" w14:textId="6CB8F028"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8986203" w14:textId="0DE214A9"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3E66A539" w14:textId="77777777" w:rsidTr="002C2E12">
        <w:trPr>
          <w:trHeight w:val="360"/>
        </w:trPr>
        <w:tc>
          <w:tcPr>
            <w:tcW w:w="14000" w:type="dxa"/>
            <w:gridSpan w:val="4"/>
            <w:shd w:val="clear" w:color="auto" w:fill="F3F2F1"/>
          </w:tcPr>
          <w:p w14:paraId="7153E220"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A16DE2F"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1A5694F5"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06B3E50C" w14:textId="069D335B"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58FF731" w14:textId="77777777" w:rsidTr="004A00F7">
        <w:trPr>
          <w:trHeight w:val="360"/>
        </w:trPr>
        <w:tc>
          <w:tcPr>
            <w:tcW w:w="1890" w:type="dxa"/>
            <w:vMerge w:val="restart"/>
          </w:tcPr>
          <w:p w14:paraId="2218ABE3" w14:textId="3B1FE5BA" w:rsidR="00643870" w:rsidRPr="00AC39FB" w:rsidRDefault="00643870" w:rsidP="00901B54">
            <w:pPr>
              <w:rPr>
                <w:rFonts w:ascii="Anek Odia" w:hAnsi="Anek Odia" w:cs="Anek Odia"/>
                <w:b/>
                <w:bCs/>
              </w:rPr>
            </w:pPr>
            <w:r w:rsidRPr="00AC39FB">
              <w:rPr>
                <w:rFonts w:ascii="Anek Odia" w:hAnsi="Anek Odia" w:cs="Anek Odia"/>
              </w:rPr>
              <w:lastRenderedPageBreak/>
              <w:t xml:space="preserve">Resource efficiency, pollution, wastes, chemicals and GHG emissions </w:t>
            </w:r>
          </w:p>
        </w:tc>
        <w:tc>
          <w:tcPr>
            <w:tcW w:w="5670" w:type="dxa"/>
          </w:tcPr>
          <w:p w14:paraId="2786D73E" w14:textId="51BCD7E7" w:rsidR="00643870" w:rsidRPr="00AC39FB" w:rsidRDefault="00643870" w:rsidP="00901B54">
            <w:pPr>
              <w:rPr>
                <w:rFonts w:ascii="Anek Odia" w:hAnsi="Anek Odia" w:cs="Anek Odia"/>
                <w:b/>
                <w:bCs/>
              </w:rPr>
            </w:pPr>
            <w:r w:rsidRPr="00AC39FB">
              <w:rPr>
                <w:rFonts w:ascii="Anek Odia" w:hAnsi="Anek Odia" w:cs="Anek Odia"/>
                <w:lang w:val="en-US"/>
              </w:rPr>
              <w:t>Is there a risk that project activities might lead to releasing pollutants to the environment, cause significant amounts of waste or hazardous waste</w:t>
            </w:r>
            <w:r w:rsidRPr="00AC39FB">
              <w:rPr>
                <w:rFonts w:ascii="Anek Odia" w:hAnsi="Anek Odia" w:cs="Anek Odia"/>
              </w:rPr>
              <w:t xml:space="preserve"> </w:t>
            </w:r>
            <w:r w:rsidRPr="00AC39FB">
              <w:rPr>
                <w:rFonts w:ascii="Anek Odia" w:hAnsi="Anek Odia" w:cs="Anek Odia"/>
                <w:lang w:val="en-US"/>
              </w:rPr>
              <w:t>or materials?</w:t>
            </w:r>
          </w:p>
        </w:tc>
        <w:tc>
          <w:tcPr>
            <w:tcW w:w="3130" w:type="dxa"/>
          </w:tcPr>
          <w:p w14:paraId="7AFC2CB4" w14:textId="54B38FC2"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374BE4A9" w14:textId="079EF353"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1D62417" w14:textId="77777777" w:rsidTr="004A00F7">
        <w:trPr>
          <w:trHeight w:val="360"/>
        </w:trPr>
        <w:tc>
          <w:tcPr>
            <w:tcW w:w="1890" w:type="dxa"/>
            <w:vMerge/>
            <w:vAlign w:val="center"/>
          </w:tcPr>
          <w:p w14:paraId="2F0AFDCD" w14:textId="77777777" w:rsidR="00643870" w:rsidRPr="00AC39FB" w:rsidRDefault="00643870" w:rsidP="00901B54">
            <w:pPr>
              <w:rPr>
                <w:rFonts w:ascii="Anek Odia" w:hAnsi="Anek Odia" w:cs="Anek Odia"/>
                <w:b/>
                <w:bCs/>
              </w:rPr>
            </w:pPr>
          </w:p>
        </w:tc>
        <w:tc>
          <w:tcPr>
            <w:tcW w:w="5670" w:type="dxa"/>
            <w:shd w:val="clear" w:color="auto" w:fill="F3F2F1"/>
          </w:tcPr>
          <w:p w14:paraId="53B763A2" w14:textId="77E97591"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will lead to significant consumption of energy, water or other resources, or lead to significant increases of greenhouse gases?</w:t>
            </w:r>
          </w:p>
        </w:tc>
        <w:tc>
          <w:tcPr>
            <w:tcW w:w="3130" w:type="dxa"/>
            <w:shd w:val="clear" w:color="auto" w:fill="F3F2F1"/>
          </w:tcPr>
          <w:p w14:paraId="3D76269A" w14:textId="52502147"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78B3B93C" w14:textId="6719865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2E4010E7" w14:textId="77777777" w:rsidTr="00F368D7">
        <w:trPr>
          <w:trHeight w:val="360"/>
        </w:trPr>
        <w:tc>
          <w:tcPr>
            <w:tcW w:w="14000" w:type="dxa"/>
            <w:gridSpan w:val="4"/>
            <w:vAlign w:val="center"/>
          </w:tcPr>
          <w:p w14:paraId="608CFCD1"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1BCBD3D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758B9B60"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75CCD63" w14:textId="07D4A6C4"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BDC7857" w14:textId="77777777" w:rsidTr="004A00F7">
        <w:trPr>
          <w:trHeight w:val="360"/>
        </w:trPr>
        <w:tc>
          <w:tcPr>
            <w:tcW w:w="1890" w:type="dxa"/>
            <w:vMerge w:val="restart"/>
          </w:tcPr>
          <w:p w14:paraId="6AD541C3" w14:textId="33EEFF80" w:rsidR="00643870" w:rsidRPr="00AC39FB" w:rsidRDefault="00643870" w:rsidP="00901B54">
            <w:pPr>
              <w:rPr>
                <w:rFonts w:ascii="Anek Odia" w:hAnsi="Anek Odia" w:cs="Anek Odia"/>
                <w:b/>
                <w:bCs/>
              </w:rPr>
            </w:pPr>
            <w:r w:rsidRPr="00AC39FB">
              <w:rPr>
                <w:rFonts w:ascii="Anek Odia" w:hAnsi="Anek Odia" w:cs="Anek Odia"/>
              </w:rPr>
              <w:t xml:space="preserve">Access restrictions and livelihoods </w:t>
            </w:r>
          </w:p>
        </w:tc>
        <w:tc>
          <w:tcPr>
            <w:tcW w:w="5670" w:type="dxa"/>
            <w:shd w:val="clear" w:color="auto" w:fill="F3F2F1"/>
          </w:tcPr>
          <w:p w14:paraId="1248B97F" w14:textId="72CC95FB" w:rsidR="00643870" w:rsidRPr="00AC39FB" w:rsidRDefault="00643870" w:rsidP="00901B54">
            <w:pPr>
              <w:rPr>
                <w:rFonts w:ascii="Anek Odia" w:hAnsi="Anek Odia" w:cs="Anek Odia"/>
                <w:b/>
                <w:bCs/>
              </w:rPr>
            </w:pPr>
            <w:r w:rsidRPr="00AC39FB">
              <w:rPr>
                <w:rFonts w:ascii="Anek Odia" w:hAnsi="Anek Odia" w:cs="Anek Odia"/>
                <w:lang w:val="en-US"/>
              </w:rPr>
              <w:t xml:space="preserve">Will the project include activities that could restrict peoples’ access to land or natural resources where they have </w:t>
            </w:r>
            <w:proofErr w:type="spellStart"/>
            <w:r w:rsidRPr="00AC39FB">
              <w:rPr>
                <w:rFonts w:ascii="Anek Odia" w:hAnsi="Anek Odia" w:cs="Anek Odia"/>
                <w:lang w:val="en-US"/>
              </w:rPr>
              <w:t>recognised</w:t>
            </w:r>
            <w:proofErr w:type="spellEnd"/>
            <w:r w:rsidRPr="00AC39FB">
              <w:rPr>
                <w:rFonts w:ascii="Anek Odia" w:hAnsi="Anek Odia" w:cs="Anek Odia"/>
                <w:lang w:val="en-US"/>
              </w:rPr>
              <w:t xml:space="preserve"> rights (customary, and legal)? Consider projects that introduce new access restrictions (e.g. creation of a community forest), reinforce existing access restrictions (e.g. improve management effectiveness and patrolling of a community forest), or alter the way that land and natural resource access restrictions are decided (e.g. through introducing formal management such as co-management).</w:t>
            </w:r>
          </w:p>
        </w:tc>
        <w:tc>
          <w:tcPr>
            <w:tcW w:w="3130" w:type="dxa"/>
            <w:shd w:val="clear" w:color="auto" w:fill="F3F2F1"/>
          </w:tcPr>
          <w:p w14:paraId="0B010718" w14:textId="2DA2BF23"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179E1E9" w14:textId="578B6C6B"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6BCB78CC" w14:textId="77777777" w:rsidTr="004A00F7">
        <w:trPr>
          <w:trHeight w:val="360"/>
        </w:trPr>
        <w:tc>
          <w:tcPr>
            <w:tcW w:w="1890" w:type="dxa"/>
            <w:vMerge/>
            <w:vAlign w:val="center"/>
          </w:tcPr>
          <w:p w14:paraId="602D94FB" w14:textId="77777777" w:rsidR="00643870" w:rsidRPr="00AC39FB" w:rsidRDefault="00643870" w:rsidP="00901B54">
            <w:pPr>
              <w:rPr>
                <w:rFonts w:ascii="Anek Odia" w:hAnsi="Anek Odia" w:cs="Anek Odia"/>
                <w:b/>
                <w:bCs/>
              </w:rPr>
            </w:pPr>
          </w:p>
        </w:tc>
        <w:tc>
          <w:tcPr>
            <w:tcW w:w="5670" w:type="dxa"/>
          </w:tcPr>
          <w:p w14:paraId="4FB93D45" w14:textId="1ACB2262" w:rsidR="00643870" w:rsidRPr="00AC39FB" w:rsidRDefault="00643870" w:rsidP="00901B54">
            <w:pPr>
              <w:rPr>
                <w:rFonts w:ascii="Anek Odia" w:hAnsi="Anek Odia" w:cs="Anek Odia"/>
                <w:b/>
                <w:bCs/>
              </w:rPr>
            </w:pPr>
            <w:r w:rsidRPr="00AC39FB">
              <w:rPr>
                <w:rFonts w:ascii="Anek Odia" w:hAnsi="Anek Odia" w:cs="Anek Odia"/>
                <w:lang w:val="en-US"/>
              </w:rPr>
              <w:t>Is there a risk that the access restrictions introduced /reinforced/altered by the project will</w:t>
            </w:r>
            <w:r w:rsidRPr="00AC39FB">
              <w:rPr>
                <w:rFonts w:ascii="Anek Odia" w:hAnsi="Anek Odia" w:cs="Anek Odia"/>
              </w:rPr>
              <w:t xml:space="preserve"> </w:t>
            </w:r>
            <w:r w:rsidRPr="00AC39FB">
              <w:rPr>
                <w:rFonts w:ascii="Anek Odia" w:hAnsi="Anek Odia" w:cs="Anek Odia"/>
                <w:lang w:val="en-US"/>
              </w:rPr>
              <w:t>negatively affect peoples’ livelihoods?</w:t>
            </w:r>
          </w:p>
        </w:tc>
        <w:tc>
          <w:tcPr>
            <w:tcW w:w="3130" w:type="dxa"/>
          </w:tcPr>
          <w:p w14:paraId="107062FA" w14:textId="7DF2D773"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4291BB4E" w14:textId="68404C6A"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66E19B39" w14:textId="77777777" w:rsidTr="004A00F7">
        <w:trPr>
          <w:trHeight w:val="360"/>
        </w:trPr>
        <w:tc>
          <w:tcPr>
            <w:tcW w:w="1890" w:type="dxa"/>
            <w:vMerge/>
            <w:vAlign w:val="center"/>
          </w:tcPr>
          <w:p w14:paraId="77E625AA" w14:textId="77777777" w:rsidR="00643870" w:rsidRPr="00AC39FB" w:rsidRDefault="00643870" w:rsidP="00901B54">
            <w:pPr>
              <w:rPr>
                <w:rFonts w:ascii="Anek Odia" w:hAnsi="Anek Odia" w:cs="Anek Odia"/>
                <w:b/>
                <w:bCs/>
              </w:rPr>
            </w:pPr>
          </w:p>
        </w:tc>
        <w:tc>
          <w:tcPr>
            <w:tcW w:w="5670" w:type="dxa"/>
            <w:shd w:val="clear" w:color="auto" w:fill="F3F2F1"/>
          </w:tcPr>
          <w:p w14:paraId="533FD8D4" w14:textId="05C05F3E" w:rsidR="00643870" w:rsidRPr="00AC39FB" w:rsidRDefault="00643870" w:rsidP="00901B54">
            <w:pPr>
              <w:rPr>
                <w:rFonts w:ascii="Anek Odia" w:hAnsi="Anek Odia" w:cs="Anek Odia"/>
                <w:b/>
                <w:bCs/>
              </w:rPr>
            </w:pPr>
            <w:r w:rsidRPr="00AC39FB">
              <w:rPr>
                <w:rFonts w:ascii="Anek Odia" w:hAnsi="Anek Odia" w:cs="Anek Odia"/>
                <w:lang w:val="en-US"/>
              </w:rPr>
              <w:t xml:space="preserve">Have strategies to avoid, </w:t>
            </w:r>
            <w:proofErr w:type="spellStart"/>
            <w:r w:rsidRPr="00AC39FB">
              <w:rPr>
                <w:rFonts w:ascii="Anek Odia" w:hAnsi="Anek Odia" w:cs="Anek Odia"/>
                <w:lang w:val="en-US"/>
              </w:rPr>
              <w:t>minimise</w:t>
            </w:r>
            <w:proofErr w:type="spellEnd"/>
            <w:r w:rsidRPr="00AC39FB">
              <w:rPr>
                <w:rFonts w:ascii="Anek Odia" w:hAnsi="Anek Odia" w:cs="Anek Odia"/>
                <w:lang w:val="en-US"/>
              </w:rPr>
              <w:t xml:space="preserve"> and compensate for these negative impacts been identified and planned?</w:t>
            </w:r>
          </w:p>
        </w:tc>
        <w:tc>
          <w:tcPr>
            <w:tcW w:w="3130" w:type="dxa"/>
            <w:shd w:val="clear" w:color="auto" w:fill="F3F2F1"/>
          </w:tcPr>
          <w:p w14:paraId="536E1069" w14:textId="4012941B"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0786C5A" w14:textId="23C8ADB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102E39D8" w14:textId="77777777" w:rsidTr="00466344">
        <w:trPr>
          <w:trHeight w:val="360"/>
        </w:trPr>
        <w:tc>
          <w:tcPr>
            <w:tcW w:w="14000" w:type="dxa"/>
            <w:gridSpan w:val="4"/>
            <w:vAlign w:val="center"/>
          </w:tcPr>
          <w:p w14:paraId="7A7E5E7D"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5CFBC9DC"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427BEA3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321FFCB3" w14:textId="26D626E4"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BFF084F" w14:textId="77777777" w:rsidTr="004A00F7">
        <w:trPr>
          <w:trHeight w:val="360"/>
        </w:trPr>
        <w:tc>
          <w:tcPr>
            <w:tcW w:w="1890" w:type="dxa"/>
            <w:vMerge w:val="restart"/>
          </w:tcPr>
          <w:p w14:paraId="586DCCA3" w14:textId="4E6EC7B0" w:rsidR="00643870" w:rsidRPr="00AC39FB" w:rsidRDefault="00643870" w:rsidP="00901B54">
            <w:pPr>
              <w:rPr>
                <w:rFonts w:ascii="Anek Odia" w:hAnsi="Anek Odia" w:cs="Anek Odia"/>
                <w:b/>
                <w:bCs/>
              </w:rPr>
            </w:pPr>
            <w:r w:rsidRPr="00AC39FB">
              <w:rPr>
                <w:rFonts w:ascii="Anek Odia" w:hAnsi="Anek Odia" w:cs="Anek Odia"/>
              </w:rPr>
              <w:t xml:space="preserve">Cultural heritage </w:t>
            </w:r>
          </w:p>
        </w:tc>
        <w:tc>
          <w:tcPr>
            <w:tcW w:w="5670" w:type="dxa"/>
            <w:shd w:val="clear" w:color="auto" w:fill="F3F2F1"/>
          </w:tcPr>
          <w:p w14:paraId="0AEF79C4" w14:textId="77777777" w:rsidR="00643870" w:rsidRPr="00AC39FB" w:rsidRDefault="00643870" w:rsidP="004A00F7">
            <w:pPr>
              <w:spacing w:before="1"/>
              <w:ind w:right="116"/>
              <w:rPr>
                <w:rFonts w:ascii="Anek Odia" w:hAnsi="Anek Odia" w:cs="Anek Odia"/>
              </w:rPr>
            </w:pPr>
            <w:r w:rsidRPr="00AC39FB">
              <w:rPr>
                <w:rFonts w:ascii="Anek Odia" w:hAnsi="Anek Odia" w:cs="Anek Odia"/>
                <w:lang w:val="en-US"/>
              </w:rPr>
              <w:t>Is the Project Area officially designated or proposed as a cultural site, including international and national</w:t>
            </w:r>
          </w:p>
          <w:p w14:paraId="075079C3" w14:textId="201F0AFA" w:rsidR="00643870" w:rsidRPr="00AC39FB" w:rsidRDefault="00643870" w:rsidP="00901B54">
            <w:pPr>
              <w:rPr>
                <w:rFonts w:ascii="Anek Odia" w:hAnsi="Anek Odia" w:cs="Anek Odia"/>
                <w:b/>
                <w:bCs/>
              </w:rPr>
            </w:pPr>
            <w:r w:rsidRPr="00AC39FB">
              <w:rPr>
                <w:rFonts w:ascii="Anek Odia" w:hAnsi="Anek Odia" w:cs="Anek Odia"/>
                <w:lang w:val="en-US"/>
              </w:rPr>
              <w:t>designations?</w:t>
            </w:r>
          </w:p>
        </w:tc>
        <w:tc>
          <w:tcPr>
            <w:tcW w:w="3130" w:type="dxa"/>
            <w:shd w:val="clear" w:color="auto" w:fill="F3F2F1"/>
          </w:tcPr>
          <w:p w14:paraId="355BDA93" w14:textId="61F4EA31"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FDCFDBD" w14:textId="0BC93DAF"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42762FA3" w14:textId="77777777" w:rsidTr="004A00F7">
        <w:trPr>
          <w:trHeight w:val="360"/>
        </w:trPr>
        <w:tc>
          <w:tcPr>
            <w:tcW w:w="1890" w:type="dxa"/>
            <w:vMerge/>
            <w:vAlign w:val="center"/>
          </w:tcPr>
          <w:p w14:paraId="4E374D42" w14:textId="77777777" w:rsidR="00643870" w:rsidRPr="00AC39FB" w:rsidRDefault="00643870" w:rsidP="00901B54">
            <w:pPr>
              <w:rPr>
                <w:rFonts w:ascii="Anek Odia" w:hAnsi="Anek Odia" w:cs="Anek Odia"/>
                <w:b/>
                <w:bCs/>
              </w:rPr>
            </w:pPr>
          </w:p>
        </w:tc>
        <w:tc>
          <w:tcPr>
            <w:tcW w:w="5670" w:type="dxa"/>
          </w:tcPr>
          <w:p w14:paraId="3A9BC068" w14:textId="42501AEC" w:rsidR="00643870" w:rsidRPr="00AC39FB" w:rsidRDefault="00643870" w:rsidP="00901B54">
            <w:pPr>
              <w:rPr>
                <w:rFonts w:ascii="Anek Odia" w:hAnsi="Anek Odia" w:cs="Anek Odia"/>
                <w:b/>
                <w:bCs/>
              </w:rPr>
            </w:pPr>
            <w:r w:rsidRPr="00AC39FB">
              <w:rPr>
                <w:rFonts w:ascii="Anek Odia" w:hAnsi="Anek Odia" w:cs="Anek Odia"/>
                <w:lang w:val="en-US"/>
              </w:rPr>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w:t>
            </w:r>
            <w:r w:rsidRPr="00AC39FB">
              <w:rPr>
                <w:rFonts w:ascii="Anek Odia" w:hAnsi="Anek Odia" w:cs="Anek Odia"/>
              </w:rPr>
              <w:t xml:space="preserve"> </w:t>
            </w:r>
            <w:r w:rsidRPr="00AC39FB">
              <w:rPr>
                <w:rFonts w:ascii="Anek Odia" w:hAnsi="Anek Odia" w:cs="Anek Odia"/>
                <w:lang w:val="en-US"/>
              </w:rPr>
              <w:t>heritage?</w:t>
            </w:r>
          </w:p>
        </w:tc>
        <w:tc>
          <w:tcPr>
            <w:tcW w:w="3130" w:type="dxa"/>
          </w:tcPr>
          <w:p w14:paraId="0431310C" w14:textId="162599FE"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6E3355F9" w14:textId="3B9158F9"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3857DBEF" w14:textId="77777777" w:rsidTr="004A00F7">
        <w:trPr>
          <w:trHeight w:val="1727"/>
        </w:trPr>
        <w:tc>
          <w:tcPr>
            <w:tcW w:w="1890" w:type="dxa"/>
            <w:vMerge/>
            <w:vAlign w:val="center"/>
          </w:tcPr>
          <w:p w14:paraId="4B0E558F" w14:textId="77777777" w:rsidR="00643870" w:rsidRPr="00AC39FB" w:rsidRDefault="00643870" w:rsidP="00901B54">
            <w:pPr>
              <w:rPr>
                <w:rFonts w:ascii="Anek Odia" w:hAnsi="Anek Odia" w:cs="Anek Odia"/>
                <w:b/>
                <w:bCs/>
              </w:rPr>
            </w:pPr>
          </w:p>
        </w:tc>
        <w:tc>
          <w:tcPr>
            <w:tcW w:w="5670" w:type="dxa"/>
            <w:shd w:val="clear" w:color="auto" w:fill="F3F2F1"/>
          </w:tcPr>
          <w:p w14:paraId="7FF52484" w14:textId="520F2F08"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will negatively impact intangible cultural heritage? Consider for example cultural practices, social and cultural norms in relation to land and natural resources.</w:t>
            </w:r>
          </w:p>
        </w:tc>
        <w:tc>
          <w:tcPr>
            <w:tcW w:w="3130" w:type="dxa"/>
            <w:shd w:val="clear" w:color="auto" w:fill="F3F2F1"/>
          </w:tcPr>
          <w:p w14:paraId="7A86C66C" w14:textId="2B8C394C"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F7721C9" w14:textId="3D7EE7F5"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3D0663C5" w14:textId="77777777" w:rsidTr="00C050DD">
        <w:trPr>
          <w:trHeight w:val="360"/>
        </w:trPr>
        <w:tc>
          <w:tcPr>
            <w:tcW w:w="14000" w:type="dxa"/>
            <w:gridSpan w:val="4"/>
          </w:tcPr>
          <w:p w14:paraId="774555E2"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9FCAE12"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2DAEC2D4"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7E0265C0" w14:textId="24751423"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09E93438" w14:textId="77777777" w:rsidTr="004A00F7">
        <w:trPr>
          <w:trHeight w:val="360"/>
        </w:trPr>
        <w:tc>
          <w:tcPr>
            <w:tcW w:w="1890" w:type="dxa"/>
            <w:vMerge w:val="restart"/>
          </w:tcPr>
          <w:p w14:paraId="392E617F" w14:textId="67E1BEC5" w:rsidR="00643870" w:rsidRPr="00AC39FB" w:rsidRDefault="00643870" w:rsidP="00901B54">
            <w:pPr>
              <w:rPr>
                <w:rFonts w:ascii="Anek Odia" w:hAnsi="Anek Odia" w:cs="Anek Odia"/>
                <w:b/>
                <w:bCs/>
              </w:rPr>
            </w:pPr>
            <w:r w:rsidRPr="00AC39FB">
              <w:rPr>
                <w:rFonts w:ascii="Anek Odia" w:hAnsi="Anek Odia" w:cs="Anek Odia"/>
              </w:rPr>
              <w:lastRenderedPageBreak/>
              <w:t>Indigenous Peoples</w:t>
            </w:r>
          </w:p>
        </w:tc>
        <w:tc>
          <w:tcPr>
            <w:tcW w:w="5670" w:type="dxa"/>
            <w:shd w:val="clear" w:color="auto" w:fill="F3F2F1"/>
          </w:tcPr>
          <w:p w14:paraId="435F1250" w14:textId="4C2D6D3D" w:rsidR="00643870" w:rsidRPr="00AC39FB" w:rsidRDefault="00643870" w:rsidP="00901B54">
            <w:pPr>
              <w:rPr>
                <w:rFonts w:ascii="Anek Odia" w:hAnsi="Anek Odia" w:cs="Anek Odia"/>
                <w:b/>
                <w:bCs/>
              </w:rPr>
            </w:pPr>
            <w:r w:rsidRPr="00AC39FB">
              <w:rPr>
                <w:rFonts w:ascii="Anek Odia" w:hAnsi="Anek Odia" w:cs="Anek Odia"/>
                <w:lang w:val="en-US"/>
              </w:rPr>
              <w:t>Are there Indigenous Peoples</w:t>
            </w:r>
            <w:r w:rsidRPr="00AC39FB">
              <w:rPr>
                <w:rFonts w:ascii="Anek Odia" w:hAnsi="Anek Odia" w:cs="Anek Odia"/>
              </w:rPr>
              <w:t xml:space="preserve"> </w:t>
            </w:r>
            <w:r w:rsidRPr="00AC39FB">
              <w:rPr>
                <w:rFonts w:ascii="Anek Odia" w:hAnsi="Anek Odia" w:cs="Anek Odia"/>
                <w:lang w:val="en-US"/>
              </w:rPr>
              <w:t>living within the Project Area, using the land or natural resources within the</w:t>
            </w:r>
            <w:r w:rsidR="00ED507A" w:rsidRPr="00AC39FB">
              <w:rPr>
                <w:rFonts w:ascii="Anek Odia" w:hAnsi="Anek Odia" w:cs="Anek Odia"/>
                <w:lang w:val="en-US"/>
              </w:rPr>
              <w:t xml:space="preserve"> P</w:t>
            </w:r>
            <w:r w:rsidRPr="00AC39FB">
              <w:rPr>
                <w:rFonts w:ascii="Anek Odia" w:hAnsi="Anek Odia" w:cs="Anek Odia"/>
                <w:lang w:val="en-US"/>
              </w:rPr>
              <w:t xml:space="preserve">roject </w:t>
            </w:r>
            <w:r w:rsidR="00ED507A" w:rsidRPr="00AC39FB">
              <w:rPr>
                <w:rFonts w:ascii="Anek Odia" w:hAnsi="Anek Odia" w:cs="Anek Odia"/>
                <w:lang w:val="en-US"/>
              </w:rPr>
              <w:t>A</w:t>
            </w:r>
            <w:r w:rsidRPr="00AC39FB">
              <w:rPr>
                <w:rFonts w:ascii="Anek Odia" w:hAnsi="Anek Odia" w:cs="Anek Odia"/>
                <w:lang w:val="en-US"/>
              </w:rPr>
              <w:t>rea, or with claims to land or territory</w:t>
            </w:r>
            <w:r w:rsidRPr="00AC39FB">
              <w:rPr>
                <w:rFonts w:ascii="Anek Odia" w:hAnsi="Anek Odia" w:cs="Anek Odia"/>
              </w:rPr>
              <w:t xml:space="preserve"> </w:t>
            </w:r>
            <w:r w:rsidRPr="00AC39FB">
              <w:rPr>
                <w:rFonts w:ascii="Anek Odia" w:hAnsi="Anek Odia" w:cs="Anek Odia"/>
                <w:lang w:val="en-US"/>
              </w:rPr>
              <w:t>within the Project Area?</w:t>
            </w:r>
          </w:p>
        </w:tc>
        <w:tc>
          <w:tcPr>
            <w:tcW w:w="3130" w:type="dxa"/>
            <w:shd w:val="clear" w:color="auto" w:fill="F3F2F1"/>
          </w:tcPr>
          <w:p w14:paraId="314E6459" w14:textId="4482DA60"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276C89A5" w14:textId="6B007F0C"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128E8DA" w14:textId="77777777" w:rsidTr="004A00F7">
        <w:trPr>
          <w:trHeight w:val="360"/>
        </w:trPr>
        <w:tc>
          <w:tcPr>
            <w:tcW w:w="1890" w:type="dxa"/>
            <w:vMerge/>
            <w:vAlign w:val="center"/>
          </w:tcPr>
          <w:p w14:paraId="142F4766" w14:textId="77777777" w:rsidR="00643870" w:rsidRPr="00AC39FB" w:rsidRDefault="00643870" w:rsidP="00901B54">
            <w:pPr>
              <w:rPr>
                <w:rFonts w:ascii="Anek Odia" w:hAnsi="Anek Odia" w:cs="Anek Odia"/>
                <w:b/>
                <w:bCs/>
              </w:rPr>
            </w:pPr>
          </w:p>
        </w:tc>
        <w:tc>
          <w:tcPr>
            <w:tcW w:w="5670" w:type="dxa"/>
          </w:tcPr>
          <w:p w14:paraId="74D2D04B" w14:textId="0D16D7F6"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negatively affects Indigenous Peoples through economic displacement, negatively affects their rights (including right to FPIC), their self- determination, or any other social or cultural impacts?</w:t>
            </w:r>
          </w:p>
        </w:tc>
        <w:tc>
          <w:tcPr>
            <w:tcW w:w="3130" w:type="dxa"/>
          </w:tcPr>
          <w:p w14:paraId="568DCEF2" w14:textId="4067C1B9"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94903F1" w14:textId="677FA960"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32C6C775" w14:textId="77777777" w:rsidTr="004A00F7">
        <w:trPr>
          <w:trHeight w:val="360"/>
        </w:trPr>
        <w:tc>
          <w:tcPr>
            <w:tcW w:w="1890" w:type="dxa"/>
            <w:vMerge/>
            <w:vAlign w:val="center"/>
          </w:tcPr>
          <w:p w14:paraId="3979C4CB" w14:textId="77777777" w:rsidR="00643870" w:rsidRPr="00AC39FB" w:rsidRDefault="00643870" w:rsidP="00901B54">
            <w:pPr>
              <w:rPr>
                <w:rFonts w:ascii="Anek Odia" w:hAnsi="Anek Odia" w:cs="Anek Odia"/>
                <w:b/>
                <w:bCs/>
              </w:rPr>
            </w:pPr>
          </w:p>
        </w:tc>
        <w:tc>
          <w:tcPr>
            <w:tcW w:w="5670" w:type="dxa"/>
            <w:shd w:val="clear" w:color="auto" w:fill="F3F2F1"/>
          </w:tcPr>
          <w:p w14:paraId="0F7F722C" w14:textId="2791B98B" w:rsidR="00643870" w:rsidRPr="00AC39FB" w:rsidRDefault="00643870" w:rsidP="00901B54">
            <w:pPr>
              <w:rPr>
                <w:rFonts w:ascii="Anek Odia" w:hAnsi="Anek Odia" w:cs="Anek Odia"/>
                <w:b/>
                <w:bCs/>
              </w:rPr>
            </w:pPr>
            <w:r w:rsidRPr="00AC39FB">
              <w:rPr>
                <w:rFonts w:ascii="Anek Odia" w:hAnsi="Anek Odia" w:cs="Anek Odia"/>
                <w:lang w:val="en-US"/>
              </w:rPr>
              <w:t>Is there a risk that there is inadequate consultation of Indigenous Peoples, and/or that the project does not seek the FPIC of Indigenous Peoples, for example leading to lack of benefits or inappropriate activities?</w:t>
            </w:r>
          </w:p>
        </w:tc>
        <w:tc>
          <w:tcPr>
            <w:tcW w:w="3130" w:type="dxa"/>
            <w:shd w:val="clear" w:color="auto" w:fill="F3F2F1"/>
          </w:tcPr>
          <w:p w14:paraId="274BADF8" w14:textId="1C87D207"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D5DCE79" w14:textId="219129CA"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279C832D" w14:textId="77777777" w:rsidTr="004A00F7">
        <w:trPr>
          <w:trHeight w:val="1178"/>
        </w:trPr>
        <w:tc>
          <w:tcPr>
            <w:tcW w:w="14000" w:type="dxa"/>
            <w:gridSpan w:val="4"/>
            <w:vAlign w:val="center"/>
          </w:tcPr>
          <w:p w14:paraId="0BFE511C"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67A6861"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1103167A"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49C1B729" w14:textId="3E81F381"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0EBBA644" w14:textId="77777777" w:rsidTr="004A00F7">
        <w:trPr>
          <w:trHeight w:val="360"/>
        </w:trPr>
        <w:tc>
          <w:tcPr>
            <w:tcW w:w="1890" w:type="dxa"/>
            <w:vMerge w:val="restart"/>
          </w:tcPr>
          <w:p w14:paraId="3A6122AD" w14:textId="11911420" w:rsidR="00643870" w:rsidRPr="00AC39FB" w:rsidRDefault="00643870" w:rsidP="00643870">
            <w:pPr>
              <w:rPr>
                <w:rFonts w:ascii="Anek Odia" w:hAnsi="Anek Odia" w:cs="Anek Odia"/>
                <w:b/>
                <w:bCs/>
              </w:rPr>
            </w:pPr>
            <w:r w:rsidRPr="00AC39FB">
              <w:rPr>
                <w:rFonts w:ascii="Anek Odia" w:hAnsi="Anek Odia" w:cs="Anek Odia"/>
              </w:rPr>
              <w:t>Biodiversity and sustainable use of natural resources</w:t>
            </w:r>
          </w:p>
        </w:tc>
        <w:tc>
          <w:tcPr>
            <w:tcW w:w="5670" w:type="dxa"/>
            <w:shd w:val="clear" w:color="auto" w:fill="F3F2F1"/>
          </w:tcPr>
          <w:p w14:paraId="3B7C0BB5" w14:textId="05BDD0BE" w:rsidR="00643870" w:rsidRPr="00AC39FB" w:rsidRDefault="00643870" w:rsidP="00643870">
            <w:pPr>
              <w:rPr>
                <w:rFonts w:ascii="Anek Odia" w:hAnsi="Anek Odia" w:cs="Anek Odia"/>
                <w:b/>
                <w:bCs/>
              </w:rPr>
            </w:pPr>
            <w:r w:rsidRPr="00AC39FB">
              <w:rPr>
                <w:rFonts w:ascii="Anek Odia" w:hAnsi="Anek Odia" w:cs="Anek Odia"/>
                <w:lang w:val="en-US"/>
              </w:rPr>
              <w:t>Is there a risk that project activities will cause adverse impacts on biodiversity (both in areas of high biodiversity value, and outside of these areas) or the functioning of ecosystems? Consider issues such as use of pesticides, construction, fencing, disturbance etc.</w:t>
            </w:r>
          </w:p>
        </w:tc>
        <w:tc>
          <w:tcPr>
            <w:tcW w:w="3130" w:type="dxa"/>
            <w:shd w:val="clear" w:color="auto" w:fill="F3F2F1"/>
          </w:tcPr>
          <w:p w14:paraId="20D9F5D3" w14:textId="5DFDB694"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4B855AC" w14:textId="69523663"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0056767B" w14:textId="77777777" w:rsidTr="004A00F7">
        <w:trPr>
          <w:trHeight w:val="360"/>
        </w:trPr>
        <w:tc>
          <w:tcPr>
            <w:tcW w:w="1890" w:type="dxa"/>
            <w:vMerge/>
            <w:vAlign w:val="center"/>
          </w:tcPr>
          <w:p w14:paraId="37F944C9" w14:textId="77777777" w:rsidR="00643870" w:rsidRPr="00AC39FB" w:rsidRDefault="00643870" w:rsidP="00643870">
            <w:pPr>
              <w:rPr>
                <w:rFonts w:ascii="Anek Odia" w:hAnsi="Anek Odia" w:cs="Anek Odia"/>
                <w:b/>
                <w:bCs/>
              </w:rPr>
            </w:pPr>
          </w:p>
        </w:tc>
        <w:tc>
          <w:tcPr>
            <w:tcW w:w="5670" w:type="dxa"/>
          </w:tcPr>
          <w:p w14:paraId="70D0A4FD" w14:textId="11FD6004" w:rsidR="00643870" w:rsidRPr="00AC39FB" w:rsidRDefault="00643870" w:rsidP="00643870">
            <w:pPr>
              <w:rPr>
                <w:rFonts w:ascii="Anek Odia" w:hAnsi="Anek Odia" w:cs="Anek Odia"/>
                <w:b/>
                <w:bCs/>
              </w:rPr>
            </w:pPr>
            <w:r w:rsidRPr="00AC39FB">
              <w:rPr>
                <w:rFonts w:ascii="Anek Odia" w:hAnsi="Anek Odia" w:cs="Anek Odia"/>
                <w:lang w:val="en-US"/>
              </w:rPr>
              <w:t>Is there a risk that the project will introduce non-native species or invasive species?</w:t>
            </w:r>
          </w:p>
        </w:tc>
        <w:tc>
          <w:tcPr>
            <w:tcW w:w="3130" w:type="dxa"/>
          </w:tcPr>
          <w:p w14:paraId="0F56732D" w14:textId="40592A15"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tcPr>
          <w:p w14:paraId="028D432B" w14:textId="37B03D0C"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1A983E20" w14:textId="77777777" w:rsidTr="004A00F7">
        <w:trPr>
          <w:trHeight w:val="360"/>
        </w:trPr>
        <w:tc>
          <w:tcPr>
            <w:tcW w:w="1890" w:type="dxa"/>
            <w:vMerge/>
            <w:vAlign w:val="center"/>
          </w:tcPr>
          <w:p w14:paraId="100C0675" w14:textId="77777777" w:rsidR="00643870" w:rsidRPr="00AC39FB" w:rsidRDefault="00643870" w:rsidP="00643870">
            <w:pPr>
              <w:rPr>
                <w:rFonts w:ascii="Anek Odia" w:hAnsi="Anek Odia" w:cs="Anek Odia"/>
                <w:b/>
                <w:bCs/>
              </w:rPr>
            </w:pPr>
          </w:p>
        </w:tc>
        <w:tc>
          <w:tcPr>
            <w:tcW w:w="5670" w:type="dxa"/>
            <w:shd w:val="clear" w:color="auto" w:fill="F3F2F1"/>
          </w:tcPr>
          <w:p w14:paraId="386082B4" w14:textId="7F22D1E4" w:rsidR="00643870" w:rsidRPr="00AC39FB" w:rsidRDefault="00643870" w:rsidP="00643870">
            <w:pPr>
              <w:rPr>
                <w:rFonts w:ascii="Anek Odia" w:hAnsi="Anek Odia" w:cs="Anek Odia"/>
                <w:b/>
                <w:bCs/>
              </w:rPr>
            </w:pPr>
            <w:r w:rsidRPr="00AC39FB">
              <w:rPr>
                <w:rFonts w:ascii="Anek Odia" w:hAnsi="Anek Odia" w:cs="Anek Odia"/>
                <w:lang w:val="en-US"/>
              </w:rPr>
              <w:t>Is there a risk that the project will lead to the unsustainable use of natural resources? Consider for example projects promoting value chains and natural resource-based livelihoods.</w:t>
            </w:r>
          </w:p>
        </w:tc>
        <w:tc>
          <w:tcPr>
            <w:tcW w:w="3130" w:type="dxa"/>
            <w:shd w:val="clear" w:color="auto" w:fill="F3F2F1"/>
          </w:tcPr>
          <w:p w14:paraId="6982F28E" w14:textId="75DB248A"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FA01025" w14:textId="7315C721"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300A22AC" w14:textId="77777777" w:rsidTr="004A00F7">
        <w:trPr>
          <w:trHeight w:val="360"/>
        </w:trPr>
        <w:tc>
          <w:tcPr>
            <w:tcW w:w="1890" w:type="dxa"/>
            <w:vMerge/>
          </w:tcPr>
          <w:p w14:paraId="3948D6AF" w14:textId="77777777" w:rsidR="00643870" w:rsidRPr="00AC39FB" w:rsidRDefault="00643870" w:rsidP="00643870">
            <w:pPr>
              <w:rPr>
                <w:rFonts w:ascii="Anek Odia" w:hAnsi="Anek Odia" w:cs="Anek Odia"/>
                <w:b/>
                <w:bCs/>
              </w:rPr>
            </w:pPr>
          </w:p>
        </w:tc>
        <w:tc>
          <w:tcPr>
            <w:tcW w:w="5670" w:type="dxa"/>
          </w:tcPr>
          <w:p w14:paraId="3A60D16A" w14:textId="258526B7" w:rsidR="00643870" w:rsidRPr="00AC39FB" w:rsidRDefault="00643870" w:rsidP="00643870">
            <w:pPr>
              <w:rPr>
                <w:rFonts w:ascii="Anek Odia" w:hAnsi="Anek Odia" w:cs="Anek Odia"/>
                <w:b/>
                <w:bCs/>
              </w:rPr>
            </w:pPr>
            <w:r w:rsidRPr="00AC39FB">
              <w:rPr>
                <w:rFonts w:ascii="Anek Odia" w:hAnsi="Anek Odia" w:cs="Anek Odia"/>
              </w:rPr>
              <w:t>Is there a risk that the project will lead to the exploitation of any wildlife? Consider the animal or plant groups being monitored under the PV Nature Methodology and how this will impact other groups.</w:t>
            </w:r>
          </w:p>
        </w:tc>
        <w:tc>
          <w:tcPr>
            <w:tcW w:w="3130" w:type="dxa"/>
          </w:tcPr>
          <w:p w14:paraId="2F4EA12E" w14:textId="77777777" w:rsidR="00643870" w:rsidRPr="00AC39FB" w:rsidRDefault="00643870" w:rsidP="00643870">
            <w:pPr>
              <w:rPr>
                <w:rFonts w:ascii="Anek Odia" w:hAnsi="Anek Odia" w:cs="Anek Odia"/>
                <w:b/>
                <w:bCs/>
              </w:rPr>
            </w:pPr>
          </w:p>
        </w:tc>
        <w:tc>
          <w:tcPr>
            <w:tcW w:w="3310" w:type="dxa"/>
          </w:tcPr>
          <w:p w14:paraId="768A3B19" w14:textId="77777777" w:rsidR="00643870" w:rsidRPr="00AC39FB" w:rsidRDefault="00643870" w:rsidP="00643870">
            <w:pPr>
              <w:rPr>
                <w:rFonts w:ascii="Anek Odia" w:hAnsi="Anek Odia" w:cs="Anek Odia"/>
                <w:b/>
                <w:bCs/>
              </w:rPr>
            </w:pPr>
          </w:p>
        </w:tc>
      </w:tr>
      <w:tr w:rsidR="00643870" w:rsidRPr="00AC39FB" w14:paraId="7979E816" w14:textId="77777777" w:rsidTr="00E657BD">
        <w:trPr>
          <w:trHeight w:val="360"/>
        </w:trPr>
        <w:tc>
          <w:tcPr>
            <w:tcW w:w="14000" w:type="dxa"/>
            <w:gridSpan w:val="4"/>
            <w:shd w:val="clear" w:color="auto" w:fill="F3F2F1"/>
          </w:tcPr>
          <w:p w14:paraId="387D91FA" w14:textId="77777777" w:rsidR="00643870" w:rsidRPr="00AC39FB" w:rsidRDefault="00643870" w:rsidP="00643870">
            <w:pPr>
              <w:rPr>
                <w:rFonts w:ascii="Anek Odia" w:hAnsi="Anek Odia" w:cs="Anek Odia"/>
              </w:rPr>
            </w:pPr>
            <w:r w:rsidRPr="00AC39FB">
              <w:rPr>
                <w:rFonts w:ascii="Anek Odia" w:hAnsi="Anek Odia" w:cs="Anek Odia"/>
                <w:b/>
                <w:bCs/>
                <w:i/>
                <w:iCs/>
                <w:color w:val="C00000"/>
              </w:rPr>
              <w:t xml:space="preserve">E&amp;S reviewer conclusions </w:t>
            </w:r>
          </w:p>
          <w:p w14:paraId="4455F2CB" w14:textId="77777777" w:rsidR="00643870" w:rsidRPr="00AC39FB" w:rsidRDefault="00643870" w:rsidP="00643870">
            <w:pPr>
              <w:rPr>
                <w:rFonts w:ascii="Anek Odia" w:hAnsi="Anek Odia" w:cs="Anek Odia"/>
              </w:rPr>
            </w:pPr>
            <w:r w:rsidRPr="00AC39FB">
              <w:rPr>
                <w:rFonts w:ascii="Anek Odia" w:hAnsi="Anek Odia" w:cs="Anek Odia"/>
                <w:i/>
                <w:iCs/>
                <w:color w:val="C00000"/>
              </w:rPr>
              <w:t xml:space="preserve">Estimated likelihood of risks (1-5) &amp; justification: </w:t>
            </w:r>
          </w:p>
          <w:p w14:paraId="305040D2" w14:textId="77777777" w:rsidR="00643870" w:rsidRPr="00AC39FB" w:rsidRDefault="00643870" w:rsidP="00643870">
            <w:pPr>
              <w:rPr>
                <w:rFonts w:ascii="Anek Odia" w:hAnsi="Anek Odia" w:cs="Anek Odia"/>
              </w:rPr>
            </w:pPr>
            <w:r w:rsidRPr="00AC39FB">
              <w:rPr>
                <w:rFonts w:ascii="Anek Odia" w:hAnsi="Anek Odia" w:cs="Anek Odia"/>
                <w:i/>
                <w:iCs/>
                <w:color w:val="C00000"/>
              </w:rPr>
              <w:t xml:space="preserve">Estimated magnitude of risks (1-5) &amp; justification: </w:t>
            </w:r>
          </w:p>
          <w:p w14:paraId="3381111A" w14:textId="11D3816C" w:rsidR="00643870" w:rsidRPr="00AC39FB" w:rsidRDefault="00643870" w:rsidP="00643870">
            <w:pPr>
              <w:rPr>
                <w:rFonts w:ascii="Anek Odia" w:hAnsi="Anek Odia" w:cs="Anek Odia"/>
                <w:b/>
                <w:bCs/>
              </w:rPr>
            </w:pPr>
            <w:r w:rsidRPr="00AC39FB">
              <w:rPr>
                <w:rFonts w:ascii="Anek Odia" w:hAnsi="Anek Odia" w:cs="Anek Odia"/>
                <w:i/>
                <w:iCs/>
                <w:color w:val="C00000"/>
              </w:rPr>
              <w:t>Risk significance:</w:t>
            </w:r>
          </w:p>
        </w:tc>
      </w:tr>
      <w:tr w:rsidR="00182CC9" w:rsidRPr="00AC39FB" w14:paraId="04275653" w14:textId="77777777" w:rsidTr="004A00F7">
        <w:trPr>
          <w:trHeight w:val="360"/>
        </w:trPr>
        <w:tc>
          <w:tcPr>
            <w:tcW w:w="1890" w:type="dxa"/>
            <w:vMerge w:val="restart"/>
          </w:tcPr>
          <w:p w14:paraId="735A83D5" w14:textId="3FB5933C" w:rsidR="00182CC9" w:rsidRPr="00AC39FB" w:rsidRDefault="00182CC9" w:rsidP="00643870">
            <w:pPr>
              <w:rPr>
                <w:rFonts w:ascii="Anek Odia" w:hAnsi="Anek Odia" w:cs="Anek Odia"/>
                <w:b/>
                <w:bCs/>
              </w:rPr>
            </w:pPr>
            <w:r w:rsidRPr="00AC39FB">
              <w:rPr>
                <w:rFonts w:ascii="Anek Odia" w:hAnsi="Anek Odia" w:cs="Anek Odia"/>
              </w:rPr>
              <w:t>Land tenure conflicts</w:t>
            </w:r>
          </w:p>
        </w:tc>
        <w:tc>
          <w:tcPr>
            <w:tcW w:w="5670" w:type="dxa"/>
          </w:tcPr>
          <w:p w14:paraId="72806BBA" w14:textId="33DE3293" w:rsidR="00182CC9" w:rsidRPr="00AC39FB" w:rsidRDefault="00182CC9" w:rsidP="00643870">
            <w:pPr>
              <w:rPr>
                <w:rFonts w:ascii="Anek Odia" w:hAnsi="Anek Odia" w:cs="Anek Odia"/>
                <w:b/>
                <w:bCs/>
              </w:rPr>
            </w:pPr>
            <w:r w:rsidRPr="00AC39FB">
              <w:rPr>
                <w:rFonts w:ascii="Anek Odia" w:hAnsi="Anek Odia" w:cs="Anek Odia"/>
                <w:lang w:val="en-US"/>
              </w:rPr>
              <w:t>Has the land tenure and use rights in the project area been assessed and understood?</w:t>
            </w:r>
          </w:p>
        </w:tc>
        <w:tc>
          <w:tcPr>
            <w:tcW w:w="3130" w:type="dxa"/>
          </w:tcPr>
          <w:p w14:paraId="43B1A765" w14:textId="6E46F9B5" w:rsidR="00182CC9" w:rsidRPr="00AC39FB" w:rsidRDefault="00182CC9" w:rsidP="00643870">
            <w:pPr>
              <w:rPr>
                <w:rFonts w:ascii="Anek Odia" w:hAnsi="Anek Odia" w:cs="Anek Odia"/>
                <w:b/>
                <w:bCs/>
              </w:rPr>
            </w:pPr>
            <w:r w:rsidRPr="00AC39FB">
              <w:rPr>
                <w:rFonts w:ascii="Anek Odia" w:hAnsi="Anek Odia" w:cs="Anek Odia"/>
              </w:rPr>
              <w:t xml:space="preserve"> </w:t>
            </w:r>
          </w:p>
        </w:tc>
        <w:tc>
          <w:tcPr>
            <w:tcW w:w="3310" w:type="dxa"/>
          </w:tcPr>
          <w:p w14:paraId="116FAC07" w14:textId="33E67975" w:rsidR="00182CC9" w:rsidRPr="00AC39FB" w:rsidRDefault="00182CC9" w:rsidP="00643870">
            <w:pPr>
              <w:rPr>
                <w:rFonts w:ascii="Anek Odia" w:hAnsi="Anek Odia" w:cs="Anek Odia"/>
                <w:b/>
                <w:bCs/>
              </w:rPr>
            </w:pPr>
            <w:r w:rsidRPr="00AC39FB">
              <w:rPr>
                <w:rFonts w:ascii="Anek Odia" w:hAnsi="Anek Odia" w:cs="Anek Odia"/>
              </w:rPr>
              <w:t xml:space="preserve"> </w:t>
            </w:r>
          </w:p>
        </w:tc>
      </w:tr>
      <w:tr w:rsidR="00182CC9" w:rsidRPr="00AC39FB" w14:paraId="5A5DEDCB" w14:textId="77777777" w:rsidTr="004A00F7">
        <w:trPr>
          <w:trHeight w:val="360"/>
        </w:trPr>
        <w:tc>
          <w:tcPr>
            <w:tcW w:w="1890" w:type="dxa"/>
            <w:vMerge/>
            <w:shd w:val="clear" w:color="auto" w:fill="F3F2F1"/>
            <w:vAlign w:val="center"/>
          </w:tcPr>
          <w:p w14:paraId="74275018" w14:textId="77777777" w:rsidR="00182CC9" w:rsidRPr="00AC39FB" w:rsidRDefault="00182CC9" w:rsidP="00643870">
            <w:pPr>
              <w:rPr>
                <w:rFonts w:ascii="Anek Odia" w:hAnsi="Anek Odia" w:cs="Anek Odia"/>
                <w:b/>
                <w:bCs/>
              </w:rPr>
            </w:pPr>
          </w:p>
        </w:tc>
        <w:tc>
          <w:tcPr>
            <w:tcW w:w="5670" w:type="dxa"/>
            <w:shd w:val="clear" w:color="auto" w:fill="F3F2F1"/>
          </w:tcPr>
          <w:p w14:paraId="2BCE5C24" w14:textId="77777777" w:rsidR="00182CC9" w:rsidRPr="00AC39FB" w:rsidRDefault="00182CC9" w:rsidP="004A00F7">
            <w:pPr>
              <w:ind w:right="144"/>
              <w:rPr>
                <w:rFonts w:ascii="Anek Odia" w:hAnsi="Anek Odia" w:cs="Anek Odia"/>
              </w:rPr>
            </w:pPr>
            <w:r w:rsidRPr="00AC39FB">
              <w:rPr>
                <w:rFonts w:ascii="Anek Odia" w:hAnsi="Anek Odia" w:cs="Anek Odia"/>
                <w:lang w:val="en-US"/>
              </w:rPr>
              <w:t>Is there a risk that project activities will exacerbate any existing land tenure conflicts, or lead to land tenure</w:t>
            </w:r>
          </w:p>
          <w:p w14:paraId="23388D6D" w14:textId="26B1945E" w:rsidR="00182CC9" w:rsidRPr="00AC39FB" w:rsidRDefault="00182CC9" w:rsidP="00643870">
            <w:pPr>
              <w:rPr>
                <w:rFonts w:ascii="Anek Odia" w:hAnsi="Anek Odia" w:cs="Anek Odia"/>
                <w:b/>
                <w:bCs/>
              </w:rPr>
            </w:pPr>
            <w:r w:rsidRPr="00AC39FB">
              <w:rPr>
                <w:rFonts w:ascii="Anek Odia" w:hAnsi="Anek Odia" w:cs="Anek Odia"/>
                <w:lang w:val="en-US"/>
              </w:rPr>
              <w:t>or use right conflicts?</w:t>
            </w:r>
          </w:p>
        </w:tc>
        <w:tc>
          <w:tcPr>
            <w:tcW w:w="3130" w:type="dxa"/>
            <w:shd w:val="clear" w:color="auto" w:fill="F3F2F1"/>
          </w:tcPr>
          <w:p w14:paraId="4B9646DE" w14:textId="059591F9" w:rsidR="00182CC9" w:rsidRPr="00AC39FB" w:rsidRDefault="00182CC9"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F299C4C" w14:textId="560DBD4B" w:rsidR="00182CC9" w:rsidRPr="00AC39FB" w:rsidRDefault="00182CC9" w:rsidP="00643870">
            <w:pPr>
              <w:rPr>
                <w:rFonts w:ascii="Anek Odia" w:hAnsi="Anek Odia" w:cs="Anek Odia"/>
                <w:b/>
                <w:bCs/>
              </w:rPr>
            </w:pPr>
            <w:r w:rsidRPr="00AC39FB">
              <w:rPr>
                <w:rFonts w:ascii="Anek Odia" w:hAnsi="Anek Odia" w:cs="Anek Odia"/>
              </w:rPr>
              <w:t xml:space="preserve"> </w:t>
            </w:r>
          </w:p>
        </w:tc>
      </w:tr>
      <w:tr w:rsidR="00643870" w:rsidRPr="00AC39FB" w14:paraId="4412B10B" w14:textId="77777777" w:rsidTr="004A00F7">
        <w:trPr>
          <w:trHeight w:val="1835"/>
        </w:trPr>
        <w:tc>
          <w:tcPr>
            <w:tcW w:w="14000" w:type="dxa"/>
            <w:gridSpan w:val="4"/>
            <w:vAlign w:val="center"/>
          </w:tcPr>
          <w:p w14:paraId="2CCB9CD0"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1A4BB53A"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6574277E"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603DF5FC" w14:textId="341BFA2B" w:rsidR="00643870"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4A00F7" w:rsidRPr="00AC39FB" w14:paraId="44AA5E5C" w14:textId="77777777" w:rsidTr="004A00F7">
        <w:trPr>
          <w:trHeight w:val="360"/>
        </w:trPr>
        <w:tc>
          <w:tcPr>
            <w:tcW w:w="1890" w:type="dxa"/>
            <w:vMerge w:val="restart"/>
          </w:tcPr>
          <w:p w14:paraId="1C1ECD70" w14:textId="63160ECE" w:rsidR="004A00F7" w:rsidRPr="00AC39FB" w:rsidRDefault="004A00F7" w:rsidP="00795387">
            <w:pPr>
              <w:rPr>
                <w:rFonts w:ascii="Anek Odia" w:hAnsi="Anek Odia" w:cs="Anek Odia"/>
                <w:b/>
                <w:bCs/>
              </w:rPr>
            </w:pPr>
            <w:r w:rsidRPr="00AC39FB">
              <w:rPr>
                <w:rFonts w:ascii="Anek Odia" w:hAnsi="Anek Odia" w:cs="Anek Odia"/>
              </w:rPr>
              <w:lastRenderedPageBreak/>
              <w:t>Risk of not accounting for climate change</w:t>
            </w:r>
          </w:p>
        </w:tc>
        <w:tc>
          <w:tcPr>
            <w:tcW w:w="5670" w:type="dxa"/>
            <w:shd w:val="clear" w:color="auto" w:fill="F3F2F1"/>
          </w:tcPr>
          <w:p w14:paraId="64BBFE61" w14:textId="6042E1A1" w:rsidR="004A00F7" w:rsidRPr="00AC39FB" w:rsidRDefault="004A00F7" w:rsidP="00795387">
            <w:pPr>
              <w:rPr>
                <w:rFonts w:ascii="Anek Odia" w:hAnsi="Anek Odia" w:cs="Anek Odia"/>
                <w:b/>
                <w:bCs/>
              </w:rPr>
            </w:pPr>
            <w:r w:rsidRPr="00AC39FB">
              <w:rPr>
                <w:rFonts w:ascii="Anek Odia" w:hAnsi="Anek Odia" w:cs="Anek Odia"/>
                <w:lang w:val="en-US"/>
              </w:rPr>
              <w:t>Have trends in climate variability in the project areas been assessed and understood?</w:t>
            </w:r>
          </w:p>
        </w:tc>
        <w:tc>
          <w:tcPr>
            <w:tcW w:w="3130" w:type="dxa"/>
            <w:shd w:val="clear" w:color="auto" w:fill="F3F2F1"/>
          </w:tcPr>
          <w:p w14:paraId="1B1AAE06" w14:textId="00D6D3CE"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992ED66" w14:textId="4C88320B"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3C5EDF83" w14:textId="77777777" w:rsidTr="004A00F7">
        <w:trPr>
          <w:trHeight w:val="360"/>
        </w:trPr>
        <w:tc>
          <w:tcPr>
            <w:tcW w:w="1890" w:type="dxa"/>
            <w:vMerge/>
            <w:vAlign w:val="center"/>
          </w:tcPr>
          <w:p w14:paraId="139B9B23" w14:textId="77777777" w:rsidR="004A00F7" w:rsidRPr="00AC39FB" w:rsidRDefault="004A00F7" w:rsidP="00795387">
            <w:pPr>
              <w:rPr>
                <w:rFonts w:ascii="Anek Odia" w:hAnsi="Anek Odia" w:cs="Anek Odia"/>
                <w:b/>
                <w:bCs/>
              </w:rPr>
            </w:pPr>
          </w:p>
        </w:tc>
        <w:tc>
          <w:tcPr>
            <w:tcW w:w="5670" w:type="dxa"/>
          </w:tcPr>
          <w:p w14:paraId="539B5B0A" w14:textId="1FF4B048" w:rsidR="004A00F7" w:rsidRPr="00AC39FB" w:rsidRDefault="004A00F7" w:rsidP="00795387">
            <w:pPr>
              <w:rPr>
                <w:rFonts w:ascii="Anek Odia" w:hAnsi="Anek Odia" w:cs="Anek Odia"/>
                <w:b/>
                <w:bCs/>
              </w:rPr>
            </w:pPr>
            <w:r w:rsidRPr="00AC39FB">
              <w:rPr>
                <w:rFonts w:ascii="Anek Odia" w:hAnsi="Anek Odia" w:cs="Anek Odia"/>
                <w:lang w:val="en-US"/>
              </w:rPr>
              <w:t>Has the climate vulnerability of communities and particular social groups been assessed and understood?</w:t>
            </w:r>
          </w:p>
        </w:tc>
        <w:tc>
          <w:tcPr>
            <w:tcW w:w="3130" w:type="dxa"/>
          </w:tcPr>
          <w:p w14:paraId="0A0079DC" w14:textId="091B88C2"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tcPr>
          <w:p w14:paraId="4F4F9DA0" w14:textId="005A42B6"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6FEACC7D" w14:textId="77777777" w:rsidTr="004A00F7">
        <w:trPr>
          <w:trHeight w:val="360"/>
        </w:trPr>
        <w:tc>
          <w:tcPr>
            <w:tcW w:w="1890" w:type="dxa"/>
            <w:vMerge/>
            <w:vAlign w:val="center"/>
          </w:tcPr>
          <w:p w14:paraId="1EB17D02" w14:textId="77777777" w:rsidR="004A00F7" w:rsidRPr="00AC39FB" w:rsidRDefault="004A00F7" w:rsidP="00795387">
            <w:pPr>
              <w:rPr>
                <w:rFonts w:ascii="Anek Odia" w:hAnsi="Anek Odia" w:cs="Anek Odia"/>
                <w:b/>
                <w:bCs/>
              </w:rPr>
            </w:pPr>
          </w:p>
        </w:tc>
        <w:tc>
          <w:tcPr>
            <w:tcW w:w="5670" w:type="dxa"/>
            <w:shd w:val="clear" w:color="auto" w:fill="F3F2F1"/>
          </w:tcPr>
          <w:p w14:paraId="1A157618" w14:textId="21BDF77E" w:rsidR="004A00F7" w:rsidRPr="00AC39FB" w:rsidRDefault="004A00F7" w:rsidP="00795387">
            <w:pPr>
              <w:rPr>
                <w:rFonts w:ascii="Anek Odia" w:hAnsi="Anek Odia" w:cs="Anek Odia"/>
                <w:b/>
                <w:bCs/>
              </w:rPr>
            </w:pPr>
            <w:r w:rsidRPr="00AC39FB">
              <w:rPr>
                <w:rFonts w:ascii="Anek Odia" w:hAnsi="Anek Odia" w:cs="Anek Odia"/>
                <w:lang w:val="en-US"/>
              </w:rPr>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130" w:type="dxa"/>
            <w:shd w:val="clear" w:color="auto" w:fill="F3F2F1"/>
          </w:tcPr>
          <w:p w14:paraId="44602B52" w14:textId="0FCC592C"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386AAFE6" w14:textId="2D8597EB"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795387" w:rsidRPr="00AC39FB" w14:paraId="2710838F" w14:textId="77777777" w:rsidTr="004A00F7">
        <w:trPr>
          <w:trHeight w:val="1097"/>
        </w:trPr>
        <w:tc>
          <w:tcPr>
            <w:tcW w:w="14000" w:type="dxa"/>
            <w:gridSpan w:val="4"/>
            <w:vAlign w:val="center"/>
          </w:tcPr>
          <w:p w14:paraId="5859B6F2"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04CC51F0"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2D700682"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63F77356" w14:textId="3DB6640C" w:rsidR="00795387"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4A00F7" w:rsidRPr="00AC39FB" w14:paraId="491FD41A" w14:textId="77777777" w:rsidTr="004A00F7">
        <w:trPr>
          <w:trHeight w:val="360"/>
        </w:trPr>
        <w:tc>
          <w:tcPr>
            <w:tcW w:w="1890" w:type="dxa"/>
            <w:vMerge w:val="restart"/>
          </w:tcPr>
          <w:p w14:paraId="3F93CC35" w14:textId="6F4A4855" w:rsidR="004A00F7" w:rsidRPr="00AC39FB" w:rsidRDefault="004A00F7" w:rsidP="00795387">
            <w:pPr>
              <w:rPr>
                <w:rFonts w:ascii="Anek Odia" w:hAnsi="Anek Odia" w:cs="Anek Odia"/>
                <w:b/>
                <w:bCs/>
              </w:rPr>
            </w:pPr>
            <w:r w:rsidRPr="00AC39FB">
              <w:rPr>
                <w:rFonts w:ascii="Anek Odia" w:hAnsi="Anek Odia" w:cs="Anek Odia"/>
              </w:rPr>
              <w:t xml:space="preserve">Other – </w:t>
            </w:r>
            <w:proofErr w:type="spellStart"/>
            <w:r w:rsidRPr="00AC39FB">
              <w:rPr>
                <w:rFonts w:ascii="Anek Odia" w:hAnsi="Anek Odia" w:cs="Anek Odia"/>
              </w:rPr>
              <w:t>eg.</w:t>
            </w:r>
            <w:proofErr w:type="spellEnd"/>
            <w:r w:rsidRPr="00AC39FB">
              <w:rPr>
                <w:rFonts w:ascii="Anek Odia" w:hAnsi="Anek Odia" w:cs="Anek Odia"/>
              </w:rPr>
              <w:t xml:space="preserve"> cumulative impacts</w:t>
            </w:r>
          </w:p>
        </w:tc>
        <w:tc>
          <w:tcPr>
            <w:tcW w:w="5670" w:type="dxa"/>
            <w:shd w:val="clear" w:color="auto" w:fill="F3F2F1"/>
          </w:tcPr>
          <w:p w14:paraId="240DDD21" w14:textId="0FC5D3C7" w:rsidR="004A00F7" w:rsidRPr="00AC39FB" w:rsidRDefault="004A00F7" w:rsidP="00795387">
            <w:pPr>
              <w:rPr>
                <w:rFonts w:ascii="Anek Odia" w:hAnsi="Anek Odia" w:cs="Anek Odia"/>
                <w:b/>
                <w:bCs/>
              </w:rPr>
            </w:pPr>
            <w:r w:rsidRPr="00AC39FB">
              <w:rPr>
                <w:rFonts w:ascii="Anek Odia" w:hAnsi="Anek Odia" w:cs="Anek Odia"/>
                <w:lang w:val="en-US"/>
              </w:rPr>
              <w:t>Is there a risk that the project will contribute cumulatively to existing environmental or social risks or impacts, for example through introducing new access restrictions in a landscape with existing restrictions and limited land availability?</w:t>
            </w:r>
          </w:p>
        </w:tc>
        <w:tc>
          <w:tcPr>
            <w:tcW w:w="3130" w:type="dxa"/>
            <w:shd w:val="clear" w:color="auto" w:fill="F3F2F1"/>
          </w:tcPr>
          <w:p w14:paraId="42E90697" w14:textId="335A262D"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00AEB343" w14:textId="24775E9F"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5FEC1BC0" w14:textId="77777777" w:rsidTr="004A00F7">
        <w:trPr>
          <w:trHeight w:val="360"/>
        </w:trPr>
        <w:tc>
          <w:tcPr>
            <w:tcW w:w="1890" w:type="dxa"/>
            <w:vMerge/>
            <w:vAlign w:val="center"/>
          </w:tcPr>
          <w:p w14:paraId="257625AC" w14:textId="77777777" w:rsidR="004A00F7" w:rsidRPr="00AC39FB" w:rsidRDefault="004A00F7" w:rsidP="00795387">
            <w:pPr>
              <w:rPr>
                <w:rFonts w:ascii="Anek Odia" w:hAnsi="Anek Odia" w:cs="Anek Odia"/>
                <w:b/>
                <w:bCs/>
              </w:rPr>
            </w:pPr>
          </w:p>
        </w:tc>
        <w:tc>
          <w:tcPr>
            <w:tcW w:w="5670" w:type="dxa"/>
          </w:tcPr>
          <w:p w14:paraId="2798762A" w14:textId="77777777" w:rsidR="004A00F7" w:rsidRPr="00AC39FB" w:rsidRDefault="004A00F7" w:rsidP="00795387">
            <w:pPr>
              <w:rPr>
                <w:rFonts w:ascii="Anek Odia" w:hAnsi="Anek Odia" w:cs="Anek Odia"/>
                <w:lang w:val="en-US"/>
              </w:rPr>
            </w:pPr>
            <w:r w:rsidRPr="00AC39FB">
              <w:rPr>
                <w:rFonts w:ascii="Anek Odia" w:hAnsi="Anek Odia" w:cs="Anek Odia"/>
                <w:lang w:val="en-US"/>
              </w:rPr>
              <w:t>Are there any other environmental and social risks worthy of note that are not covered by the topics and questions above?</w:t>
            </w:r>
          </w:p>
          <w:p w14:paraId="40900602" w14:textId="1275BE2D" w:rsidR="004A00F7" w:rsidRPr="00AC39FB" w:rsidRDefault="004A00F7" w:rsidP="00795387">
            <w:pPr>
              <w:rPr>
                <w:rFonts w:ascii="Anek Odia" w:hAnsi="Anek Odia" w:cs="Anek Odia"/>
                <w:b/>
                <w:bCs/>
              </w:rPr>
            </w:pPr>
          </w:p>
        </w:tc>
        <w:tc>
          <w:tcPr>
            <w:tcW w:w="3130" w:type="dxa"/>
          </w:tcPr>
          <w:p w14:paraId="7043625A" w14:textId="4A0D719B"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tcPr>
          <w:p w14:paraId="6420F88D" w14:textId="00CC1610"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795387" w:rsidRPr="00AC39FB" w14:paraId="4A68F5BA" w14:textId="77777777" w:rsidTr="00FE731A">
        <w:trPr>
          <w:trHeight w:val="360"/>
        </w:trPr>
        <w:tc>
          <w:tcPr>
            <w:tcW w:w="14000" w:type="dxa"/>
            <w:gridSpan w:val="4"/>
            <w:shd w:val="clear" w:color="auto" w:fill="F3F2F1"/>
          </w:tcPr>
          <w:p w14:paraId="215E6165" w14:textId="77777777" w:rsidR="00795387" w:rsidRPr="00AC39FB" w:rsidRDefault="00795387" w:rsidP="00795387">
            <w:pPr>
              <w:rPr>
                <w:rFonts w:ascii="Anek Odia" w:hAnsi="Anek Odia" w:cs="Anek Odia"/>
              </w:rPr>
            </w:pPr>
            <w:r w:rsidRPr="00AC39FB">
              <w:rPr>
                <w:rFonts w:ascii="Anek Odia" w:hAnsi="Anek Odia" w:cs="Anek Odia"/>
                <w:b/>
                <w:bCs/>
                <w:i/>
                <w:iCs/>
                <w:color w:val="C00000"/>
              </w:rPr>
              <w:lastRenderedPageBreak/>
              <w:t xml:space="preserve">E&amp;S reviewer conclusions </w:t>
            </w:r>
          </w:p>
          <w:p w14:paraId="3CCB2347"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58152E7D"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569FC582" w14:textId="3FA54721" w:rsidR="00795387"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795387" w:rsidRPr="00AC39FB" w14:paraId="15780E31" w14:textId="77777777" w:rsidTr="009E0451">
        <w:trPr>
          <w:trHeight w:val="360"/>
        </w:trPr>
        <w:tc>
          <w:tcPr>
            <w:tcW w:w="14000" w:type="dxa"/>
            <w:gridSpan w:val="4"/>
            <w:shd w:val="clear" w:color="auto" w:fill="CCD79B"/>
            <w:vAlign w:val="center"/>
          </w:tcPr>
          <w:p w14:paraId="6078CDB2" w14:textId="39026DF3" w:rsidR="00795387" w:rsidRPr="00AC39FB" w:rsidRDefault="00795387" w:rsidP="00643870">
            <w:pPr>
              <w:rPr>
                <w:rFonts w:ascii="Anek Odia" w:hAnsi="Anek Odia" w:cs="Anek Odia"/>
                <w:b/>
                <w:bCs/>
                <w:color w:val="215D37" w:themeColor="text1"/>
              </w:rPr>
            </w:pPr>
            <w:r w:rsidRPr="00AC39FB">
              <w:rPr>
                <w:rFonts w:ascii="Anek Odia" w:hAnsi="Anek Odia" w:cs="Anek Odia"/>
                <w:b/>
                <w:bCs/>
                <w:color w:val="215D37" w:themeColor="text1"/>
              </w:rPr>
              <w:t>SECTION C: SAFEGUARD PROVISIONS</w:t>
            </w:r>
          </w:p>
        </w:tc>
      </w:tr>
      <w:tr w:rsidR="001A11B2" w:rsidRPr="00AC39FB" w14:paraId="360F7518" w14:textId="77777777" w:rsidTr="004A00F7">
        <w:trPr>
          <w:trHeight w:val="1250"/>
        </w:trPr>
        <w:tc>
          <w:tcPr>
            <w:tcW w:w="1890" w:type="dxa"/>
            <w:vMerge w:val="restart"/>
          </w:tcPr>
          <w:p w14:paraId="39C53030" w14:textId="22F74254" w:rsidR="001A11B2" w:rsidRPr="00AC39FB" w:rsidRDefault="001A11B2" w:rsidP="00795387">
            <w:pPr>
              <w:rPr>
                <w:rFonts w:ascii="Anek Odia" w:hAnsi="Anek Odia" w:cs="Anek Odia"/>
                <w:b/>
                <w:bCs/>
              </w:rPr>
            </w:pPr>
            <w:r w:rsidRPr="00AC39FB">
              <w:rPr>
                <w:rFonts w:ascii="Anek Odia" w:hAnsi="Anek Odia" w:cs="Anek Odia"/>
              </w:rPr>
              <w:t>Stakeholder engagement: requirements 2.1.1-2.1.3</w:t>
            </w:r>
          </w:p>
        </w:tc>
        <w:tc>
          <w:tcPr>
            <w:tcW w:w="5670" w:type="dxa"/>
            <w:shd w:val="clear" w:color="auto" w:fill="F3F2F1"/>
          </w:tcPr>
          <w:p w14:paraId="5CD678BA" w14:textId="27541CE9" w:rsidR="001A11B2" w:rsidRPr="00AC39FB" w:rsidRDefault="001A11B2" w:rsidP="00795387">
            <w:pPr>
              <w:rPr>
                <w:rFonts w:ascii="Anek Odia" w:hAnsi="Anek Odia" w:cs="Anek Odia"/>
                <w:b/>
                <w:bCs/>
              </w:rPr>
            </w:pPr>
            <w:r w:rsidRPr="00AC39FB">
              <w:rPr>
                <w:rFonts w:ascii="Anek Odia" w:hAnsi="Anek Odia" w:cs="Anek Odia"/>
              </w:rPr>
              <w:t xml:space="preserve">Has a stakeholder analysis been conducted that has identified all stakeholders that could influence or be affected by the project, or is this still to be completed? Please describe. </w:t>
            </w:r>
          </w:p>
        </w:tc>
        <w:tc>
          <w:tcPr>
            <w:tcW w:w="3130" w:type="dxa"/>
            <w:shd w:val="clear" w:color="auto" w:fill="F3F2F1"/>
          </w:tcPr>
          <w:p w14:paraId="2AE268DD" w14:textId="60E5D3EF"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ADDB256" w14:textId="6C0067F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0396AE1" w14:textId="77777777" w:rsidTr="004A00F7">
        <w:trPr>
          <w:trHeight w:val="360"/>
        </w:trPr>
        <w:tc>
          <w:tcPr>
            <w:tcW w:w="1890" w:type="dxa"/>
            <w:vMerge/>
            <w:vAlign w:val="center"/>
          </w:tcPr>
          <w:p w14:paraId="10721FAB" w14:textId="77777777" w:rsidR="001A11B2" w:rsidRPr="00AC39FB" w:rsidRDefault="001A11B2" w:rsidP="00795387">
            <w:pPr>
              <w:rPr>
                <w:rFonts w:ascii="Anek Odia" w:hAnsi="Anek Odia" w:cs="Anek Odia"/>
                <w:b/>
                <w:bCs/>
              </w:rPr>
            </w:pPr>
          </w:p>
        </w:tc>
        <w:tc>
          <w:tcPr>
            <w:tcW w:w="5670" w:type="dxa"/>
          </w:tcPr>
          <w:p w14:paraId="053598EC" w14:textId="66A251E3" w:rsidR="001A11B2" w:rsidRPr="00AC39FB" w:rsidRDefault="001A11B2" w:rsidP="00795387">
            <w:pPr>
              <w:rPr>
                <w:rFonts w:ascii="Anek Odia" w:hAnsi="Anek Odia" w:cs="Anek Odia"/>
                <w:b/>
                <w:bCs/>
              </w:rPr>
            </w:pPr>
            <w:r w:rsidRPr="00AC39FB">
              <w:rPr>
                <w:rFonts w:ascii="Anek Odia" w:hAnsi="Anek Odia" w:cs="Anek Odia"/>
              </w:rPr>
              <w:t>Are the local community and indigenous peoples statutory or customary rights to land or resources within the project area already clear and documented, or is further assessment required? Please describe.</w:t>
            </w:r>
          </w:p>
        </w:tc>
        <w:tc>
          <w:tcPr>
            <w:tcW w:w="3130" w:type="dxa"/>
          </w:tcPr>
          <w:p w14:paraId="7438593E" w14:textId="7C2C70C4"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30C4929D" w14:textId="4FEF0058"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60FD162" w14:textId="77777777" w:rsidTr="004A00F7">
        <w:trPr>
          <w:trHeight w:val="360"/>
        </w:trPr>
        <w:tc>
          <w:tcPr>
            <w:tcW w:w="1890" w:type="dxa"/>
            <w:vMerge/>
            <w:vAlign w:val="center"/>
          </w:tcPr>
          <w:p w14:paraId="35C5E50C" w14:textId="77777777" w:rsidR="001A11B2" w:rsidRPr="00AC39FB" w:rsidRDefault="001A11B2" w:rsidP="00795387">
            <w:pPr>
              <w:rPr>
                <w:rFonts w:ascii="Anek Odia" w:hAnsi="Anek Odia" w:cs="Anek Odia"/>
                <w:b/>
                <w:bCs/>
              </w:rPr>
            </w:pPr>
          </w:p>
        </w:tc>
        <w:tc>
          <w:tcPr>
            <w:tcW w:w="5670" w:type="dxa"/>
            <w:shd w:val="clear" w:color="auto" w:fill="F3F2F1"/>
          </w:tcPr>
          <w:p w14:paraId="03F0D6C1" w14:textId="1EED149A" w:rsidR="001A11B2" w:rsidRPr="00AC39FB" w:rsidRDefault="001A11B2" w:rsidP="00795387">
            <w:pPr>
              <w:rPr>
                <w:rFonts w:ascii="Anek Odia" w:hAnsi="Anek Odia" w:cs="Anek Odia"/>
                <w:b/>
                <w:bCs/>
              </w:rPr>
            </w:pPr>
            <w:r w:rsidRPr="00AC39FB">
              <w:rPr>
                <w:rFonts w:ascii="Anek Odia" w:hAnsi="Anek Odia" w:cs="Anek Odia"/>
              </w:rPr>
              <w:t>Are local governance structures and decision-making processes described and understood (including details of the involvement of women and marginalized or vulnerable groups), or is further assessment required? Please describe.</w:t>
            </w:r>
          </w:p>
        </w:tc>
        <w:tc>
          <w:tcPr>
            <w:tcW w:w="3130" w:type="dxa"/>
            <w:shd w:val="clear" w:color="auto" w:fill="F3F2F1"/>
          </w:tcPr>
          <w:p w14:paraId="496B605C" w14:textId="083C0940"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375C96BE" w14:textId="023BA3A9"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58B0C226" w14:textId="77777777" w:rsidTr="004A00F7">
        <w:trPr>
          <w:trHeight w:val="360"/>
        </w:trPr>
        <w:tc>
          <w:tcPr>
            <w:tcW w:w="1890" w:type="dxa"/>
            <w:vMerge/>
            <w:vAlign w:val="center"/>
          </w:tcPr>
          <w:p w14:paraId="57E09F0D" w14:textId="77777777" w:rsidR="001A11B2" w:rsidRPr="00AC39FB" w:rsidRDefault="001A11B2" w:rsidP="00795387">
            <w:pPr>
              <w:rPr>
                <w:rFonts w:ascii="Anek Odia" w:hAnsi="Anek Odia" w:cs="Anek Odia"/>
                <w:b/>
                <w:bCs/>
              </w:rPr>
            </w:pPr>
          </w:p>
        </w:tc>
        <w:tc>
          <w:tcPr>
            <w:tcW w:w="5670" w:type="dxa"/>
          </w:tcPr>
          <w:p w14:paraId="5F4298B4" w14:textId="450241D7" w:rsidR="001A11B2" w:rsidRPr="00AC39FB" w:rsidRDefault="001A11B2" w:rsidP="00795387">
            <w:pPr>
              <w:rPr>
                <w:rFonts w:ascii="Anek Odia" w:hAnsi="Anek Odia" w:cs="Anek Odia"/>
                <w:b/>
                <w:bCs/>
              </w:rPr>
            </w:pPr>
            <w:r w:rsidRPr="00AC39FB">
              <w:rPr>
                <w:rFonts w:ascii="Anek Odia" w:hAnsi="Anek Odia" w:cs="Anek Odia"/>
              </w:rPr>
              <w:t>Are past or ongoing disputes over land or resources in the project area known and documented, or is there need for further assessment? Please describe.</w:t>
            </w:r>
          </w:p>
        </w:tc>
        <w:tc>
          <w:tcPr>
            <w:tcW w:w="3130" w:type="dxa"/>
          </w:tcPr>
          <w:p w14:paraId="18E90936" w14:textId="02A4BED6"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3F130B99" w14:textId="0539C72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55E1152" w14:textId="77777777" w:rsidTr="004A00F7">
        <w:trPr>
          <w:trHeight w:val="1052"/>
        </w:trPr>
        <w:tc>
          <w:tcPr>
            <w:tcW w:w="1890" w:type="dxa"/>
            <w:vMerge w:val="restart"/>
          </w:tcPr>
          <w:p w14:paraId="10151648" w14:textId="149ABC01" w:rsidR="001A11B2" w:rsidRPr="00AC39FB" w:rsidRDefault="001A11B2" w:rsidP="00795387">
            <w:pPr>
              <w:rPr>
                <w:rFonts w:ascii="Anek Odia" w:hAnsi="Anek Odia" w:cs="Anek Odia"/>
                <w:b/>
                <w:bCs/>
              </w:rPr>
            </w:pPr>
            <w:r w:rsidRPr="00AC39FB">
              <w:rPr>
                <w:rFonts w:ascii="Anek Odia" w:hAnsi="Anek Odia" w:cs="Anek Odia"/>
              </w:rPr>
              <w:lastRenderedPageBreak/>
              <w:t>Stakeholder consultation: requirements 2.5.1 and 2.5.2</w:t>
            </w:r>
          </w:p>
        </w:tc>
        <w:tc>
          <w:tcPr>
            <w:tcW w:w="5670" w:type="dxa"/>
            <w:shd w:val="clear" w:color="auto" w:fill="F3F2F1"/>
          </w:tcPr>
          <w:p w14:paraId="14047FE8" w14:textId="0F2B34BE" w:rsidR="001A11B2" w:rsidRPr="00AC39FB" w:rsidRDefault="001A11B2" w:rsidP="00795387">
            <w:pPr>
              <w:rPr>
                <w:rFonts w:ascii="Anek Odia" w:hAnsi="Anek Odia" w:cs="Anek Odia"/>
                <w:b/>
                <w:bCs/>
              </w:rPr>
            </w:pPr>
            <w:r w:rsidRPr="00AC39FB">
              <w:rPr>
                <w:rFonts w:ascii="Anek Odia" w:hAnsi="Anek Odia" w:cs="Anek Odia"/>
              </w:rPr>
              <w:t>Does the project have a Stakeholder Engagement Plan with clear measures to engage Vulnerable Groups, or is this plan still to be developed?  Please describe.</w:t>
            </w:r>
          </w:p>
        </w:tc>
        <w:tc>
          <w:tcPr>
            <w:tcW w:w="3130" w:type="dxa"/>
            <w:shd w:val="clear" w:color="auto" w:fill="F3F2F1"/>
          </w:tcPr>
          <w:p w14:paraId="0BABA028" w14:textId="07932512"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22BCCD6" w14:textId="3301DCAC"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D68527A" w14:textId="77777777" w:rsidTr="004A00F7">
        <w:trPr>
          <w:trHeight w:val="360"/>
        </w:trPr>
        <w:tc>
          <w:tcPr>
            <w:tcW w:w="1890" w:type="dxa"/>
            <w:vMerge/>
            <w:vAlign w:val="center"/>
          </w:tcPr>
          <w:p w14:paraId="4E96782E" w14:textId="77777777" w:rsidR="001A11B2" w:rsidRPr="00AC39FB" w:rsidRDefault="001A11B2" w:rsidP="00795387">
            <w:pPr>
              <w:rPr>
                <w:rFonts w:ascii="Anek Odia" w:hAnsi="Anek Odia" w:cs="Anek Odia"/>
                <w:b/>
                <w:bCs/>
              </w:rPr>
            </w:pPr>
          </w:p>
        </w:tc>
        <w:tc>
          <w:tcPr>
            <w:tcW w:w="5670" w:type="dxa"/>
          </w:tcPr>
          <w:p w14:paraId="7D8D55F2" w14:textId="697B8C5C" w:rsidR="001A11B2" w:rsidRPr="00AC39FB" w:rsidRDefault="001A11B2" w:rsidP="00795387">
            <w:pPr>
              <w:rPr>
                <w:rFonts w:ascii="Anek Odia" w:hAnsi="Anek Odia" w:cs="Anek Odia"/>
                <w:b/>
                <w:bCs/>
              </w:rPr>
            </w:pPr>
            <w:r w:rsidRPr="00AC39FB">
              <w:rPr>
                <w:rFonts w:ascii="Anek Odia" w:hAnsi="Anek Odia" w:cs="Anek Odia"/>
              </w:rPr>
              <w:t>Has the Project Coordinator informed all stakeholders of the project, through providing relevant project information in an accessible format, or does this still need to be completed? Please describe.</w:t>
            </w:r>
          </w:p>
        </w:tc>
        <w:tc>
          <w:tcPr>
            <w:tcW w:w="3130" w:type="dxa"/>
          </w:tcPr>
          <w:p w14:paraId="322731EE" w14:textId="43C48DC2"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24B34B9B" w14:textId="667F3606"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23C7D08" w14:textId="77777777" w:rsidTr="004A00F7">
        <w:trPr>
          <w:trHeight w:val="360"/>
        </w:trPr>
        <w:tc>
          <w:tcPr>
            <w:tcW w:w="1890" w:type="dxa"/>
            <w:vMerge w:val="restart"/>
          </w:tcPr>
          <w:p w14:paraId="7630CBA3" w14:textId="39486942" w:rsidR="001A11B2" w:rsidRPr="00AC39FB" w:rsidRDefault="001A11B2" w:rsidP="00795387">
            <w:pPr>
              <w:rPr>
                <w:rFonts w:ascii="Anek Odia" w:hAnsi="Anek Odia" w:cs="Anek Odia"/>
                <w:b/>
                <w:bCs/>
              </w:rPr>
            </w:pPr>
            <w:r w:rsidRPr="00AC39FB">
              <w:rPr>
                <w:rFonts w:ascii="Anek Odia" w:hAnsi="Anek Odia" w:cs="Anek Odia"/>
              </w:rPr>
              <w:t>Free, Prior and Informed Consent: requirements 2.6.1-2.6.4</w:t>
            </w:r>
          </w:p>
        </w:tc>
        <w:tc>
          <w:tcPr>
            <w:tcW w:w="5670" w:type="dxa"/>
            <w:shd w:val="clear" w:color="auto" w:fill="F3F2F1"/>
          </w:tcPr>
          <w:p w14:paraId="49012AB2" w14:textId="29FAE417" w:rsidR="001A11B2" w:rsidRPr="00AC39FB" w:rsidRDefault="001A11B2" w:rsidP="00795387">
            <w:pPr>
              <w:rPr>
                <w:rFonts w:ascii="Anek Odia" w:hAnsi="Anek Odia" w:cs="Anek Odia"/>
                <w:b/>
                <w:bCs/>
              </w:rPr>
            </w:pPr>
            <w:r w:rsidRPr="00AC39FB">
              <w:rPr>
                <w:rFonts w:ascii="Anek Odia" w:hAnsi="Anek Odia" w:cs="Anek Odia"/>
              </w:rPr>
              <w:t>Has the project analysed and understood national and international requirements for Free Prior and Informed Consent (FPIC)? Please describe.</w:t>
            </w:r>
          </w:p>
        </w:tc>
        <w:tc>
          <w:tcPr>
            <w:tcW w:w="3130" w:type="dxa"/>
            <w:shd w:val="clear" w:color="auto" w:fill="F3F2F1"/>
          </w:tcPr>
          <w:p w14:paraId="4CCFB984" w14:textId="190D1B67"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80CE866" w14:textId="26E0F81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498D52CD" w14:textId="77777777" w:rsidTr="004A00F7">
        <w:trPr>
          <w:trHeight w:val="360"/>
        </w:trPr>
        <w:tc>
          <w:tcPr>
            <w:tcW w:w="1890" w:type="dxa"/>
            <w:vMerge/>
            <w:vAlign w:val="center"/>
          </w:tcPr>
          <w:p w14:paraId="65954590" w14:textId="77777777" w:rsidR="001A11B2" w:rsidRPr="00AC39FB" w:rsidRDefault="001A11B2" w:rsidP="00795387">
            <w:pPr>
              <w:rPr>
                <w:rFonts w:ascii="Anek Odia" w:hAnsi="Anek Odia" w:cs="Anek Odia"/>
                <w:b/>
                <w:bCs/>
              </w:rPr>
            </w:pPr>
          </w:p>
        </w:tc>
        <w:tc>
          <w:tcPr>
            <w:tcW w:w="5670" w:type="dxa"/>
          </w:tcPr>
          <w:p w14:paraId="2A9AA538" w14:textId="1F9B4522" w:rsidR="001A11B2" w:rsidRPr="00AC39FB" w:rsidRDefault="001A11B2" w:rsidP="00795387">
            <w:pPr>
              <w:rPr>
                <w:rFonts w:ascii="Anek Odia" w:hAnsi="Anek Odia" w:cs="Anek Odia"/>
                <w:b/>
                <w:bCs/>
              </w:rPr>
            </w:pPr>
            <w:r w:rsidRPr="00AC39FB">
              <w:rPr>
                <w:rFonts w:ascii="Anek Odia" w:hAnsi="Anek Odia" w:cs="Anek Odia"/>
              </w:rPr>
              <w:t xml:space="preserve">Has the project identified potential FPIC rightsholders and potential representatives in local communities and among indigenous peoples, or is this still to be completed? Please describe. </w:t>
            </w:r>
          </w:p>
        </w:tc>
        <w:tc>
          <w:tcPr>
            <w:tcW w:w="3130" w:type="dxa"/>
          </w:tcPr>
          <w:p w14:paraId="09C12226" w14:textId="22B7DF9A"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5147C63F" w14:textId="0309DDE8"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5E3104A4" w14:textId="77777777" w:rsidTr="004A00F7">
        <w:trPr>
          <w:trHeight w:val="360"/>
        </w:trPr>
        <w:tc>
          <w:tcPr>
            <w:tcW w:w="1890" w:type="dxa"/>
            <w:vMerge/>
            <w:vAlign w:val="center"/>
          </w:tcPr>
          <w:p w14:paraId="4DAE5C3C" w14:textId="77777777" w:rsidR="001A11B2" w:rsidRPr="00AC39FB" w:rsidRDefault="001A11B2" w:rsidP="00795387">
            <w:pPr>
              <w:rPr>
                <w:rFonts w:ascii="Anek Odia" w:hAnsi="Anek Odia" w:cs="Anek Odia"/>
                <w:b/>
                <w:bCs/>
              </w:rPr>
            </w:pPr>
          </w:p>
        </w:tc>
        <w:tc>
          <w:tcPr>
            <w:tcW w:w="5670" w:type="dxa"/>
          </w:tcPr>
          <w:p w14:paraId="35155ADD" w14:textId="2C92C148" w:rsidR="001A11B2" w:rsidRPr="00AC39FB" w:rsidRDefault="001A11B2" w:rsidP="00795387">
            <w:pPr>
              <w:rPr>
                <w:rFonts w:ascii="Anek Odia" w:hAnsi="Anek Odia" w:cs="Anek Odia"/>
                <w:b/>
                <w:bCs/>
              </w:rPr>
            </w:pPr>
            <w:r w:rsidRPr="00AC39FB">
              <w:rPr>
                <w:rFonts w:ascii="Anek Odia" w:hAnsi="Anek Odia" w:cs="Anek Odia"/>
              </w:rPr>
              <w:t>Has the project worked with rightsholders and representatives of local communities and indigenous peoples to understand the local decision-making process and timeline (ensuring involvement of women and vulnerable groups), or is this still to be completed? Please describe.</w:t>
            </w:r>
          </w:p>
        </w:tc>
        <w:tc>
          <w:tcPr>
            <w:tcW w:w="3130" w:type="dxa"/>
          </w:tcPr>
          <w:p w14:paraId="0F4BADCD" w14:textId="150DC340"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655738F5" w14:textId="4C081B6E"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2A51B44" w14:textId="77777777" w:rsidTr="004A00F7">
        <w:trPr>
          <w:trHeight w:val="360"/>
        </w:trPr>
        <w:tc>
          <w:tcPr>
            <w:tcW w:w="1890" w:type="dxa"/>
            <w:vMerge/>
            <w:vAlign w:val="center"/>
          </w:tcPr>
          <w:p w14:paraId="198BE82A" w14:textId="77777777" w:rsidR="001A11B2" w:rsidRPr="00AC39FB" w:rsidRDefault="001A11B2" w:rsidP="00795387">
            <w:pPr>
              <w:rPr>
                <w:rFonts w:ascii="Anek Odia" w:hAnsi="Anek Odia" w:cs="Anek Odia"/>
                <w:b/>
                <w:bCs/>
              </w:rPr>
            </w:pPr>
          </w:p>
        </w:tc>
        <w:tc>
          <w:tcPr>
            <w:tcW w:w="5670" w:type="dxa"/>
            <w:shd w:val="clear" w:color="auto" w:fill="F3F2F1"/>
          </w:tcPr>
          <w:p w14:paraId="27564BE8" w14:textId="6E11391A" w:rsidR="001A11B2" w:rsidRPr="00AC39FB" w:rsidRDefault="001A11B2" w:rsidP="00795387">
            <w:pPr>
              <w:rPr>
                <w:rFonts w:ascii="Anek Odia" w:hAnsi="Anek Odia" w:cs="Anek Odia"/>
                <w:b/>
                <w:bCs/>
              </w:rPr>
            </w:pPr>
            <w:r w:rsidRPr="00AC39FB">
              <w:rPr>
                <w:rFonts w:ascii="Anek Odia" w:hAnsi="Anek Odia" w:cs="Anek Odia"/>
              </w:rPr>
              <w:t>Has the project sought consent from communities to ‘consider the proposed Project’, and if so, where is this in principle consent documented? Please describe.</w:t>
            </w:r>
          </w:p>
        </w:tc>
        <w:tc>
          <w:tcPr>
            <w:tcW w:w="3130" w:type="dxa"/>
            <w:shd w:val="clear" w:color="auto" w:fill="F3F2F1"/>
          </w:tcPr>
          <w:p w14:paraId="34AAC30C" w14:textId="25C89B19"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6096CF1" w14:textId="1BF2E347"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2819900D" w14:textId="77777777" w:rsidTr="004A00F7">
        <w:trPr>
          <w:trHeight w:val="360"/>
        </w:trPr>
        <w:tc>
          <w:tcPr>
            <w:tcW w:w="1890" w:type="dxa"/>
            <w:vMerge w:val="restart"/>
          </w:tcPr>
          <w:p w14:paraId="40C2751C" w14:textId="5005E26C" w:rsidR="001A11B2" w:rsidRPr="00AC39FB" w:rsidRDefault="001A11B2" w:rsidP="00795387">
            <w:pPr>
              <w:rPr>
                <w:rFonts w:ascii="Anek Odia" w:hAnsi="Anek Odia" w:cs="Anek Odia"/>
                <w:b/>
                <w:bCs/>
              </w:rPr>
            </w:pPr>
            <w:r w:rsidRPr="00AC39FB">
              <w:rPr>
                <w:rFonts w:ascii="Anek Odia" w:hAnsi="Anek Odia" w:cs="Anek Odia"/>
              </w:rPr>
              <w:lastRenderedPageBreak/>
              <w:t>Grievance Redress Mechanism: requirements 3.16.1</w:t>
            </w:r>
          </w:p>
        </w:tc>
        <w:tc>
          <w:tcPr>
            <w:tcW w:w="5670" w:type="dxa"/>
          </w:tcPr>
          <w:p w14:paraId="7F138571" w14:textId="0CCC3BF4" w:rsidR="001A11B2" w:rsidRPr="00AC39FB" w:rsidRDefault="001A11B2" w:rsidP="00795387">
            <w:pPr>
              <w:rPr>
                <w:rFonts w:ascii="Anek Odia" w:hAnsi="Anek Odia" w:cs="Anek Odia"/>
                <w:b/>
                <w:bCs/>
              </w:rPr>
            </w:pPr>
            <w:r w:rsidRPr="00AC39FB">
              <w:rPr>
                <w:rFonts w:ascii="Anek Odia" w:hAnsi="Anek Odia" w:cs="Anek Odia"/>
              </w:rPr>
              <w:t xml:space="preserve">Does the project already have a Grievance Redress Mechanism (GRM), or is this still to be established? Please describe. </w:t>
            </w:r>
          </w:p>
        </w:tc>
        <w:tc>
          <w:tcPr>
            <w:tcW w:w="3130" w:type="dxa"/>
          </w:tcPr>
          <w:p w14:paraId="2AF32AD3" w14:textId="1224B6A4"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4DBEB459" w14:textId="257F717E"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659C589" w14:textId="77777777" w:rsidTr="004A00F7">
        <w:trPr>
          <w:trHeight w:val="360"/>
        </w:trPr>
        <w:tc>
          <w:tcPr>
            <w:tcW w:w="1890" w:type="dxa"/>
            <w:vMerge/>
            <w:shd w:val="clear" w:color="auto" w:fill="F3F2F1"/>
            <w:vAlign w:val="center"/>
          </w:tcPr>
          <w:p w14:paraId="77B814C4" w14:textId="77777777" w:rsidR="001A11B2" w:rsidRPr="00AC39FB" w:rsidRDefault="001A11B2" w:rsidP="00795387">
            <w:pPr>
              <w:rPr>
                <w:rFonts w:ascii="Anek Odia" w:hAnsi="Anek Odia" w:cs="Anek Odia"/>
                <w:b/>
                <w:bCs/>
              </w:rPr>
            </w:pPr>
          </w:p>
        </w:tc>
        <w:tc>
          <w:tcPr>
            <w:tcW w:w="5670" w:type="dxa"/>
            <w:shd w:val="clear" w:color="auto" w:fill="F3F2F1"/>
          </w:tcPr>
          <w:p w14:paraId="6C019F6F" w14:textId="2531C64B" w:rsidR="001A11B2" w:rsidRPr="00AC39FB" w:rsidRDefault="001A11B2" w:rsidP="00795387">
            <w:pPr>
              <w:rPr>
                <w:rFonts w:ascii="Anek Odia" w:hAnsi="Anek Odia" w:cs="Anek Odia"/>
                <w:b/>
                <w:bCs/>
              </w:rPr>
            </w:pPr>
            <w:r w:rsidRPr="00AC39FB">
              <w:rPr>
                <w:rFonts w:ascii="Anek Odia" w:hAnsi="Anek Odia" w:cs="Anek Odia"/>
              </w:rPr>
              <w:t>For projects with a GRM, is this accessible to project affected people? Please describe.</w:t>
            </w:r>
          </w:p>
        </w:tc>
        <w:tc>
          <w:tcPr>
            <w:tcW w:w="3130" w:type="dxa"/>
            <w:shd w:val="clear" w:color="auto" w:fill="F3F2F1"/>
          </w:tcPr>
          <w:p w14:paraId="154E4576" w14:textId="0190E4B8"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76CB7523" w14:textId="2EA32689"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11975D5C" w14:textId="77777777" w:rsidTr="004A00F7">
        <w:trPr>
          <w:trHeight w:val="1349"/>
        </w:trPr>
        <w:tc>
          <w:tcPr>
            <w:tcW w:w="14000" w:type="dxa"/>
            <w:gridSpan w:val="4"/>
            <w:vAlign w:val="center"/>
          </w:tcPr>
          <w:p w14:paraId="0B223846" w14:textId="77777777" w:rsidR="001A11B2" w:rsidRPr="00AC39FB" w:rsidRDefault="001A11B2" w:rsidP="001A11B2">
            <w:pPr>
              <w:rPr>
                <w:rFonts w:ascii="Anek Odia" w:hAnsi="Anek Odia" w:cs="Anek Odia"/>
              </w:rPr>
            </w:pPr>
            <w:r w:rsidRPr="00AC39FB">
              <w:rPr>
                <w:rFonts w:ascii="Anek Odia" w:hAnsi="Anek Odia" w:cs="Anek Odia"/>
                <w:b/>
                <w:bCs/>
                <w:i/>
                <w:iCs/>
                <w:color w:val="C00000"/>
              </w:rPr>
              <w:t>E&amp;S reviewer conclusions for safeguard provisions</w:t>
            </w:r>
          </w:p>
          <w:p w14:paraId="2F9B3F4E" w14:textId="28F0ECCB" w:rsidR="001A11B2" w:rsidRPr="00AC39FB" w:rsidRDefault="001A11B2" w:rsidP="001A11B2">
            <w:pPr>
              <w:rPr>
                <w:rFonts w:ascii="Anek Odia" w:hAnsi="Anek Odia" w:cs="Anek Odia"/>
              </w:rPr>
            </w:pPr>
            <w:r w:rsidRPr="00AC39FB">
              <w:rPr>
                <w:rFonts w:ascii="Anek Odia" w:hAnsi="Anek Odia" w:cs="Anek Odia"/>
                <w:b/>
                <w:bCs/>
                <w:i/>
                <w:iCs/>
                <w:color w:val="C00000"/>
              </w:rPr>
              <w:t xml:space="preserve"> </w:t>
            </w:r>
            <w:r w:rsidRPr="00AC39FB">
              <w:rPr>
                <w:rFonts w:ascii="Anek Odia" w:hAnsi="Anek Odia" w:cs="Anek Odia"/>
                <w:i/>
                <w:iCs/>
                <w:color w:val="C00000"/>
              </w:rPr>
              <w:t xml:space="preserve">Are the project Safeguard Provisions adequately addressed, or to be adequately addressed during the project design phase? </w:t>
            </w:r>
          </w:p>
          <w:p w14:paraId="142C6831" w14:textId="3DB8FC91" w:rsidR="001A11B2" w:rsidRPr="00AC39FB" w:rsidRDefault="001A11B2" w:rsidP="001A11B2">
            <w:pPr>
              <w:rPr>
                <w:rFonts w:ascii="Anek Odia" w:hAnsi="Anek Odia" w:cs="Anek Odia"/>
              </w:rPr>
            </w:pPr>
            <w:r w:rsidRPr="00AC39FB">
              <w:rPr>
                <w:rFonts w:ascii="Anek Odia" w:hAnsi="Anek Odia" w:cs="Anek Odia"/>
                <w:i/>
                <w:iCs/>
                <w:color w:val="C00000"/>
              </w:rPr>
              <w:t xml:space="preserve"> What additional actions need to be conducted during the project design phase?</w:t>
            </w:r>
          </w:p>
          <w:p w14:paraId="4A1B3A46" w14:textId="5EB0B5E1" w:rsidR="001A11B2" w:rsidRPr="00AC39FB" w:rsidRDefault="001A11B2" w:rsidP="004A00F7">
            <w:pPr>
              <w:rPr>
                <w:rFonts w:ascii="Anek Odia" w:hAnsi="Anek Odia" w:cs="Anek Odia"/>
              </w:rPr>
            </w:pPr>
            <w:r w:rsidRPr="00AC39FB">
              <w:rPr>
                <w:rFonts w:ascii="Anek Odia" w:hAnsi="Anek Odia" w:cs="Anek Odia"/>
                <w:i/>
                <w:iCs/>
                <w:color w:val="C00000"/>
              </w:rPr>
              <w:t xml:space="preserve"> Any other comments </w:t>
            </w:r>
          </w:p>
        </w:tc>
      </w:tr>
    </w:tbl>
    <w:p w14:paraId="52C1DD70" w14:textId="77777777" w:rsidR="001A11B2" w:rsidRDefault="001A11B2" w:rsidP="001A11B2">
      <w:pPr>
        <w:rPr>
          <w:color w:val="000000"/>
        </w:rPr>
      </w:pPr>
    </w:p>
    <w:p w14:paraId="38CC43F2" w14:textId="77777777" w:rsidR="004A00F7" w:rsidRDefault="004A00F7" w:rsidP="001A11B2">
      <w:pPr>
        <w:rPr>
          <w:color w:val="000000"/>
        </w:rPr>
      </w:pPr>
    </w:p>
    <w:p w14:paraId="252D4F92" w14:textId="77777777" w:rsidR="004A00F7" w:rsidRDefault="004A00F7" w:rsidP="001A11B2">
      <w:pPr>
        <w:rPr>
          <w:color w:val="000000"/>
        </w:rPr>
      </w:pPr>
    </w:p>
    <w:p w14:paraId="2DA56398" w14:textId="77777777" w:rsidR="004A00F7" w:rsidRDefault="004A00F7" w:rsidP="001A11B2">
      <w:pPr>
        <w:rPr>
          <w:color w:val="000000"/>
        </w:rPr>
      </w:pPr>
    </w:p>
    <w:p w14:paraId="09D642CE" w14:textId="77777777" w:rsidR="004A00F7" w:rsidRDefault="004A00F7" w:rsidP="001A11B2">
      <w:pPr>
        <w:rPr>
          <w:color w:val="000000"/>
        </w:rPr>
      </w:pPr>
    </w:p>
    <w:p w14:paraId="16F73176" w14:textId="77777777" w:rsidR="004A00F7" w:rsidRDefault="004A00F7" w:rsidP="001A11B2">
      <w:pPr>
        <w:rPr>
          <w:color w:val="000000"/>
        </w:rPr>
      </w:pPr>
    </w:p>
    <w:p w14:paraId="1144EE5D" w14:textId="77777777" w:rsidR="004A00F7" w:rsidRDefault="004A00F7" w:rsidP="001A11B2">
      <w:pPr>
        <w:rPr>
          <w:color w:val="000000"/>
        </w:rPr>
      </w:pPr>
    </w:p>
    <w:p w14:paraId="6DE4A456" w14:textId="77777777" w:rsidR="004A00F7" w:rsidRDefault="004A00F7" w:rsidP="001A11B2">
      <w:pPr>
        <w:rPr>
          <w:color w:val="000000"/>
        </w:rPr>
      </w:pPr>
    </w:p>
    <w:p w14:paraId="39B6C5DB" w14:textId="77777777" w:rsidR="004A00F7" w:rsidRDefault="004A00F7" w:rsidP="001A11B2">
      <w:pPr>
        <w:rPr>
          <w:color w:val="000000"/>
        </w:rPr>
      </w:pPr>
    </w:p>
    <w:p w14:paraId="7BFE729F" w14:textId="77777777" w:rsidR="004A00F7" w:rsidRDefault="004A00F7" w:rsidP="001A11B2">
      <w:pPr>
        <w:rPr>
          <w:color w:val="000000"/>
        </w:rPr>
      </w:pPr>
    </w:p>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40"/>
        <w:gridCol w:w="10760"/>
      </w:tblGrid>
      <w:tr w:rsidR="001A11B2" w:rsidRPr="00AC39FB" w14:paraId="5802CF35" w14:textId="77777777" w:rsidTr="00A279E7">
        <w:trPr>
          <w:trHeight w:val="360"/>
        </w:trPr>
        <w:tc>
          <w:tcPr>
            <w:tcW w:w="14000" w:type="dxa"/>
            <w:gridSpan w:val="2"/>
            <w:shd w:val="clear" w:color="auto" w:fill="CCD79B"/>
          </w:tcPr>
          <w:p w14:paraId="7258E980" w14:textId="2FDB6336" w:rsidR="001A11B2" w:rsidRPr="00AC39FB" w:rsidRDefault="001A11B2" w:rsidP="001A11B2">
            <w:pPr>
              <w:rPr>
                <w:rFonts w:ascii="Anek Odia" w:hAnsi="Anek Odia" w:cs="Anek Odia"/>
                <w:b/>
                <w:bCs/>
              </w:rPr>
            </w:pPr>
            <w:r w:rsidRPr="00AC39FB">
              <w:rPr>
                <w:rFonts w:ascii="Anek Odia" w:hAnsi="Anek Odia" w:cs="Anek Odia"/>
                <w:b/>
                <w:bCs/>
              </w:rPr>
              <w:lastRenderedPageBreak/>
              <w:t xml:space="preserve">SECTION D: SCREENING REPORT (NOT TO BE COMPLETED BY PROJECT: FOR USE OF PV </w:t>
            </w:r>
            <w:r w:rsidRPr="00AC39FB">
              <w:rPr>
                <w:rFonts w:ascii="Anek Odia" w:hAnsi="Anek Odia" w:cs="Anek Odia"/>
                <w:b/>
                <w:bCs/>
                <w:color w:val="EE0000"/>
              </w:rPr>
              <w:t>E&amp;S REVIEWER</w:t>
            </w:r>
            <w:r w:rsidRPr="00AC39FB">
              <w:rPr>
                <w:rFonts w:ascii="Anek Odia" w:hAnsi="Anek Odia" w:cs="Anek Odia"/>
                <w:b/>
                <w:bCs/>
              </w:rPr>
              <w:t>)</w:t>
            </w:r>
          </w:p>
        </w:tc>
      </w:tr>
      <w:tr w:rsidR="001A11B2" w:rsidRPr="00AC39FB" w14:paraId="0AAC5B52" w14:textId="77777777" w:rsidTr="001A11B2">
        <w:trPr>
          <w:trHeight w:val="360"/>
        </w:trPr>
        <w:tc>
          <w:tcPr>
            <w:tcW w:w="3240" w:type="dxa"/>
          </w:tcPr>
          <w:p w14:paraId="361C1F92" w14:textId="187E35C2" w:rsidR="001A11B2" w:rsidRPr="00AC39FB" w:rsidRDefault="001A11B2" w:rsidP="001A11B2">
            <w:pPr>
              <w:rPr>
                <w:rFonts w:ascii="Anek Odia" w:hAnsi="Anek Odia" w:cs="Anek Odia"/>
                <w:b/>
                <w:bCs/>
              </w:rPr>
            </w:pPr>
            <w:r w:rsidRPr="00AC39FB">
              <w:rPr>
                <w:rFonts w:ascii="Anek Odia" w:hAnsi="Anek Odia" w:cs="Anek Odia"/>
                <w:b/>
                <w:bCs/>
                <w:i/>
                <w:iCs/>
              </w:rPr>
              <w:t>Name of E&amp;S reviewer</w:t>
            </w:r>
          </w:p>
        </w:tc>
        <w:tc>
          <w:tcPr>
            <w:tcW w:w="10760" w:type="dxa"/>
          </w:tcPr>
          <w:p w14:paraId="42D1EE36" w14:textId="33F1D729" w:rsidR="001A11B2" w:rsidRPr="00AC39FB" w:rsidRDefault="001A11B2" w:rsidP="001A11B2">
            <w:pPr>
              <w:rPr>
                <w:rFonts w:ascii="Anek Odia" w:hAnsi="Anek Odia" w:cs="Anek Odia"/>
                <w:b/>
                <w:bCs/>
              </w:rPr>
            </w:pPr>
          </w:p>
        </w:tc>
      </w:tr>
      <w:tr w:rsidR="001A11B2" w:rsidRPr="00AC39FB" w14:paraId="247D84CE" w14:textId="77777777" w:rsidTr="001A11B2">
        <w:trPr>
          <w:trHeight w:val="360"/>
        </w:trPr>
        <w:tc>
          <w:tcPr>
            <w:tcW w:w="3240" w:type="dxa"/>
          </w:tcPr>
          <w:p w14:paraId="58EE1F02" w14:textId="3CE10E5F" w:rsidR="001A11B2" w:rsidRPr="00AC39FB" w:rsidRDefault="001A11B2" w:rsidP="001A11B2">
            <w:pPr>
              <w:rPr>
                <w:rFonts w:ascii="Anek Odia" w:hAnsi="Anek Odia" w:cs="Anek Odia"/>
                <w:b/>
                <w:bCs/>
              </w:rPr>
            </w:pPr>
            <w:r w:rsidRPr="00AC39FB">
              <w:rPr>
                <w:rFonts w:ascii="Anek Odia" w:hAnsi="Anek Odia" w:cs="Anek Odia"/>
                <w:b/>
                <w:bCs/>
                <w:i/>
                <w:iCs/>
              </w:rPr>
              <w:t xml:space="preserve">Date of E&amp;S screening: </w:t>
            </w:r>
          </w:p>
        </w:tc>
        <w:tc>
          <w:tcPr>
            <w:tcW w:w="10760" w:type="dxa"/>
          </w:tcPr>
          <w:p w14:paraId="422870D5" w14:textId="77777777" w:rsidR="001A11B2" w:rsidRPr="00AC39FB" w:rsidRDefault="001A11B2" w:rsidP="001A11B2">
            <w:pPr>
              <w:rPr>
                <w:rFonts w:ascii="Anek Odia" w:hAnsi="Anek Odia" w:cs="Anek Odia"/>
                <w:b/>
                <w:bCs/>
              </w:rPr>
            </w:pPr>
          </w:p>
        </w:tc>
      </w:tr>
      <w:tr w:rsidR="001A11B2" w:rsidRPr="00AC39FB" w14:paraId="32145654" w14:textId="77777777" w:rsidTr="001A11B2">
        <w:trPr>
          <w:trHeight w:val="360"/>
        </w:trPr>
        <w:tc>
          <w:tcPr>
            <w:tcW w:w="3240" w:type="dxa"/>
          </w:tcPr>
          <w:p w14:paraId="01ECE026" w14:textId="20F12383" w:rsidR="001A11B2" w:rsidRPr="00AC39FB" w:rsidRDefault="001A11B2" w:rsidP="001A11B2">
            <w:pPr>
              <w:rPr>
                <w:rFonts w:ascii="Anek Odia" w:hAnsi="Anek Odia" w:cs="Anek Odia"/>
                <w:b/>
                <w:bCs/>
              </w:rPr>
            </w:pPr>
            <w:r w:rsidRPr="00AC39FB">
              <w:rPr>
                <w:rFonts w:ascii="Anek Odia" w:hAnsi="Anek Odia" w:cs="Anek Odia"/>
                <w:b/>
                <w:bCs/>
                <w:i/>
                <w:iCs/>
              </w:rPr>
              <w:t xml:space="preserve">Project risk rating: </w:t>
            </w:r>
          </w:p>
        </w:tc>
        <w:tc>
          <w:tcPr>
            <w:tcW w:w="10760" w:type="dxa"/>
          </w:tcPr>
          <w:p w14:paraId="775FD251" w14:textId="55358768" w:rsidR="001A11B2" w:rsidRPr="00AC39FB" w:rsidRDefault="001A11B2" w:rsidP="001A11B2">
            <w:pPr>
              <w:rPr>
                <w:rFonts w:ascii="Anek Odia" w:hAnsi="Anek Odia" w:cs="Anek Odia"/>
                <w:b/>
                <w:bCs/>
              </w:rPr>
            </w:pPr>
            <w:r w:rsidRPr="00AC39FB">
              <w:rPr>
                <w:rFonts w:ascii="Anek Odia" w:hAnsi="Anek Odia" w:cs="Anek Odia"/>
                <w:i/>
                <w:iCs/>
              </w:rPr>
              <w:t xml:space="preserve">&lt;Include the project risk rating and a clear justification&gt; </w:t>
            </w:r>
          </w:p>
        </w:tc>
      </w:tr>
      <w:tr w:rsidR="001A11B2" w:rsidRPr="00AC39FB" w14:paraId="6D4CBE84" w14:textId="77777777" w:rsidTr="00A44C53">
        <w:trPr>
          <w:trHeight w:val="3302"/>
        </w:trPr>
        <w:tc>
          <w:tcPr>
            <w:tcW w:w="3240" w:type="dxa"/>
          </w:tcPr>
          <w:p w14:paraId="45D57E75" w14:textId="5DEC19A0" w:rsidR="001A11B2" w:rsidRPr="00AC39FB" w:rsidRDefault="001A11B2" w:rsidP="001A11B2">
            <w:pPr>
              <w:rPr>
                <w:rFonts w:ascii="Anek Odia" w:hAnsi="Anek Odia" w:cs="Anek Odia"/>
                <w:b/>
                <w:bCs/>
              </w:rPr>
            </w:pPr>
            <w:r w:rsidRPr="00AC39FB">
              <w:rPr>
                <w:rFonts w:ascii="Anek Odia" w:hAnsi="Anek Odia" w:cs="Anek Odia"/>
                <w:b/>
                <w:bCs/>
                <w:i/>
                <w:iCs/>
              </w:rPr>
              <w:t xml:space="preserve">Principle risks and impacts </w:t>
            </w:r>
          </w:p>
        </w:tc>
        <w:tc>
          <w:tcPr>
            <w:tcW w:w="10760" w:type="dxa"/>
          </w:tcPr>
          <w:p w14:paraId="6C60DC37" w14:textId="77777777" w:rsidR="001A11B2" w:rsidRPr="00AC39FB" w:rsidRDefault="001A11B2" w:rsidP="001A11B2">
            <w:pPr>
              <w:rPr>
                <w:rFonts w:ascii="Anek Odia" w:hAnsi="Anek Odia" w:cs="Anek Odia"/>
              </w:rPr>
            </w:pPr>
            <w:r w:rsidRPr="00AC39FB">
              <w:rPr>
                <w:rFonts w:ascii="Anek Odia" w:hAnsi="Anek Odia" w:cs="Anek Odia"/>
                <w:i/>
                <w:iCs/>
              </w:rPr>
              <w:t>&lt;Include summary of key project risks &amp; impacts&gt;</w:t>
            </w:r>
          </w:p>
          <w:p w14:paraId="2E44A5F0" w14:textId="77777777" w:rsidR="001A11B2" w:rsidRPr="00AC39FB" w:rsidRDefault="001A11B2" w:rsidP="001A11B2">
            <w:pPr>
              <w:rPr>
                <w:rFonts w:ascii="Anek Odia" w:hAnsi="Anek Odia" w:cs="Anek Odia"/>
                <w:b/>
                <w:bCs/>
                <w:i/>
                <w:iCs/>
              </w:rPr>
            </w:pPr>
            <w:r w:rsidRPr="00AC39FB">
              <w:rPr>
                <w:rFonts w:ascii="Anek Odia" w:hAnsi="Anek Odia" w:cs="Anek Odia"/>
                <w:i/>
                <w:iCs/>
              </w:rPr>
              <w:t xml:space="preserve">&lt;Populate summary table with risk significance&gt; </w:t>
            </w:r>
            <w:r w:rsidRPr="00AC39FB">
              <w:rPr>
                <w:rFonts w:ascii="Anek Odia" w:hAnsi="Anek Odia" w:cs="Anek Odia"/>
                <w:b/>
                <w:bCs/>
                <w:i/>
                <w:iCs/>
              </w:rPr>
              <w:t xml:space="preserve"> </w:t>
            </w:r>
          </w:p>
          <w:tbl>
            <w:tblPr>
              <w:tblStyle w:val="TableGrid2"/>
              <w:tblW w:w="10442" w:type="dxa"/>
              <w:tblInd w:w="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2611"/>
              <w:gridCol w:w="2610"/>
              <w:gridCol w:w="2611"/>
            </w:tblGrid>
            <w:tr w:rsidR="001A11B2" w:rsidRPr="00AC39FB" w14:paraId="29776665" w14:textId="77777777" w:rsidTr="001A11B2">
              <w:trPr>
                <w:trHeight w:val="361"/>
              </w:trPr>
              <w:tc>
                <w:tcPr>
                  <w:tcW w:w="2610" w:type="dxa"/>
                  <w:shd w:val="clear" w:color="auto" w:fill="CCD79B"/>
                </w:tcPr>
                <w:p w14:paraId="0EB409CD" w14:textId="4CD84DCA"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E&amp;S topic/ risk area</w:t>
                  </w:r>
                </w:p>
              </w:tc>
              <w:tc>
                <w:tcPr>
                  <w:tcW w:w="2611" w:type="dxa"/>
                  <w:shd w:val="clear" w:color="auto" w:fill="CCD79B"/>
                </w:tcPr>
                <w:p w14:paraId="2BE8C7E1" w14:textId="212D1AD9"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Likelihood (1-5)</w:t>
                  </w:r>
                </w:p>
              </w:tc>
              <w:tc>
                <w:tcPr>
                  <w:tcW w:w="2610" w:type="dxa"/>
                  <w:shd w:val="clear" w:color="auto" w:fill="CCD79B"/>
                </w:tcPr>
                <w:p w14:paraId="1C48C461" w14:textId="5A6BAFDA"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Magnitude (1-5)</w:t>
                  </w:r>
                </w:p>
              </w:tc>
              <w:tc>
                <w:tcPr>
                  <w:tcW w:w="2611" w:type="dxa"/>
                  <w:shd w:val="clear" w:color="auto" w:fill="CCD79B"/>
                </w:tcPr>
                <w:p w14:paraId="2EA27536" w14:textId="704620CC"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Significance (low, moderate, severe, high)</w:t>
                  </w:r>
                </w:p>
              </w:tc>
            </w:tr>
            <w:tr w:rsidR="001A11B2" w:rsidRPr="00AC39FB" w14:paraId="4E8C4F7E" w14:textId="77777777" w:rsidTr="001A11B2">
              <w:trPr>
                <w:trHeight w:val="361"/>
              </w:trPr>
              <w:tc>
                <w:tcPr>
                  <w:tcW w:w="2610" w:type="dxa"/>
                </w:tcPr>
                <w:p w14:paraId="245225E0" w14:textId="352FE833" w:rsidR="001A11B2" w:rsidRPr="00AC39FB" w:rsidRDefault="001A11B2" w:rsidP="001A11B2">
                  <w:pPr>
                    <w:rPr>
                      <w:rFonts w:ascii="Anek Odia" w:hAnsi="Anek Odia" w:cs="Anek Odia"/>
                      <w:b/>
                      <w:bCs/>
                    </w:rPr>
                  </w:pPr>
                  <w:r w:rsidRPr="00AC39FB">
                    <w:rPr>
                      <w:rFonts w:ascii="Anek Odia" w:hAnsi="Anek Odia" w:cs="Anek Odia"/>
                    </w:rPr>
                    <w:t>Vulnerable Groups</w:t>
                  </w:r>
                </w:p>
              </w:tc>
              <w:tc>
                <w:tcPr>
                  <w:tcW w:w="2611" w:type="dxa"/>
                </w:tcPr>
                <w:p w14:paraId="7E83CFFF" w14:textId="77777777" w:rsidR="001A11B2" w:rsidRPr="00AC39FB" w:rsidRDefault="001A11B2" w:rsidP="001A11B2">
                  <w:pPr>
                    <w:rPr>
                      <w:rFonts w:ascii="Anek Odia" w:hAnsi="Anek Odia" w:cs="Anek Odia"/>
                      <w:b/>
                      <w:bCs/>
                      <w:color w:val="215D37" w:themeColor="text1"/>
                    </w:rPr>
                  </w:pPr>
                </w:p>
              </w:tc>
              <w:tc>
                <w:tcPr>
                  <w:tcW w:w="2610" w:type="dxa"/>
                </w:tcPr>
                <w:p w14:paraId="21CF70BC" w14:textId="77777777" w:rsidR="001A11B2" w:rsidRPr="00AC39FB" w:rsidRDefault="001A11B2" w:rsidP="001A11B2">
                  <w:pPr>
                    <w:rPr>
                      <w:rFonts w:ascii="Anek Odia" w:hAnsi="Anek Odia" w:cs="Anek Odia"/>
                      <w:b/>
                      <w:bCs/>
                      <w:color w:val="215D37" w:themeColor="text1"/>
                    </w:rPr>
                  </w:pPr>
                </w:p>
              </w:tc>
              <w:tc>
                <w:tcPr>
                  <w:tcW w:w="2611" w:type="dxa"/>
                </w:tcPr>
                <w:p w14:paraId="2E24A2F5" w14:textId="77777777" w:rsidR="001A11B2" w:rsidRPr="00AC39FB" w:rsidRDefault="001A11B2" w:rsidP="001A11B2">
                  <w:pPr>
                    <w:rPr>
                      <w:rFonts w:ascii="Anek Odia" w:hAnsi="Anek Odia" w:cs="Anek Odia"/>
                      <w:b/>
                      <w:bCs/>
                      <w:color w:val="215D37" w:themeColor="text1"/>
                    </w:rPr>
                  </w:pPr>
                </w:p>
              </w:tc>
            </w:tr>
            <w:tr w:rsidR="001A11B2" w:rsidRPr="00AC39FB" w14:paraId="652C7F11" w14:textId="77777777" w:rsidTr="001A11B2">
              <w:trPr>
                <w:trHeight w:val="361"/>
              </w:trPr>
              <w:tc>
                <w:tcPr>
                  <w:tcW w:w="2610" w:type="dxa"/>
                  <w:shd w:val="clear" w:color="auto" w:fill="F3F2F1"/>
                </w:tcPr>
                <w:p w14:paraId="63C33354" w14:textId="09EBBAAE" w:rsidR="001A11B2" w:rsidRPr="00AC39FB" w:rsidRDefault="001A11B2" w:rsidP="001A11B2">
                  <w:pPr>
                    <w:rPr>
                      <w:rFonts w:ascii="Anek Odia" w:hAnsi="Anek Odia" w:cs="Anek Odia"/>
                      <w:b/>
                      <w:bCs/>
                    </w:rPr>
                  </w:pPr>
                  <w:r w:rsidRPr="00AC39FB">
                    <w:rPr>
                      <w:rFonts w:ascii="Anek Odia" w:hAnsi="Anek Odia" w:cs="Anek Odia"/>
                    </w:rPr>
                    <w:t>Gender equality</w:t>
                  </w:r>
                </w:p>
              </w:tc>
              <w:tc>
                <w:tcPr>
                  <w:tcW w:w="2611" w:type="dxa"/>
                  <w:shd w:val="clear" w:color="auto" w:fill="F3F2F1"/>
                </w:tcPr>
                <w:p w14:paraId="5294F9D4"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38410B77"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326198B7" w14:textId="77777777" w:rsidR="001A11B2" w:rsidRPr="00AC39FB" w:rsidRDefault="001A11B2" w:rsidP="001A11B2">
                  <w:pPr>
                    <w:rPr>
                      <w:rFonts w:ascii="Anek Odia" w:hAnsi="Anek Odia" w:cs="Anek Odia"/>
                      <w:b/>
                      <w:bCs/>
                      <w:color w:val="215D37" w:themeColor="text1"/>
                    </w:rPr>
                  </w:pPr>
                </w:p>
              </w:tc>
            </w:tr>
            <w:tr w:rsidR="001A11B2" w:rsidRPr="00AC39FB" w14:paraId="2F70E036" w14:textId="77777777" w:rsidTr="00A279E7">
              <w:trPr>
                <w:trHeight w:val="361"/>
              </w:trPr>
              <w:tc>
                <w:tcPr>
                  <w:tcW w:w="2610" w:type="dxa"/>
                </w:tcPr>
                <w:p w14:paraId="3141DC95" w14:textId="336569FF" w:rsidR="001A11B2" w:rsidRPr="00AC39FB" w:rsidRDefault="001A11B2" w:rsidP="001A11B2">
                  <w:pPr>
                    <w:rPr>
                      <w:rFonts w:ascii="Anek Odia" w:hAnsi="Anek Odia" w:cs="Anek Odia"/>
                      <w:b/>
                      <w:bCs/>
                    </w:rPr>
                  </w:pPr>
                  <w:r w:rsidRPr="00AC39FB">
                    <w:rPr>
                      <w:rFonts w:ascii="Anek Odia" w:hAnsi="Anek Odia" w:cs="Anek Odia"/>
                    </w:rPr>
                    <w:t>Human Rights</w:t>
                  </w:r>
                </w:p>
              </w:tc>
              <w:tc>
                <w:tcPr>
                  <w:tcW w:w="2611" w:type="dxa"/>
                </w:tcPr>
                <w:p w14:paraId="46B80357" w14:textId="77777777" w:rsidR="001A11B2" w:rsidRPr="00AC39FB" w:rsidRDefault="001A11B2" w:rsidP="001A11B2">
                  <w:pPr>
                    <w:rPr>
                      <w:rFonts w:ascii="Anek Odia" w:hAnsi="Anek Odia" w:cs="Anek Odia"/>
                      <w:b/>
                      <w:bCs/>
                      <w:color w:val="215D37" w:themeColor="text1"/>
                    </w:rPr>
                  </w:pPr>
                </w:p>
              </w:tc>
              <w:tc>
                <w:tcPr>
                  <w:tcW w:w="2610" w:type="dxa"/>
                </w:tcPr>
                <w:p w14:paraId="1C64F7D3" w14:textId="77777777" w:rsidR="001A11B2" w:rsidRPr="00AC39FB" w:rsidRDefault="001A11B2" w:rsidP="001A11B2">
                  <w:pPr>
                    <w:rPr>
                      <w:rFonts w:ascii="Anek Odia" w:hAnsi="Anek Odia" w:cs="Anek Odia"/>
                      <w:b/>
                      <w:bCs/>
                      <w:color w:val="215D37" w:themeColor="text1"/>
                    </w:rPr>
                  </w:pPr>
                </w:p>
              </w:tc>
              <w:tc>
                <w:tcPr>
                  <w:tcW w:w="2611" w:type="dxa"/>
                </w:tcPr>
                <w:p w14:paraId="68841D9C" w14:textId="77777777" w:rsidR="001A11B2" w:rsidRPr="00AC39FB" w:rsidRDefault="001A11B2" w:rsidP="001A11B2">
                  <w:pPr>
                    <w:rPr>
                      <w:rFonts w:ascii="Anek Odia" w:hAnsi="Anek Odia" w:cs="Anek Odia"/>
                      <w:b/>
                      <w:bCs/>
                      <w:color w:val="215D37" w:themeColor="text1"/>
                    </w:rPr>
                  </w:pPr>
                </w:p>
              </w:tc>
            </w:tr>
            <w:tr w:rsidR="001A11B2" w:rsidRPr="00AC39FB" w14:paraId="0F5D4274" w14:textId="77777777" w:rsidTr="00A279E7">
              <w:trPr>
                <w:trHeight w:val="361"/>
              </w:trPr>
              <w:tc>
                <w:tcPr>
                  <w:tcW w:w="2610" w:type="dxa"/>
                  <w:shd w:val="clear" w:color="auto" w:fill="F3F2F1"/>
                </w:tcPr>
                <w:p w14:paraId="185638BC" w14:textId="54A02BBC" w:rsidR="001A11B2" w:rsidRPr="00AC39FB" w:rsidRDefault="001A11B2" w:rsidP="001A11B2">
                  <w:pPr>
                    <w:rPr>
                      <w:rFonts w:ascii="Anek Odia" w:hAnsi="Anek Odia" w:cs="Anek Odia"/>
                      <w:b/>
                      <w:bCs/>
                    </w:rPr>
                  </w:pPr>
                  <w:r w:rsidRPr="00AC39FB">
                    <w:rPr>
                      <w:rFonts w:ascii="Anek Odia" w:hAnsi="Anek Odia" w:cs="Anek Odia"/>
                    </w:rPr>
                    <w:t>Community, Health, Safety &amp; Security</w:t>
                  </w:r>
                </w:p>
              </w:tc>
              <w:tc>
                <w:tcPr>
                  <w:tcW w:w="2611" w:type="dxa"/>
                  <w:shd w:val="clear" w:color="auto" w:fill="F3F2F1"/>
                </w:tcPr>
                <w:p w14:paraId="3ECB31DB"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44462D2"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1E8FD7FA" w14:textId="77777777" w:rsidR="001A11B2" w:rsidRPr="00AC39FB" w:rsidRDefault="001A11B2" w:rsidP="001A11B2">
                  <w:pPr>
                    <w:rPr>
                      <w:rFonts w:ascii="Anek Odia" w:hAnsi="Anek Odia" w:cs="Anek Odia"/>
                      <w:b/>
                      <w:bCs/>
                      <w:color w:val="215D37" w:themeColor="text1"/>
                    </w:rPr>
                  </w:pPr>
                </w:p>
              </w:tc>
            </w:tr>
            <w:tr w:rsidR="001A11B2" w:rsidRPr="00AC39FB" w14:paraId="47283B02" w14:textId="77777777" w:rsidTr="00A279E7">
              <w:trPr>
                <w:trHeight w:val="361"/>
              </w:trPr>
              <w:tc>
                <w:tcPr>
                  <w:tcW w:w="2610" w:type="dxa"/>
                </w:tcPr>
                <w:p w14:paraId="64B701B9" w14:textId="1FBAABCF" w:rsidR="001A11B2" w:rsidRPr="00AC39FB" w:rsidRDefault="001A11B2" w:rsidP="001A11B2">
                  <w:pPr>
                    <w:rPr>
                      <w:rFonts w:ascii="Anek Odia" w:hAnsi="Anek Odia" w:cs="Anek Odia"/>
                      <w:b/>
                      <w:bCs/>
                    </w:rPr>
                  </w:pPr>
                  <w:r w:rsidRPr="00AC39FB">
                    <w:rPr>
                      <w:rFonts w:ascii="Anek Odia" w:hAnsi="Anek Odia" w:cs="Anek Odia"/>
                    </w:rPr>
                    <w:t>Labour and working conditions</w:t>
                  </w:r>
                </w:p>
              </w:tc>
              <w:tc>
                <w:tcPr>
                  <w:tcW w:w="2611" w:type="dxa"/>
                </w:tcPr>
                <w:p w14:paraId="5BC9FB82" w14:textId="77777777" w:rsidR="001A11B2" w:rsidRPr="00AC39FB" w:rsidRDefault="001A11B2" w:rsidP="001A11B2">
                  <w:pPr>
                    <w:rPr>
                      <w:rFonts w:ascii="Anek Odia" w:hAnsi="Anek Odia" w:cs="Anek Odia"/>
                      <w:b/>
                      <w:bCs/>
                      <w:color w:val="215D37" w:themeColor="text1"/>
                    </w:rPr>
                  </w:pPr>
                </w:p>
              </w:tc>
              <w:tc>
                <w:tcPr>
                  <w:tcW w:w="2610" w:type="dxa"/>
                </w:tcPr>
                <w:p w14:paraId="6EC29A3E" w14:textId="77777777" w:rsidR="001A11B2" w:rsidRPr="00AC39FB" w:rsidRDefault="001A11B2" w:rsidP="001A11B2">
                  <w:pPr>
                    <w:rPr>
                      <w:rFonts w:ascii="Anek Odia" w:hAnsi="Anek Odia" w:cs="Anek Odia"/>
                      <w:b/>
                      <w:bCs/>
                      <w:color w:val="215D37" w:themeColor="text1"/>
                    </w:rPr>
                  </w:pPr>
                </w:p>
              </w:tc>
              <w:tc>
                <w:tcPr>
                  <w:tcW w:w="2611" w:type="dxa"/>
                </w:tcPr>
                <w:p w14:paraId="3AA42B91" w14:textId="77777777" w:rsidR="001A11B2" w:rsidRPr="00AC39FB" w:rsidRDefault="001A11B2" w:rsidP="001A11B2">
                  <w:pPr>
                    <w:rPr>
                      <w:rFonts w:ascii="Anek Odia" w:hAnsi="Anek Odia" w:cs="Anek Odia"/>
                      <w:b/>
                      <w:bCs/>
                      <w:color w:val="215D37" w:themeColor="text1"/>
                    </w:rPr>
                  </w:pPr>
                </w:p>
              </w:tc>
            </w:tr>
            <w:tr w:rsidR="001A11B2" w:rsidRPr="00AC39FB" w14:paraId="015C029E" w14:textId="77777777" w:rsidTr="00A279E7">
              <w:trPr>
                <w:trHeight w:val="361"/>
              </w:trPr>
              <w:tc>
                <w:tcPr>
                  <w:tcW w:w="2610" w:type="dxa"/>
                  <w:shd w:val="clear" w:color="auto" w:fill="F3F2F1"/>
                </w:tcPr>
                <w:p w14:paraId="6D6C93B1" w14:textId="575DD5E0" w:rsidR="001A11B2" w:rsidRPr="00AC39FB" w:rsidRDefault="001A11B2" w:rsidP="001A11B2">
                  <w:pPr>
                    <w:rPr>
                      <w:rFonts w:ascii="Anek Odia" w:hAnsi="Anek Odia" w:cs="Anek Odia"/>
                      <w:b/>
                      <w:bCs/>
                    </w:rPr>
                  </w:pPr>
                  <w:r w:rsidRPr="00AC39FB">
                    <w:rPr>
                      <w:rFonts w:ascii="Anek Odia" w:hAnsi="Anek Odia" w:cs="Anek Odia"/>
                    </w:rPr>
                    <w:t xml:space="preserve">Resource efficiency, pollution, wastes, chemicals and GHG emissions </w:t>
                  </w:r>
                </w:p>
              </w:tc>
              <w:tc>
                <w:tcPr>
                  <w:tcW w:w="2611" w:type="dxa"/>
                  <w:shd w:val="clear" w:color="auto" w:fill="F3F2F1"/>
                </w:tcPr>
                <w:p w14:paraId="796AD094"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1D0B188"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0E377A50" w14:textId="77777777" w:rsidR="001A11B2" w:rsidRPr="00AC39FB" w:rsidRDefault="001A11B2" w:rsidP="001A11B2">
                  <w:pPr>
                    <w:rPr>
                      <w:rFonts w:ascii="Anek Odia" w:hAnsi="Anek Odia" w:cs="Anek Odia"/>
                      <w:b/>
                      <w:bCs/>
                      <w:color w:val="215D37" w:themeColor="text1"/>
                    </w:rPr>
                  </w:pPr>
                </w:p>
              </w:tc>
            </w:tr>
            <w:tr w:rsidR="001A11B2" w:rsidRPr="00AC39FB" w14:paraId="61EADA4B" w14:textId="77777777" w:rsidTr="00A279E7">
              <w:trPr>
                <w:trHeight w:val="361"/>
              </w:trPr>
              <w:tc>
                <w:tcPr>
                  <w:tcW w:w="2610" w:type="dxa"/>
                </w:tcPr>
                <w:p w14:paraId="3DA8612D" w14:textId="45E2DCA0" w:rsidR="001A11B2" w:rsidRPr="00AC39FB" w:rsidRDefault="001A11B2" w:rsidP="001A11B2">
                  <w:pPr>
                    <w:rPr>
                      <w:rFonts w:ascii="Anek Odia" w:hAnsi="Anek Odia" w:cs="Anek Odia"/>
                      <w:b/>
                      <w:bCs/>
                    </w:rPr>
                  </w:pPr>
                  <w:r w:rsidRPr="00AC39FB">
                    <w:rPr>
                      <w:rFonts w:ascii="Anek Odia" w:hAnsi="Anek Odia" w:cs="Anek Odia"/>
                    </w:rPr>
                    <w:t xml:space="preserve">Access restrictions and livelihoods </w:t>
                  </w:r>
                </w:p>
              </w:tc>
              <w:tc>
                <w:tcPr>
                  <w:tcW w:w="2611" w:type="dxa"/>
                </w:tcPr>
                <w:p w14:paraId="7FA4DCD3" w14:textId="77777777" w:rsidR="001A11B2" w:rsidRPr="00AC39FB" w:rsidRDefault="001A11B2" w:rsidP="001A11B2">
                  <w:pPr>
                    <w:rPr>
                      <w:rFonts w:ascii="Anek Odia" w:hAnsi="Anek Odia" w:cs="Anek Odia"/>
                      <w:b/>
                      <w:bCs/>
                      <w:color w:val="215D37" w:themeColor="text1"/>
                    </w:rPr>
                  </w:pPr>
                </w:p>
              </w:tc>
              <w:tc>
                <w:tcPr>
                  <w:tcW w:w="2610" w:type="dxa"/>
                </w:tcPr>
                <w:p w14:paraId="72B896EA" w14:textId="77777777" w:rsidR="001A11B2" w:rsidRPr="00AC39FB" w:rsidRDefault="001A11B2" w:rsidP="001A11B2">
                  <w:pPr>
                    <w:rPr>
                      <w:rFonts w:ascii="Anek Odia" w:hAnsi="Anek Odia" w:cs="Anek Odia"/>
                      <w:b/>
                      <w:bCs/>
                      <w:color w:val="215D37" w:themeColor="text1"/>
                    </w:rPr>
                  </w:pPr>
                </w:p>
              </w:tc>
              <w:tc>
                <w:tcPr>
                  <w:tcW w:w="2611" w:type="dxa"/>
                </w:tcPr>
                <w:p w14:paraId="2E829069" w14:textId="77777777" w:rsidR="001A11B2" w:rsidRPr="00AC39FB" w:rsidRDefault="001A11B2" w:rsidP="001A11B2">
                  <w:pPr>
                    <w:rPr>
                      <w:rFonts w:ascii="Anek Odia" w:hAnsi="Anek Odia" w:cs="Anek Odia"/>
                      <w:b/>
                      <w:bCs/>
                      <w:color w:val="215D37" w:themeColor="text1"/>
                    </w:rPr>
                  </w:pPr>
                </w:p>
              </w:tc>
            </w:tr>
            <w:tr w:rsidR="001A11B2" w:rsidRPr="00AC39FB" w14:paraId="33AF29E6" w14:textId="77777777" w:rsidTr="00A44C53">
              <w:trPr>
                <w:trHeight w:val="440"/>
              </w:trPr>
              <w:tc>
                <w:tcPr>
                  <w:tcW w:w="2610" w:type="dxa"/>
                  <w:shd w:val="clear" w:color="auto" w:fill="F3F2F1"/>
                </w:tcPr>
                <w:p w14:paraId="09C55A66" w14:textId="2B36AF55" w:rsidR="001A11B2" w:rsidRPr="00AC39FB" w:rsidRDefault="001A11B2" w:rsidP="001A11B2">
                  <w:pPr>
                    <w:rPr>
                      <w:rFonts w:ascii="Anek Odia" w:hAnsi="Anek Odia" w:cs="Anek Odia"/>
                      <w:b/>
                      <w:bCs/>
                    </w:rPr>
                  </w:pPr>
                  <w:r w:rsidRPr="00AC39FB">
                    <w:rPr>
                      <w:rFonts w:ascii="Anek Odia" w:hAnsi="Anek Odia" w:cs="Anek Odia"/>
                    </w:rPr>
                    <w:t>Cultural heritage</w:t>
                  </w:r>
                </w:p>
              </w:tc>
              <w:tc>
                <w:tcPr>
                  <w:tcW w:w="2611" w:type="dxa"/>
                  <w:shd w:val="clear" w:color="auto" w:fill="F3F2F1"/>
                </w:tcPr>
                <w:p w14:paraId="7329A4C9"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FA3B9E5"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671F37DE" w14:textId="77777777" w:rsidR="001A11B2" w:rsidRPr="00AC39FB" w:rsidRDefault="001A11B2" w:rsidP="001A11B2">
                  <w:pPr>
                    <w:rPr>
                      <w:rFonts w:ascii="Anek Odia" w:hAnsi="Anek Odia" w:cs="Anek Odia"/>
                      <w:b/>
                      <w:bCs/>
                      <w:color w:val="215D37" w:themeColor="text1"/>
                    </w:rPr>
                  </w:pPr>
                </w:p>
              </w:tc>
            </w:tr>
            <w:tr w:rsidR="001A11B2" w:rsidRPr="00AC39FB" w14:paraId="4CA70BD0" w14:textId="77777777" w:rsidTr="00A279E7">
              <w:trPr>
                <w:trHeight w:val="361"/>
              </w:trPr>
              <w:tc>
                <w:tcPr>
                  <w:tcW w:w="2610" w:type="dxa"/>
                </w:tcPr>
                <w:p w14:paraId="2945861A" w14:textId="6BF1151C" w:rsidR="001A11B2" w:rsidRPr="00AC39FB" w:rsidRDefault="001A11B2" w:rsidP="001A11B2">
                  <w:pPr>
                    <w:rPr>
                      <w:rFonts w:ascii="Anek Odia" w:hAnsi="Anek Odia" w:cs="Anek Odia"/>
                      <w:b/>
                      <w:bCs/>
                    </w:rPr>
                  </w:pPr>
                  <w:r w:rsidRPr="00AC39FB">
                    <w:rPr>
                      <w:rFonts w:ascii="Anek Odia" w:hAnsi="Anek Odia" w:cs="Anek Odia"/>
                    </w:rPr>
                    <w:t>Indigenous Peoples</w:t>
                  </w:r>
                </w:p>
              </w:tc>
              <w:tc>
                <w:tcPr>
                  <w:tcW w:w="2611" w:type="dxa"/>
                </w:tcPr>
                <w:p w14:paraId="6B3663B1" w14:textId="77777777" w:rsidR="001A11B2" w:rsidRPr="00AC39FB" w:rsidRDefault="001A11B2" w:rsidP="001A11B2">
                  <w:pPr>
                    <w:rPr>
                      <w:rFonts w:ascii="Anek Odia" w:hAnsi="Anek Odia" w:cs="Anek Odia"/>
                      <w:b/>
                      <w:bCs/>
                      <w:color w:val="215D37" w:themeColor="text1"/>
                    </w:rPr>
                  </w:pPr>
                </w:p>
              </w:tc>
              <w:tc>
                <w:tcPr>
                  <w:tcW w:w="2610" w:type="dxa"/>
                </w:tcPr>
                <w:p w14:paraId="209B6BBF" w14:textId="77777777" w:rsidR="001A11B2" w:rsidRPr="00AC39FB" w:rsidRDefault="001A11B2" w:rsidP="001A11B2">
                  <w:pPr>
                    <w:rPr>
                      <w:rFonts w:ascii="Anek Odia" w:hAnsi="Anek Odia" w:cs="Anek Odia"/>
                      <w:b/>
                      <w:bCs/>
                      <w:color w:val="215D37" w:themeColor="text1"/>
                    </w:rPr>
                  </w:pPr>
                </w:p>
              </w:tc>
              <w:tc>
                <w:tcPr>
                  <w:tcW w:w="2611" w:type="dxa"/>
                </w:tcPr>
                <w:p w14:paraId="05814E57" w14:textId="77777777" w:rsidR="001A11B2" w:rsidRPr="00AC39FB" w:rsidRDefault="001A11B2" w:rsidP="001A11B2">
                  <w:pPr>
                    <w:rPr>
                      <w:rFonts w:ascii="Anek Odia" w:hAnsi="Anek Odia" w:cs="Anek Odia"/>
                      <w:b/>
                      <w:bCs/>
                      <w:color w:val="215D37" w:themeColor="text1"/>
                    </w:rPr>
                  </w:pPr>
                </w:p>
              </w:tc>
            </w:tr>
            <w:tr w:rsidR="001A11B2" w:rsidRPr="00AC39FB" w14:paraId="6492B185" w14:textId="77777777" w:rsidTr="00A279E7">
              <w:trPr>
                <w:trHeight w:val="361"/>
              </w:trPr>
              <w:tc>
                <w:tcPr>
                  <w:tcW w:w="2610" w:type="dxa"/>
                  <w:shd w:val="clear" w:color="auto" w:fill="F3F2F1"/>
                </w:tcPr>
                <w:p w14:paraId="3F7D0AD9" w14:textId="1AC3CD15" w:rsidR="001A11B2" w:rsidRPr="00AC39FB" w:rsidRDefault="001A11B2" w:rsidP="001A11B2">
                  <w:pPr>
                    <w:rPr>
                      <w:rFonts w:ascii="Anek Odia" w:hAnsi="Anek Odia" w:cs="Anek Odia"/>
                      <w:b/>
                      <w:bCs/>
                    </w:rPr>
                  </w:pPr>
                  <w:r w:rsidRPr="00AC39FB">
                    <w:rPr>
                      <w:rFonts w:ascii="Anek Odia" w:hAnsi="Anek Odia" w:cs="Anek Odia"/>
                    </w:rPr>
                    <w:lastRenderedPageBreak/>
                    <w:t>Biodiversity and sustainable use of natural resources</w:t>
                  </w:r>
                </w:p>
              </w:tc>
              <w:tc>
                <w:tcPr>
                  <w:tcW w:w="2611" w:type="dxa"/>
                  <w:shd w:val="clear" w:color="auto" w:fill="F3F2F1"/>
                </w:tcPr>
                <w:p w14:paraId="3B15E9F8"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52BD9F57"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4F96BB0D" w14:textId="77777777" w:rsidR="001A11B2" w:rsidRPr="00AC39FB" w:rsidRDefault="001A11B2" w:rsidP="001A11B2">
                  <w:pPr>
                    <w:rPr>
                      <w:rFonts w:ascii="Anek Odia" w:hAnsi="Anek Odia" w:cs="Anek Odia"/>
                      <w:b/>
                      <w:bCs/>
                      <w:color w:val="215D37" w:themeColor="text1"/>
                    </w:rPr>
                  </w:pPr>
                </w:p>
              </w:tc>
            </w:tr>
            <w:tr w:rsidR="001A11B2" w:rsidRPr="00AC39FB" w14:paraId="251837C5" w14:textId="77777777" w:rsidTr="00A279E7">
              <w:trPr>
                <w:trHeight w:val="361"/>
              </w:trPr>
              <w:tc>
                <w:tcPr>
                  <w:tcW w:w="2610" w:type="dxa"/>
                </w:tcPr>
                <w:p w14:paraId="2E903F53" w14:textId="649F667C" w:rsidR="001A11B2" w:rsidRPr="00AC39FB" w:rsidRDefault="001A11B2" w:rsidP="001A11B2">
                  <w:pPr>
                    <w:rPr>
                      <w:rFonts w:ascii="Anek Odia" w:hAnsi="Anek Odia" w:cs="Anek Odia"/>
                      <w:b/>
                      <w:bCs/>
                    </w:rPr>
                  </w:pPr>
                  <w:r w:rsidRPr="00AC39FB">
                    <w:rPr>
                      <w:rFonts w:ascii="Anek Odia" w:hAnsi="Anek Odia" w:cs="Anek Odia"/>
                    </w:rPr>
                    <w:t>Land tenure conflicts</w:t>
                  </w:r>
                </w:p>
              </w:tc>
              <w:tc>
                <w:tcPr>
                  <w:tcW w:w="2611" w:type="dxa"/>
                </w:tcPr>
                <w:p w14:paraId="6EDA2B44" w14:textId="77777777" w:rsidR="001A11B2" w:rsidRPr="00AC39FB" w:rsidRDefault="001A11B2" w:rsidP="001A11B2">
                  <w:pPr>
                    <w:rPr>
                      <w:rFonts w:ascii="Anek Odia" w:hAnsi="Anek Odia" w:cs="Anek Odia"/>
                      <w:b/>
                      <w:bCs/>
                      <w:color w:val="215D37" w:themeColor="text1"/>
                    </w:rPr>
                  </w:pPr>
                </w:p>
              </w:tc>
              <w:tc>
                <w:tcPr>
                  <w:tcW w:w="2610" w:type="dxa"/>
                </w:tcPr>
                <w:p w14:paraId="42BAC0EC" w14:textId="77777777" w:rsidR="001A11B2" w:rsidRPr="00AC39FB" w:rsidRDefault="001A11B2" w:rsidP="001A11B2">
                  <w:pPr>
                    <w:rPr>
                      <w:rFonts w:ascii="Anek Odia" w:hAnsi="Anek Odia" w:cs="Anek Odia"/>
                      <w:b/>
                      <w:bCs/>
                      <w:color w:val="215D37" w:themeColor="text1"/>
                    </w:rPr>
                  </w:pPr>
                </w:p>
              </w:tc>
              <w:tc>
                <w:tcPr>
                  <w:tcW w:w="2611" w:type="dxa"/>
                </w:tcPr>
                <w:p w14:paraId="1187E2E5" w14:textId="77777777" w:rsidR="001A11B2" w:rsidRPr="00AC39FB" w:rsidRDefault="001A11B2" w:rsidP="001A11B2">
                  <w:pPr>
                    <w:rPr>
                      <w:rFonts w:ascii="Anek Odia" w:hAnsi="Anek Odia" w:cs="Anek Odia"/>
                      <w:b/>
                      <w:bCs/>
                      <w:color w:val="215D37" w:themeColor="text1"/>
                    </w:rPr>
                  </w:pPr>
                </w:p>
              </w:tc>
            </w:tr>
            <w:tr w:rsidR="001A11B2" w:rsidRPr="00AC39FB" w14:paraId="6C417AF8" w14:textId="77777777" w:rsidTr="00A279E7">
              <w:trPr>
                <w:trHeight w:val="361"/>
              </w:trPr>
              <w:tc>
                <w:tcPr>
                  <w:tcW w:w="2610" w:type="dxa"/>
                  <w:shd w:val="clear" w:color="auto" w:fill="F3F2F1"/>
                </w:tcPr>
                <w:p w14:paraId="2D204C78" w14:textId="522B844E" w:rsidR="001A11B2" w:rsidRPr="00AC39FB" w:rsidRDefault="001A11B2" w:rsidP="001A11B2">
                  <w:pPr>
                    <w:rPr>
                      <w:rFonts w:ascii="Anek Odia" w:hAnsi="Anek Odia" w:cs="Anek Odia"/>
                      <w:b/>
                      <w:bCs/>
                    </w:rPr>
                  </w:pPr>
                  <w:r w:rsidRPr="00AC39FB">
                    <w:rPr>
                      <w:rFonts w:ascii="Anek Odia" w:hAnsi="Anek Odia" w:cs="Anek Odia"/>
                    </w:rPr>
                    <w:t>Risk of not accounting for climate change</w:t>
                  </w:r>
                </w:p>
              </w:tc>
              <w:tc>
                <w:tcPr>
                  <w:tcW w:w="2611" w:type="dxa"/>
                  <w:shd w:val="clear" w:color="auto" w:fill="F3F2F1"/>
                </w:tcPr>
                <w:p w14:paraId="4B227182"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036960DF"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7CB5F9EA" w14:textId="77777777" w:rsidR="001A11B2" w:rsidRPr="00AC39FB" w:rsidRDefault="001A11B2" w:rsidP="001A11B2">
                  <w:pPr>
                    <w:rPr>
                      <w:rFonts w:ascii="Anek Odia" w:hAnsi="Anek Odia" w:cs="Anek Odia"/>
                      <w:b/>
                      <w:bCs/>
                      <w:color w:val="215D37" w:themeColor="text1"/>
                    </w:rPr>
                  </w:pPr>
                </w:p>
              </w:tc>
            </w:tr>
            <w:tr w:rsidR="001A11B2" w:rsidRPr="00AC39FB" w14:paraId="5C9AE9EC" w14:textId="77777777" w:rsidTr="00A279E7">
              <w:trPr>
                <w:trHeight w:val="361"/>
              </w:trPr>
              <w:tc>
                <w:tcPr>
                  <w:tcW w:w="2610" w:type="dxa"/>
                </w:tcPr>
                <w:p w14:paraId="658965A2" w14:textId="6A7F7555" w:rsidR="001A11B2" w:rsidRPr="00AC39FB" w:rsidRDefault="001A11B2" w:rsidP="001A11B2">
                  <w:pPr>
                    <w:rPr>
                      <w:rFonts w:ascii="Anek Odia" w:hAnsi="Anek Odia" w:cs="Anek Odia"/>
                      <w:b/>
                      <w:bCs/>
                    </w:rPr>
                  </w:pPr>
                  <w:r w:rsidRPr="00AC39FB">
                    <w:rPr>
                      <w:rFonts w:ascii="Anek Odia" w:hAnsi="Anek Odia" w:cs="Anek Odia"/>
                    </w:rPr>
                    <w:t xml:space="preserve">Other – </w:t>
                  </w:r>
                  <w:proofErr w:type="spellStart"/>
                  <w:r w:rsidRPr="00AC39FB">
                    <w:rPr>
                      <w:rFonts w:ascii="Anek Odia" w:hAnsi="Anek Odia" w:cs="Anek Odia"/>
                    </w:rPr>
                    <w:t>eg.</w:t>
                  </w:r>
                  <w:proofErr w:type="spellEnd"/>
                  <w:r w:rsidRPr="00AC39FB">
                    <w:rPr>
                      <w:rFonts w:ascii="Anek Odia" w:hAnsi="Anek Odia" w:cs="Anek Odia"/>
                    </w:rPr>
                    <w:t xml:space="preserve"> cumulative impacts</w:t>
                  </w:r>
                </w:p>
              </w:tc>
              <w:tc>
                <w:tcPr>
                  <w:tcW w:w="2611" w:type="dxa"/>
                </w:tcPr>
                <w:p w14:paraId="630CEE76" w14:textId="77777777" w:rsidR="001A11B2" w:rsidRPr="00AC39FB" w:rsidRDefault="001A11B2" w:rsidP="001A11B2">
                  <w:pPr>
                    <w:rPr>
                      <w:rFonts w:ascii="Anek Odia" w:hAnsi="Anek Odia" w:cs="Anek Odia"/>
                      <w:b/>
                      <w:bCs/>
                      <w:color w:val="215D37" w:themeColor="text1"/>
                    </w:rPr>
                  </w:pPr>
                </w:p>
              </w:tc>
              <w:tc>
                <w:tcPr>
                  <w:tcW w:w="2610" w:type="dxa"/>
                </w:tcPr>
                <w:p w14:paraId="02251351" w14:textId="77777777" w:rsidR="001A11B2" w:rsidRPr="00AC39FB" w:rsidRDefault="001A11B2" w:rsidP="001A11B2">
                  <w:pPr>
                    <w:rPr>
                      <w:rFonts w:ascii="Anek Odia" w:hAnsi="Anek Odia" w:cs="Anek Odia"/>
                      <w:b/>
                      <w:bCs/>
                      <w:color w:val="215D37" w:themeColor="text1"/>
                    </w:rPr>
                  </w:pPr>
                </w:p>
              </w:tc>
              <w:tc>
                <w:tcPr>
                  <w:tcW w:w="2611" w:type="dxa"/>
                </w:tcPr>
                <w:p w14:paraId="6362B3DC" w14:textId="77777777" w:rsidR="001A11B2" w:rsidRPr="00AC39FB" w:rsidRDefault="001A11B2" w:rsidP="001A11B2">
                  <w:pPr>
                    <w:rPr>
                      <w:rFonts w:ascii="Anek Odia" w:hAnsi="Anek Odia" w:cs="Anek Odia"/>
                      <w:b/>
                      <w:bCs/>
                      <w:color w:val="215D37" w:themeColor="text1"/>
                    </w:rPr>
                  </w:pPr>
                </w:p>
              </w:tc>
            </w:tr>
          </w:tbl>
          <w:p w14:paraId="2A612ECA" w14:textId="7653D03C" w:rsidR="001A11B2" w:rsidRPr="00AC39FB" w:rsidRDefault="001A11B2" w:rsidP="001A11B2">
            <w:pPr>
              <w:rPr>
                <w:rFonts w:ascii="Anek Odia" w:hAnsi="Anek Odia" w:cs="Anek Odia"/>
                <w:b/>
                <w:bCs/>
                <w:i/>
                <w:iCs/>
              </w:rPr>
            </w:pPr>
          </w:p>
        </w:tc>
      </w:tr>
      <w:tr w:rsidR="001A11B2" w:rsidRPr="00AC39FB" w14:paraId="336767B1" w14:textId="77777777" w:rsidTr="001A11B2">
        <w:trPr>
          <w:trHeight w:val="360"/>
        </w:trPr>
        <w:tc>
          <w:tcPr>
            <w:tcW w:w="3240" w:type="dxa"/>
          </w:tcPr>
          <w:p w14:paraId="63EAA0C0" w14:textId="70E77976" w:rsidR="001A11B2" w:rsidRPr="00AC39FB" w:rsidRDefault="001A11B2" w:rsidP="001A11B2">
            <w:pPr>
              <w:rPr>
                <w:rFonts w:ascii="Anek Odia" w:hAnsi="Anek Odia" w:cs="Anek Odia"/>
                <w:b/>
                <w:bCs/>
              </w:rPr>
            </w:pPr>
            <w:r w:rsidRPr="00AC39FB">
              <w:rPr>
                <w:rFonts w:ascii="Anek Odia" w:hAnsi="Anek Odia" w:cs="Anek Odia"/>
                <w:b/>
                <w:bCs/>
                <w:i/>
                <w:iCs/>
              </w:rPr>
              <w:lastRenderedPageBreak/>
              <w:t xml:space="preserve">E&amp;S assessment required </w:t>
            </w:r>
          </w:p>
        </w:tc>
        <w:tc>
          <w:tcPr>
            <w:tcW w:w="10760" w:type="dxa"/>
          </w:tcPr>
          <w:p w14:paraId="3B25C79B" w14:textId="7B2B9827" w:rsidR="001A11B2" w:rsidRPr="00AC39FB" w:rsidRDefault="001A11B2" w:rsidP="001A11B2">
            <w:pPr>
              <w:rPr>
                <w:rFonts w:ascii="Anek Odia" w:hAnsi="Anek Odia" w:cs="Anek Odia"/>
                <w:b/>
                <w:bCs/>
              </w:rPr>
            </w:pPr>
            <w:r w:rsidRPr="00AC39FB">
              <w:rPr>
                <w:rFonts w:ascii="Anek Odia" w:hAnsi="Anek Odia" w:cs="Anek Odia"/>
                <w:i/>
                <w:iCs/>
              </w:rPr>
              <w:t xml:space="preserve">&lt;Summarise the type of E&amp;S assessment required, and provide recommendations on the scope of the E&amp;S assessment, including the key areas of likely focus&gt;. </w:t>
            </w:r>
          </w:p>
        </w:tc>
      </w:tr>
      <w:tr w:rsidR="001A11B2" w:rsidRPr="00AC39FB" w14:paraId="5DC56EDB" w14:textId="77777777" w:rsidTr="001A11B2">
        <w:trPr>
          <w:trHeight w:val="360"/>
        </w:trPr>
        <w:tc>
          <w:tcPr>
            <w:tcW w:w="3240" w:type="dxa"/>
          </w:tcPr>
          <w:p w14:paraId="7F6457C8" w14:textId="52790CC6" w:rsidR="001A11B2" w:rsidRPr="00AC39FB" w:rsidRDefault="001A11B2" w:rsidP="001A11B2">
            <w:pPr>
              <w:rPr>
                <w:rFonts w:ascii="Anek Odia" w:hAnsi="Anek Odia" w:cs="Anek Odia"/>
                <w:b/>
                <w:bCs/>
              </w:rPr>
            </w:pPr>
            <w:r w:rsidRPr="00AC39FB">
              <w:rPr>
                <w:rFonts w:ascii="Anek Odia" w:hAnsi="Anek Odia" w:cs="Anek Odia"/>
                <w:b/>
                <w:bCs/>
                <w:i/>
                <w:iCs/>
              </w:rPr>
              <w:t>Likely safeguard plans required</w:t>
            </w:r>
          </w:p>
        </w:tc>
        <w:tc>
          <w:tcPr>
            <w:tcW w:w="10760" w:type="dxa"/>
          </w:tcPr>
          <w:p w14:paraId="478894E8" w14:textId="08EBE478" w:rsidR="001A11B2" w:rsidRPr="00AC39FB" w:rsidRDefault="001A11B2" w:rsidP="001A11B2">
            <w:pPr>
              <w:rPr>
                <w:rFonts w:ascii="Anek Odia" w:hAnsi="Anek Odia" w:cs="Anek Odia"/>
                <w:b/>
                <w:bCs/>
              </w:rPr>
            </w:pPr>
            <w:r w:rsidRPr="00AC39FB">
              <w:rPr>
                <w:rFonts w:ascii="Anek Odia" w:hAnsi="Anek Odia" w:cs="Anek Odia"/>
                <w:i/>
                <w:iCs/>
              </w:rPr>
              <w:t xml:space="preserve">&lt;Indicate if the ESMP section of the PDD will likely be necessary, and any other safeguard plans that could be relevant to the project; justify &amp; explain&gt;. </w:t>
            </w:r>
          </w:p>
        </w:tc>
      </w:tr>
    </w:tbl>
    <w:p w14:paraId="1AF88101" w14:textId="77777777" w:rsidR="00795387" w:rsidRDefault="00795387" w:rsidP="00795387">
      <w:pPr>
        <w:spacing w:after="0" w:line="240" w:lineRule="auto"/>
        <w:rPr>
          <w:color w:val="000000"/>
        </w:rPr>
      </w:pPr>
    </w:p>
    <w:p w14:paraId="58D079DC" w14:textId="77777777" w:rsidR="00A44C53" w:rsidRDefault="00A44C53" w:rsidP="00795387">
      <w:pPr>
        <w:spacing w:after="0" w:line="240" w:lineRule="auto"/>
        <w:rPr>
          <w:color w:val="000000"/>
        </w:rPr>
      </w:pPr>
    </w:p>
    <w:p w14:paraId="345D3290" w14:textId="77777777" w:rsidR="00A44C53" w:rsidRDefault="00A44C53" w:rsidP="00795387">
      <w:pPr>
        <w:spacing w:after="0" w:line="240" w:lineRule="auto"/>
        <w:rPr>
          <w:color w:val="000000"/>
        </w:rPr>
      </w:pPr>
    </w:p>
    <w:p w14:paraId="7AAC4CF9" w14:textId="77777777" w:rsidR="00A44C53" w:rsidRDefault="00A44C53" w:rsidP="00795387">
      <w:pPr>
        <w:spacing w:after="0" w:line="240" w:lineRule="auto"/>
        <w:rPr>
          <w:color w:val="000000"/>
        </w:rPr>
      </w:pPr>
    </w:p>
    <w:p w14:paraId="2B217EA1" w14:textId="77777777" w:rsidR="00A44C53" w:rsidRDefault="00A44C53" w:rsidP="00795387">
      <w:pPr>
        <w:spacing w:after="0" w:line="240" w:lineRule="auto"/>
        <w:rPr>
          <w:color w:val="000000"/>
        </w:rPr>
      </w:pPr>
    </w:p>
    <w:p w14:paraId="0C04DE90" w14:textId="77777777" w:rsidR="00A44C53" w:rsidRDefault="00A44C53" w:rsidP="00795387">
      <w:pPr>
        <w:spacing w:after="0" w:line="240" w:lineRule="auto"/>
        <w:rPr>
          <w:color w:val="000000"/>
        </w:rPr>
      </w:pPr>
    </w:p>
    <w:p w14:paraId="12DA6F7E" w14:textId="77777777" w:rsidR="00A44C53" w:rsidRDefault="00A44C53" w:rsidP="00A44C53">
      <w:pPr>
        <w:spacing w:after="0" w:line="240" w:lineRule="auto"/>
        <w:rPr>
          <w:color w:val="000000"/>
        </w:rPr>
        <w:sectPr w:rsidR="00A44C53" w:rsidSect="00EF5DDD">
          <w:headerReference w:type="default" r:id="rId15"/>
          <w:footerReference w:type="default" r:id="rId16"/>
          <w:pgSz w:w="16838" w:h="11906" w:orient="landscape" w:code="9"/>
          <w:pgMar w:top="1440" w:right="1440" w:bottom="1440" w:left="1440" w:header="720" w:footer="288" w:gutter="0"/>
          <w:cols w:space="720"/>
          <w:docGrid w:linePitch="360"/>
        </w:sectPr>
      </w:pPr>
    </w:p>
    <w:p w14:paraId="18DCBE0C" w14:textId="566816B2" w:rsidR="00A44C53" w:rsidRPr="00EF5DDD" w:rsidRDefault="004A00F7" w:rsidP="00A44C53">
      <w:pPr>
        <w:pStyle w:val="Heading2"/>
        <w:numPr>
          <w:ilvl w:val="0"/>
          <w:numId w:val="0"/>
        </w:numPr>
        <w:ind w:left="432" w:hanging="432"/>
        <w:rPr>
          <w:rFonts w:ascii="Anek Odia" w:hAnsi="Anek Odia" w:cs="Anek Odia"/>
          <w:sz w:val="32"/>
          <w:szCs w:val="32"/>
        </w:rPr>
      </w:pPr>
      <w:bookmarkStart w:id="66" w:name="_Toc217550307"/>
      <w:r w:rsidRPr="004A00F7">
        <w:rPr>
          <w:rFonts w:ascii="Anek Odia" w:hAnsi="Anek Odia" w:cs="Anek Odia"/>
          <w:sz w:val="32"/>
          <w:szCs w:val="32"/>
        </w:rPr>
        <w:lastRenderedPageBreak/>
        <w:t>Annex 5 – Notification of Relevant Authorities</w:t>
      </w:r>
      <w:bookmarkEnd w:id="66"/>
    </w:p>
    <w:tbl>
      <w:tblPr>
        <w:tblStyle w:val="TableGrid"/>
        <w:tblW w:w="0" w:type="auto"/>
        <w:tblInd w:w="450" w:type="dxa"/>
        <w:tblLayout w:type="fixed"/>
        <w:tblLook w:val="04A0" w:firstRow="1" w:lastRow="0" w:firstColumn="1" w:lastColumn="0" w:noHBand="0" w:noVBand="1"/>
      </w:tblPr>
      <w:tblGrid>
        <w:gridCol w:w="8566"/>
      </w:tblGrid>
      <w:tr w:rsidR="00A44C53" w14:paraId="59ADC8B3" w14:textId="77777777" w:rsidTr="00A279E7">
        <w:trPr>
          <w:trHeight w:val="171"/>
        </w:trPr>
        <w:tc>
          <w:tcPr>
            <w:tcW w:w="8566" w:type="dxa"/>
            <w:tcBorders>
              <w:top w:val="nil"/>
              <w:left w:val="nil"/>
              <w:bottom w:val="nil"/>
              <w:right w:val="nil"/>
            </w:tcBorders>
            <w:shd w:val="clear" w:color="auto" w:fill="F3F2F1"/>
            <w:vAlign w:val="center"/>
          </w:tcPr>
          <w:p w14:paraId="67739F29" w14:textId="4D5F3372" w:rsidR="00A44C53" w:rsidRPr="00567ECE" w:rsidRDefault="00A44C53" w:rsidP="00A44C53">
            <w:pPr>
              <w:rPr>
                <w:color w:val="808080"/>
              </w:rPr>
            </w:pPr>
            <w:r w:rsidRPr="00356197">
              <w:rPr>
                <w:color w:val="808080"/>
              </w:rPr>
              <w:t>Provide a copy of any correspondence addressed to the authorities with overall responsibility for land management and greenhouse gas emissions assessment within the project region informing them of the project.</w:t>
            </w:r>
          </w:p>
        </w:tc>
      </w:tr>
    </w:tbl>
    <w:p w14:paraId="157770FC" w14:textId="77777777" w:rsidR="00D61F02" w:rsidRDefault="00D61F02" w:rsidP="00A44C53">
      <w:pPr>
        <w:spacing w:after="0" w:line="240" w:lineRule="auto"/>
        <w:rPr>
          <w:color w:val="000000"/>
        </w:rPr>
      </w:pPr>
    </w:p>
    <w:p w14:paraId="1C20E021" w14:textId="77777777" w:rsidR="00A44C53" w:rsidRDefault="00A44C53" w:rsidP="00A44C53">
      <w:pPr>
        <w:spacing w:after="0" w:line="240" w:lineRule="auto"/>
        <w:rPr>
          <w:color w:val="000000"/>
        </w:rPr>
      </w:pPr>
    </w:p>
    <w:p w14:paraId="0A7794EE" w14:textId="77777777" w:rsidR="00A44C53" w:rsidRDefault="00A44C53" w:rsidP="00A44C53">
      <w:pPr>
        <w:spacing w:after="0" w:line="240" w:lineRule="auto"/>
        <w:rPr>
          <w:color w:val="000000"/>
        </w:rPr>
      </w:pPr>
    </w:p>
    <w:p w14:paraId="18B18397" w14:textId="77777777" w:rsidR="00A44C53" w:rsidRDefault="00A44C53" w:rsidP="00A44C53">
      <w:pPr>
        <w:spacing w:after="0" w:line="240" w:lineRule="auto"/>
        <w:rPr>
          <w:color w:val="000000"/>
        </w:rPr>
      </w:pPr>
    </w:p>
    <w:p w14:paraId="667D6B05" w14:textId="77777777" w:rsidR="00A44C53" w:rsidRDefault="00A44C53" w:rsidP="00A44C53">
      <w:pPr>
        <w:spacing w:after="0" w:line="240" w:lineRule="auto"/>
        <w:rPr>
          <w:color w:val="000000"/>
        </w:rPr>
      </w:pPr>
    </w:p>
    <w:p w14:paraId="5FF73E25" w14:textId="77777777" w:rsidR="00A44C53" w:rsidRDefault="00A44C53" w:rsidP="00A44C53">
      <w:pPr>
        <w:spacing w:after="0" w:line="240" w:lineRule="auto"/>
        <w:rPr>
          <w:color w:val="000000"/>
        </w:rPr>
      </w:pPr>
    </w:p>
    <w:p w14:paraId="51D1E1FF" w14:textId="77777777" w:rsidR="00A44C53" w:rsidRDefault="00A44C53" w:rsidP="00A44C53">
      <w:pPr>
        <w:spacing w:after="0" w:line="240" w:lineRule="auto"/>
        <w:rPr>
          <w:color w:val="000000"/>
        </w:rPr>
      </w:pPr>
    </w:p>
    <w:p w14:paraId="23093AF1" w14:textId="77777777" w:rsidR="00A44C53" w:rsidRDefault="00A44C53" w:rsidP="00A44C53">
      <w:pPr>
        <w:spacing w:after="0" w:line="240" w:lineRule="auto"/>
        <w:rPr>
          <w:color w:val="000000"/>
        </w:rPr>
      </w:pPr>
    </w:p>
    <w:p w14:paraId="52EBD4B2" w14:textId="77777777" w:rsidR="00A44C53" w:rsidRDefault="00A44C53" w:rsidP="00A44C53">
      <w:pPr>
        <w:spacing w:after="0" w:line="240" w:lineRule="auto"/>
        <w:rPr>
          <w:color w:val="000000"/>
        </w:rPr>
      </w:pPr>
    </w:p>
    <w:p w14:paraId="3C43638C" w14:textId="77777777" w:rsidR="00A44C53" w:rsidRDefault="00A44C53" w:rsidP="00A44C53">
      <w:pPr>
        <w:spacing w:after="0" w:line="240" w:lineRule="auto"/>
        <w:rPr>
          <w:color w:val="000000"/>
        </w:rPr>
      </w:pPr>
    </w:p>
    <w:p w14:paraId="6B70521C" w14:textId="77777777" w:rsidR="00A44C53" w:rsidRDefault="00A44C53" w:rsidP="00A44C53">
      <w:pPr>
        <w:spacing w:after="0" w:line="240" w:lineRule="auto"/>
        <w:rPr>
          <w:color w:val="000000"/>
        </w:rPr>
      </w:pPr>
    </w:p>
    <w:p w14:paraId="6FEEB822" w14:textId="77777777" w:rsidR="00A44C53" w:rsidRDefault="00A44C53" w:rsidP="00A44C53">
      <w:pPr>
        <w:spacing w:after="0" w:line="240" w:lineRule="auto"/>
        <w:rPr>
          <w:color w:val="000000"/>
        </w:rPr>
      </w:pPr>
    </w:p>
    <w:p w14:paraId="03F95DE6" w14:textId="77777777" w:rsidR="00A44C53" w:rsidRDefault="00A44C53" w:rsidP="00A44C53">
      <w:pPr>
        <w:spacing w:after="0" w:line="240" w:lineRule="auto"/>
        <w:rPr>
          <w:color w:val="000000"/>
        </w:rPr>
      </w:pPr>
    </w:p>
    <w:p w14:paraId="15595BDA" w14:textId="77777777" w:rsidR="00A44C53" w:rsidRDefault="00A44C53" w:rsidP="00A44C53">
      <w:pPr>
        <w:spacing w:after="0" w:line="240" w:lineRule="auto"/>
        <w:rPr>
          <w:color w:val="000000"/>
        </w:rPr>
      </w:pPr>
    </w:p>
    <w:p w14:paraId="56E4918B" w14:textId="77777777" w:rsidR="00A44C53" w:rsidRDefault="00A44C53" w:rsidP="00A44C53">
      <w:pPr>
        <w:spacing w:after="0" w:line="240" w:lineRule="auto"/>
        <w:rPr>
          <w:color w:val="000000"/>
        </w:rPr>
      </w:pPr>
    </w:p>
    <w:p w14:paraId="1F75CF5B" w14:textId="77777777" w:rsidR="00A44C53" w:rsidRDefault="00A44C53" w:rsidP="00A44C53">
      <w:pPr>
        <w:spacing w:after="0" w:line="240" w:lineRule="auto"/>
        <w:rPr>
          <w:color w:val="000000"/>
        </w:rPr>
      </w:pPr>
    </w:p>
    <w:p w14:paraId="7A420484" w14:textId="77777777" w:rsidR="00A44C53" w:rsidRDefault="00A44C53" w:rsidP="00A44C53">
      <w:pPr>
        <w:spacing w:after="0" w:line="240" w:lineRule="auto"/>
        <w:rPr>
          <w:color w:val="000000"/>
        </w:rPr>
      </w:pPr>
    </w:p>
    <w:p w14:paraId="0AAB39E6" w14:textId="77777777" w:rsidR="00A44C53" w:rsidRDefault="00A44C53" w:rsidP="00A44C53">
      <w:pPr>
        <w:spacing w:after="0" w:line="240" w:lineRule="auto"/>
        <w:rPr>
          <w:color w:val="000000"/>
        </w:rPr>
      </w:pPr>
    </w:p>
    <w:p w14:paraId="4DE07004" w14:textId="77777777" w:rsidR="00A44C53" w:rsidRDefault="00A44C53" w:rsidP="00A44C53">
      <w:pPr>
        <w:spacing w:after="0" w:line="240" w:lineRule="auto"/>
        <w:rPr>
          <w:color w:val="000000"/>
        </w:rPr>
      </w:pPr>
    </w:p>
    <w:p w14:paraId="556DABFF" w14:textId="77777777" w:rsidR="00A44C53" w:rsidRDefault="00A44C53" w:rsidP="00A44C53">
      <w:pPr>
        <w:spacing w:after="0" w:line="240" w:lineRule="auto"/>
        <w:rPr>
          <w:color w:val="000000"/>
        </w:rPr>
      </w:pPr>
    </w:p>
    <w:p w14:paraId="309CCA89" w14:textId="77777777" w:rsidR="00A44C53" w:rsidRDefault="00A44C53" w:rsidP="00A44C53">
      <w:pPr>
        <w:spacing w:after="0" w:line="240" w:lineRule="auto"/>
        <w:rPr>
          <w:color w:val="000000"/>
        </w:rPr>
      </w:pPr>
    </w:p>
    <w:p w14:paraId="0C9C4CB6" w14:textId="77777777" w:rsidR="00A44C53" w:rsidRDefault="00A44C53" w:rsidP="00A44C53">
      <w:pPr>
        <w:spacing w:after="0" w:line="240" w:lineRule="auto"/>
        <w:rPr>
          <w:color w:val="000000"/>
        </w:rPr>
      </w:pPr>
    </w:p>
    <w:p w14:paraId="6530C860" w14:textId="77777777" w:rsidR="00A44C53" w:rsidRDefault="00A44C53" w:rsidP="00A44C53">
      <w:pPr>
        <w:spacing w:after="0" w:line="240" w:lineRule="auto"/>
        <w:rPr>
          <w:color w:val="000000"/>
        </w:rPr>
      </w:pPr>
    </w:p>
    <w:p w14:paraId="2E06D0DC" w14:textId="77777777" w:rsidR="00A44C53" w:rsidRDefault="00A44C53" w:rsidP="00A44C53">
      <w:pPr>
        <w:spacing w:after="0" w:line="240" w:lineRule="auto"/>
        <w:rPr>
          <w:color w:val="000000"/>
        </w:rPr>
      </w:pPr>
    </w:p>
    <w:p w14:paraId="223FCD34" w14:textId="77777777" w:rsidR="00A44C53" w:rsidRDefault="00A44C53" w:rsidP="00A44C53">
      <w:pPr>
        <w:spacing w:after="0" w:line="240" w:lineRule="auto"/>
        <w:rPr>
          <w:color w:val="000000"/>
        </w:rPr>
      </w:pPr>
    </w:p>
    <w:p w14:paraId="71CDB37C" w14:textId="77777777" w:rsidR="00A44C53" w:rsidRDefault="00A44C53" w:rsidP="00A44C53">
      <w:pPr>
        <w:spacing w:after="0" w:line="240" w:lineRule="auto"/>
        <w:rPr>
          <w:color w:val="000000"/>
        </w:rPr>
      </w:pPr>
    </w:p>
    <w:p w14:paraId="68732AB9" w14:textId="77777777" w:rsidR="00A44C53" w:rsidRDefault="00A44C53" w:rsidP="00A44C53">
      <w:pPr>
        <w:spacing w:after="0" w:line="240" w:lineRule="auto"/>
        <w:rPr>
          <w:color w:val="000000"/>
        </w:rPr>
      </w:pPr>
    </w:p>
    <w:p w14:paraId="5E4DF08C" w14:textId="77777777" w:rsidR="00A44C53" w:rsidRDefault="00A44C53" w:rsidP="00A44C53">
      <w:pPr>
        <w:spacing w:after="0" w:line="240" w:lineRule="auto"/>
        <w:rPr>
          <w:color w:val="000000"/>
        </w:rPr>
      </w:pPr>
    </w:p>
    <w:p w14:paraId="210BDB8C" w14:textId="77777777" w:rsidR="00A44C53" w:rsidRDefault="00A44C53" w:rsidP="00A44C53">
      <w:pPr>
        <w:spacing w:after="0" w:line="240" w:lineRule="auto"/>
        <w:rPr>
          <w:color w:val="000000"/>
        </w:rPr>
      </w:pPr>
    </w:p>
    <w:p w14:paraId="102D46A3" w14:textId="77777777" w:rsidR="00A44C53" w:rsidRDefault="00A44C53" w:rsidP="00A44C53">
      <w:pPr>
        <w:spacing w:after="0" w:line="240" w:lineRule="auto"/>
        <w:rPr>
          <w:color w:val="000000"/>
        </w:rPr>
      </w:pPr>
    </w:p>
    <w:p w14:paraId="585E02C7" w14:textId="77777777" w:rsidR="00A44C53" w:rsidRDefault="00A44C53" w:rsidP="00A44C53">
      <w:pPr>
        <w:spacing w:after="0" w:line="240" w:lineRule="auto"/>
        <w:rPr>
          <w:color w:val="000000"/>
        </w:rPr>
      </w:pPr>
    </w:p>
    <w:p w14:paraId="1704F0C9" w14:textId="77777777" w:rsidR="00A44C53" w:rsidRDefault="00A44C53" w:rsidP="00A44C53">
      <w:pPr>
        <w:spacing w:after="0" w:line="240" w:lineRule="auto"/>
        <w:rPr>
          <w:color w:val="000000"/>
        </w:rPr>
      </w:pPr>
    </w:p>
    <w:p w14:paraId="1A068464" w14:textId="3FBEFCDC" w:rsidR="00A44C53" w:rsidRPr="00356197" w:rsidRDefault="00A44C53" w:rsidP="00A44C53">
      <w:pPr>
        <w:pStyle w:val="Heading1"/>
      </w:pPr>
      <w:bookmarkStart w:id="67" w:name="_Toc158889064"/>
      <w:bookmarkStart w:id="68" w:name="_Toc164766371"/>
      <w:bookmarkStart w:id="69" w:name="_Toc217550308"/>
      <w:r w:rsidRPr="00356197">
        <w:rPr>
          <w:rFonts w:ascii="Anek Odia" w:hAnsi="Anek Odia" w:cs="Anek Odia"/>
          <w:b/>
          <w:noProof/>
        </w:rPr>
        <w:lastRenderedPageBreak/>
        <w:drawing>
          <wp:anchor distT="0" distB="0" distL="114300" distR="114300" simplePos="0" relativeHeight="251669504" behindDoc="0" locked="0" layoutInCell="1" allowOverlap="1" wp14:anchorId="045BF738" wp14:editId="026E9BDE">
            <wp:simplePos x="0" y="0"/>
            <wp:positionH relativeFrom="column">
              <wp:posOffset>-22084</wp:posOffset>
            </wp:positionH>
            <wp:positionV relativeFrom="paragraph">
              <wp:posOffset>327025</wp:posOffset>
            </wp:positionV>
            <wp:extent cx="5730875" cy="7670800"/>
            <wp:effectExtent l="0" t="0" r="3175" b="6350"/>
            <wp:wrapNone/>
            <wp:docPr id="9" name="Picture 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730875" cy="7670800"/>
                    </a:xfrm>
                    <a:prstGeom prst="rect">
                      <a:avLst/>
                    </a:prstGeom>
                    <a:ln/>
                  </pic:spPr>
                </pic:pic>
              </a:graphicData>
            </a:graphic>
          </wp:anchor>
        </w:drawing>
      </w:r>
      <w:r w:rsidRPr="00356197">
        <w:t xml:space="preserve">Appendix 1 </w:t>
      </w:r>
      <w:bookmarkEnd w:id="67"/>
      <w:r w:rsidRPr="00356197">
        <w:t>– Criteria for Key Biodiversity Areas</w:t>
      </w:r>
      <w:bookmarkEnd w:id="68"/>
      <w:bookmarkEnd w:id="69"/>
    </w:p>
    <w:p w14:paraId="1CC2559F" w14:textId="1BD7C576" w:rsidR="00A44C53" w:rsidRDefault="00A44C53" w:rsidP="00A44C53">
      <w:pPr>
        <w:spacing w:after="0" w:line="240" w:lineRule="auto"/>
        <w:rPr>
          <w:color w:val="000000"/>
        </w:rPr>
      </w:pPr>
    </w:p>
    <w:p w14:paraId="5B0AC245" w14:textId="50F638A0" w:rsidR="00A44C53" w:rsidRDefault="00A44C53" w:rsidP="00A44C53">
      <w:pPr>
        <w:spacing w:after="0" w:line="240" w:lineRule="auto"/>
        <w:rPr>
          <w:color w:val="000000"/>
        </w:rPr>
      </w:pPr>
    </w:p>
    <w:p w14:paraId="0E7F56EC" w14:textId="755D1239" w:rsidR="00A44C53" w:rsidRDefault="00A44C53" w:rsidP="00A44C53">
      <w:pPr>
        <w:spacing w:after="0" w:line="240" w:lineRule="auto"/>
        <w:rPr>
          <w:color w:val="000000"/>
        </w:rPr>
      </w:pPr>
    </w:p>
    <w:p w14:paraId="2D4753C1" w14:textId="77777777" w:rsidR="00A44C53" w:rsidRDefault="00A44C53" w:rsidP="00A44C53">
      <w:pPr>
        <w:spacing w:after="0" w:line="240" w:lineRule="auto"/>
        <w:rPr>
          <w:color w:val="000000"/>
        </w:rPr>
      </w:pPr>
    </w:p>
    <w:p w14:paraId="4E4DA509" w14:textId="77777777" w:rsidR="00A44C53" w:rsidRDefault="00A44C53" w:rsidP="00A44C53">
      <w:pPr>
        <w:spacing w:after="0" w:line="240" w:lineRule="auto"/>
        <w:rPr>
          <w:color w:val="000000"/>
        </w:rPr>
      </w:pPr>
    </w:p>
    <w:p w14:paraId="76E031D2" w14:textId="77777777" w:rsidR="00A44C53" w:rsidRDefault="00A44C53" w:rsidP="00A44C53">
      <w:pPr>
        <w:spacing w:after="0" w:line="240" w:lineRule="auto"/>
        <w:rPr>
          <w:color w:val="000000"/>
        </w:rPr>
      </w:pPr>
    </w:p>
    <w:p w14:paraId="79E0EBD5" w14:textId="77777777" w:rsidR="00A44C53" w:rsidRDefault="00A44C53" w:rsidP="00A44C53">
      <w:pPr>
        <w:spacing w:after="0" w:line="240" w:lineRule="auto"/>
        <w:rPr>
          <w:color w:val="000000"/>
        </w:rPr>
      </w:pPr>
    </w:p>
    <w:p w14:paraId="386E3376" w14:textId="77777777" w:rsidR="00A44C53" w:rsidRDefault="00A44C53" w:rsidP="00A44C53">
      <w:pPr>
        <w:spacing w:after="0" w:line="240" w:lineRule="auto"/>
        <w:rPr>
          <w:color w:val="000000"/>
        </w:rPr>
      </w:pPr>
    </w:p>
    <w:p w14:paraId="341B0A3F" w14:textId="77777777" w:rsidR="00A44C53" w:rsidRDefault="00A44C53" w:rsidP="00A44C53">
      <w:pPr>
        <w:spacing w:after="0" w:line="240" w:lineRule="auto"/>
        <w:rPr>
          <w:color w:val="000000"/>
        </w:rPr>
      </w:pPr>
    </w:p>
    <w:p w14:paraId="15D7B8E2" w14:textId="77777777" w:rsidR="00A44C53" w:rsidRDefault="00A44C53" w:rsidP="00A44C53">
      <w:pPr>
        <w:spacing w:after="0" w:line="240" w:lineRule="auto"/>
        <w:rPr>
          <w:color w:val="000000"/>
        </w:rPr>
      </w:pPr>
    </w:p>
    <w:p w14:paraId="1990F8FD" w14:textId="77777777" w:rsidR="00A44C53" w:rsidRDefault="00A44C53" w:rsidP="00A44C53">
      <w:pPr>
        <w:spacing w:after="0" w:line="240" w:lineRule="auto"/>
        <w:rPr>
          <w:color w:val="000000"/>
        </w:rPr>
      </w:pPr>
    </w:p>
    <w:p w14:paraId="211C2F9F" w14:textId="77777777" w:rsidR="00A44C53" w:rsidRDefault="00A44C53" w:rsidP="00A44C53">
      <w:pPr>
        <w:spacing w:after="0" w:line="240" w:lineRule="auto"/>
        <w:rPr>
          <w:color w:val="000000"/>
        </w:rPr>
      </w:pPr>
    </w:p>
    <w:p w14:paraId="46C23396" w14:textId="77777777" w:rsidR="00A44C53" w:rsidRDefault="00A44C53" w:rsidP="00A44C53">
      <w:pPr>
        <w:spacing w:after="0" w:line="240" w:lineRule="auto"/>
        <w:rPr>
          <w:color w:val="000000"/>
        </w:rPr>
      </w:pPr>
    </w:p>
    <w:p w14:paraId="2E2C78B6" w14:textId="77777777" w:rsidR="00A44C53" w:rsidRDefault="00A44C53" w:rsidP="00A44C53">
      <w:pPr>
        <w:spacing w:after="0" w:line="240" w:lineRule="auto"/>
        <w:rPr>
          <w:color w:val="000000"/>
        </w:rPr>
      </w:pPr>
    </w:p>
    <w:p w14:paraId="084621AF" w14:textId="77777777" w:rsidR="00A44C53" w:rsidRDefault="00A44C53" w:rsidP="00A44C53">
      <w:pPr>
        <w:spacing w:after="0" w:line="240" w:lineRule="auto"/>
        <w:rPr>
          <w:color w:val="000000"/>
        </w:rPr>
      </w:pPr>
    </w:p>
    <w:p w14:paraId="234F4C16" w14:textId="77777777" w:rsidR="00A44C53" w:rsidRDefault="00A44C53" w:rsidP="00A44C53">
      <w:pPr>
        <w:spacing w:after="0" w:line="240" w:lineRule="auto"/>
        <w:rPr>
          <w:color w:val="000000"/>
        </w:rPr>
      </w:pPr>
    </w:p>
    <w:p w14:paraId="4C432CEF" w14:textId="77777777" w:rsidR="00A44C53" w:rsidRDefault="00A44C53" w:rsidP="00A44C53">
      <w:pPr>
        <w:spacing w:after="0" w:line="240" w:lineRule="auto"/>
        <w:rPr>
          <w:color w:val="000000"/>
        </w:rPr>
      </w:pPr>
    </w:p>
    <w:p w14:paraId="7F66AF27" w14:textId="77777777" w:rsidR="00A44C53" w:rsidRDefault="00A44C53" w:rsidP="00A44C53">
      <w:pPr>
        <w:spacing w:after="0" w:line="240" w:lineRule="auto"/>
        <w:rPr>
          <w:color w:val="000000"/>
        </w:rPr>
      </w:pPr>
    </w:p>
    <w:p w14:paraId="2509AAEF" w14:textId="77777777" w:rsidR="00A44C53" w:rsidRDefault="00A44C53" w:rsidP="00A44C53">
      <w:pPr>
        <w:spacing w:after="0" w:line="240" w:lineRule="auto"/>
        <w:rPr>
          <w:color w:val="000000"/>
        </w:rPr>
      </w:pPr>
    </w:p>
    <w:p w14:paraId="3DC499FF" w14:textId="77777777" w:rsidR="00A44C53" w:rsidRDefault="00A44C53" w:rsidP="00A44C53">
      <w:pPr>
        <w:spacing w:after="0" w:line="240" w:lineRule="auto"/>
        <w:rPr>
          <w:color w:val="000000"/>
        </w:rPr>
      </w:pPr>
    </w:p>
    <w:p w14:paraId="5C518B82" w14:textId="77777777" w:rsidR="00A44C53" w:rsidRDefault="00A44C53" w:rsidP="00A44C53">
      <w:pPr>
        <w:spacing w:after="0" w:line="240" w:lineRule="auto"/>
        <w:rPr>
          <w:color w:val="000000"/>
        </w:rPr>
      </w:pPr>
    </w:p>
    <w:p w14:paraId="2978862C" w14:textId="77777777" w:rsidR="00A44C53" w:rsidRDefault="00A44C53" w:rsidP="00A44C53">
      <w:pPr>
        <w:spacing w:after="0" w:line="240" w:lineRule="auto"/>
        <w:rPr>
          <w:color w:val="000000"/>
        </w:rPr>
      </w:pPr>
    </w:p>
    <w:p w14:paraId="5891B353" w14:textId="77777777" w:rsidR="00A44C53" w:rsidRDefault="00A44C53" w:rsidP="00A44C53">
      <w:pPr>
        <w:spacing w:after="0" w:line="240" w:lineRule="auto"/>
        <w:rPr>
          <w:color w:val="000000"/>
        </w:rPr>
      </w:pPr>
    </w:p>
    <w:p w14:paraId="5CB3B2B8" w14:textId="77777777" w:rsidR="00A44C53" w:rsidRDefault="00A44C53" w:rsidP="00A44C53">
      <w:pPr>
        <w:spacing w:after="0" w:line="240" w:lineRule="auto"/>
        <w:rPr>
          <w:color w:val="000000"/>
        </w:rPr>
      </w:pPr>
    </w:p>
    <w:p w14:paraId="3E025F58" w14:textId="77777777" w:rsidR="00A44C53" w:rsidRDefault="00A44C53" w:rsidP="00A44C53">
      <w:pPr>
        <w:spacing w:after="0" w:line="240" w:lineRule="auto"/>
        <w:rPr>
          <w:color w:val="000000"/>
        </w:rPr>
      </w:pPr>
    </w:p>
    <w:p w14:paraId="230AA675" w14:textId="77777777" w:rsidR="00A44C53" w:rsidRDefault="00A44C53" w:rsidP="00A44C53">
      <w:pPr>
        <w:spacing w:after="0" w:line="240" w:lineRule="auto"/>
        <w:rPr>
          <w:color w:val="000000"/>
        </w:rPr>
      </w:pPr>
    </w:p>
    <w:p w14:paraId="2FC286DA" w14:textId="77777777" w:rsidR="00A44C53" w:rsidRDefault="00A44C53" w:rsidP="00A44C53">
      <w:pPr>
        <w:spacing w:after="0" w:line="240" w:lineRule="auto"/>
        <w:rPr>
          <w:color w:val="000000"/>
        </w:rPr>
      </w:pPr>
    </w:p>
    <w:p w14:paraId="50BA0C11" w14:textId="77777777" w:rsidR="00A44C53" w:rsidRDefault="00A44C53" w:rsidP="00A44C53">
      <w:pPr>
        <w:spacing w:after="0" w:line="240" w:lineRule="auto"/>
        <w:rPr>
          <w:color w:val="000000"/>
        </w:rPr>
      </w:pPr>
    </w:p>
    <w:p w14:paraId="027914DD" w14:textId="77777777" w:rsidR="00A44C53" w:rsidRDefault="00A44C53" w:rsidP="00A44C53">
      <w:pPr>
        <w:spacing w:after="0" w:line="240" w:lineRule="auto"/>
        <w:rPr>
          <w:color w:val="000000"/>
        </w:rPr>
      </w:pPr>
    </w:p>
    <w:p w14:paraId="4F388779" w14:textId="77777777" w:rsidR="00A44C53" w:rsidRDefault="00A44C53" w:rsidP="00A44C53">
      <w:pPr>
        <w:spacing w:after="0" w:line="240" w:lineRule="auto"/>
        <w:rPr>
          <w:color w:val="000000"/>
        </w:rPr>
      </w:pPr>
    </w:p>
    <w:p w14:paraId="369BF334" w14:textId="77777777" w:rsidR="00A44C53" w:rsidRDefault="00A44C53" w:rsidP="00A44C53">
      <w:pPr>
        <w:spacing w:after="0" w:line="240" w:lineRule="auto"/>
        <w:rPr>
          <w:color w:val="000000"/>
        </w:rPr>
      </w:pPr>
    </w:p>
    <w:p w14:paraId="52D34B5A" w14:textId="77777777" w:rsidR="00A44C53" w:rsidRDefault="00A44C53" w:rsidP="00A44C53">
      <w:pPr>
        <w:spacing w:after="0" w:line="240" w:lineRule="auto"/>
        <w:rPr>
          <w:color w:val="000000"/>
        </w:rPr>
      </w:pPr>
    </w:p>
    <w:p w14:paraId="5B6D2FE4" w14:textId="77777777" w:rsidR="00A44C53" w:rsidRDefault="00A44C53" w:rsidP="00A44C53">
      <w:pPr>
        <w:spacing w:after="0" w:line="240" w:lineRule="auto"/>
        <w:rPr>
          <w:color w:val="000000"/>
        </w:rPr>
      </w:pPr>
    </w:p>
    <w:p w14:paraId="6EF741FC" w14:textId="77777777" w:rsidR="00A44C53" w:rsidRDefault="00A44C53" w:rsidP="00A44C53">
      <w:pPr>
        <w:spacing w:after="0" w:line="240" w:lineRule="auto"/>
        <w:rPr>
          <w:color w:val="000000"/>
        </w:rPr>
      </w:pPr>
    </w:p>
    <w:p w14:paraId="2C66FD0F" w14:textId="77777777" w:rsidR="00A44C53" w:rsidRDefault="00A44C53" w:rsidP="00A44C53">
      <w:pPr>
        <w:spacing w:after="0" w:line="240" w:lineRule="auto"/>
        <w:rPr>
          <w:color w:val="000000"/>
        </w:rPr>
      </w:pPr>
    </w:p>
    <w:p w14:paraId="76DB3D05" w14:textId="77777777" w:rsidR="00A44C53" w:rsidRPr="00356197" w:rsidRDefault="00A44C53" w:rsidP="00A44C53">
      <w:pPr>
        <w:pStyle w:val="Heading1"/>
      </w:pPr>
      <w:bookmarkStart w:id="70" w:name="_Toc164766372"/>
      <w:bookmarkStart w:id="71" w:name="_Toc217550309"/>
      <w:r w:rsidRPr="00356197">
        <w:lastRenderedPageBreak/>
        <w:t>Appendix 2 – Criteria for Important Plant Areas</w:t>
      </w:r>
      <w:bookmarkEnd w:id="70"/>
      <w:bookmarkEnd w:id="71"/>
    </w:p>
    <w:p w14:paraId="519CF458" w14:textId="68DB02DF" w:rsidR="00A44C53" w:rsidRDefault="00A44C53" w:rsidP="00A44C53">
      <w:pPr>
        <w:spacing w:after="0" w:line="240" w:lineRule="auto"/>
        <w:rPr>
          <w:color w:val="000000"/>
        </w:rPr>
      </w:pPr>
      <w:r w:rsidRPr="003374A6">
        <w:rPr>
          <w:b/>
          <w:noProof/>
        </w:rPr>
        <w:drawing>
          <wp:anchor distT="0" distB="0" distL="114300" distR="114300" simplePos="0" relativeHeight="251670528" behindDoc="0" locked="0" layoutInCell="1" allowOverlap="1" wp14:anchorId="350A1DCC" wp14:editId="6A8A3C5F">
            <wp:simplePos x="0" y="0"/>
            <wp:positionH relativeFrom="column">
              <wp:posOffset>0</wp:posOffset>
            </wp:positionH>
            <wp:positionV relativeFrom="paragraph">
              <wp:posOffset>2658</wp:posOffset>
            </wp:positionV>
            <wp:extent cx="5731510" cy="4407535"/>
            <wp:effectExtent l="0" t="0" r="2540" b="0"/>
            <wp:wrapNone/>
            <wp:docPr id="12123202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20261" name="Picture 1"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31510" cy="4407535"/>
                    </a:xfrm>
                    <a:prstGeom prst="rect">
                      <a:avLst/>
                    </a:prstGeom>
                  </pic:spPr>
                </pic:pic>
              </a:graphicData>
            </a:graphic>
          </wp:anchor>
        </w:drawing>
      </w:r>
    </w:p>
    <w:p w14:paraId="535378FB" w14:textId="77777777" w:rsidR="00A44C53" w:rsidRDefault="00A44C53" w:rsidP="00A44C53">
      <w:pPr>
        <w:spacing w:after="0" w:line="240" w:lineRule="auto"/>
        <w:rPr>
          <w:color w:val="000000"/>
        </w:rPr>
      </w:pPr>
    </w:p>
    <w:p w14:paraId="0E08CC89" w14:textId="77777777" w:rsidR="00A44C53" w:rsidRDefault="00A44C53" w:rsidP="00A44C53">
      <w:pPr>
        <w:spacing w:after="0" w:line="240" w:lineRule="auto"/>
        <w:rPr>
          <w:color w:val="000000"/>
        </w:rPr>
      </w:pPr>
    </w:p>
    <w:p w14:paraId="1EA52415" w14:textId="77777777" w:rsidR="00A44C53" w:rsidRDefault="00A44C53" w:rsidP="00A44C53">
      <w:pPr>
        <w:spacing w:after="0" w:line="240" w:lineRule="auto"/>
        <w:rPr>
          <w:color w:val="000000"/>
        </w:rPr>
      </w:pPr>
    </w:p>
    <w:sectPr w:rsidR="00A44C53" w:rsidSect="00A44C53">
      <w:headerReference w:type="default" r:id="rId19"/>
      <w:footerReference w:type="default" r:id="rId2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1989" w14:textId="77777777" w:rsidR="002747E4" w:rsidRDefault="002747E4" w:rsidP="00081AFB">
      <w:pPr>
        <w:spacing w:after="0" w:line="240" w:lineRule="auto"/>
      </w:pPr>
      <w:r>
        <w:separator/>
      </w:r>
    </w:p>
  </w:endnote>
  <w:endnote w:type="continuationSeparator" w:id="0">
    <w:p w14:paraId="5652D469" w14:textId="77777777" w:rsidR="002747E4" w:rsidRDefault="002747E4"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noProof/>
        <w:sz w:val="16"/>
        <w:szCs w:val="16"/>
      </w:rPr>
    </w:sdtEndPr>
    <w:sdtContent>
      <w:p w14:paraId="79D1DF30" w14:textId="704D1370" w:rsidR="00556CD6" w:rsidRPr="007D0F95" w:rsidRDefault="00EA7868" w:rsidP="00556CD6">
        <w:pPr>
          <w:pStyle w:val="Footer"/>
          <w:jc w:val="right"/>
          <w:rPr>
            <w:rFonts w:ascii="Lora" w:hAnsi="Lora"/>
            <w:color w:val="CCD79B"/>
            <w:sz w:val="16"/>
            <w:szCs w:val="16"/>
          </w:rPr>
        </w:pPr>
        <w:r w:rsidRPr="00630844">
          <w:rPr>
            <w:rFonts w:ascii="Lora" w:hAnsi="Lora"/>
            <w:color w:val="CCD79B"/>
            <w:sz w:val="16"/>
            <w:szCs w:val="16"/>
          </w:rPr>
          <w:t>Project</w:t>
        </w:r>
        <w:r w:rsidRPr="00EA7868">
          <w:rPr>
            <w:rFonts w:ascii="Lora" w:hAnsi="Lora"/>
            <w:color w:val="CCD79B"/>
            <w:sz w:val="16"/>
            <w:szCs w:val="16"/>
          </w:rPr>
          <w:t xml:space="preserve"> Idea Note</w:t>
        </w:r>
        <w:r w:rsidR="00556CD6" w:rsidRPr="007D0F95">
          <w:rPr>
            <w:rFonts w:ascii="Lora" w:hAnsi="Lora"/>
            <w:color w:val="CCD79B"/>
            <w:sz w:val="16"/>
            <w:szCs w:val="16"/>
          </w:rPr>
          <w:t>,</w:t>
        </w:r>
        <w:r>
          <w:rPr>
            <w:rFonts w:ascii="Lora" w:hAnsi="Lora"/>
            <w:color w:val="CCD79B"/>
            <w:sz w:val="16"/>
            <w:szCs w:val="16"/>
          </w:rPr>
          <w:t xml:space="preserve"> </w:t>
        </w:r>
        <w:r w:rsidR="00556CD6" w:rsidRPr="007D0F95">
          <w:rPr>
            <w:rFonts w:ascii="Lora" w:hAnsi="Lora"/>
            <w:color w:val="CCD79B"/>
            <w:sz w:val="16"/>
            <w:szCs w:val="16"/>
          </w:rPr>
          <w:t xml:space="preserve">Version </w:t>
        </w:r>
        <w:r w:rsidRPr="00EA7868">
          <w:rPr>
            <w:rFonts w:ascii="Lora" w:hAnsi="Lora"/>
            <w:color w:val="CCD79B"/>
            <w:sz w:val="16"/>
            <w:szCs w:val="16"/>
            <w:highlight w:val="magenta"/>
          </w:rPr>
          <w:t>#</w:t>
        </w:r>
        <w:r w:rsidR="00C732A7" w:rsidRPr="00EA7868">
          <w:rPr>
            <w:rFonts w:ascii="Lora" w:hAnsi="Lora"/>
            <w:color w:val="CCD79B"/>
            <w:sz w:val="16"/>
            <w:szCs w:val="16"/>
            <w:highlight w:val="magenta"/>
          </w:rPr>
          <w:t>.</w:t>
        </w:r>
        <w:r w:rsidRPr="00EA7868">
          <w:rPr>
            <w:rFonts w:ascii="Lora" w:hAnsi="Lora"/>
            <w:color w:val="CCD79B"/>
            <w:sz w:val="16"/>
            <w:szCs w:val="16"/>
            <w:highlight w:val="magenta"/>
          </w:rPr>
          <w:t>#</w:t>
        </w:r>
        <w:r w:rsidR="00556CD6" w:rsidRPr="007D0F95">
          <w:rPr>
            <w:rFonts w:ascii="Lora" w:hAnsi="Lora"/>
            <w:color w:val="CCD79B"/>
            <w:sz w:val="16"/>
            <w:szCs w:val="16"/>
          </w:rPr>
          <w:t xml:space="preserve">          </w:t>
        </w:r>
        <w:r w:rsidR="00556CD6" w:rsidRPr="007D0F95">
          <w:rPr>
            <w:rFonts w:ascii="Lora" w:hAnsi="Lora"/>
            <w:color w:val="CCD79B"/>
            <w:sz w:val="16"/>
            <w:szCs w:val="16"/>
          </w:rPr>
          <w:fldChar w:fldCharType="begin"/>
        </w:r>
        <w:r w:rsidR="00556CD6" w:rsidRPr="007D0F95">
          <w:rPr>
            <w:rFonts w:ascii="Lora" w:hAnsi="Lora"/>
            <w:color w:val="CCD79B"/>
            <w:sz w:val="16"/>
            <w:szCs w:val="16"/>
          </w:rPr>
          <w:instrText xml:space="preserve"> PAGE   \* MERGEFORMAT </w:instrText>
        </w:r>
        <w:r w:rsidR="00556CD6" w:rsidRPr="007D0F95">
          <w:rPr>
            <w:rFonts w:ascii="Lora" w:hAnsi="Lora"/>
            <w:color w:val="CCD79B"/>
            <w:sz w:val="16"/>
            <w:szCs w:val="16"/>
          </w:rPr>
          <w:fldChar w:fldCharType="separate"/>
        </w:r>
        <w:r w:rsidR="00556CD6" w:rsidRPr="007D0F95">
          <w:rPr>
            <w:rFonts w:ascii="Lora" w:hAnsi="Lora"/>
            <w:color w:val="CCD79B"/>
            <w:sz w:val="16"/>
            <w:szCs w:val="16"/>
          </w:rPr>
          <w:t>2</w:t>
        </w:r>
        <w:r w:rsidR="00556CD6" w:rsidRPr="007D0F95">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8FEC" w14:textId="77777777" w:rsidR="00EF5DDD" w:rsidRDefault="00EF5DDD" w:rsidP="00556CD6">
    <w:pPr>
      <w:pStyle w:val="Footer"/>
    </w:pPr>
  </w:p>
  <w:sdt>
    <w:sdtPr>
      <w:rPr>
        <w:rFonts w:ascii="Lora" w:hAnsi="Lora"/>
        <w:color w:val="CCD79B"/>
        <w:sz w:val="18"/>
        <w:szCs w:val="18"/>
      </w:rPr>
      <w:id w:val="-1541354457"/>
      <w:docPartObj>
        <w:docPartGallery w:val="Page Numbers (Bottom of Page)"/>
        <w:docPartUnique/>
      </w:docPartObj>
    </w:sdtPr>
    <w:sdtEndPr>
      <w:rPr>
        <w:noProof/>
        <w:sz w:val="16"/>
        <w:szCs w:val="16"/>
      </w:rPr>
    </w:sdtEndPr>
    <w:sdtContent>
      <w:p w14:paraId="773E24F3" w14:textId="77777777" w:rsidR="00EF5DDD" w:rsidRPr="007D0F95" w:rsidRDefault="00EF5DDD" w:rsidP="00556CD6">
        <w:pPr>
          <w:pStyle w:val="Footer"/>
          <w:jc w:val="right"/>
          <w:rPr>
            <w:rFonts w:ascii="Lora" w:hAnsi="Lora"/>
            <w:color w:val="CCD79B"/>
            <w:sz w:val="16"/>
            <w:szCs w:val="16"/>
          </w:rPr>
        </w:pPr>
        <w:r w:rsidRPr="00EA7868">
          <w:rPr>
            <w:rFonts w:ascii="Lora" w:hAnsi="Lora"/>
            <w:color w:val="CCD79B"/>
            <w:sz w:val="16"/>
            <w:szCs w:val="16"/>
          </w:rPr>
          <w:t>Project Idea Note</w:t>
        </w:r>
        <w:r w:rsidRPr="007D0F95">
          <w:rPr>
            <w:rFonts w:ascii="Lora" w:hAnsi="Lora"/>
            <w:color w:val="CCD79B"/>
            <w:sz w:val="16"/>
            <w:szCs w:val="16"/>
          </w:rPr>
          <w:t>,</w:t>
        </w:r>
        <w:r>
          <w:rPr>
            <w:rFonts w:ascii="Lora" w:hAnsi="Lora"/>
            <w:color w:val="CCD79B"/>
            <w:sz w:val="16"/>
            <w:szCs w:val="16"/>
          </w:rPr>
          <w:t xml:space="preserve"> </w:t>
        </w:r>
        <w:r w:rsidRPr="007D0F95">
          <w:rPr>
            <w:rFonts w:ascii="Lora" w:hAnsi="Lora"/>
            <w:color w:val="CCD79B"/>
            <w:sz w:val="16"/>
            <w:szCs w:val="16"/>
          </w:rPr>
          <w:t xml:space="preserve">Version </w:t>
        </w:r>
        <w:r w:rsidRPr="00EA7868">
          <w:rPr>
            <w:rFonts w:ascii="Lora" w:hAnsi="Lora"/>
            <w:color w:val="CCD79B"/>
            <w:sz w:val="16"/>
            <w:szCs w:val="16"/>
            <w:highlight w:val="magenta"/>
          </w:rPr>
          <w:t>#.#</w:t>
        </w:r>
        <w:r w:rsidRPr="007D0F95">
          <w:rPr>
            <w:rFonts w:ascii="Lora" w:hAnsi="Lora"/>
            <w:color w:val="CCD79B"/>
            <w:sz w:val="16"/>
            <w:szCs w:val="16"/>
          </w:rPr>
          <w:t xml:space="preserve">          </w:t>
        </w:r>
        <w:r w:rsidRPr="007D0F95">
          <w:rPr>
            <w:rFonts w:ascii="Lora" w:hAnsi="Lora"/>
            <w:color w:val="CCD79B"/>
            <w:sz w:val="16"/>
            <w:szCs w:val="16"/>
          </w:rPr>
          <w:fldChar w:fldCharType="begin"/>
        </w:r>
        <w:r w:rsidRPr="007D0F95">
          <w:rPr>
            <w:rFonts w:ascii="Lora" w:hAnsi="Lora"/>
            <w:color w:val="CCD79B"/>
            <w:sz w:val="16"/>
            <w:szCs w:val="16"/>
          </w:rPr>
          <w:instrText xml:space="preserve"> PAGE   \* MERGEFORMAT </w:instrText>
        </w:r>
        <w:r w:rsidRPr="007D0F95">
          <w:rPr>
            <w:rFonts w:ascii="Lora" w:hAnsi="Lora"/>
            <w:color w:val="CCD79B"/>
            <w:sz w:val="16"/>
            <w:szCs w:val="16"/>
          </w:rPr>
          <w:fldChar w:fldCharType="separate"/>
        </w:r>
        <w:r w:rsidRPr="007D0F95">
          <w:rPr>
            <w:rFonts w:ascii="Lora" w:hAnsi="Lora"/>
            <w:color w:val="CCD79B"/>
            <w:sz w:val="16"/>
            <w:szCs w:val="16"/>
          </w:rPr>
          <w:t>2</w:t>
        </w:r>
        <w:r w:rsidRPr="007D0F95">
          <w:rPr>
            <w:rFonts w:ascii="Lora" w:hAnsi="Lora"/>
            <w:noProof/>
            <w:color w:val="CCD79B"/>
            <w:sz w:val="16"/>
            <w:szCs w:val="16"/>
          </w:rPr>
          <w:fldChar w:fldCharType="end"/>
        </w:r>
      </w:p>
    </w:sdtContent>
  </w:sdt>
  <w:p w14:paraId="261C84C7" w14:textId="77777777" w:rsidR="00EF5DDD" w:rsidRPr="00556CD6" w:rsidRDefault="00EF5DDD" w:rsidP="0055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0267" w14:textId="77777777" w:rsidR="00A44C53" w:rsidRDefault="00A44C53" w:rsidP="00556CD6">
    <w:pPr>
      <w:pStyle w:val="Footer"/>
    </w:pPr>
  </w:p>
  <w:sdt>
    <w:sdtPr>
      <w:rPr>
        <w:rFonts w:ascii="Lora" w:hAnsi="Lora"/>
        <w:color w:val="CCD79B"/>
        <w:sz w:val="18"/>
        <w:szCs w:val="18"/>
      </w:rPr>
      <w:id w:val="-1259442726"/>
      <w:docPartObj>
        <w:docPartGallery w:val="Page Numbers (Bottom of Page)"/>
        <w:docPartUnique/>
      </w:docPartObj>
    </w:sdtPr>
    <w:sdtEndPr>
      <w:rPr>
        <w:noProof/>
        <w:sz w:val="16"/>
        <w:szCs w:val="16"/>
      </w:rPr>
    </w:sdtEndPr>
    <w:sdtContent>
      <w:p w14:paraId="6CF21430" w14:textId="77777777" w:rsidR="00A44C53" w:rsidRPr="007D0F95" w:rsidRDefault="00A44C53" w:rsidP="00556CD6">
        <w:pPr>
          <w:pStyle w:val="Footer"/>
          <w:jc w:val="right"/>
          <w:rPr>
            <w:rFonts w:ascii="Lora" w:hAnsi="Lora"/>
            <w:color w:val="CCD79B"/>
            <w:sz w:val="16"/>
            <w:szCs w:val="16"/>
          </w:rPr>
        </w:pPr>
        <w:r w:rsidRPr="00EA7868">
          <w:rPr>
            <w:rFonts w:ascii="Lora" w:hAnsi="Lora"/>
            <w:color w:val="CCD79B"/>
            <w:sz w:val="16"/>
            <w:szCs w:val="16"/>
          </w:rPr>
          <w:t>Project Idea Note</w:t>
        </w:r>
        <w:r w:rsidRPr="007D0F95">
          <w:rPr>
            <w:rFonts w:ascii="Lora" w:hAnsi="Lora"/>
            <w:color w:val="CCD79B"/>
            <w:sz w:val="16"/>
            <w:szCs w:val="16"/>
          </w:rPr>
          <w:t>,</w:t>
        </w:r>
        <w:r>
          <w:rPr>
            <w:rFonts w:ascii="Lora" w:hAnsi="Lora"/>
            <w:color w:val="CCD79B"/>
            <w:sz w:val="16"/>
            <w:szCs w:val="16"/>
          </w:rPr>
          <w:t xml:space="preserve"> </w:t>
        </w:r>
        <w:r w:rsidRPr="007D0F95">
          <w:rPr>
            <w:rFonts w:ascii="Lora" w:hAnsi="Lora"/>
            <w:color w:val="CCD79B"/>
            <w:sz w:val="16"/>
            <w:szCs w:val="16"/>
          </w:rPr>
          <w:t xml:space="preserve">Version </w:t>
        </w:r>
        <w:r w:rsidRPr="00EA7868">
          <w:rPr>
            <w:rFonts w:ascii="Lora" w:hAnsi="Lora"/>
            <w:color w:val="CCD79B"/>
            <w:sz w:val="16"/>
            <w:szCs w:val="16"/>
            <w:highlight w:val="magenta"/>
          </w:rPr>
          <w:t>#.#</w:t>
        </w:r>
        <w:r w:rsidRPr="007D0F95">
          <w:rPr>
            <w:rFonts w:ascii="Lora" w:hAnsi="Lora"/>
            <w:color w:val="CCD79B"/>
            <w:sz w:val="16"/>
            <w:szCs w:val="16"/>
          </w:rPr>
          <w:t xml:space="preserve">          </w:t>
        </w:r>
        <w:r w:rsidRPr="007D0F95">
          <w:rPr>
            <w:rFonts w:ascii="Lora" w:hAnsi="Lora"/>
            <w:color w:val="CCD79B"/>
            <w:sz w:val="16"/>
            <w:szCs w:val="16"/>
          </w:rPr>
          <w:fldChar w:fldCharType="begin"/>
        </w:r>
        <w:r w:rsidRPr="007D0F95">
          <w:rPr>
            <w:rFonts w:ascii="Lora" w:hAnsi="Lora"/>
            <w:color w:val="CCD79B"/>
            <w:sz w:val="16"/>
            <w:szCs w:val="16"/>
          </w:rPr>
          <w:instrText xml:space="preserve"> PAGE   \* MERGEFORMAT </w:instrText>
        </w:r>
        <w:r w:rsidRPr="007D0F95">
          <w:rPr>
            <w:rFonts w:ascii="Lora" w:hAnsi="Lora"/>
            <w:color w:val="CCD79B"/>
            <w:sz w:val="16"/>
            <w:szCs w:val="16"/>
          </w:rPr>
          <w:fldChar w:fldCharType="separate"/>
        </w:r>
        <w:r w:rsidRPr="007D0F95">
          <w:rPr>
            <w:rFonts w:ascii="Lora" w:hAnsi="Lora"/>
            <w:color w:val="CCD79B"/>
            <w:sz w:val="16"/>
            <w:szCs w:val="16"/>
          </w:rPr>
          <w:t>2</w:t>
        </w:r>
        <w:r w:rsidRPr="007D0F95">
          <w:rPr>
            <w:rFonts w:ascii="Lora" w:hAnsi="Lora"/>
            <w:noProof/>
            <w:color w:val="CCD79B"/>
            <w:sz w:val="16"/>
            <w:szCs w:val="16"/>
          </w:rPr>
          <w:fldChar w:fldCharType="end"/>
        </w:r>
      </w:p>
    </w:sdtContent>
  </w:sdt>
  <w:p w14:paraId="1DFD6F6C" w14:textId="77777777" w:rsidR="00A44C53" w:rsidRPr="00556CD6" w:rsidRDefault="00A44C53"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79F3" w14:textId="77777777" w:rsidR="002747E4" w:rsidRDefault="002747E4" w:rsidP="00081AFB">
      <w:pPr>
        <w:spacing w:after="0" w:line="240" w:lineRule="auto"/>
      </w:pPr>
      <w:r>
        <w:separator/>
      </w:r>
    </w:p>
  </w:footnote>
  <w:footnote w:type="continuationSeparator" w:id="0">
    <w:p w14:paraId="7934E570" w14:textId="77777777" w:rsidR="002747E4" w:rsidRDefault="002747E4" w:rsidP="00081AFB">
      <w:pPr>
        <w:spacing w:after="0" w:line="240" w:lineRule="auto"/>
      </w:pPr>
      <w:r>
        <w:continuationSeparator/>
      </w:r>
    </w:p>
  </w:footnote>
  <w:footnote w:id="1">
    <w:p w14:paraId="107AB7EA" w14:textId="3D53F4D5" w:rsidR="0036688F" w:rsidRPr="00881488" w:rsidRDefault="0036688F" w:rsidP="0036688F">
      <w:pPr>
        <w:pStyle w:val="FootnoteText"/>
        <w:rPr>
          <w:color w:val="215D37" w:themeColor="text1"/>
        </w:rPr>
      </w:pPr>
      <w:r w:rsidRPr="00881488">
        <w:rPr>
          <w:rStyle w:val="FootnoteReference"/>
          <w:color w:val="215D37" w:themeColor="text1"/>
        </w:rPr>
        <w:footnoteRef/>
      </w:r>
      <w:r w:rsidRPr="00881488">
        <w:rPr>
          <w:color w:val="215D37" w:themeColor="text1"/>
        </w:rPr>
        <w:t xml:space="preserve"> See </w:t>
      </w:r>
      <w:hyperlink r:id="rId1" w:history="1">
        <w:r w:rsidRPr="00881488">
          <w:rPr>
            <w:rStyle w:val="Hyperlink"/>
            <w:color w:val="215D37" w:themeColor="text1"/>
          </w:rPr>
          <w:t>Baseline Scenario and Additionality Assessment Tool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1" name="Picture 1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541B" w14:textId="77777777" w:rsidR="00EF5DDD" w:rsidRDefault="00EF5DDD">
    <w:pPr>
      <w:pStyle w:val="Header"/>
    </w:pPr>
    <w:r>
      <w:rPr>
        <w:noProof/>
      </w:rPr>
      <w:drawing>
        <wp:anchor distT="0" distB="0" distL="114300" distR="114300" simplePos="0" relativeHeight="251663360" behindDoc="0" locked="0" layoutInCell="1" allowOverlap="1" wp14:anchorId="15213655" wp14:editId="362E1FBD">
          <wp:simplePos x="0" y="0"/>
          <wp:positionH relativeFrom="column">
            <wp:posOffset>-34471</wp:posOffset>
          </wp:positionH>
          <wp:positionV relativeFrom="paragraph">
            <wp:posOffset>-44450</wp:posOffset>
          </wp:positionV>
          <wp:extent cx="1912620" cy="345440"/>
          <wp:effectExtent l="0" t="0" r="0" b="0"/>
          <wp:wrapNone/>
          <wp:docPr id="12" name="Picture 12"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6A05" w14:textId="77777777" w:rsidR="00EF5DDD" w:rsidRDefault="00EF5DDD" w:rsidP="00F97FBC">
    <w:pPr>
      <w:pStyle w:val="Heade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E86" w14:textId="77777777" w:rsidR="00A44C53" w:rsidRDefault="00A44C53">
    <w:pPr>
      <w:pStyle w:val="Header"/>
    </w:pPr>
    <w:r>
      <w:rPr>
        <w:noProof/>
      </w:rPr>
      <w:drawing>
        <wp:anchor distT="0" distB="0" distL="114300" distR="114300" simplePos="0" relativeHeight="251665408" behindDoc="0" locked="0" layoutInCell="1" allowOverlap="1" wp14:anchorId="4F644820" wp14:editId="552FDDCC">
          <wp:simplePos x="0" y="0"/>
          <wp:positionH relativeFrom="column">
            <wp:posOffset>-34471</wp:posOffset>
          </wp:positionH>
          <wp:positionV relativeFrom="paragraph">
            <wp:posOffset>-44450</wp:posOffset>
          </wp:positionV>
          <wp:extent cx="1912620" cy="345440"/>
          <wp:effectExtent l="0" t="0" r="0" b="0"/>
          <wp:wrapNone/>
          <wp:docPr id="1893725026" name="Picture 1893725026"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D5220" w14:textId="77777777" w:rsidR="00A44C53" w:rsidRDefault="00A44C53"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CA5391A"/>
    <w:multiLevelType w:val="hybridMultilevel"/>
    <w:tmpl w:val="9164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9A0A81"/>
    <w:multiLevelType w:val="hybridMultilevel"/>
    <w:tmpl w:val="6152F0D6"/>
    <w:lvl w:ilvl="0" w:tplc="0C92A308">
      <w:start w:val="1"/>
      <w:numFmt w:val="decimal"/>
      <w:lvlText w:val="%1."/>
      <w:lvlJc w:val="left"/>
      <w:pPr>
        <w:ind w:left="1170" w:hanging="360"/>
      </w:pPr>
      <w:rPr>
        <w:b w:val="0"/>
        <w:b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086875354">
    <w:abstractNumId w:val="3"/>
  </w:num>
  <w:num w:numId="2" w16cid:durableId="1176847011">
    <w:abstractNumId w:val="2"/>
  </w:num>
  <w:num w:numId="3" w16cid:durableId="2057073898">
    <w:abstractNumId w:val="0"/>
  </w:num>
  <w:num w:numId="4" w16cid:durableId="2103640663">
    <w:abstractNumId w:val="4"/>
  </w:num>
  <w:num w:numId="5" w16cid:durableId="187245475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43FF6"/>
    <w:rsid w:val="000457B2"/>
    <w:rsid w:val="000519DF"/>
    <w:rsid w:val="00056B6F"/>
    <w:rsid w:val="00061138"/>
    <w:rsid w:val="0006306F"/>
    <w:rsid w:val="00075916"/>
    <w:rsid w:val="00077E54"/>
    <w:rsid w:val="00081AFB"/>
    <w:rsid w:val="00083857"/>
    <w:rsid w:val="00084606"/>
    <w:rsid w:val="00091B10"/>
    <w:rsid w:val="0009372E"/>
    <w:rsid w:val="000A4252"/>
    <w:rsid w:val="000A51F6"/>
    <w:rsid w:val="000C0C44"/>
    <w:rsid w:val="000E3BB5"/>
    <w:rsid w:val="000E3C86"/>
    <w:rsid w:val="000F5E21"/>
    <w:rsid w:val="00101158"/>
    <w:rsid w:val="0010158B"/>
    <w:rsid w:val="00106D30"/>
    <w:rsid w:val="001150ED"/>
    <w:rsid w:val="0012787D"/>
    <w:rsid w:val="00133BFC"/>
    <w:rsid w:val="00137266"/>
    <w:rsid w:val="00160A1C"/>
    <w:rsid w:val="001633A8"/>
    <w:rsid w:val="001651F3"/>
    <w:rsid w:val="0017188E"/>
    <w:rsid w:val="00181B55"/>
    <w:rsid w:val="00182CC9"/>
    <w:rsid w:val="001918E1"/>
    <w:rsid w:val="001A0DD0"/>
    <w:rsid w:val="001A11B2"/>
    <w:rsid w:val="001A4231"/>
    <w:rsid w:val="001B64D4"/>
    <w:rsid w:val="001B6B8C"/>
    <w:rsid w:val="001B7337"/>
    <w:rsid w:val="001D049E"/>
    <w:rsid w:val="001D166F"/>
    <w:rsid w:val="001E4F84"/>
    <w:rsid w:val="001E72A4"/>
    <w:rsid w:val="001F0ED5"/>
    <w:rsid w:val="001F79CF"/>
    <w:rsid w:val="00215302"/>
    <w:rsid w:val="002271EA"/>
    <w:rsid w:val="00235C96"/>
    <w:rsid w:val="002417EB"/>
    <w:rsid w:val="00243D30"/>
    <w:rsid w:val="00253A53"/>
    <w:rsid w:val="00254AF5"/>
    <w:rsid w:val="002564D1"/>
    <w:rsid w:val="0026242E"/>
    <w:rsid w:val="002747E4"/>
    <w:rsid w:val="0027502D"/>
    <w:rsid w:val="002B5039"/>
    <w:rsid w:val="002C676E"/>
    <w:rsid w:val="002D6C23"/>
    <w:rsid w:val="002F6696"/>
    <w:rsid w:val="0032150F"/>
    <w:rsid w:val="003245BF"/>
    <w:rsid w:val="003325EB"/>
    <w:rsid w:val="003401B2"/>
    <w:rsid w:val="00366605"/>
    <w:rsid w:val="0036688F"/>
    <w:rsid w:val="00385FBA"/>
    <w:rsid w:val="0039073C"/>
    <w:rsid w:val="00390AB0"/>
    <w:rsid w:val="00390AC0"/>
    <w:rsid w:val="00390AC8"/>
    <w:rsid w:val="00397302"/>
    <w:rsid w:val="003A46C7"/>
    <w:rsid w:val="003A4B7F"/>
    <w:rsid w:val="003B6B4B"/>
    <w:rsid w:val="003C1194"/>
    <w:rsid w:val="003C386A"/>
    <w:rsid w:val="003C4170"/>
    <w:rsid w:val="003C5412"/>
    <w:rsid w:val="003C62B9"/>
    <w:rsid w:val="003D038B"/>
    <w:rsid w:val="003D1E6B"/>
    <w:rsid w:val="003F06C6"/>
    <w:rsid w:val="003F2788"/>
    <w:rsid w:val="003F593A"/>
    <w:rsid w:val="00401750"/>
    <w:rsid w:val="004127DF"/>
    <w:rsid w:val="00422A2A"/>
    <w:rsid w:val="00431E2B"/>
    <w:rsid w:val="00435BB6"/>
    <w:rsid w:val="00436497"/>
    <w:rsid w:val="004370F5"/>
    <w:rsid w:val="00443720"/>
    <w:rsid w:val="004449E8"/>
    <w:rsid w:val="00473282"/>
    <w:rsid w:val="004777FB"/>
    <w:rsid w:val="0048340B"/>
    <w:rsid w:val="00485094"/>
    <w:rsid w:val="00492B56"/>
    <w:rsid w:val="00493816"/>
    <w:rsid w:val="0049773B"/>
    <w:rsid w:val="004A00F7"/>
    <w:rsid w:val="004A4263"/>
    <w:rsid w:val="004A436A"/>
    <w:rsid w:val="004A5260"/>
    <w:rsid w:val="004B49D9"/>
    <w:rsid w:val="004C2485"/>
    <w:rsid w:val="004D326C"/>
    <w:rsid w:val="004D6686"/>
    <w:rsid w:val="004E67DE"/>
    <w:rsid w:val="004E749A"/>
    <w:rsid w:val="004F0BC8"/>
    <w:rsid w:val="004F76F0"/>
    <w:rsid w:val="004F7772"/>
    <w:rsid w:val="005077AB"/>
    <w:rsid w:val="00515B92"/>
    <w:rsid w:val="005239CB"/>
    <w:rsid w:val="005250E1"/>
    <w:rsid w:val="00541F18"/>
    <w:rsid w:val="00543481"/>
    <w:rsid w:val="00544209"/>
    <w:rsid w:val="005557BF"/>
    <w:rsid w:val="005563D8"/>
    <w:rsid w:val="00556CD6"/>
    <w:rsid w:val="00557716"/>
    <w:rsid w:val="00567ECE"/>
    <w:rsid w:val="00573E0E"/>
    <w:rsid w:val="005751B7"/>
    <w:rsid w:val="00581BD6"/>
    <w:rsid w:val="00583E31"/>
    <w:rsid w:val="00597094"/>
    <w:rsid w:val="005A2270"/>
    <w:rsid w:val="005B5C28"/>
    <w:rsid w:val="005C640E"/>
    <w:rsid w:val="005E6686"/>
    <w:rsid w:val="005E6B8A"/>
    <w:rsid w:val="006022D7"/>
    <w:rsid w:val="006054A9"/>
    <w:rsid w:val="00610F9E"/>
    <w:rsid w:val="00624867"/>
    <w:rsid w:val="00627DFE"/>
    <w:rsid w:val="00630844"/>
    <w:rsid w:val="00634166"/>
    <w:rsid w:val="00634612"/>
    <w:rsid w:val="00634B74"/>
    <w:rsid w:val="00637597"/>
    <w:rsid w:val="006412C8"/>
    <w:rsid w:val="00643870"/>
    <w:rsid w:val="00646DB6"/>
    <w:rsid w:val="00656FEF"/>
    <w:rsid w:val="00661ADE"/>
    <w:rsid w:val="00667B76"/>
    <w:rsid w:val="006878DE"/>
    <w:rsid w:val="00687C5E"/>
    <w:rsid w:val="00693D59"/>
    <w:rsid w:val="00695399"/>
    <w:rsid w:val="00695A96"/>
    <w:rsid w:val="006C121D"/>
    <w:rsid w:val="006C75B6"/>
    <w:rsid w:val="006D4A11"/>
    <w:rsid w:val="006E0654"/>
    <w:rsid w:val="006F1198"/>
    <w:rsid w:val="006F18B9"/>
    <w:rsid w:val="00701531"/>
    <w:rsid w:val="007041A6"/>
    <w:rsid w:val="0070604C"/>
    <w:rsid w:val="00743FB2"/>
    <w:rsid w:val="00745344"/>
    <w:rsid w:val="007540CF"/>
    <w:rsid w:val="00755A4D"/>
    <w:rsid w:val="00760152"/>
    <w:rsid w:val="00760BB1"/>
    <w:rsid w:val="007747A2"/>
    <w:rsid w:val="00775430"/>
    <w:rsid w:val="00785CDD"/>
    <w:rsid w:val="00794D03"/>
    <w:rsid w:val="00795387"/>
    <w:rsid w:val="0079614A"/>
    <w:rsid w:val="007D0F95"/>
    <w:rsid w:val="007D1B39"/>
    <w:rsid w:val="007D5442"/>
    <w:rsid w:val="007E15F9"/>
    <w:rsid w:val="007E19A4"/>
    <w:rsid w:val="007E3EA5"/>
    <w:rsid w:val="007E4AD8"/>
    <w:rsid w:val="008022DE"/>
    <w:rsid w:val="008030AD"/>
    <w:rsid w:val="00810E6C"/>
    <w:rsid w:val="008213A7"/>
    <w:rsid w:val="00827A87"/>
    <w:rsid w:val="00830326"/>
    <w:rsid w:val="008379F5"/>
    <w:rsid w:val="00842B0A"/>
    <w:rsid w:val="00847AEB"/>
    <w:rsid w:val="00853873"/>
    <w:rsid w:val="008607FD"/>
    <w:rsid w:val="00860902"/>
    <w:rsid w:val="00881488"/>
    <w:rsid w:val="0089418A"/>
    <w:rsid w:val="008A2E0D"/>
    <w:rsid w:val="008A316E"/>
    <w:rsid w:val="008B377B"/>
    <w:rsid w:val="008C0F74"/>
    <w:rsid w:val="008C5CC3"/>
    <w:rsid w:val="008D0D64"/>
    <w:rsid w:val="008D11B0"/>
    <w:rsid w:val="008D4961"/>
    <w:rsid w:val="008D7716"/>
    <w:rsid w:val="00901B54"/>
    <w:rsid w:val="00902C26"/>
    <w:rsid w:val="00910BB6"/>
    <w:rsid w:val="00915E41"/>
    <w:rsid w:val="00920A13"/>
    <w:rsid w:val="00927D46"/>
    <w:rsid w:val="00931CEB"/>
    <w:rsid w:val="00932C73"/>
    <w:rsid w:val="00935966"/>
    <w:rsid w:val="00943D5D"/>
    <w:rsid w:val="00947129"/>
    <w:rsid w:val="009566C2"/>
    <w:rsid w:val="00960B70"/>
    <w:rsid w:val="00960D3C"/>
    <w:rsid w:val="0097199E"/>
    <w:rsid w:val="00974A8E"/>
    <w:rsid w:val="0098321F"/>
    <w:rsid w:val="009916D9"/>
    <w:rsid w:val="00997868"/>
    <w:rsid w:val="009B6209"/>
    <w:rsid w:val="009E2012"/>
    <w:rsid w:val="00A001B6"/>
    <w:rsid w:val="00A00D33"/>
    <w:rsid w:val="00A03AE4"/>
    <w:rsid w:val="00A13F4F"/>
    <w:rsid w:val="00A15D30"/>
    <w:rsid w:val="00A17435"/>
    <w:rsid w:val="00A25338"/>
    <w:rsid w:val="00A3011D"/>
    <w:rsid w:val="00A353C8"/>
    <w:rsid w:val="00A44C53"/>
    <w:rsid w:val="00A4752D"/>
    <w:rsid w:val="00A55441"/>
    <w:rsid w:val="00AA1363"/>
    <w:rsid w:val="00AB57DE"/>
    <w:rsid w:val="00AB6B6C"/>
    <w:rsid w:val="00AB7D18"/>
    <w:rsid w:val="00AC39FB"/>
    <w:rsid w:val="00AC7ACC"/>
    <w:rsid w:val="00AD4EE3"/>
    <w:rsid w:val="00AF2B06"/>
    <w:rsid w:val="00AF764A"/>
    <w:rsid w:val="00B11427"/>
    <w:rsid w:val="00B27EFE"/>
    <w:rsid w:val="00B30746"/>
    <w:rsid w:val="00B345B8"/>
    <w:rsid w:val="00B353F3"/>
    <w:rsid w:val="00B421FA"/>
    <w:rsid w:val="00B756B9"/>
    <w:rsid w:val="00B8219E"/>
    <w:rsid w:val="00B84B5A"/>
    <w:rsid w:val="00B93BEB"/>
    <w:rsid w:val="00B95E4D"/>
    <w:rsid w:val="00BD03C8"/>
    <w:rsid w:val="00BD6053"/>
    <w:rsid w:val="00BD79A7"/>
    <w:rsid w:val="00BE35C8"/>
    <w:rsid w:val="00C05410"/>
    <w:rsid w:val="00C37F23"/>
    <w:rsid w:val="00C4363D"/>
    <w:rsid w:val="00C50448"/>
    <w:rsid w:val="00C507BE"/>
    <w:rsid w:val="00C5180E"/>
    <w:rsid w:val="00C6633B"/>
    <w:rsid w:val="00C66AF3"/>
    <w:rsid w:val="00C716A8"/>
    <w:rsid w:val="00C730A6"/>
    <w:rsid w:val="00C732A7"/>
    <w:rsid w:val="00C8088B"/>
    <w:rsid w:val="00C817C5"/>
    <w:rsid w:val="00C8296C"/>
    <w:rsid w:val="00C85154"/>
    <w:rsid w:val="00C85F11"/>
    <w:rsid w:val="00C85F8A"/>
    <w:rsid w:val="00C85FAE"/>
    <w:rsid w:val="00C94753"/>
    <w:rsid w:val="00C95D16"/>
    <w:rsid w:val="00CA419D"/>
    <w:rsid w:val="00CA4B17"/>
    <w:rsid w:val="00CB3041"/>
    <w:rsid w:val="00CC5F1A"/>
    <w:rsid w:val="00CD3A2C"/>
    <w:rsid w:val="00CD74B1"/>
    <w:rsid w:val="00CE6FFA"/>
    <w:rsid w:val="00D01E53"/>
    <w:rsid w:val="00D23D2E"/>
    <w:rsid w:val="00D24F18"/>
    <w:rsid w:val="00D26741"/>
    <w:rsid w:val="00D2794F"/>
    <w:rsid w:val="00D27DF9"/>
    <w:rsid w:val="00D30251"/>
    <w:rsid w:val="00D3320B"/>
    <w:rsid w:val="00D46CB0"/>
    <w:rsid w:val="00D56A86"/>
    <w:rsid w:val="00D60ADD"/>
    <w:rsid w:val="00D61F02"/>
    <w:rsid w:val="00D631FE"/>
    <w:rsid w:val="00D705B3"/>
    <w:rsid w:val="00D8319C"/>
    <w:rsid w:val="00DA6218"/>
    <w:rsid w:val="00DB7E12"/>
    <w:rsid w:val="00DE2461"/>
    <w:rsid w:val="00DF3670"/>
    <w:rsid w:val="00E033A9"/>
    <w:rsid w:val="00E05851"/>
    <w:rsid w:val="00E06B2D"/>
    <w:rsid w:val="00E125F6"/>
    <w:rsid w:val="00E2140A"/>
    <w:rsid w:val="00E26F1E"/>
    <w:rsid w:val="00E32998"/>
    <w:rsid w:val="00E34830"/>
    <w:rsid w:val="00E60C64"/>
    <w:rsid w:val="00E66E00"/>
    <w:rsid w:val="00E73681"/>
    <w:rsid w:val="00E77129"/>
    <w:rsid w:val="00E87281"/>
    <w:rsid w:val="00E929B0"/>
    <w:rsid w:val="00E92FAB"/>
    <w:rsid w:val="00E95BCE"/>
    <w:rsid w:val="00EA0D20"/>
    <w:rsid w:val="00EA66B6"/>
    <w:rsid w:val="00EA698D"/>
    <w:rsid w:val="00EA7868"/>
    <w:rsid w:val="00ED507A"/>
    <w:rsid w:val="00EF11F5"/>
    <w:rsid w:val="00EF5DDD"/>
    <w:rsid w:val="00F15A7A"/>
    <w:rsid w:val="00F15B1F"/>
    <w:rsid w:val="00F4181E"/>
    <w:rsid w:val="00F418EE"/>
    <w:rsid w:val="00F43313"/>
    <w:rsid w:val="00F46ED7"/>
    <w:rsid w:val="00F571C5"/>
    <w:rsid w:val="00F61394"/>
    <w:rsid w:val="00F704DB"/>
    <w:rsid w:val="00F76D93"/>
    <w:rsid w:val="00F814FA"/>
    <w:rsid w:val="00F84CDA"/>
    <w:rsid w:val="00F876EC"/>
    <w:rsid w:val="00F97FBC"/>
    <w:rsid w:val="00FA0372"/>
    <w:rsid w:val="00FC1AE6"/>
    <w:rsid w:val="00FC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53"/>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6054A9"/>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iPriority w:val="99"/>
    <w:unhideWhenUsed/>
    <w:qFormat/>
    <w:rsid w:val="00F15B1F"/>
    <w:pPr>
      <w:spacing w:after="0" w:line="240" w:lineRule="auto"/>
    </w:pPr>
    <w:rPr>
      <w:rFonts w:ascii="Calibri" w:hAnsi="Calibri" w:cs="Times New Roman"/>
      <w:sz w:val="20"/>
      <w:szCs w:val="20"/>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656FEF"/>
    <w:rPr>
      <w:sz w:val="16"/>
      <w:szCs w:val="16"/>
    </w:rPr>
  </w:style>
  <w:style w:type="paragraph" w:styleId="CommentText">
    <w:name w:val="annotation text"/>
    <w:basedOn w:val="Normal"/>
    <w:link w:val="CommentTextChar"/>
    <w:uiPriority w:val="99"/>
    <w:unhideWhenUsed/>
    <w:rsid w:val="00656FEF"/>
    <w:pPr>
      <w:spacing w:line="240" w:lineRule="auto"/>
    </w:pPr>
    <w:rPr>
      <w:sz w:val="20"/>
      <w:szCs w:val="20"/>
    </w:rPr>
  </w:style>
  <w:style w:type="character" w:customStyle="1" w:styleId="CommentTextChar">
    <w:name w:val="Comment Text Char"/>
    <w:basedOn w:val="DefaultParagraphFont"/>
    <w:link w:val="CommentText"/>
    <w:uiPriority w:val="99"/>
    <w:rsid w:val="00656FEF"/>
    <w:rPr>
      <w:sz w:val="20"/>
      <w:szCs w:val="20"/>
    </w:rPr>
  </w:style>
  <w:style w:type="paragraph" w:styleId="CommentSubject">
    <w:name w:val="annotation subject"/>
    <w:basedOn w:val="CommentText"/>
    <w:next w:val="CommentText"/>
    <w:link w:val="CommentSubjectChar"/>
    <w:uiPriority w:val="99"/>
    <w:semiHidden/>
    <w:unhideWhenUsed/>
    <w:rsid w:val="00656FEF"/>
    <w:rPr>
      <w:b/>
      <w:bCs/>
    </w:rPr>
  </w:style>
  <w:style w:type="character" w:customStyle="1" w:styleId="CommentSubjectChar">
    <w:name w:val="Comment Subject Char"/>
    <w:basedOn w:val="CommentTextChar"/>
    <w:link w:val="CommentSubject"/>
    <w:uiPriority w:val="99"/>
    <w:semiHidden/>
    <w:rsid w:val="00656FEF"/>
    <w:rPr>
      <w:b/>
      <w:bCs/>
      <w:sz w:val="20"/>
      <w:szCs w:val="20"/>
    </w:rPr>
  </w:style>
  <w:style w:type="paragraph" w:styleId="TOC4">
    <w:name w:val="toc 4"/>
    <w:basedOn w:val="Normal"/>
    <w:next w:val="Normal"/>
    <w:autoRedefine/>
    <w:uiPriority w:val="39"/>
    <w:unhideWhenUsed/>
    <w:rsid w:val="00CA419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o.org/indigenous-peoples/our-pillars/fpic/e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wcmsp5/groups/public/---ed_norm/---ipec/documents/publication/wcms_854733.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policy.trade.ec.europa.eu/development-and-sustainability/conflict-minerals-regulation/regulation-explained_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ites.org/eng/disc/text.php"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planvivo.org/pv-nature-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CFD1E75CE47BBB0AE2EFD6F33DB46"/>
        <w:category>
          <w:name w:val="General"/>
          <w:gallery w:val="placeholder"/>
        </w:category>
        <w:types>
          <w:type w:val="bbPlcHdr"/>
        </w:types>
        <w:behaviors>
          <w:behavior w:val="content"/>
        </w:behaviors>
        <w:guid w:val="{CC6D9EB1-C2A9-4F2A-B796-2A7798E9905B}"/>
      </w:docPartPr>
      <w:docPartBody>
        <w:p w:rsidR="001061FC" w:rsidRDefault="00FE145A" w:rsidP="00FE145A">
          <w:pPr>
            <w:pStyle w:val="840CFD1E75CE47BBB0AE2EFD6F33DB46"/>
          </w:pPr>
          <w:r w:rsidRPr="00356197">
            <w:rPr>
              <w:color w:val="808080"/>
            </w:rPr>
            <w:t>Enter date approved</w:t>
          </w:r>
        </w:p>
      </w:docPartBody>
    </w:docPart>
    <w:docPart>
      <w:docPartPr>
        <w:name w:val="145ADBF3AE0C4277A0B841A9BE007EEB"/>
        <w:category>
          <w:name w:val="General"/>
          <w:gallery w:val="placeholder"/>
        </w:category>
        <w:types>
          <w:type w:val="bbPlcHdr"/>
        </w:types>
        <w:behaviors>
          <w:behavior w:val="content"/>
        </w:behaviors>
        <w:guid w:val="{2FAA1950-DF3D-43C4-BDBB-23EB2B0E0D3C}"/>
      </w:docPartPr>
      <w:docPartBody>
        <w:p w:rsidR="001061FC" w:rsidRDefault="00106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5A"/>
    <w:rsid w:val="001061FC"/>
    <w:rsid w:val="00397302"/>
    <w:rsid w:val="003F2CB2"/>
    <w:rsid w:val="00405B97"/>
    <w:rsid w:val="004B3626"/>
    <w:rsid w:val="005250E1"/>
    <w:rsid w:val="005C6CF6"/>
    <w:rsid w:val="00656E9F"/>
    <w:rsid w:val="0074614A"/>
    <w:rsid w:val="007A6E09"/>
    <w:rsid w:val="00830326"/>
    <w:rsid w:val="008406A3"/>
    <w:rsid w:val="00AB57DE"/>
    <w:rsid w:val="00AB59D5"/>
    <w:rsid w:val="00B87293"/>
    <w:rsid w:val="00B90B16"/>
    <w:rsid w:val="00C507BE"/>
    <w:rsid w:val="00C6633B"/>
    <w:rsid w:val="00CB36C3"/>
    <w:rsid w:val="00E60C64"/>
    <w:rsid w:val="00E778CC"/>
    <w:rsid w:val="00FE14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CFD1E75CE47BBB0AE2EFD6F33DB46">
    <w:name w:val="840CFD1E75CE47BBB0AE2EFD6F33DB46"/>
    <w:rsid w:val="00FE145A"/>
    <w:pPr>
      <w:spacing w:line="259" w:lineRule="auto"/>
    </w:pPr>
    <w:rPr>
      <w:rFonts w:ascii="Anek Odia" w:eastAsiaTheme="minorHAnsi" w:hAnsi="Anek Odia" w:cs="Anek Odia"/>
      <w:kern w:val="0"/>
      <w:sz w:val="22"/>
      <w:szCs w:val="22"/>
      <w:lang w:bidi="ar-SA"/>
      <w14:ligatures w14:val="none"/>
    </w:rPr>
  </w:style>
  <w:style w:type="character" w:styleId="PlaceholderText">
    <w:name w:val="Placeholder Text"/>
    <w:basedOn w:val="DefaultParagraphFont"/>
    <w:uiPriority w:val="99"/>
    <w:semiHidden/>
    <w:rsid w:val="00FE14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42</Pages>
  <Words>8272</Words>
  <Characters>47152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240</cp:revision>
  <dcterms:created xsi:type="dcterms:W3CDTF">2025-10-13T01:37:00Z</dcterms:created>
  <dcterms:modified xsi:type="dcterms:W3CDTF">2026-01-15T15:59:00Z</dcterms:modified>
</cp:coreProperties>
</file>