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C3C" w14:textId="7AD53D79" w:rsidR="0009372E" w:rsidRDefault="00CE6FFA">
      <w:r>
        <w:rPr>
          <w:noProof/>
        </w:rPr>
        <mc:AlternateContent>
          <mc:Choice Requires="wps">
            <w:drawing>
              <wp:anchor distT="0" distB="0" distL="114300" distR="114300" simplePos="0" relativeHeight="251658241" behindDoc="1" locked="0" layoutInCell="1" allowOverlap="1" wp14:anchorId="54484E97" wp14:editId="775CF035">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5DF5DC4C" id="Rectangle 2" o:spid="_x0000_s1026" style="position:absolute;margin-left:-73.75pt;margin-top:-73.55pt;width:598.35pt;height:859.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sidR="002564D1">
        <w:rPr>
          <w:noProof/>
        </w:rPr>
        <w:drawing>
          <wp:anchor distT="0" distB="0" distL="114300" distR="114300" simplePos="0" relativeHeight="251658240" behindDoc="0" locked="0" layoutInCell="1" allowOverlap="1" wp14:anchorId="3A3E0CBC" wp14:editId="006DEFC9">
            <wp:simplePos x="0" y="0"/>
            <wp:positionH relativeFrom="column">
              <wp:posOffset>-29845</wp:posOffset>
            </wp:positionH>
            <wp:positionV relativeFrom="paragraph">
              <wp:posOffset>225425</wp:posOffset>
            </wp:positionV>
            <wp:extent cx="2614930"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CD8B" w14:textId="384FBB6B" w:rsidR="002F6696" w:rsidRDefault="002F6696" w:rsidP="002F6696">
      <w:pPr>
        <w:pStyle w:val="NormalWeb"/>
      </w:pPr>
    </w:p>
    <w:p w14:paraId="53128505" w14:textId="6BB476F3" w:rsidR="002F6696" w:rsidRDefault="002F6696" w:rsidP="002F6696"/>
    <w:p w14:paraId="1833F66B" w14:textId="7D3CA2D9" w:rsidR="002F6696" w:rsidRDefault="002F6696" w:rsidP="002F6696">
      <w:pPr>
        <w:ind w:firstLine="720"/>
      </w:pPr>
    </w:p>
    <w:p w14:paraId="1896D7FC" w14:textId="16BB667F" w:rsidR="002F6696" w:rsidRPr="002F6696" w:rsidRDefault="00A503F2" w:rsidP="002F6696">
      <w:pPr>
        <w:tabs>
          <w:tab w:val="left" w:pos="859"/>
        </w:tabs>
        <w:sectPr w:rsidR="002F6696" w:rsidRPr="002F6696" w:rsidSect="00C66AF3">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58242" behindDoc="0" locked="0" layoutInCell="1" allowOverlap="1" wp14:anchorId="2C551D12" wp14:editId="71BCB65B">
                <wp:simplePos x="0" y="0"/>
                <wp:positionH relativeFrom="column">
                  <wp:posOffset>-100800</wp:posOffset>
                </wp:positionH>
                <wp:positionV relativeFrom="paragraph">
                  <wp:posOffset>1817845</wp:posOffset>
                </wp:positionV>
                <wp:extent cx="4003200" cy="590400"/>
                <wp:effectExtent l="0" t="0" r="0" b="635"/>
                <wp:wrapNone/>
                <wp:docPr id="3" name="Text Box 3"/>
                <wp:cNvGraphicFramePr/>
                <a:graphic xmlns:a="http://schemas.openxmlformats.org/drawingml/2006/main">
                  <a:graphicData uri="http://schemas.microsoft.com/office/word/2010/wordprocessingShape">
                    <wps:wsp>
                      <wps:cNvSpPr txBox="1"/>
                      <wps:spPr>
                        <a:xfrm>
                          <a:off x="0" y="0"/>
                          <a:ext cx="4003200" cy="590400"/>
                        </a:xfrm>
                        <a:prstGeom prst="rect">
                          <a:avLst/>
                        </a:prstGeom>
                        <a:noFill/>
                        <a:ln w="6350">
                          <a:noFill/>
                        </a:ln>
                      </wps:spPr>
                      <wps:txbx>
                        <w:txbxContent>
                          <w:p w14:paraId="3524403E" w14:textId="01FF6E78" w:rsidR="00637597" w:rsidRPr="001B64D4" w:rsidRDefault="003C1194" w:rsidP="00960B70">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51D12" id="_x0000_t202" coordsize="21600,21600" o:spt="202" path="m,l,21600r21600,l21600,xe">
                <v:stroke joinstyle="miter"/>
                <v:path gradientshapeok="t" o:connecttype="rect"/>
              </v:shapetype>
              <v:shape id="Text Box 3" o:spid="_x0000_s1026" type="#_x0000_t202" style="position:absolute;margin-left:-7.95pt;margin-top:143.15pt;width:315.2pt;height:4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" filled="f" stroked="f" strokeweight=".5pt">
                <v:textbox>
                  <w:txbxContent>
                    <w:p w14:paraId="3524403E" w14:textId="01FF6E78" w:rsidR="00637597" w:rsidRPr="001B64D4" w:rsidRDefault="003C1194" w:rsidP="00960B70">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v:textbox>
              </v:shape>
            </w:pict>
          </mc:Fallback>
        </mc:AlternateContent>
      </w:r>
      <w:r w:rsidR="007E007F">
        <w:rPr>
          <w:noProof/>
        </w:rPr>
        <mc:AlternateContent>
          <mc:Choice Requires="wps">
            <w:drawing>
              <wp:anchor distT="0" distB="0" distL="114300" distR="114300" simplePos="0" relativeHeight="251658248" behindDoc="0" locked="0" layoutInCell="1" allowOverlap="1" wp14:anchorId="783E91DC" wp14:editId="26BEC337">
                <wp:simplePos x="0" y="0"/>
                <wp:positionH relativeFrom="column">
                  <wp:posOffset>-77637</wp:posOffset>
                </wp:positionH>
                <wp:positionV relativeFrom="paragraph">
                  <wp:posOffset>6349892</wp:posOffset>
                </wp:positionV>
                <wp:extent cx="2855344" cy="1480820"/>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2855344" cy="1480820"/>
                        </a:xfrm>
                        <a:prstGeom prst="rect">
                          <a:avLst/>
                        </a:prstGeom>
                        <a:noFill/>
                        <a:ln w="6350">
                          <a:noFill/>
                        </a:ln>
                      </wps:spPr>
                      <wps:txbx>
                        <w:txbxContent>
                          <w:p w14:paraId="4C0E6AE0" w14:textId="77777777" w:rsidR="00943D5D" w:rsidRPr="00943D5D" w:rsidRDefault="00943D5D" w:rsidP="00943D5D">
                            <w:pPr>
                              <w:rPr>
                                <w:rFonts w:ascii="Lora" w:hAnsi="Lora"/>
                                <w:b/>
                                <w:bCs/>
                                <w:color w:val="CCD79B" w:themeColor="accent1"/>
                                <w:sz w:val="24"/>
                                <w:szCs w:val="24"/>
                              </w:rPr>
                            </w:pPr>
                            <w:r w:rsidRPr="00943D5D">
                              <w:rPr>
                                <w:rFonts w:ascii="Lora" w:hAnsi="Lora"/>
                                <w:b/>
                                <w:bCs/>
                                <w:color w:val="CCD79B" w:themeColor="accent1"/>
                                <w:sz w:val="24"/>
                                <w:szCs w:val="24"/>
                              </w:rPr>
                              <w:t>Developed by:</w:t>
                            </w:r>
                          </w:p>
                          <w:sdt>
                            <w:sdtPr>
                              <w:rPr>
                                <w:color w:val="FFFFFF" w:themeColor="background1"/>
                              </w:rPr>
                              <w:id w:val="-983082175"/>
                              <w:placeholder>
                                <w:docPart w:val="8A9D3A1F219D4E8AA4DF288642CE0357"/>
                              </w:placeholder>
                              <w:showingPlcHdr/>
                            </w:sdtPr>
                            <w:sdtContent>
                              <w:p w14:paraId="6026ECFA" w14:textId="77777777" w:rsidR="00943D5D" w:rsidRPr="00943D5D" w:rsidRDefault="00943D5D" w:rsidP="00943D5D">
                                <w:pPr>
                                  <w:spacing w:after="0" w:line="240" w:lineRule="auto"/>
                                  <w:rPr>
                                    <w:color w:val="FFFFFF" w:themeColor="background1"/>
                                  </w:rPr>
                                </w:pPr>
                                <w:r w:rsidRPr="00943D5D">
                                  <w:rPr>
                                    <w:rStyle w:val="PlaceholderText"/>
                                    <w:color w:val="FFFFFF" w:themeColor="background1"/>
                                    <w:sz w:val="20"/>
                                    <w:szCs w:val="20"/>
                                  </w:rPr>
                                  <w:t>Enter details of project coordinator and other organisations involved in project development including links to websites. Logos can also be included.</w:t>
                                </w:r>
                              </w:p>
                            </w:sdtContent>
                          </w:sdt>
                          <w:p w14:paraId="1DA316CF" w14:textId="1C3F1C5C" w:rsidR="00943D5D" w:rsidRPr="00943D5D" w:rsidRDefault="00943D5D" w:rsidP="003C1194">
                            <w:pPr>
                              <w:spacing w:after="0" w:line="276"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E91DC" id="Text Box 5" o:spid="_x0000_s1027" type="#_x0000_t202" style="position:absolute;margin-left:-6.1pt;margin-top:500pt;width:224.85pt;height:116.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" filled="f" stroked="f" strokeweight=".5pt">
                <v:textbox>
                  <w:txbxContent>
                    <w:p w14:paraId="4C0E6AE0" w14:textId="77777777" w:rsidR="00943D5D" w:rsidRPr="00943D5D" w:rsidRDefault="00943D5D" w:rsidP="00943D5D">
                      <w:pPr>
                        <w:rPr>
                          <w:rFonts w:ascii="Lora" w:hAnsi="Lora"/>
                          <w:b/>
                          <w:bCs/>
                          <w:color w:val="CCD79B" w:themeColor="accent1"/>
                          <w:sz w:val="24"/>
                          <w:szCs w:val="24"/>
                        </w:rPr>
                      </w:pPr>
                      <w:r w:rsidRPr="00943D5D">
                        <w:rPr>
                          <w:rFonts w:ascii="Lora" w:hAnsi="Lora"/>
                          <w:b/>
                          <w:bCs/>
                          <w:color w:val="CCD79B" w:themeColor="accent1"/>
                          <w:sz w:val="24"/>
                          <w:szCs w:val="24"/>
                        </w:rPr>
                        <w:t>Developed by:</w:t>
                      </w:r>
                    </w:p>
                    <w:sdt>
                      <w:sdtPr>
                        <w:rPr>
                          <w:color w:val="FFFFFF" w:themeColor="background1"/>
                        </w:rPr>
                        <w:id w:val="-983082175"/>
                        <w:placeholder>
                          <w:docPart w:val="8A9D3A1F219D4E8AA4DF288642CE0357"/>
                        </w:placeholder>
                        <w:showingPlcHdr/>
                      </w:sdtPr>
                      <w:sdtContent>
                        <w:p w14:paraId="6026ECFA" w14:textId="77777777" w:rsidR="00943D5D" w:rsidRPr="00943D5D" w:rsidRDefault="00943D5D" w:rsidP="00943D5D">
                          <w:pPr>
                            <w:spacing w:after="0" w:line="240" w:lineRule="auto"/>
                            <w:rPr>
                              <w:color w:val="FFFFFF" w:themeColor="background1"/>
                            </w:rPr>
                          </w:pPr>
                          <w:r w:rsidRPr="00943D5D">
                            <w:rPr>
                              <w:rStyle w:val="PlaceholderText"/>
                              <w:color w:val="FFFFFF" w:themeColor="background1"/>
                              <w:sz w:val="20"/>
                              <w:szCs w:val="20"/>
                            </w:rPr>
                            <w:t>Enter details of project coordinator and other organisations involved in project development including links to websites. Logos can also be included.</w:t>
                          </w:r>
                        </w:p>
                      </w:sdtContent>
                    </w:sdt>
                    <w:p w14:paraId="1DA316CF" w14:textId="1C3F1C5C" w:rsidR="00943D5D" w:rsidRPr="00943D5D" w:rsidRDefault="00943D5D" w:rsidP="003C1194">
                      <w:pPr>
                        <w:spacing w:after="0" w:line="276" w:lineRule="auto"/>
                        <w:rPr>
                          <w:color w:val="FFFFFF" w:themeColor="background1"/>
                        </w:rPr>
                      </w:pPr>
                    </w:p>
                  </w:txbxContent>
                </v:textbox>
              </v:shape>
            </w:pict>
          </mc:Fallback>
        </mc:AlternateContent>
      </w:r>
      <w:r w:rsidR="00943D5D">
        <w:rPr>
          <w:noProof/>
        </w:rPr>
        <mc:AlternateContent>
          <mc:Choice Requires="wps">
            <w:drawing>
              <wp:anchor distT="0" distB="0" distL="114300" distR="114300" simplePos="0" relativeHeight="251658250" behindDoc="0" locked="0" layoutInCell="1" allowOverlap="1" wp14:anchorId="63433EDC" wp14:editId="3DD123A4">
                <wp:simplePos x="0" y="0"/>
                <wp:positionH relativeFrom="column">
                  <wp:posOffset>2812871</wp:posOffset>
                </wp:positionH>
                <wp:positionV relativeFrom="paragraph">
                  <wp:posOffset>6429375</wp:posOffset>
                </wp:positionV>
                <wp:extent cx="0" cy="1143000"/>
                <wp:effectExtent l="0" t="0" r="38100" b="19050"/>
                <wp:wrapNone/>
                <wp:docPr id="13" name="Straight Connector 13"/>
                <wp:cNvGraphicFramePr/>
                <a:graphic xmlns:a="http://schemas.openxmlformats.org/drawingml/2006/main">
                  <a:graphicData uri="http://schemas.microsoft.com/office/word/2010/wordprocessingShape">
                    <wps:wsp>
                      <wps:cNvCnPr/>
                      <wps:spPr>
                        <a:xfrm>
                          <a:off x="0" y="0"/>
                          <a:ext cx="0" cy="114300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8AF738" id="Straight Connector 13"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221.5pt,506.25pt" to="221.5pt,5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" strokecolor="#ccd79b [3204]" strokeweight="1pt">
                <v:stroke joinstyle="miter"/>
              </v:line>
            </w:pict>
          </mc:Fallback>
        </mc:AlternateContent>
      </w:r>
      <w:r w:rsidR="00943D5D">
        <w:rPr>
          <w:noProof/>
        </w:rPr>
        <mc:AlternateContent>
          <mc:Choice Requires="wps">
            <w:drawing>
              <wp:anchor distT="0" distB="0" distL="114300" distR="114300" simplePos="0" relativeHeight="251658249" behindDoc="0" locked="0" layoutInCell="1" allowOverlap="1" wp14:anchorId="42E99E3B" wp14:editId="3D6079BC">
                <wp:simplePos x="0" y="0"/>
                <wp:positionH relativeFrom="column">
                  <wp:posOffset>3103808</wp:posOffset>
                </wp:positionH>
                <wp:positionV relativeFrom="paragraph">
                  <wp:posOffset>6349079</wp:posOffset>
                </wp:positionV>
                <wp:extent cx="2981996" cy="1480820"/>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2981996" cy="1480820"/>
                        </a:xfrm>
                        <a:prstGeom prst="rect">
                          <a:avLst/>
                        </a:prstGeom>
                        <a:noFill/>
                        <a:ln w="6350">
                          <a:noFill/>
                        </a:ln>
                      </wps:spPr>
                      <wps:txbx>
                        <w:txbxContent>
                          <w:p w14:paraId="0C3F2D84" w14:textId="77777777" w:rsidR="00943D5D" w:rsidRPr="00943D5D" w:rsidRDefault="00943D5D" w:rsidP="00943D5D">
                            <w:pPr>
                              <w:rPr>
                                <w:rFonts w:ascii="Lora" w:hAnsi="Lora"/>
                                <w:b/>
                                <w:bCs/>
                                <w:color w:val="CCD79B" w:themeColor="accent1"/>
                                <w:sz w:val="24"/>
                                <w:szCs w:val="24"/>
                              </w:rPr>
                            </w:pPr>
                            <w:r w:rsidRPr="00943D5D">
                              <w:rPr>
                                <w:rFonts w:ascii="Lora" w:hAnsi="Lora"/>
                                <w:b/>
                                <w:bCs/>
                                <w:color w:val="CCD79B" w:themeColor="accent1"/>
                                <w:sz w:val="24"/>
                                <w:szCs w:val="24"/>
                              </w:rPr>
                              <w:t>Validated by:</w:t>
                            </w:r>
                          </w:p>
                          <w:sdt>
                            <w:sdtPr>
                              <w:rPr>
                                <w:color w:val="FFFFFF" w:themeColor="background1"/>
                                <w:sz w:val="20"/>
                                <w:szCs w:val="20"/>
                              </w:rPr>
                              <w:id w:val="-312491561"/>
                              <w:showingPlcHdr/>
                            </w:sdtPr>
                            <w:sdtContent>
                              <w:p w14:paraId="6EC1D061" w14:textId="77777777" w:rsidR="00943D5D" w:rsidRPr="00943D5D" w:rsidRDefault="00943D5D" w:rsidP="00943D5D">
                                <w:pPr>
                                  <w:spacing w:after="0" w:line="240" w:lineRule="auto"/>
                                  <w:rPr>
                                    <w:color w:val="FFFFFF" w:themeColor="background1"/>
                                    <w:sz w:val="20"/>
                                    <w:szCs w:val="20"/>
                                  </w:rPr>
                                </w:pPr>
                                <w:r w:rsidRPr="00943D5D">
                                  <w:rPr>
                                    <w:rStyle w:val="PlaceholderText"/>
                                    <w:color w:val="FFFFFF" w:themeColor="background1"/>
                                    <w:sz w:val="20"/>
                                    <w:szCs w:val="20"/>
                                  </w:rPr>
                                  <w:t>Enter details of Validation and Verification Body that validated the project.</w:t>
                                </w:r>
                              </w:p>
                            </w:sdtContent>
                          </w:sdt>
                          <w:p w14:paraId="7B1B8D4E" w14:textId="77777777" w:rsidR="00943D5D" w:rsidRPr="00943D5D" w:rsidRDefault="00943D5D" w:rsidP="003C1194">
                            <w:pPr>
                              <w:spacing w:after="0" w:line="276"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99E3B" id="Text Box 11" o:spid="_x0000_s1028" type="#_x0000_t202" style="position:absolute;margin-left:244.4pt;margin-top:499.95pt;width:234.8pt;height:116.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" filled="f" stroked="f" strokeweight=".5pt">
                <v:textbox>
                  <w:txbxContent>
                    <w:p w14:paraId="0C3F2D84" w14:textId="77777777" w:rsidR="00943D5D" w:rsidRPr="00943D5D" w:rsidRDefault="00943D5D" w:rsidP="00943D5D">
                      <w:pPr>
                        <w:rPr>
                          <w:rFonts w:ascii="Lora" w:hAnsi="Lora"/>
                          <w:b/>
                          <w:bCs/>
                          <w:color w:val="CCD79B" w:themeColor="accent1"/>
                          <w:sz w:val="24"/>
                          <w:szCs w:val="24"/>
                        </w:rPr>
                      </w:pPr>
                      <w:r w:rsidRPr="00943D5D">
                        <w:rPr>
                          <w:rFonts w:ascii="Lora" w:hAnsi="Lora"/>
                          <w:b/>
                          <w:bCs/>
                          <w:color w:val="CCD79B" w:themeColor="accent1"/>
                          <w:sz w:val="24"/>
                          <w:szCs w:val="24"/>
                        </w:rPr>
                        <w:t>Validated by:</w:t>
                      </w:r>
                    </w:p>
                    <w:sdt>
                      <w:sdtPr>
                        <w:rPr>
                          <w:color w:val="FFFFFF" w:themeColor="background1"/>
                          <w:sz w:val="20"/>
                          <w:szCs w:val="20"/>
                        </w:rPr>
                        <w:id w:val="-312491561"/>
                        <w:showingPlcHdr/>
                      </w:sdtPr>
                      <w:sdtContent>
                        <w:p w14:paraId="6EC1D061" w14:textId="77777777" w:rsidR="00943D5D" w:rsidRPr="00943D5D" w:rsidRDefault="00943D5D" w:rsidP="00943D5D">
                          <w:pPr>
                            <w:spacing w:after="0" w:line="240" w:lineRule="auto"/>
                            <w:rPr>
                              <w:color w:val="FFFFFF" w:themeColor="background1"/>
                              <w:sz w:val="20"/>
                              <w:szCs w:val="20"/>
                            </w:rPr>
                          </w:pPr>
                          <w:r w:rsidRPr="00943D5D">
                            <w:rPr>
                              <w:rStyle w:val="PlaceholderText"/>
                              <w:color w:val="FFFFFF" w:themeColor="background1"/>
                              <w:sz w:val="20"/>
                              <w:szCs w:val="20"/>
                            </w:rPr>
                            <w:t>Enter details of Validation and Verification Body that validated the project.</w:t>
                          </w:r>
                        </w:p>
                      </w:sdtContent>
                    </w:sdt>
                    <w:p w14:paraId="7B1B8D4E" w14:textId="77777777" w:rsidR="00943D5D" w:rsidRPr="00943D5D" w:rsidRDefault="00943D5D" w:rsidP="003C1194">
                      <w:pPr>
                        <w:spacing w:after="0" w:line="276" w:lineRule="auto"/>
                        <w:rPr>
                          <w:color w:val="FFFFFF" w:themeColor="background1"/>
                        </w:rPr>
                      </w:pPr>
                    </w:p>
                  </w:txbxContent>
                </v:textbox>
              </v:shape>
            </w:pict>
          </mc:Fallback>
        </mc:AlternateContent>
      </w:r>
      <w:r w:rsidR="00943D5D">
        <w:rPr>
          <w:noProof/>
        </w:rPr>
        <mc:AlternateContent>
          <mc:Choice Requires="wps">
            <w:drawing>
              <wp:anchor distT="0" distB="0" distL="114300" distR="114300" simplePos="0" relativeHeight="251658246" behindDoc="0" locked="0" layoutInCell="1" allowOverlap="1" wp14:anchorId="66154780" wp14:editId="053374EC">
                <wp:simplePos x="0" y="0"/>
                <wp:positionH relativeFrom="column">
                  <wp:posOffset>-102235</wp:posOffset>
                </wp:positionH>
                <wp:positionV relativeFrom="paragraph">
                  <wp:posOffset>3880324</wp:posOffset>
                </wp:positionV>
                <wp:extent cx="2835275" cy="1037590"/>
                <wp:effectExtent l="0" t="0" r="0" b="0"/>
                <wp:wrapNone/>
                <wp:docPr id="7" name="Text Box 7"/>
                <wp:cNvGraphicFramePr/>
                <a:graphic xmlns:a="http://schemas.openxmlformats.org/drawingml/2006/main">
                  <a:graphicData uri="http://schemas.microsoft.com/office/word/2010/wordprocessingShape">
                    <wps:wsp>
                      <wps:cNvSpPr txBox="1"/>
                      <wps:spPr>
                        <a:xfrm>
                          <a:off x="0" y="0"/>
                          <a:ext cx="2835275" cy="1037590"/>
                        </a:xfrm>
                        <a:prstGeom prst="rect">
                          <a:avLst/>
                        </a:prstGeom>
                        <a:noFill/>
                        <a:ln w="6350">
                          <a:noFill/>
                        </a:ln>
                      </wps:spPr>
                      <wps:txbx>
                        <w:txbxContent>
                          <w:p w14:paraId="0E475CA7" w14:textId="77777777" w:rsidR="003C1194" w:rsidRPr="00A0564A" w:rsidRDefault="003C1194" w:rsidP="003C1194">
                            <w:pPr>
                              <w:spacing w:after="0" w:line="276" w:lineRule="auto"/>
                              <w:rPr>
                                <w:rFonts w:ascii="Lora" w:hAnsi="Lora"/>
                                <w:i/>
                                <w:iCs/>
                                <w:color w:val="B5D2CD"/>
                                <w:sz w:val="28"/>
                                <w:szCs w:val="28"/>
                              </w:rPr>
                            </w:pPr>
                            <w:r w:rsidRPr="00A0564A">
                              <w:rPr>
                                <w:rFonts w:ascii="Lora" w:hAnsi="Lora"/>
                                <w:i/>
                                <w:iCs/>
                                <w:color w:val="B5D2CD"/>
                                <w:sz w:val="28"/>
                                <w:szCs w:val="28"/>
                              </w:rPr>
                              <w:t xml:space="preserve">Project PDD Version </w:t>
                            </w:r>
                            <w:r w:rsidRPr="00A0564A">
                              <w:rPr>
                                <w:rFonts w:ascii="Lora" w:hAnsi="Lora"/>
                                <w:i/>
                                <w:iCs/>
                                <w:color w:val="B5D2CD"/>
                                <w:sz w:val="28"/>
                                <w:szCs w:val="28"/>
                                <w:highlight w:val="magenta"/>
                              </w:rPr>
                              <w:t>#.#</w:t>
                            </w:r>
                          </w:p>
                          <w:p w14:paraId="62BA3E0B" w14:textId="0C8D8962" w:rsidR="003C1194" w:rsidRPr="00A0564A" w:rsidRDefault="003C1194" w:rsidP="00A0564A">
                            <w:pPr>
                              <w:spacing w:after="0" w:line="360" w:lineRule="auto"/>
                              <w:rPr>
                                <w:rFonts w:ascii="Lora" w:hAnsi="Lora"/>
                                <w:i/>
                                <w:iCs/>
                                <w:color w:val="B5D2CD"/>
                                <w:sz w:val="28"/>
                                <w:szCs w:val="28"/>
                              </w:rPr>
                            </w:pPr>
                            <w:r w:rsidRPr="00A0564A">
                              <w:rPr>
                                <w:rFonts w:ascii="Lora" w:hAnsi="Lora"/>
                                <w:i/>
                                <w:iCs/>
                                <w:color w:val="B5D2CD"/>
                                <w:sz w:val="28"/>
                                <w:szCs w:val="28"/>
                              </w:rPr>
                              <w:t>PDD Template Version 5.3</w:t>
                            </w:r>
                          </w:p>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154780" id="Text Box 7" o:spid="_x0000_s1029" type="#_x0000_t202" style="position:absolute;margin-left:-8.05pt;margin-top:305.55pt;width:223.25pt;height:81.7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3uMHQIAADQ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" filled="f" stroked="f" strokeweight=".5pt">
                <v:textbox>
                  <w:txbxContent>
                    <w:p w14:paraId="0E475CA7" w14:textId="77777777" w:rsidR="003C1194" w:rsidRPr="00A0564A" w:rsidRDefault="003C1194" w:rsidP="003C1194">
                      <w:pPr>
                        <w:spacing w:after="0" w:line="276" w:lineRule="auto"/>
                        <w:rPr>
                          <w:rFonts w:ascii="Lora" w:hAnsi="Lora"/>
                          <w:i/>
                          <w:iCs/>
                          <w:color w:val="B5D2CD"/>
                          <w:sz w:val="28"/>
                          <w:szCs w:val="28"/>
                        </w:rPr>
                      </w:pPr>
                      <w:r w:rsidRPr="00A0564A">
                        <w:rPr>
                          <w:rFonts w:ascii="Lora" w:hAnsi="Lora"/>
                          <w:i/>
                          <w:iCs/>
                          <w:color w:val="B5D2CD"/>
                          <w:sz w:val="28"/>
                          <w:szCs w:val="28"/>
                        </w:rPr>
                        <w:t xml:space="preserve">Project PDD Version </w:t>
                      </w:r>
                      <w:r w:rsidRPr="00A0564A">
                        <w:rPr>
                          <w:rFonts w:ascii="Lora" w:hAnsi="Lora"/>
                          <w:i/>
                          <w:iCs/>
                          <w:color w:val="B5D2CD"/>
                          <w:sz w:val="28"/>
                          <w:szCs w:val="28"/>
                          <w:highlight w:val="magenta"/>
                        </w:rPr>
                        <w:t>#.#</w:t>
                      </w:r>
                    </w:p>
                    <w:p w14:paraId="62BA3E0B" w14:textId="0C8D8962" w:rsidR="003C1194" w:rsidRPr="00A0564A" w:rsidRDefault="003C1194" w:rsidP="00A0564A">
                      <w:pPr>
                        <w:spacing w:after="0" w:line="360" w:lineRule="auto"/>
                        <w:rPr>
                          <w:rFonts w:ascii="Lora" w:hAnsi="Lora"/>
                          <w:i/>
                          <w:iCs/>
                          <w:color w:val="B5D2CD"/>
                          <w:sz w:val="28"/>
                          <w:szCs w:val="28"/>
                        </w:rPr>
                      </w:pPr>
                      <w:r w:rsidRPr="00A0564A">
                        <w:rPr>
                          <w:rFonts w:ascii="Lora" w:hAnsi="Lora"/>
                          <w:i/>
                          <w:iCs/>
                          <w:color w:val="B5D2CD"/>
                          <w:sz w:val="28"/>
                          <w:szCs w:val="28"/>
                        </w:rPr>
                        <w:t>PDD Template Version 5.3</w:t>
                      </w:r>
                    </w:p>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v:textbox>
              </v:shape>
            </w:pict>
          </mc:Fallback>
        </mc:AlternateContent>
      </w:r>
      <w:r w:rsidR="003C1194">
        <w:rPr>
          <w:noProof/>
        </w:rPr>
        <mc:AlternateContent>
          <mc:Choice Requires="wps">
            <w:drawing>
              <wp:anchor distT="0" distB="0" distL="114300" distR="114300" simplePos="0" relativeHeight="251658247" behindDoc="0" locked="0" layoutInCell="1" allowOverlap="1" wp14:anchorId="0579FEED" wp14:editId="62FB8BCF">
                <wp:simplePos x="0" y="0"/>
                <wp:positionH relativeFrom="column">
                  <wp:posOffset>-1270</wp:posOffset>
                </wp:positionH>
                <wp:positionV relativeFrom="paragraph">
                  <wp:posOffset>2409304</wp:posOffset>
                </wp:positionV>
                <wp:extent cx="3811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811270" cy="0"/>
                        </a:xfrm>
                        <a:prstGeom prst="line">
                          <a:avLst/>
                        </a:prstGeom>
                        <a:ln>
                          <a:solidFill>
                            <a:srgbClr val="B5D2C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4AEC024"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pt,189.7pt" to="300pt,1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" strokecolor="#b5d2cd" strokeweight=".5pt">
                <v:stroke joinstyle="miter"/>
              </v:line>
            </w:pict>
          </mc:Fallback>
        </mc:AlternateContent>
      </w:r>
      <w:r w:rsidR="003C1194">
        <w:rPr>
          <w:noProof/>
        </w:rPr>
        <mc:AlternateContent>
          <mc:Choice Requires="wps">
            <w:drawing>
              <wp:anchor distT="0" distB="0" distL="114300" distR="114300" simplePos="0" relativeHeight="251658245" behindDoc="0" locked="0" layoutInCell="1" allowOverlap="1" wp14:anchorId="7CF86574" wp14:editId="7CE7BACD">
                <wp:simplePos x="0" y="0"/>
                <wp:positionH relativeFrom="column">
                  <wp:posOffset>-101600</wp:posOffset>
                </wp:positionH>
                <wp:positionV relativeFrom="paragraph">
                  <wp:posOffset>2472804</wp:posOffset>
                </wp:positionV>
                <wp:extent cx="4602480" cy="431165"/>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4602480" cy="431165"/>
                        </a:xfrm>
                        <a:prstGeom prst="rect">
                          <a:avLst/>
                        </a:prstGeom>
                        <a:noFill/>
                        <a:ln w="6350">
                          <a:noFill/>
                        </a:ln>
                      </wps:spPr>
                      <wps:txbx>
                        <w:txbxContent>
                          <w:p w14:paraId="1BCA89A0" w14:textId="3590867F" w:rsidR="003C1194" w:rsidRPr="003C1194" w:rsidRDefault="003C1194">
                            <w:pPr>
                              <w:rPr>
                                <w:color w:val="FFFFFF" w:themeColor="background1"/>
                                <w:sz w:val="28"/>
                                <w:szCs w:val="28"/>
                              </w:rPr>
                            </w:pPr>
                            <w:r w:rsidRPr="00181B55">
                              <w:rPr>
                                <w:color w:val="B5D2CD"/>
                                <w:sz w:val="36"/>
                                <w:szCs w:val="36"/>
                                <w:highlight w:val="magenta"/>
                              </w:rPr>
                              <w:t>[Location]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86574" id="Text Box 6" o:spid="_x0000_s1030" type="#_x0000_t202" style="position:absolute;margin-left:-8pt;margin-top:194.7pt;width:362.4pt;height:33.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" filled="f" stroked="f" strokeweight=".5pt">
                <v:textbox>
                  <w:txbxContent>
                    <w:p w14:paraId="1BCA89A0" w14:textId="3590867F" w:rsidR="003C1194" w:rsidRPr="003C1194" w:rsidRDefault="003C1194">
                      <w:pPr>
                        <w:rPr>
                          <w:color w:val="FFFFFF" w:themeColor="background1"/>
                          <w:sz w:val="28"/>
                          <w:szCs w:val="28"/>
                        </w:rPr>
                      </w:pPr>
                      <w:r w:rsidRPr="00181B55">
                        <w:rPr>
                          <w:color w:val="B5D2CD"/>
                          <w:sz w:val="36"/>
                          <w:szCs w:val="36"/>
                          <w:highlight w:val="magenta"/>
                        </w:rPr>
                        <w:t>[Location]</w:t>
                      </w:r>
                    </w:p>
                  </w:txbxContent>
                </v:textbox>
              </v:shape>
            </w:pict>
          </mc:Fallback>
        </mc:AlternateContent>
      </w:r>
      <w:r w:rsidR="003C1194">
        <w:rPr>
          <w:noProof/>
        </w:rPr>
        <mc:AlternateContent>
          <mc:Choice Requires="wps">
            <w:drawing>
              <wp:anchor distT="0" distB="0" distL="114300" distR="114300" simplePos="0" relativeHeight="251658243" behindDoc="0" locked="0" layoutInCell="1" allowOverlap="1" wp14:anchorId="0EB1111E" wp14:editId="6D943FF9">
                <wp:simplePos x="0" y="0"/>
                <wp:positionH relativeFrom="column">
                  <wp:posOffset>-82193</wp:posOffset>
                </wp:positionH>
                <wp:positionV relativeFrom="paragraph">
                  <wp:posOffset>1300416</wp:posOffset>
                </wp:positionV>
                <wp:extent cx="4602822" cy="431514"/>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4602822" cy="431514"/>
                        </a:xfrm>
                        <a:prstGeom prst="rect">
                          <a:avLst/>
                        </a:prstGeom>
                        <a:noFill/>
                        <a:ln w="6350">
                          <a:noFill/>
                        </a:ln>
                      </wps:spPr>
                      <wps:txbx>
                        <w:txbxContent>
                          <w:p w14:paraId="6D52A8CD" w14:textId="2CD1CDE5" w:rsidR="00016628" w:rsidRPr="003C1194" w:rsidRDefault="003C1194">
                            <w:pPr>
                              <w:rPr>
                                <w:color w:val="FFFFFF" w:themeColor="background1"/>
                                <w:sz w:val="28"/>
                                <w:szCs w:val="28"/>
                              </w:rPr>
                            </w:pPr>
                            <w:r w:rsidRPr="003C1194">
                              <w:rPr>
                                <w:color w:val="B5D2CD"/>
                                <w:sz w:val="36"/>
                                <w:szCs w:val="36"/>
                              </w:rPr>
                              <w:t>Project Design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1111E" id="Text Box 4" o:spid="_x0000_s1031" type="#_x0000_t202" style="position:absolute;margin-left:-6.45pt;margin-top:102.4pt;width:362.45pt;height:3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" filled="f" stroked="f" strokeweight=".5pt">
                <v:textbox>
                  <w:txbxContent>
                    <w:p w14:paraId="6D52A8CD" w14:textId="2CD1CDE5" w:rsidR="00016628" w:rsidRPr="003C1194" w:rsidRDefault="003C1194">
                      <w:pPr>
                        <w:rPr>
                          <w:color w:val="FFFFFF" w:themeColor="background1"/>
                          <w:sz w:val="28"/>
                          <w:szCs w:val="28"/>
                        </w:rPr>
                      </w:pPr>
                      <w:r w:rsidRPr="003C1194">
                        <w:rPr>
                          <w:color w:val="B5D2CD"/>
                          <w:sz w:val="36"/>
                          <w:szCs w:val="36"/>
                        </w:rPr>
                        <w:t>Project Design Document</w:t>
                      </w:r>
                    </w:p>
                  </w:txbxContent>
                </v:textbox>
              </v:shape>
            </w:pict>
          </mc:Fallback>
        </mc:AlternateContent>
      </w:r>
      <w:r w:rsidR="004F0BC8">
        <w:rPr>
          <w:noProof/>
        </w:rPr>
        <mc:AlternateContent>
          <mc:Choice Requires="wps">
            <w:drawing>
              <wp:anchor distT="0" distB="0" distL="114300" distR="114300" simplePos="0" relativeHeight="251658244" behindDoc="0" locked="0" layoutInCell="1" allowOverlap="1" wp14:anchorId="35DBE394" wp14:editId="5DDCEEFD">
                <wp:simplePos x="0" y="0"/>
                <wp:positionH relativeFrom="column">
                  <wp:posOffset>-102742</wp:posOffset>
                </wp:positionH>
                <wp:positionV relativeFrom="paragraph">
                  <wp:posOffset>838079</wp:posOffset>
                </wp:positionV>
                <wp:extent cx="3590925" cy="503433"/>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3433"/>
                        </a:xfrm>
                        <a:prstGeom prst="rect">
                          <a:avLst/>
                        </a:prstGeom>
                        <a:noFill/>
                        <a:ln w="6350">
                          <a:noFill/>
                        </a:ln>
                      </wps:spPr>
                      <wps:txb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BE394" id="Text Box 8" o:spid="_x0000_s1032" type="#_x0000_t202" style="position:absolute;margin-left:-8.1pt;margin-top:66pt;width:282.75pt;height:39.6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" filled="f" stroked="f" strokeweight=".5pt">
                <v:textbo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v:textbox>
              </v:shape>
            </w:pict>
          </mc:Fallback>
        </mc:AlternateContent>
      </w:r>
      <w:r w:rsidR="002F6696">
        <w:tab/>
      </w:r>
    </w:p>
    <w:p w14:paraId="129EFC1A" w14:textId="3742C5A5" w:rsidR="00BD79A7" w:rsidRPr="00D23D2E" w:rsidRDefault="00BD79A7" w:rsidP="001150ED">
      <w:pPr>
        <w:rPr>
          <w:b/>
          <w:bCs/>
          <w:color w:val="215D37"/>
          <w:sz w:val="72"/>
          <w:szCs w:val="72"/>
        </w:rPr>
      </w:pPr>
      <w:r w:rsidRPr="00D23D2E">
        <w:rPr>
          <w:b/>
          <w:bCs/>
          <w:color w:val="215D37"/>
          <w:sz w:val="72"/>
          <w:szCs w:val="72"/>
        </w:rPr>
        <w:lastRenderedPageBreak/>
        <w:t>Contents</w:t>
      </w:r>
    </w:p>
    <w:sdt>
      <w:sdtPr>
        <w:rPr>
          <w:b w:val="0"/>
        </w:rPr>
        <w:id w:val="1300950990"/>
        <w:docPartObj>
          <w:docPartGallery w:val="Table of Contents"/>
          <w:docPartUnique/>
        </w:docPartObj>
      </w:sdtPr>
      <w:sdtEndPr>
        <w:rPr>
          <w:bCs/>
          <w:noProof/>
        </w:rPr>
      </w:sdtEndPr>
      <w:sdtContent>
        <w:p w14:paraId="5D581B4F" w14:textId="2C0B5865" w:rsidR="00BA3581" w:rsidRDefault="00BA3581" w:rsidP="00BA3581">
          <w:pPr>
            <w:pStyle w:val="TOC1"/>
            <w:ind w:hanging="90"/>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6631952" w:history="1">
            <w:r w:rsidRPr="00E7311A">
              <w:rPr>
                <w:rStyle w:val="Hyperlink"/>
                <w:noProof/>
              </w:rPr>
              <w:t>OVERVIEW</w:t>
            </w:r>
            <w:r>
              <w:rPr>
                <w:noProof/>
                <w:webHidden/>
              </w:rPr>
              <w:tab/>
            </w:r>
            <w:r>
              <w:rPr>
                <w:noProof/>
                <w:webHidden/>
              </w:rPr>
              <w:fldChar w:fldCharType="begin"/>
            </w:r>
            <w:r>
              <w:rPr>
                <w:noProof/>
                <w:webHidden/>
              </w:rPr>
              <w:instrText xml:space="preserve"> PAGEREF _Toc216631952 \h </w:instrText>
            </w:r>
            <w:r>
              <w:rPr>
                <w:noProof/>
                <w:webHidden/>
              </w:rPr>
            </w:r>
            <w:r>
              <w:rPr>
                <w:noProof/>
                <w:webHidden/>
              </w:rPr>
              <w:fldChar w:fldCharType="separate"/>
            </w:r>
            <w:r w:rsidR="00280A5B">
              <w:rPr>
                <w:noProof/>
                <w:webHidden/>
              </w:rPr>
              <w:t>5</w:t>
            </w:r>
            <w:r>
              <w:rPr>
                <w:noProof/>
                <w:webHidden/>
              </w:rPr>
              <w:fldChar w:fldCharType="end"/>
            </w:r>
          </w:hyperlink>
        </w:p>
        <w:p w14:paraId="181C7D38" w14:textId="38EFD2F1" w:rsidR="00BA3581" w:rsidRDefault="00BA3581">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6631953" w:history="1">
            <w:r w:rsidRPr="00E7311A">
              <w:rPr>
                <w:rStyle w:val="Hyperlink"/>
                <w:noProof/>
              </w:rPr>
              <w:t>1</w:t>
            </w:r>
            <w:r>
              <w:rPr>
                <w:rFonts w:asciiTheme="minorHAnsi" w:eastAsiaTheme="minorEastAsia" w:hAnsiTheme="minorHAnsi" w:cstheme="minorBidi"/>
                <w:noProof/>
                <w:kern w:val="2"/>
                <w:sz w:val="24"/>
                <w:szCs w:val="24"/>
                <w14:ligatures w14:val="standardContextual"/>
              </w:rPr>
              <w:tab/>
            </w:r>
            <w:r w:rsidRPr="00E7311A">
              <w:rPr>
                <w:rStyle w:val="Hyperlink"/>
                <w:noProof/>
              </w:rPr>
              <w:t>General Information</w:t>
            </w:r>
            <w:r>
              <w:rPr>
                <w:noProof/>
                <w:webHidden/>
              </w:rPr>
              <w:tab/>
            </w:r>
            <w:r>
              <w:rPr>
                <w:noProof/>
                <w:webHidden/>
              </w:rPr>
              <w:fldChar w:fldCharType="begin"/>
            </w:r>
            <w:r>
              <w:rPr>
                <w:noProof/>
                <w:webHidden/>
              </w:rPr>
              <w:instrText xml:space="preserve"> PAGEREF _Toc216631953 \h </w:instrText>
            </w:r>
            <w:r>
              <w:rPr>
                <w:noProof/>
                <w:webHidden/>
              </w:rPr>
            </w:r>
            <w:r>
              <w:rPr>
                <w:noProof/>
                <w:webHidden/>
              </w:rPr>
              <w:fldChar w:fldCharType="separate"/>
            </w:r>
            <w:r w:rsidR="00280A5B">
              <w:rPr>
                <w:noProof/>
                <w:webHidden/>
              </w:rPr>
              <w:t>6</w:t>
            </w:r>
            <w:r>
              <w:rPr>
                <w:noProof/>
                <w:webHidden/>
              </w:rPr>
              <w:fldChar w:fldCharType="end"/>
            </w:r>
          </w:hyperlink>
        </w:p>
        <w:p w14:paraId="17FC86D1" w14:textId="2E5048BF"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54" w:history="1">
            <w:r w:rsidRPr="00E7311A">
              <w:rPr>
                <w:rStyle w:val="Hyperlink"/>
                <w:noProof/>
              </w:rPr>
              <w:t>1.1</w:t>
            </w:r>
            <w:r>
              <w:rPr>
                <w:rFonts w:asciiTheme="minorHAnsi" w:eastAsiaTheme="minorEastAsia" w:hAnsiTheme="minorHAnsi" w:cstheme="minorBidi"/>
                <w:noProof/>
                <w:kern w:val="2"/>
                <w:sz w:val="24"/>
                <w:szCs w:val="24"/>
                <w14:ligatures w14:val="standardContextual"/>
              </w:rPr>
              <w:tab/>
            </w:r>
            <w:r w:rsidRPr="00E7311A">
              <w:rPr>
                <w:rStyle w:val="Hyperlink"/>
                <w:noProof/>
              </w:rPr>
              <w:t>Project Interventions</w:t>
            </w:r>
            <w:r>
              <w:rPr>
                <w:noProof/>
                <w:webHidden/>
              </w:rPr>
              <w:tab/>
            </w:r>
            <w:r>
              <w:rPr>
                <w:noProof/>
                <w:webHidden/>
              </w:rPr>
              <w:fldChar w:fldCharType="begin"/>
            </w:r>
            <w:r>
              <w:rPr>
                <w:noProof/>
                <w:webHidden/>
              </w:rPr>
              <w:instrText xml:space="preserve"> PAGEREF _Toc216631954 \h </w:instrText>
            </w:r>
            <w:r>
              <w:rPr>
                <w:noProof/>
                <w:webHidden/>
              </w:rPr>
            </w:r>
            <w:r>
              <w:rPr>
                <w:noProof/>
                <w:webHidden/>
              </w:rPr>
              <w:fldChar w:fldCharType="separate"/>
            </w:r>
            <w:r w:rsidR="00280A5B">
              <w:rPr>
                <w:noProof/>
                <w:webHidden/>
              </w:rPr>
              <w:t>6</w:t>
            </w:r>
            <w:r>
              <w:rPr>
                <w:noProof/>
                <w:webHidden/>
              </w:rPr>
              <w:fldChar w:fldCharType="end"/>
            </w:r>
          </w:hyperlink>
        </w:p>
        <w:p w14:paraId="4DCCBF9D" w14:textId="798C93EA"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55" w:history="1">
            <w:r w:rsidRPr="00E7311A">
              <w:rPr>
                <w:rStyle w:val="Hyperlink"/>
                <w:noProof/>
              </w:rPr>
              <w:t>1.2</w:t>
            </w:r>
            <w:r>
              <w:rPr>
                <w:rFonts w:asciiTheme="minorHAnsi" w:eastAsiaTheme="minorEastAsia" w:hAnsiTheme="minorHAnsi" w:cstheme="minorBidi"/>
                <w:noProof/>
                <w:kern w:val="2"/>
                <w:sz w:val="24"/>
                <w:szCs w:val="24"/>
                <w14:ligatures w14:val="standardContextual"/>
              </w:rPr>
              <w:tab/>
            </w:r>
            <w:r w:rsidRPr="00E7311A">
              <w:rPr>
                <w:rStyle w:val="Hyperlink"/>
                <w:noProof/>
              </w:rPr>
              <w:t>Management Rights</w:t>
            </w:r>
            <w:r>
              <w:rPr>
                <w:noProof/>
                <w:webHidden/>
              </w:rPr>
              <w:tab/>
            </w:r>
            <w:r>
              <w:rPr>
                <w:noProof/>
                <w:webHidden/>
              </w:rPr>
              <w:fldChar w:fldCharType="begin"/>
            </w:r>
            <w:r>
              <w:rPr>
                <w:noProof/>
                <w:webHidden/>
              </w:rPr>
              <w:instrText xml:space="preserve"> PAGEREF _Toc216631955 \h </w:instrText>
            </w:r>
            <w:r>
              <w:rPr>
                <w:noProof/>
                <w:webHidden/>
              </w:rPr>
            </w:r>
            <w:r>
              <w:rPr>
                <w:noProof/>
                <w:webHidden/>
              </w:rPr>
              <w:fldChar w:fldCharType="separate"/>
            </w:r>
            <w:r w:rsidR="00280A5B">
              <w:rPr>
                <w:noProof/>
                <w:webHidden/>
              </w:rPr>
              <w:t>6</w:t>
            </w:r>
            <w:r>
              <w:rPr>
                <w:noProof/>
                <w:webHidden/>
              </w:rPr>
              <w:fldChar w:fldCharType="end"/>
            </w:r>
          </w:hyperlink>
        </w:p>
        <w:p w14:paraId="42DFD303" w14:textId="0181D22E" w:rsidR="00BA3581" w:rsidRDefault="00BA3581">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6631956" w:history="1">
            <w:r w:rsidRPr="00E7311A">
              <w:rPr>
                <w:rStyle w:val="Hyperlink"/>
                <w:noProof/>
              </w:rPr>
              <w:t>2</w:t>
            </w:r>
            <w:r>
              <w:rPr>
                <w:rFonts w:asciiTheme="minorHAnsi" w:eastAsiaTheme="minorEastAsia" w:hAnsiTheme="minorHAnsi" w:cstheme="minorBidi"/>
                <w:noProof/>
                <w:kern w:val="2"/>
                <w:sz w:val="24"/>
                <w:szCs w:val="24"/>
                <w14:ligatures w14:val="standardContextual"/>
              </w:rPr>
              <w:tab/>
            </w:r>
            <w:r w:rsidRPr="00E7311A">
              <w:rPr>
                <w:rStyle w:val="Hyperlink"/>
                <w:noProof/>
              </w:rPr>
              <w:t>Stakeholder Engagement</w:t>
            </w:r>
            <w:r>
              <w:rPr>
                <w:noProof/>
                <w:webHidden/>
              </w:rPr>
              <w:tab/>
            </w:r>
            <w:r>
              <w:rPr>
                <w:noProof/>
                <w:webHidden/>
              </w:rPr>
              <w:fldChar w:fldCharType="begin"/>
            </w:r>
            <w:r>
              <w:rPr>
                <w:noProof/>
                <w:webHidden/>
              </w:rPr>
              <w:instrText xml:space="preserve"> PAGEREF _Toc216631956 \h </w:instrText>
            </w:r>
            <w:r>
              <w:rPr>
                <w:noProof/>
                <w:webHidden/>
              </w:rPr>
            </w:r>
            <w:r>
              <w:rPr>
                <w:noProof/>
                <w:webHidden/>
              </w:rPr>
              <w:fldChar w:fldCharType="separate"/>
            </w:r>
            <w:r w:rsidR="00280A5B">
              <w:rPr>
                <w:noProof/>
                <w:webHidden/>
              </w:rPr>
              <w:t>7</w:t>
            </w:r>
            <w:r>
              <w:rPr>
                <w:noProof/>
                <w:webHidden/>
              </w:rPr>
              <w:fldChar w:fldCharType="end"/>
            </w:r>
          </w:hyperlink>
        </w:p>
        <w:p w14:paraId="1FAEDFED" w14:textId="0F807431"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57" w:history="1">
            <w:r w:rsidRPr="00E7311A">
              <w:rPr>
                <w:rStyle w:val="Hyperlink"/>
                <w:noProof/>
              </w:rPr>
              <w:t>2.1</w:t>
            </w:r>
            <w:r>
              <w:rPr>
                <w:rFonts w:asciiTheme="minorHAnsi" w:eastAsiaTheme="minorEastAsia" w:hAnsiTheme="minorHAnsi" w:cstheme="minorBidi"/>
                <w:noProof/>
                <w:kern w:val="2"/>
                <w:sz w:val="24"/>
                <w:szCs w:val="24"/>
                <w14:ligatures w14:val="standardContextual"/>
              </w:rPr>
              <w:tab/>
            </w:r>
            <w:r w:rsidRPr="00E7311A">
              <w:rPr>
                <w:rStyle w:val="Hyperlink"/>
                <w:noProof/>
              </w:rPr>
              <w:t>Stakeholder Analysis</w:t>
            </w:r>
            <w:r>
              <w:rPr>
                <w:noProof/>
                <w:webHidden/>
              </w:rPr>
              <w:tab/>
            </w:r>
            <w:r>
              <w:rPr>
                <w:noProof/>
                <w:webHidden/>
              </w:rPr>
              <w:fldChar w:fldCharType="begin"/>
            </w:r>
            <w:r>
              <w:rPr>
                <w:noProof/>
                <w:webHidden/>
              </w:rPr>
              <w:instrText xml:space="preserve"> PAGEREF _Toc216631957 \h </w:instrText>
            </w:r>
            <w:r>
              <w:rPr>
                <w:noProof/>
                <w:webHidden/>
              </w:rPr>
            </w:r>
            <w:r>
              <w:rPr>
                <w:noProof/>
                <w:webHidden/>
              </w:rPr>
              <w:fldChar w:fldCharType="separate"/>
            </w:r>
            <w:r w:rsidR="00280A5B">
              <w:rPr>
                <w:noProof/>
                <w:webHidden/>
              </w:rPr>
              <w:t>7</w:t>
            </w:r>
            <w:r>
              <w:rPr>
                <w:noProof/>
                <w:webHidden/>
              </w:rPr>
              <w:fldChar w:fldCharType="end"/>
            </w:r>
          </w:hyperlink>
        </w:p>
        <w:p w14:paraId="12D145AA" w14:textId="77CE507B"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58" w:history="1">
            <w:r w:rsidRPr="00E7311A">
              <w:rPr>
                <w:rStyle w:val="Hyperlink"/>
                <w:noProof/>
              </w:rPr>
              <w:t>2.2</w:t>
            </w:r>
            <w:r>
              <w:rPr>
                <w:rFonts w:asciiTheme="minorHAnsi" w:eastAsiaTheme="minorEastAsia" w:hAnsiTheme="minorHAnsi" w:cstheme="minorBidi"/>
                <w:noProof/>
                <w:kern w:val="2"/>
                <w:sz w:val="24"/>
                <w:szCs w:val="24"/>
                <w14:ligatures w14:val="standardContextual"/>
              </w:rPr>
              <w:tab/>
            </w:r>
            <w:r w:rsidRPr="00E7311A">
              <w:rPr>
                <w:rStyle w:val="Hyperlink"/>
                <w:noProof/>
              </w:rPr>
              <w:t>Project Coordination and Management</w:t>
            </w:r>
            <w:r>
              <w:rPr>
                <w:noProof/>
                <w:webHidden/>
              </w:rPr>
              <w:tab/>
            </w:r>
            <w:r>
              <w:rPr>
                <w:noProof/>
                <w:webHidden/>
              </w:rPr>
              <w:fldChar w:fldCharType="begin"/>
            </w:r>
            <w:r>
              <w:rPr>
                <w:noProof/>
                <w:webHidden/>
              </w:rPr>
              <w:instrText xml:space="preserve"> PAGEREF _Toc216631958 \h </w:instrText>
            </w:r>
            <w:r>
              <w:rPr>
                <w:noProof/>
                <w:webHidden/>
              </w:rPr>
            </w:r>
            <w:r>
              <w:rPr>
                <w:noProof/>
                <w:webHidden/>
              </w:rPr>
              <w:fldChar w:fldCharType="separate"/>
            </w:r>
            <w:r w:rsidR="00280A5B">
              <w:rPr>
                <w:noProof/>
                <w:webHidden/>
              </w:rPr>
              <w:t>8</w:t>
            </w:r>
            <w:r>
              <w:rPr>
                <w:noProof/>
                <w:webHidden/>
              </w:rPr>
              <w:fldChar w:fldCharType="end"/>
            </w:r>
          </w:hyperlink>
        </w:p>
        <w:p w14:paraId="016A57F0" w14:textId="2FF5337E"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59" w:history="1">
            <w:r w:rsidRPr="00E7311A">
              <w:rPr>
                <w:rStyle w:val="Hyperlink"/>
                <w:noProof/>
              </w:rPr>
              <w:t>2.3</w:t>
            </w:r>
            <w:r>
              <w:rPr>
                <w:rFonts w:asciiTheme="minorHAnsi" w:eastAsiaTheme="minorEastAsia" w:hAnsiTheme="minorHAnsi" w:cstheme="minorBidi"/>
                <w:noProof/>
                <w:kern w:val="2"/>
                <w:sz w:val="24"/>
                <w:szCs w:val="24"/>
                <w14:ligatures w14:val="standardContextual"/>
              </w:rPr>
              <w:tab/>
            </w:r>
            <w:r w:rsidRPr="00E7311A">
              <w:rPr>
                <w:rStyle w:val="Hyperlink"/>
                <w:noProof/>
              </w:rPr>
              <w:t>Project Participants</w:t>
            </w:r>
            <w:r>
              <w:rPr>
                <w:noProof/>
                <w:webHidden/>
              </w:rPr>
              <w:tab/>
            </w:r>
            <w:r>
              <w:rPr>
                <w:noProof/>
                <w:webHidden/>
              </w:rPr>
              <w:fldChar w:fldCharType="begin"/>
            </w:r>
            <w:r>
              <w:rPr>
                <w:noProof/>
                <w:webHidden/>
              </w:rPr>
              <w:instrText xml:space="preserve"> PAGEREF _Toc216631959 \h </w:instrText>
            </w:r>
            <w:r>
              <w:rPr>
                <w:noProof/>
                <w:webHidden/>
              </w:rPr>
            </w:r>
            <w:r>
              <w:rPr>
                <w:noProof/>
                <w:webHidden/>
              </w:rPr>
              <w:fldChar w:fldCharType="separate"/>
            </w:r>
            <w:r w:rsidR="00280A5B">
              <w:rPr>
                <w:noProof/>
                <w:webHidden/>
              </w:rPr>
              <w:t>10</w:t>
            </w:r>
            <w:r>
              <w:rPr>
                <w:noProof/>
                <w:webHidden/>
              </w:rPr>
              <w:fldChar w:fldCharType="end"/>
            </w:r>
          </w:hyperlink>
        </w:p>
        <w:p w14:paraId="67BC491C" w14:textId="63C2136D"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60" w:history="1">
            <w:r w:rsidRPr="00E7311A">
              <w:rPr>
                <w:rStyle w:val="Hyperlink"/>
                <w:noProof/>
              </w:rPr>
              <w:t>2.4</w:t>
            </w:r>
            <w:r>
              <w:rPr>
                <w:rFonts w:asciiTheme="minorHAnsi" w:eastAsiaTheme="minorEastAsia" w:hAnsiTheme="minorHAnsi" w:cstheme="minorBidi"/>
                <w:noProof/>
                <w:kern w:val="2"/>
                <w:sz w:val="24"/>
                <w:szCs w:val="24"/>
                <w14:ligatures w14:val="standardContextual"/>
              </w:rPr>
              <w:tab/>
            </w:r>
            <w:r w:rsidRPr="00E7311A">
              <w:rPr>
                <w:rStyle w:val="Hyperlink"/>
                <w:noProof/>
              </w:rPr>
              <w:t>Participatory Design</w:t>
            </w:r>
            <w:r>
              <w:rPr>
                <w:noProof/>
                <w:webHidden/>
              </w:rPr>
              <w:tab/>
            </w:r>
            <w:r>
              <w:rPr>
                <w:noProof/>
                <w:webHidden/>
              </w:rPr>
              <w:fldChar w:fldCharType="begin"/>
            </w:r>
            <w:r>
              <w:rPr>
                <w:noProof/>
                <w:webHidden/>
              </w:rPr>
              <w:instrText xml:space="preserve"> PAGEREF _Toc216631960 \h </w:instrText>
            </w:r>
            <w:r>
              <w:rPr>
                <w:noProof/>
                <w:webHidden/>
              </w:rPr>
            </w:r>
            <w:r>
              <w:rPr>
                <w:noProof/>
                <w:webHidden/>
              </w:rPr>
              <w:fldChar w:fldCharType="separate"/>
            </w:r>
            <w:r w:rsidR="00280A5B">
              <w:rPr>
                <w:noProof/>
                <w:webHidden/>
              </w:rPr>
              <w:t>11</w:t>
            </w:r>
            <w:r>
              <w:rPr>
                <w:noProof/>
                <w:webHidden/>
              </w:rPr>
              <w:fldChar w:fldCharType="end"/>
            </w:r>
          </w:hyperlink>
        </w:p>
        <w:p w14:paraId="3D4D967B" w14:textId="1310CD3E"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61" w:history="1">
            <w:r w:rsidRPr="00E7311A">
              <w:rPr>
                <w:rStyle w:val="Hyperlink"/>
                <w:noProof/>
              </w:rPr>
              <w:t>2.5</w:t>
            </w:r>
            <w:r>
              <w:rPr>
                <w:rFonts w:asciiTheme="minorHAnsi" w:eastAsiaTheme="minorEastAsia" w:hAnsiTheme="minorHAnsi" w:cstheme="minorBidi"/>
                <w:noProof/>
                <w:kern w:val="2"/>
                <w:sz w:val="24"/>
                <w:szCs w:val="24"/>
                <w14:ligatures w14:val="standardContextual"/>
              </w:rPr>
              <w:tab/>
            </w:r>
            <w:r w:rsidRPr="00E7311A">
              <w:rPr>
                <w:rStyle w:val="Hyperlink"/>
                <w:noProof/>
              </w:rPr>
              <w:t>Stakeholder Consultation</w:t>
            </w:r>
            <w:r>
              <w:rPr>
                <w:noProof/>
                <w:webHidden/>
              </w:rPr>
              <w:tab/>
            </w:r>
            <w:r>
              <w:rPr>
                <w:noProof/>
                <w:webHidden/>
              </w:rPr>
              <w:fldChar w:fldCharType="begin"/>
            </w:r>
            <w:r>
              <w:rPr>
                <w:noProof/>
                <w:webHidden/>
              </w:rPr>
              <w:instrText xml:space="preserve"> PAGEREF _Toc216631961 \h </w:instrText>
            </w:r>
            <w:r>
              <w:rPr>
                <w:noProof/>
                <w:webHidden/>
              </w:rPr>
            </w:r>
            <w:r>
              <w:rPr>
                <w:noProof/>
                <w:webHidden/>
              </w:rPr>
              <w:fldChar w:fldCharType="separate"/>
            </w:r>
            <w:r w:rsidR="00280A5B">
              <w:rPr>
                <w:noProof/>
                <w:webHidden/>
              </w:rPr>
              <w:t>11</w:t>
            </w:r>
            <w:r>
              <w:rPr>
                <w:noProof/>
                <w:webHidden/>
              </w:rPr>
              <w:fldChar w:fldCharType="end"/>
            </w:r>
          </w:hyperlink>
        </w:p>
        <w:p w14:paraId="6492D3C8" w14:textId="06D81D3B"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62" w:history="1">
            <w:r w:rsidRPr="00E7311A">
              <w:rPr>
                <w:rStyle w:val="Hyperlink"/>
                <w:noProof/>
              </w:rPr>
              <w:t>2.6</w:t>
            </w:r>
            <w:r>
              <w:rPr>
                <w:rFonts w:asciiTheme="minorHAnsi" w:eastAsiaTheme="minorEastAsia" w:hAnsiTheme="minorHAnsi" w:cstheme="minorBidi"/>
                <w:noProof/>
                <w:kern w:val="2"/>
                <w:sz w:val="24"/>
                <w:szCs w:val="24"/>
                <w14:ligatures w14:val="standardContextual"/>
              </w:rPr>
              <w:tab/>
            </w:r>
            <w:r w:rsidRPr="00E7311A">
              <w:rPr>
                <w:rStyle w:val="Hyperlink"/>
                <w:noProof/>
              </w:rPr>
              <w:t>Free, Prior and Informed Consent (FPIC)</w:t>
            </w:r>
            <w:r>
              <w:rPr>
                <w:noProof/>
                <w:webHidden/>
              </w:rPr>
              <w:tab/>
            </w:r>
            <w:r>
              <w:rPr>
                <w:noProof/>
                <w:webHidden/>
              </w:rPr>
              <w:fldChar w:fldCharType="begin"/>
            </w:r>
            <w:r>
              <w:rPr>
                <w:noProof/>
                <w:webHidden/>
              </w:rPr>
              <w:instrText xml:space="preserve"> PAGEREF _Toc216631962 \h </w:instrText>
            </w:r>
            <w:r>
              <w:rPr>
                <w:noProof/>
                <w:webHidden/>
              </w:rPr>
            </w:r>
            <w:r>
              <w:rPr>
                <w:noProof/>
                <w:webHidden/>
              </w:rPr>
              <w:fldChar w:fldCharType="separate"/>
            </w:r>
            <w:r w:rsidR="00280A5B">
              <w:rPr>
                <w:noProof/>
                <w:webHidden/>
              </w:rPr>
              <w:t>12</w:t>
            </w:r>
            <w:r>
              <w:rPr>
                <w:noProof/>
                <w:webHidden/>
              </w:rPr>
              <w:fldChar w:fldCharType="end"/>
            </w:r>
          </w:hyperlink>
        </w:p>
        <w:p w14:paraId="6FD39D75" w14:textId="331574A6" w:rsidR="00BA3581" w:rsidRDefault="00BA3581">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6631963" w:history="1">
            <w:r w:rsidRPr="00E7311A">
              <w:rPr>
                <w:rStyle w:val="Hyperlink"/>
                <w:noProof/>
              </w:rPr>
              <w:t>3</w:t>
            </w:r>
            <w:r>
              <w:rPr>
                <w:rFonts w:asciiTheme="minorHAnsi" w:eastAsiaTheme="minorEastAsia" w:hAnsiTheme="minorHAnsi" w:cstheme="minorBidi"/>
                <w:noProof/>
                <w:kern w:val="2"/>
                <w:sz w:val="24"/>
                <w:szCs w:val="24"/>
                <w14:ligatures w14:val="standardContextual"/>
              </w:rPr>
              <w:tab/>
            </w:r>
            <w:r w:rsidRPr="00E7311A">
              <w:rPr>
                <w:rStyle w:val="Hyperlink"/>
                <w:noProof/>
              </w:rPr>
              <w:t>Project Design</w:t>
            </w:r>
            <w:r>
              <w:rPr>
                <w:noProof/>
                <w:webHidden/>
              </w:rPr>
              <w:tab/>
            </w:r>
            <w:r>
              <w:rPr>
                <w:noProof/>
                <w:webHidden/>
              </w:rPr>
              <w:fldChar w:fldCharType="begin"/>
            </w:r>
            <w:r>
              <w:rPr>
                <w:noProof/>
                <w:webHidden/>
              </w:rPr>
              <w:instrText xml:space="preserve"> PAGEREF _Toc216631963 \h </w:instrText>
            </w:r>
            <w:r>
              <w:rPr>
                <w:noProof/>
                <w:webHidden/>
              </w:rPr>
            </w:r>
            <w:r>
              <w:rPr>
                <w:noProof/>
                <w:webHidden/>
              </w:rPr>
              <w:fldChar w:fldCharType="separate"/>
            </w:r>
            <w:r w:rsidR="00280A5B">
              <w:rPr>
                <w:noProof/>
                <w:webHidden/>
              </w:rPr>
              <w:t>13</w:t>
            </w:r>
            <w:r>
              <w:rPr>
                <w:noProof/>
                <w:webHidden/>
              </w:rPr>
              <w:fldChar w:fldCharType="end"/>
            </w:r>
          </w:hyperlink>
        </w:p>
        <w:p w14:paraId="244C90BC" w14:textId="0C52ABFC" w:rsidR="00BA3581" w:rsidRDefault="00BA3581" w:rsidP="00BA3581">
          <w:pPr>
            <w:pStyle w:val="TOC1"/>
            <w:rPr>
              <w:rFonts w:asciiTheme="minorHAnsi" w:eastAsiaTheme="minorEastAsia" w:hAnsiTheme="minorHAnsi" w:cstheme="minorBidi"/>
              <w:noProof/>
              <w:kern w:val="2"/>
              <w:sz w:val="24"/>
              <w:szCs w:val="24"/>
              <w14:ligatures w14:val="standardContextual"/>
            </w:rPr>
          </w:pPr>
          <w:hyperlink w:anchor="_Toc216631964" w:history="1">
            <w:r w:rsidRPr="00E7311A">
              <w:rPr>
                <w:rStyle w:val="Hyperlink"/>
                <w:noProof/>
              </w:rPr>
              <w:t>Baselines</w:t>
            </w:r>
            <w:r>
              <w:rPr>
                <w:noProof/>
                <w:webHidden/>
              </w:rPr>
              <w:tab/>
            </w:r>
            <w:r>
              <w:rPr>
                <w:noProof/>
                <w:webHidden/>
              </w:rPr>
              <w:fldChar w:fldCharType="begin"/>
            </w:r>
            <w:r>
              <w:rPr>
                <w:noProof/>
                <w:webHidden/>
              </w:rPr>
              <w:instrText xml:space="preserve"> PAGEREF _Toc216631964 \h </w:instrText>
            </w:r>
            <w:r>
              <w:rPr>
                <w:noProof/>
                <w:webHidden/>
              </w:rPr>
            </w:r>
            <w:r>
              <w:rPr>
                <w:noProof/>
                <w:webHidden/>
              </w:rPr>
              <w:fldChar w:fldCharType="separate"/>
            </w:r>
            <w:r w:rsidR="00280A5B">
              <w:rPr>
                <w:noProof/>
                <w:webHidden/>
              </w:rPr>
              <w:t>13</w:t>
            </w:r>
            <w:r>
              <w:rPr>
                <w:noProof/>
                <w:webHidden/>
              </w:rPr>
              <w:fldChar w:fldCharType="end"/>
            </w:r>
          </w:hyperlink>
        </w:p>
        <w:p w14:paraId="28594042" w14:textId="43D27A40"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65" w:history="1">
            <w:r w:rsidRPr="00E7311A">
              <w:rPr>
                <w:rStyle w:val="Hyperlink"/>
                <w:noProof/>
              </w:rPr>
              <w:t>3.1</w:t>
            </w:r>
            <w:r>
              <w:rPr>
                <w:rFonts w:asciiTheme="minorHAnsi" w:eastAsiaTheme="minorEastAsia" w:hAnsiTheme="minorHAnsi" w:cstheme="minorBidi"/>
                <w:noProof/>
                <w:kern w:val="2"/>
                <w:sz w:val="24"/>
                <w:szCs w:val="24"/>
                <w14:ligatures w14:val="standardContextual"/>
              </w:rPr>
              <w:tab/>
            </w:r>
            <w:r w:rsidRPr="00E7311A">
              <w:rPr>
                <w:rStyle w:val="Hyperlink"/>
                <w:noProof/>
              </w:rPr>
              <w:t>Baseline Scenario</w:t>
            </w:r>
            <w:r>
              <w:rPr>
                <w:noProof/>
                <w:webHidden/>
              </w:rPr>
              <w:tab/>
            </w:r>
            <w:r>
              <w:rPr>
                <w:noProof/>
                <w:webHidden/>
              </w:rPr>
              <w:fldChar w:fldCharType="begin"/>
            </w:r>
            <w:r>
              <w:rPr>
                <w:noProof/>
                <w:webHidden/>
              </w:rPr>
              <w:instrText xml:space="preserve"> PAGEREF _Toc216631965 \h </w:instrText>
            </w:r>
            <w:r>
              <w:rPr>
                <w:noProof/>
                <w:webHidden/>
              </w:rPr>
            </w:r>
            <w:r>
              <w:rPr>
                <w:noProof/>
                <w:webHidden/>
              </w:rPr>
              <w:fldChar w:fldCharType="separate"/>
            </w:r>
            <w:r w:rsidR="00280A5B">
              <w:rPr>
                <w:noProof/>
                <w:webHidden/>
              </w:rPr>
              <w:t>13</w:t>
            </w:r>
            <w:r>
              <w:rPr>
                <w:noProof/>
                <w:webHidden/>
              </w:rPr>
              <w:fldChar w:fldCharType="end"/>
            </w:r>
          </w:hyperlink>
        </w:p>
        <w:p w14:paraId="0302F427" w14:textId="6F4032D2"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66" w:history="1">
            <w:r w:rsidRPr="00E7311A">
              <w:rPr>
                <w:rStyle w:val="Hyperlink"/>
                <w:noProof/>
              </w:rPr>
              <w:t>3.2</w:t>
            </w:r>
            <w:r>
              <w:rPr>
                <w:rFonts w:asciiTheme="minorHAnsi" w:eastAsiaTheme="minorEastAsia" w:hAnsiTheme="minorHAnsi" w:cstheme="minorBidi"/>
                <w:noProof/>
                <w:kern w:val="2"/>
                <w:sz w:val="24"/>
                <w:szCs w:val="24"/>
                <w14:ligatures w14:val="standardContextual"/>
              </w:rPr>
              <w:tab/>
            </w:r>
            <w:r w:rsidRPr="00E7311A">
              <w:rPr>
                <w:rStyle w:val="Hyperlink"/>
                <w:noProof/>
              </w:rPr>
              <w:t>Carbon Baseline</w:t>
            </w:r>
            <w:r>
              <w:rPr>
                <w:noProof/>
                <w:webHidden/>
              </w:rPr>
              <w:tab/>
            </w:r>
            <w:r>
              <w:rPr>
                <w:noProof/>
                <w:webHidden/>
              </w:rPr>
              <w:fldChar w:fldCharType="begin"/>
            </w:r>
            <w:r>
              <w:rPr>
                <w:noProof/>
                <w:webHidden/>
              </w:rPr>
              <w:instrText xml:space="preserve"> PAGEREF _Toc216631966 \h </w:instrText>
            </w:r>
            <w:r>
              <w:rPr>
                <w:noProof/>
                <w:webHidden/>
              </w:rPr>
            </w:r>
            <w:r>
              <w:rPr>
                <w:noProof/>
                <w:webHidden/>
              </w:rPr>
              <w:fldChar w:fldCharType="separate"/>
            </w:r>
            <w:r w:rsidR="00280A5B">
              <w:rPr>
                <w:noProof/>
                <w:webHidden/>
              </w:rPr>
              <w:t>13</w:t>
            </w:r>
            <w:r>
              <w:rPr>
                <w:noProof/>
                <w:webHidden/>
              </w:rPr>
              <w:fldChar w:fldCharType="end"/>
            </w:r>
          </w:hyperlink>
        </w:p>
        <w:p w14:paraId="235D3D48" w14:textId="1F041D8F"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67" w:history="1">
            <w:r w:rsidRPr="00E7311A">
              <w:rPr>
                <w:rStyle w:val="Hyperlink"/>
                <w:noProof/>
              </w:rPr>
              <w:t>3.3</w:t>
            </w:r>
            <w:r>
              <w:rPr>
                <w:rFonts w:asciiTheme="minorHAnsi" w:eastAsiaTheme="minorEastAsia" w:hAnsiTheme="minorHAnsi" w:cstheme="minorBidi"/>
                <w:noProof/>
                <w:kern w:val="2"/>
                <w:sz w:val="24"/>
                <w:szCs w:val="24"/>
                <w14:ligatures w14:val="standardContextual"/>
              </w:rPr>
              <w:tab/>
            </w:r>
            <w:r w:rsidRPr="00E7311A">
              <w:rPr>
                <w:rStyle w:val="Hyperlink"/>
                <w:noProof/>
              </w:rPr>
              <w:t>Livelihood Baseline</w:t>
            </w:r>
            <w:r>
              <w:rPr>
                <w:noProof/>
                <w:webHidden/>
              </w:rPr>
              <w:tab/>
            </w:r>
            <w:r>
              <w:rPr>
                <w:noProof/>
                <w:webHidden/>
              </w:rPr>
              <w:fldChar w:fldCharType="begin"/>
            </w:r>
            <w:r>
              <w:rPr>
                <w:noProof/>
                <w:webHidden/>
              </w:rPr>
              <w:instrText xml:space="preserve"> PAGEREF _Toc216631967 \h </w:instrText>
            </w:r>
            <w:r>
              <w:rPr>
                <w:noProof/>
                <w:webHidden/>
              </w:rPr>
            </w:r>
            <w:r>
              <w:rPr>
                <w:noProof/>
                <w:webHidden/>
              </w:rPr>
              <w:fldChar w:fldCharType="separate"/>
            </w:r>
            <w:r w:rsidR="00280A5B">
              <w:rPr>
                <w:noProof/>
                <w:webHidden/>
              </w:rPr>
              <w:t>14</w:t>
            </w:r>
            <w:r>
              <w:rPr>
                <w:noProof/>
                <w:webHidden/>
              </w:rPr>
              <w:fldChar w:fldCharType="end"/>
            </w:r>
          </w:hyperlink>
        </w:p>
        <w:p w14:paraId="4B04C714" w14:textId="10DE68D0"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68" w:history="1">
            <w:r w:rsidRPr="00E7311A">
              <w:rPr>
                <w:rStyle w:val="Hyperlink"/>
                <w:noProof/>
              </w:rPr>
              <w:t>3.4</w:t>
            </w:r>
            <w:r>
              <w:rPr>
                <w:rFonts w:asciiTheme="minorHAnsi" w:eastAsiaTheme="minorEastAsia" w:hAnsiTheme="minorHAnsi" w:cstheme="minorBidi"/>
                <w:noProof/>
                <w:kern w:val="2"/>
                <w:sz w:val="24"/>
                <w:szCs w:val="24"/>
                <w14:ligatures w14:val="standardContextual"/>
              </w:rPr>
              <w:tab/>
            </w:r>
            <w:r w:rsidRPr="00E7311A">
              <w:rPr>
                <w:rStyle w:val="Hyperlink"/>
                <w:noProof/>
              </w:rPr>
              <w:t>Ecosystem Baseline</w:t>
            </w:r>
            <w:r>
              <w:rPr>
                <w:noProof/>
                <w:webHidden/>
              </w:rPr>
              <w:tab/>
            </w:r>
            <w:r>
              <w:rPr>
                <w:noProof/>
                <w:webHidden/>
              </w:rPr>
              <w:fldChar w:fldCharType="begin"/>
            </w:r>
            <w:r>
              <w:rPr>
                <w:noProof/>
                <w:webHidden/>
              </w:rPr>
              <w:instrText xml:space="preserve"> PAGEREF _Toc216631968 \h </w:instrText>
            </w:r>
            <w:r>
              <w:rPr>
                <w:noProof/>
                <w:webHidden/>
              </w:rPr>
            </w:r>
            <w:r>
              <w:rPr>
                <w:noProof/>
                <w:webHidden/>
              </w:rPr>
              <w:fldChar w:fldCharType="separate"/>
            </w:r>
            <w:r w:rsidR="00280A5B">
              <w:rPr>
                <w:noProof/>
                <w:webHidden/>
              </w:rPr>
              <w:t>14</w:t>
            </w:r>
            <w:r>
              <w:rPr>
                <w:noProof/>
                <w:webHidden/>
              </w:rPr>
              <w:fldChar w:fldCharType="end"/>
            </w:r>
          </w:hyperlink>
        </w:p>
        <w:p w14:paraId="11562588" w14:textId="06A83A7F" w:rsidR="00BA3581" w:rsidRDefault="00BA3581" w:rsidP="00BA3581">
          <w:pPr>
            <w:pStyle w:val="TOC1"/>
            <w:rPr>
              <w:rFonts w:asciiTheme="minorHAnsi" w:eastAsiaTheme="minorEastAsia" w:hAnsiTheme="minorHAnsi" w:cstheme="minorBidi"/>
              <w:noProof/>
              <w:kern w:val="2"/>
              <w:sz w:val="24"/>
              <w:szCs w:val="24"/>
              <w14:ligatures w14:val="standardContextual"/>
            </w:rPr>
          </w:pPr>
          <w:hyperlink w:anchor="_Toc216631969" w:history="1">
            <w:r w:rsidRPr="00E7311A">
              <w:rPr>
                <w:rStyle w:val="Hyperlink"/>
                <w:noProof/>
              </w:rPr>
              <w:t>Theory of Change</w:t>
            </w:r>
            <w:r>
              <w:rPr>
                <w:noProof/>
                <w:webHidden/>
              </w:rPr>
              <w:tab/>
            </w:r>
            <w:r>
              <w:rPr>
                <w:noProof/>
                <w:webHidden/>
              </w:rPr>
              <w:fldChar w:fldCharType="begin"/>
            </w:r>
            <w:r>
              <w:rPr>
                <w:noProof/>
                <w:webHidden/>
              </w:rPr>
              <w:instrText xml:space="preserve"> PAGEREF _Toc216631969 \h </w:instrText>
            </w:r>
            <w:r>
              <w:rPr>
                <w:noProof/>
                <w:webHidden/>
              </w:rPr>
            </w:r>
            <w:r>
              <w:rPr>
                <w:noProof/>
                <w:webHidden/>
              </w:rPr>
              <w:fldChar w:fldCharType="separate"/>
            </w:r>
            <w:r w:rsidR="00280A5B">
              <w:rPr>
                <w:noProof/>
                <w:webHidden/>
              </w:rPr>
              <w:t>14</w:t>
            </w:r>
            <w:r>
              <w:rPr>
                <w:noProof/>
                <w:webHidden/>
              </w:rPr>
              <w:fldChar w:fldCharType="end"/>
            </w:r>
          </w:hyperlink>
        </w:p>
        <w:p w14:paraId="30EA8F06" w14:textId="611DB1A2"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70" w:history="1">
            <w:r w:rsidRPr="00E7311A">
              <w:rPr>
                <w:rStyle w:val="Hyperlink"/>
                <w:noProof/>
              </w:rPr>
              <w:t>3.5</w:t>
            </w:r>
            <w:r>
              <w:rPr>
                <w:rFonts w:asciiTheme="minorHAnsi" w:eastAsiaTheme="minorEastAsia" w:hAnsiTheme="minorHAnsi" w:cstheme="minorBidi"/>
                <w:noProof/>
                <w:kern w:val="2"/>
                <w:sz w:val="24"/>
                <w:szCs w:val="24"/>
                <w14:ligatures w14:val="standardContextual"/>
              </w:rPr>
              <w:tab/>
            </w:r>
            <w:r w:rsidRPr="00E7311A">
              <w:rPr>
                <w:rStyle w:val="Hyperlink"/>
                <w:noProof/>
              </w:rPr>
              <w:t>Project Logic</w:t>
            </w:r>
            <w:r>
              <w:rPr>
                <w:noProof/>
                <w:webHidden/>
              </w:rPr>
              <w:tab/>
            </w:r>
            <w:r>
              <w:rPr>
                <w:noProof/>
                <w:webHidden/>
              </w:rPr>
              <w:fldChar w:fldCharType="begin"/>
            </w:r>
            <w:r>
              <w:rPr>
                <w:noProof/>
                <w:webHidden/>
              </w:rPr>
              <w:instrText xml:space="preserve"> PAGEREF _Toc216631970 \h </w:instrText>
            </w:r>
            <w:r>
              <w:rPr>
                <w:noProof/>
                <w:webHidden/>
              </w:rPr>
            </w:r>
            <w:r>
              <w:rPr>
                <w:noProof/>
                <w:webHidden/>
              </w:rPr>
              <w:fldChar w:fldCharType="separate"/>
            </w:r>
            <w:r w:rsidR="00280A5B">
              <w:rPr>
                <w:noProof/>
                <w:webHidden/>
              </w:rPr>
              <w:t>14</w:t>
            </w:r>
            <w:r>
              <w:rPr>
                <w:noProof/>
                <w:webHidden/>
              </w:rPr>
              <w:fldChar w:fldCharType="end"/>
            </w:r>
          </w:hyperlink>
        </w:p>
        <w:p w14:paraId="317DB0FF" w14:textId="376659B2" w:rsidR="00BA3581" w:rsidRDefault="00BA3581" w:rsidP="00BA3581">
          <w:pPr>
            <w:pStyle w:val="TOC1"/>
            <w:rPr>
              <w:rFonts w:asciiTheme="minorHAnsi" w:eastAsiaTheme="minorEastAsia" w:hAnsiTheme="minorHAnsi" w:cstheme="minorBidi"/>
              <w:noProof/>
              <w:kern w:val="2"/>
              <w:sz w:val="24"/>
              <w:szCs w:val="24"/>
              <w14:ligatures w14:val="standardContextual"/>
            </w:rPr>
          </w:pPr>
          <w:hyperlink w:anchor="_Toc216631971" w:history="1">
            <w:r w:rsidRPr="00E7311A">
              <w:rPr>
                <w:rStyle w:val="Hyperlink"/>
                <w:noProof/>
              </w:rPr>
              <w:t>Technical Specification</w:t>
            </w:r>
            <w:r>
              <w:rPr>
                <w:noProof/>
                <w:webHidden/>
              </w:rPr>
              <w:tab/>
            </w:r>
            <w:r>
              <w:rPr>
                <w:noProof/>
                <w:webHidden/>
              </w:rPr>
              <w:fldChar w:fldCharType="begin"/>
            </w:r>
            <w:r>
              <w:rPr>
                <w:noProof/>
                <w:webHidden/>
              </w:rPr>
              <w:instrText xml:space="preserve"> PAGEREF _Toc216631971 \h </w:instrText>
            </w:r>
            <w:r>
              <w:rPr>
                <w:noProof/>
                <w:webHidden/>
              </w:rPr>
            </w:r>
            <w:r>
              <w:rPr>
                <w:noProof/>
                <w:webHidden/>
              </w:rPr>
              <w:fldChar w:fldCharType="separate"/>
            </w:r>
            <w:r w:rsidR="00280A5B">
              <w:rPr>
                <w:noProof/>
                <w:webHidden/>
              </w:rPr>
              <w:t>16</w:t>
            </w:r>
            <w:r>
              <w:rPr>
                <w:noProof/>
                <w:webHidden/>
              </w:rPr>
              <w:fldChar w:fldCharType="end"/>
            </w:r>
          </w:hyperlink>
        </w:p>
        <w:p w14:paraId="3DFBFBFB" w14:textId="4A710C8E"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72" w:history="1">
            <w:r w:rsidRPr="00E7311A">
              <w:rPr>
                <w:rStyle w:val="Hyperlink"/>
                <w:noProof/>
              </w:rPr>
              <w:t>3.6</w:t>
            </w:r>
            <w:r>
              <w:rPr>
                <w:rFonts w:asciiTheme="minorHAnsi" w:eastAsiaTheme="minorEastAsia" w:hAnsiTheme="minorHAnsi" w:cstheme="minorBidi"/>
                <w:noProof/>
                <w:kern w:val="2"/>
                <w:sz w:val="24"/>
                <w:szCs w:val="24"/>
                <w14:ligatures w14:val="standardContextual"/>
              </w:rPr>
              <w:tab/>
            </w:r>
            <w:r w:rsidRPr="00E7311A">
              <w:rPr>
                <w:rStyle w:val="Hyperlink"/>
                <w:noProof/>
              </w:rPr>
              <w:t>Project Activities</w:t>
            </w:r>
            <w:r>
              <w:rPr>
                <w:noProof/>
                <w:webHidden/>
              </w:rPr>
              <w:tab/>
            </w:r>
            <w:r>
              <w:rPr>
                <w:noProof/>
                <w:webHidden/>
              </w:rPr>
              <w:fldChar w:fldCharType="begin"/>
            </w:r>
            <w:r>
              <w:rPr>
                <w:noProof/>
                <w:webHidden/>
              </w:rPr>
              <w:instrText xml:space="preserve"> PAGEREF _Toc216631972 \h </w:instrText>
            </w:r>
            <w:r>
              <w:rPr>
                <w:noProof/>
                <w:webHidden/>
              </w:rPr>
            </w:r>
            <w:r>
              <w:rPr>
                <w:noProof/>
                <w:webHidden/>
              </w:rPr>
              <w:fldChar w:fldCharType="separate"/>
            </w:r>
            <w:r w:rsidR="00280A5B">
              <w:rPr>
                <w:noProof/>
                <w:webHidden/>
              </w:rPr>
              <w:t>16</w:t>
            </w:r>
            <w:r>
              <w:rPr>
                <w:noProof/>
                <w:webHidden/>
              </w:rPr>
              <w:fldChar w:fldCharType="end"/>
            </w:r>
          </w:hyperlink>
        </w:p>
        <w:p w14:paraId="06FEA1C1" w14:textId="64A88906"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73" w:history="1">
            <w:r w:rsidRPr="00E7311A">
              <w:rPr>
                <w:rStyle w:val="Hyperlink"/>
                <w:noProof/>
              </w:rPr>
              <w:t>3.7</w:t>
            </w:r>
            <w:r>
              <w:rPr>
                <w:rFonts w:asciiTheme="minorHAnsi" w:eastAsiaTheme="minorEastAsia" w:hAnsiTheme="minorHAnsi" w:cstheme="minorBidi"/>
                <w:noProof/>
                <w:kern w:val="2"/>
                <w:sz w:val="24"/>
                <w:szCs w:val="24"/>
                <w14:ligatures w14:val="standardContextual"/>
              </w:rPr>
              <w:tab/>
            </w:r>
            <w:r w:rsidRPr="00E7311A">
              <w:rPr>
                <w:rStyle w:val="Hyperlink"/>
                <w:noProof/>
              </w:rPr>
              <w:t>Additionality</w:t>
            </w:r>
            <w:r>
              <w:rPr>
                <w:noProof/>
                <w:webHidden/>
              </w:rPr>
              <w:tab/>
            </w:r>
            <w:r>
              <w:rPr>
                <w:noProof/>
                <w:webHidden/>
              </w:rPr>
              <w:fldChar w:fldCharType="begin"/>
            </w:r>
            <w:r>
              <w:rPr>
                <w:noProof/>
                <w:webHidden/>
              </w:rPr>
              <w:instrText xml:space="preserve"> PAGEREF _Toc216631973 \h </w:instrText>
            </w:r>
            <w:r>
              <w:rPr>
                <w:noProof/>
                <w:webHidden/>
              </w:rPr>
            </w:r>
            <w:r>
              <w:rPr>
                <w:noProof/>
                <w:webHidden/>
              </w:rPr>
              <w:fldChar w:fldCharType="separate"/>
            </w:r>
            <w:r w:rsidR="00280A5B">
              <w:rPr>
                <w:noProof/>
                <w:webHidden/>
              </w:rPr>
              <w:t>17</w:t>
            </w:r>
            <w:r>
              <w:rPr>
                <w:noProof/>
                <w:webHidden/>
              </w:rPr>
              <w:fldChar w:fldCharType="end"/>
            </w:r>
          </w:hyperlink>
        </w:p>
        <w:p w14:paraId="71902D38" w14:textId="2BA221D4"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74" w:history="1">
            <w:r w:rsidRPr="00E7311A">
              <w:rPr>
                <w:rStyle w:val="Hyperlink"/>
                <w:noProof/>
              </w:rPr>
              <w:t>3.8</w:t>
            </w:r>
            <w:r>
              <w:rPr>
                <w:rFonts w:asciiTheme="minorHAnsi" w:eastAsiaTheme="minorEastAsia" w:hAnsiTheme="minorHAnsi" w:cstheme="minorBidi"/>
                <w:noProof/>
                <w:kern w:val="2"/>
                <w:sz w:val="24"/>
                <w:szCs w:val="24"/>
                <w14:ligatures w14:val="standardContextual"/>
              </w:rPr>
              <w:tab/>
            </w:r>
            <w:r w:rsidRPr="00E7311A">
              <w:rPr>
                <w:rStyle w:val="Hyperlink"/>
                <w:noProof/>
              </w:rPr>
              <w:t>Carbon Benefits</w:t>
            </w:r>
            <w:r>
              <w:rPr>
                <w:noProof/>
                <w:webHidden/>
              </w:rPr>
              <w:tab/>
            </w:r>
            <w:r>
              <w:rPr>
                <w:noProof/>
                <w:webHidden/>
              </w:rPr>
              <w:fldChar w:fldCharType="begin"/>
            </w:r>
            <w:r>
              <w:rPr>
                <w:noProof/>
                <w:webHidden/>
              </w:rPr>
              <w:instrText xml:space="preserve"> PAGEREF _Toc216631974 \h </w:instrText>
            </w:r>
            <w:r>
              <w:rPr>
                <w:noProof/>
                <w:webHidden/>
              </w:rPr>
            </w:r>
            <w:r>
              <w:rPr>
                <w:noProof/>
                <w:webHidden/>
              </w:rPr>
              <w:fldChar w:fldCharType="separate"/>
            </w:r>
            <w:r w:rsidR="00280A5B">
              <w:rPr>
                <w:noProof/>
                <w:webHidden/>
              </w:rPr>
              <w:t>18</w:t>
            </w:r>
            <w:r>
              <w:rPr>
                <w:noProof/>
                <w:webHidden/>
              </w:rPr>
              <w:fldChar w:fldCharType="end"/>
            </w:r>
          </w:hyperlink>
        </w:p>
        <w:p w14:paraId="4323C1D1" w14:textId="29586215" w:rsidR="00BA3581" w:rsidRDefault="00BA3581" w:rsidP="00BA3581">
          <w:pPr>
            <w:pStyle w:val="TOC1"/>
            <w:rPr>
              <w:rFonts w:asciiTheme="minorHAnsi" w:eastAsiaTheme="minorEastAsia" w:hAnsiTheme="minorHAnsi" w:cstheme="minorBidi"/>
              <w:noProof/>
              <w:kern w:val="2"/>
              <w:sz w:val="24"/>
              <w:szCs w:val="24"/>
              <w14:ligatures w14:val="standardContextual"/>
            </w:rPr>
          </w:pPr>
          <w:hyperlink w:anchor="_Toc216631975" w:history="1">
            <w:r w:rsidRPr="00E7311A">
              <w:rPr>
                <w:rStyle w:val="Hyperlink"/>
                <w:noProof/>
              </w:rPr>
              <w:t>Risk Management</w:t>
            </w:r>
            <w:r>
              <w:rPr>
                <w:noProof/>
                <w:webHidden/>
              </w:rPr>
              <w:tab/>
            </w:r>
            <w:r>
              <w:rPr>
                <w:noProof/>
                <w:webHidden/>
              </w:rPr>
              <w:fldChar w:fldCharType="begin"/>
            </w:r>
            <w:r>
              <w:rPr>
                <w:noProof/>
                <w:webHidden/>
              </w:rPr>
              <w:instrText xml:space="preserve"> PAGEREF _Toc216631975 \h </w:instrText>
            </w:r>
            <w:r>
              <w:rPr>
                <w:noProof/>
                <w:webHidden/>
              </w:rPr>
            </w:r>
            <w:r>
              <w:rPr>
                <w:noProof/>
                <w:webHidden/>
              </w:rPr>
              <w:fldChar w:fldCharType="separate"/>
            </w:r>
            <w:r w:rsidR="00280A5B">
              <w:rPr>
                <w:noProof/>
                <w:webHidden/>
              </w:rPr>
              <w:t>19</w:t>
            </w:r>
            <w:r>
              <w:rPr>
                <w:noProof/>
                <w:webHidden/>
              </w:rPr>
              <w:fldChar w:fldCharType="end"/>
            </w:r>
          </w:hyperlink>
        </w:p>
        <w:p w14:paraId="4DCF4E29" w14:textId="230073DB"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76" w:history="1">
            <w:r w:rsidRPr="00E7311A">
              <w:rPr>
                <w:rStyle w:val="Hyperlink"/>
                <w:noProof/>
              </w:rPr>
              <w:t>3.9</w:t>
            </w:r>
            <w:r>
              <w:rPr>
                <w:rFonts w:asciiTheme="minorHAnsi" w:eastAsiaTheme="minorEastAsia" w:hAnsiTheme="minorHAnsi" w:cstheme="minorBidi"/>
                <w:noProof/>
                <w:kern w:val="2"/>
                <w:sz w:val="24"/>
                <w:szCs w:val="24"/>
                <w14:ligatures w14:val="standardContextual"/>
              </w:rPr>
              <w:tab/>
            </w:r>
            <w:r w:rsidRPr="00E7311A">
              <w:rPr>
                <w:rStyle w:val="Hyperlink"/>
                <w:noProof/>
              </w:rPr>
              <w:t>Environmental and Social Safeguards</w:t>
            </w:r>
            <w:r>
              <w:rPr>
                <w:noProof/>
                <w:webHidden/>
              </w:rPr>
              <w:tab/>
            </w:r>
            <w:r>
              <w:rPr>
                <w:noProof/>
                <w:webHidden/>
              </w:rPr>
              <w:fldChar w:fldCharType="begin"/>
            </w:r>
            <w:r>
              <w:rPr>
                <w:noProof/>
                <w:webHidden/>
              </w:rPr>
              <w:instrText xml:space="preserve"> PAGEREF _Toc216631976 \h </w:instrText>
            </w:r>
            <w:r>
              <w:rPr>
                <w:noProof/>
                <w:webHidden/>
              </w:rPr>
            </w:r>
            <w:r>
              <w:rPr>
                <w:noProof/>
                <w:webHidden/>
              </w:rPr>
              <w:fldChar w:fldCharType="separate"/>
            </w:r>
            <w:r w:rsidR="00280A5B">
              <w:rPr>
                <w:noProof/>
                <w:webHidden/>
              </w:rPr>
              <w:t>19</w:t>
            </w:r>
            <w:r>
              <w:rPr>
                <w:noProof/>
                <w:webHidden/>
              </w:rPr>
              <w:fldChar w:fldCharType="end"/>
            </w:r>
          </w:hyperlink>
        </w:p>
        <w:p w14:paraId="24F64F91" w14:textId="5D065F5E"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77" w:history="1">
            <w:r w:rsidRPr="00E7311A">
              <w:rPr>
                <w:rStyle w:val="Hyperlink"/>
                <w:noProof/>
              </w:rPr>
              <w:t>3.10</w:t>
            </w:r>
            <w:r>
              <w:rPr>
                <w:rFonts w:asciiTheme="minorHAnsi" w:eastAsiaTheme="minorEastAsia" w:hAnsiTheme="minorHAnsi" w:cstheme="minorBidi"/>
                <w:noProof/>
                <w:kern w:val="2"/>
                <w:sz w:val="24"/>
                <w:szCs w:val="24"/>
                <w14:ligatures w14:val="standardContextual"/>
              </w:rPr>
              <w:tab/>
            </w:r>
            <w:r w:rsidRPr="00E7311A">
              <w:rPr>
                <w:rStyle w:val="Hyperlink"/>
                <w:noProof/>
              </w:rPr>
              <w:t>Achievement of Carbon Benefits</w:t>
            </w:r>
            <w:r>
              <w:rPr>
                <w:noProof/>
                <w:webHidden/>
              </w:rPr>
              <w:tab/>
            </w:r>
            <w:r>
              <w:rPr>
                <w:noProof/>
                <w:webHidden/>
              </w:rPr>
              <w:fldChar w:fldCharType="begin"/>
            </w:r>
            <w:r>
              <w:rPr>
                <w:noProof/>
                <w:webHidden/>
              </w:rPr>
              <w:instrText xml:space="preserve"> PAGEREF _Toc216631977 \h </w:instrText>
            </w:r>
            <w:r>
              <w:rPr>
                <w:noProof/>
                <w:webHidden/>
              </w:rPr>
            </w:r>
            <w:r>
              <w:rPr>
                <w:noProof/>
                <w:webHidden/>
              </w:rPr>
              <w:fldChar w:fldCharType="separate"/>
            </w:r>
            <w:r w:rsidR="00280A5B">
              <w:rPr>
                <w:noProof/>
                <w:webHidden/>
              </w:rPr>
              <w:t>22</w:t>
            </w:r>
            <w:r>
              <w:rPr>
                <w:noProof/>
                <w:webHidden/>
              </w:rPr>
              <w:fldChar w:fldCharType="end"/>
            </w:r>
          </w:hyperlink>
        </w:p>
        <w:p w14:paraId="18572AE5" w14:textId="13459DD3"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78" w:history="1">
            <w:r w:rsidRPr="00E7311A">
              <w:rPr>
                <w:rStyle w:val="Hyperlink"/>
                <w:noProof/>
              </w:rPr>
              <w:t>3.11</w:t>
            </w:r>
            <w:r>
              <w:rPr>
                <w:rFonts w:asciiTheme="minorHAnsi" w:eastAsiaTheme="minorEastAsia" w:hAnsiTheme="minorHAnsi" w:cstheme="minorBidi"/>
                <w:noProof/>
                <w:kern w:val="2"/>
                <w:sz w:val="24"/>
                <w:szCs w:val="24"/>
                <w14:ligatures w14:val="standardContextual"/>
              </w:rPr>
              <w:tab/>
            </w:r>
            <w:r w:rsidRPr="00E7311A">
              <w:rPr>
                <w:rStyle w:val="Hyperlink"/>
                <w:noProof/>
              </w:rPr>
              <w:t>Reversal of Carbon Benefits</w:t>
            </w:r>
            <w:r>
              <w:rPr>
                <w:noProof/>
                <w:webHidden/>
              </w:rPr>
              <w:tab/>
            </w:r>
            <w:r>
              <w:rPr>
                <w:noProof/>
                <w:webHidden/>
              </w:rPr>
              <w:fldChar w:fldCharType="begin"/>
            </w:r>
            <w:r>
              <w:rPr>
                <w:noProof/>
                <w:webHidden/>
              </w:rPr>
              <w:instrText xml:space="preserve"> PAGEREF _Toc216631978 \h </w:instrText>
            </w:r>
            <w:r>
              <w:rPr>
                <w:noProof/>
                <w:webHidden/>
              </w:rPr>
            </w:r>
            <w:r>
              <w:rPr>
                <w:noProof/>
                <w:webHidden/>
              </w:rPr>
              <w:fldChar w:fldCharType="separate"/>
            </w:r>
            <w:r w:rsidR="00280A5B">
              <w:rPr>
                <w:noProof/>
                <w:webHidden/>
              </w:rPr>
              <w:t>22</w:t>
            </w:r>
            <w:r>
              <w:rPr>
                <w:noProof/>
                <w:webHidden/>
              </w:rPr>
              <w:fldChar w:fldCharType="end"/>
            </w:r>
          </w:hyperlink>
        </w:p>
        <w:p w14:paraId="63155607" w14:textId="3B07EEB5"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79" w:history="1">
            <w:r w:rsidRPr="00E7311A">
              <w:rPr>
                <w:rStyle w:val="Hyperlink"/>
                <w:noProof/>
              </w:rPr>
              <w:t>3.12</w:t>
            </w:r>
            <w:r>
              <w:rPr>
                <w:rFonts w:asciiTheme="minorHAnsi" w:eastAsiaTheme="minorEastAsia" w:hAnsiTheme="minorHAnsi" w:cstheme="minorBidi"/>
                <w:noProof/>
                <w:kern w:val="2"/>
                <w:sz w:val="24"/>
                <w:szCs w:val="24"/>
                <w14:ligatures w14:val="standardContextual"/>
              </w:rPr>
              <w:tab/>
            </w:r>
            <w:r w:rsidRPr="00E7311A">
              <w:rPr>
                <w:rStyle w:val="Hyperlink"/>
                <w:noProof/>
              </w:rPr>
              <w:t>Leakage</w:t>
            </w:r>
            <w:r>
              <w:rPr>
                <w:noProof/>
                <w:webHidden/>
              </w:rPr>
              <w:tab/>
            </w:r>
            <w:r>
              <w:rPr>
                <w:noProof/>
                <w:webHidden/>
              </w:rPr>
              <w:fldChar w:fldCharType="begin"/>
            </w:r>
            <w:r>
              <w:rPr>
                <w:noProof/>
                <w:webHidden/>
              </w:rPr>
              <w:instrText xml:space="preserve"> PAGEREF _Toc216631979 \h </w:instrText>
            </w:r>
            <w:r>
              <w:rPr>
                <w:noProof/>
                <w:webHidden/>
              </w:rPr>
            </w:r>
            <w:r>
              <w:rPr>
                <w:noProof/>
                <w:webHidden/>
              </w:rPr>
              <w:fldChar w:fldCharType="separate"/>
            </w:r>
            <w:r w:rsidR="00280A5B">
              <w:rPr>
                <w:noProof/>
                <w:webHidden/>
              </w:rPr>
              <w:t>28</w:t>
            </w:r>
            <w:r>
              <w:rPr>
                <w:noProof/>
                <w:webHidden/>
              </w:rPr>
              <w:fldChar w:fldCharType="end"/>
            </w:r>
          </w:hyperlink>
        </w:p>
        <w:p w14:paraId="44922548" w14:textId="2E46E39D"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80" w:history="1">
            <w:r w:rsidRPr="00E7311A">
              <w:rPr>
                <w:rStyle w:val="Hyperlink"/>
                <w:noProof/>
              </w:rPr>
              <w:t>3.13</w:t>
            </w:r>
            <w:r>
              <w:rPr>
                <w:rFonts w:asciiTheme="minorHAnsi" w:eastAsiaTheme="minorEastAsia" w:hAnsiTheme="minorHAnsi" w:cstheme="minorBidi"/>
                <w:noProof/>
                <w:kern w:val="2"/>
                <w:sz w:val="24"/>
                <w:szCs w:val="24"/>
                <w14:ligatures w14:val="standardContextual"/>
              </w:rPr>
              <w:tab/>
            </w:r>
            <w:r w:rsidRPr="00E7311A">
              <w:rPr>
                <w:rStyle w:val="Hyperlink"/>
                <w:noProof/>
              </w:rPr>
              <w:t>Double Counting</w:t>
            </w:r>
            <w:r>
              <w:rPr>
                <w:noProof/>
                <w:webHidden/>
              </w:rPr>
              <w:tab/>
            </w:r>
            <w:r>
              <w:rPr>
                <w:noProof/>
                <w:webHidden/>
              </w:rPr>
              <w:fldChar w:fldCharType="begin"/>
            </w:r>
            <w:r>
              <w:rPr>
                <w:noProof/>
                <w:webHidden/>
              </w:rPr>
              <w:instrText xml:space="preserve"> PAGEREF _Toc216631980 \h </w:instrText>
            </w:r>
            <w:r>
              <w:rPr>
                <w:noProof/>
                <w:webHidden/>
              </w:rPr>
            </w:r>
            <w:r>
              <w:rPr>
                <w:noProof/>
                <w:webHidden/>
              </w:rPr>
              <w:fldChar w:fldCharType="separate"/>
            </w:r>
            <w:r w:rsidR="00280A5B">
              <w:rPr>
                <w:noProof/>
                <w:webHidden/>
              </w:rPr>
              <w:t>28</w:t>
            </w:r>
            <w:r>
              <w:rPr>
                <w:noProof/>
                <w:webHidden/>
              </w:rPr>
              <w:fldChar w:fldCharType="end"/>
            </w:r>
          </w:hyperlink>
        </w:p>
        <w:p w14:paraId="35AD13B9" w14:textId="668B368B" w:rsidR="00BA3581" w:rsidRDefault="00BA3581" w:rsidP="00BA3581">
          <w:pPr>
            <w:pStyle w:val="TOC1"/>
            <w:rPr>
              <w:rFonts w:asciiTheme="minorHAnsi" w:eastAsiaTheme="minorEastAsia" w:hAnsiTheme="minorHAnsi" w:cstheme="minorBidi"/>
              <w:noProof/>
              <w:kern w:val="2"/>
              <w:sz w:val="24"/>
              <w:szCs w:val="24"/>
              <w14:ligatures w14:val="standardContextual"/>
            </w:rPr>
          </w:pPr>
          <w:hyperlink w:anchor="_Toc216631981" w:history="1">
            <w:r w:rsidRPr="00E7311A">
              <w:rPr>
                <w:rStyle w:val="Hyperlink"/>
                <w:noProof/>
              </w:rPr>
              <w:t>Agreements</w:t>
            </w:r>
            <w:r>
              <w:rPr>
                <w:noProof/>
                <w:webHidden/>
              </w:rPr>
              <w:tab/>
            </w:r>
            <w:r>
              <w:rPr>
                <w:noProof/>
                <w:webHidden/>
              </w:rPr>
              <w:fldChar w:fldCharType="begin"/>
            </w:r>
            <w:r>
              <w:rPr>
                <w:noProof/>
                <w:webHidden/>
              </w:rPr>
              <w:instrText xml:space="preserve"> PAGEREF _Toc216631981 \h </w:instrText>
            </w:r>
            <w:r>
              <w:rPr>
                <w:noProof/>
                <w:webHidden/>
              </w:rPr>
            </w:r>
            <w:r>
              <w:rPr>
                <w:noProof/>
                <w:webHidden/>
              </w:rPr>
              <w:fldChar w:fldCharType="separate"/>
            </w:r>
            <w:r w:rsidR="00280A5B">
              <w:rPr>
                <w:noProof/>
                <w:webHidden/>
              </w:rPr>
              <w:t>29</w:t>
            </w:r>
            <w:r>
              <w:rPr>
                <w:noProof/>
                <w:webHidden/>
              </w:rPr>
              <w:fldChar w:fldCharType="end"/>
            </w:r>
          </w:hyperlink>
        </w:p>
        <w:p w14:paraId="4BDA6E82" w14:textId="0EB09EBD"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82" w:history="1">
            <w:r w:rsidRPr="00E7311A">
              <w:rPr>
                <w:rStyle w:val="Hyperlink"/>
                <w:noProof/>
              </w:rPr>
              <w:t>3.14</w:t>
            </w:r>
            <w:r>
              <w:rPr>
                <w:rFonts w:asciiTheme="minorHAnsi" w:eastAsiaTheme="minorEastAsia" w:hAnsiTheme="minorHAnsi" w:cstheme="minorBidi"/>
                <w:noProof/>
                <w:kern w:val="2"/>
                <w:sz w:val="24"/>
                <w:szCs w:val="24"/>
                <w14:ligatures w14:val="standardContextual"/>
              </w:rPr>
              <w:tab/>
            </w:r>
            <w:r w:rsidRPr="00E7311A">
              <w:rPr>
                <w:rStyle w:val="Hyperlink"/>
                <w:noProof/>
              </w:rPr>
              <w:t>Land Management Plans</w:t>
            </w:r>
            <w:r>
              <w:rPr>
                <w:noProof/>
                <w:webHidden/>
              </w:rPr>
              <w:tab/>
            </w:r>
            <w:r>
              <w:rPr>
                <w:noProof/>
                <w:webHidden/>
              </w:rPr>
              <w:fldChar w:fldCharType="begin"/>
            </w:r>
            <w:r>
              <w:rPr>
                <w:noProof/>
                <w:webHidden/>
              </w:rPr>
              <w:instrText xml:space="preserve"> PAGEREF _Toc216631982 \h </w:instrText>
            </w:r>
            <w:r>
              <w:rPr>
                <w:noProof/>
                <w:webHidden/>
              </w:rPr>
            </w:r>
            <w:r>
              <w:rPr>
                <w:noProof/>
                <w:webHidden/>
              </w:rPr>
              <w:fldChar w:fldCharType="separate"/>
            </w:r>
            <w:r w:rsidR="00280A5B">
              <w:rPr>
                <w:noProof/>
                <w:webHidden/>
              </w:rPr>
              <w:t>29</w:t>
            </w:r>
            <w:r>
              <w:rPr>
                <w:noProof/>
                <w:webHidden/>
              </w:rPr>
              <w:fldChar w:fldCharType="end"/>
            </w:r>
          </w:hyperlink>
        </w:p>
        <w:p w14:paraId="15CE43F3" w14:textId="60F577F4"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83" w:history="1">
            <w:r w:rsidRPr="00E7311A">
              <w:rPr>
                <w:rStyle w:val="Hyperlink"/>
                <w:noProof/>
              </w:rPr>
              <w:t>3.15</w:t>
            </w:r>
            <w:r>
              <w:rPr>
                <w:rFonts w:asciiTheme="minorHAnsi" w:eastAsiaTheme="minorEastAsia" w:hAnsiTheme="minorHAnsi" w:cstheme="minorBidi"/>
                <w:noProof/>
                <w:kern w:val="2"/>
                <w:sz w:val="24"/>
                <w:szCs w:val="24"/>
                <w14:ligatures w14:val="standardContextual"/>
              </w:rPr>
              <w:tab/>
            </w:r>
            <w:r w:rsidRPr="00E7311A">
              <w:rPr>
                <w:rStyle w:val="Hyperlink"/>
                <w:noProof/>
              </w:rPr>
              <w:t>Crediting Period</w:t>
            </w:r>
            <w:r>
              <w:rPr>
                <w:noProof/>
                <w:webHidden/>
              </w:rPr>
              <w:tab/>
            </w:r>
            <w:r>
              <w:rPr>
                <w:noProof/>
                <w:webHidden/>
              </w:rPr>
              <w:fldChar w:fldCharType="begin"/>
            </w:r>
            <w:r>
              <w:rPr>
                <w:noProof/>
                <w:webHidden/>
              </w:rPr>
              <w:instrText xml:space="preserve"> PAGEREF _Toc216631983 \h </w:instrText>
            </w:r>
            <w:r>
              <w:rPr>
                <w:noProof/>
                <w:webHidden/>
              </w:rPr>
            </w:r>
            <w:r>
              <w:rPr>
                <w:noProof/>
                <w:webHidden/>
              </w:rPr>
              <w:fldChar w:fldCharType="separate"/>
            </w:r>
            <w:r w:rsidR="00280A5B">
              <w:rPr>
                <w:noProof/>
                <w:webHidden/>
              </w:rPr>
              <w:t>30</w:t>
            </w:r>
            <w:r>
              <w:rPr>
                <w:noProof/>
                <w:webHidden/>
              </w:rPr>
              <w:fldChar w:fldCharType="end"/>
            </w:r>
          </w:hyperlink>
        </w:p>
        <w:p w14:paraId="25118923" w14:textId="747B3051"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84" w:history="1">
            <w:r w:rsidRPr="00E7311A">
              <w:rPr>
                <w:rStyle w:val="Hyperlink"/>
                <w:noProof/>
              </w:rPr>
              <w:t>3.16</w:t>
            </w:r>
            <w:r>
              <w:rPr>
                <w:rFonts w:asciiTheme="minorHAnsi" w:eastAsiaTheme="minorEastAsia" w:hAnsiTheme="minorHAnsi" w:cstheme="minorBidi"/>
                <w:noProof/>
                <w:kern w:val="2"/>
                <w:sz w:val="24"/>
                <w:szCs w:val="24"/>
                <w14:ligatures w14:val="standardContextual"/>
              </w:rPr>
              <w:tab/>
            </w:r>
            <w:r w:rsidRPr="00E7311A">
              <w:rPr>
                <w:rStyle w:val="Hyperlink"/>
                <w:noProof/>
              </w:rPr>
              <w:t>Benefit Sharing Mechanism</w:t>
            </w:r>
            <w:r>
              <w:rPr>
                <w:noProof/>
                <w:webHidden/>
              </w:rPr>
              <w:tab/>
            </w:r>
            <w:r>
              <w:rPr>
                <w:noProof/>
                <w:webHidden/>
              </w:rPr>
              <w:fldChar w:fldCharType="begin"/>
            </w:r>
            <w:r>
              <w:rPr>
                <w:noProof/>
                <w:webHidden/>
              </w:rPr>
              <w:instrText xml:space="preserve"> PAGEREF _Toc216631984 \h </w:instrText>
            </w:r>
            <w:r>
              <w:rPr>
                <w:noProof/>
                <w:webHidden/>
              </w:rPr>
            </w:r>
            <w:r>
              <w:rPr>
                <w:noProof/>
                <w:webHidden/>
              </w:rPr>
              <w:fldChar w:fldCharType="separate"/>
            </w:r>
            <w:r w:rsidR="00280A5B">
              <w:rPr>
                <w:noProof/>
                <w:webHidden/>
              </w:rPr>
              <w:t>30</w:t>
            </w:r>
            <w:r>
              <w:rPr>
                <w:noProof/>
                <w:webHidden/>
              </w:rPr>
              <w:fldChar w:fldCharType="end"/>
            </w:r>
          </w:hyperlink>
        </w:p>
        <w:p w14:paraId="2CC6BE9C" w14:textId="665F10B3"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85" w:history="1">
            <w:r w:rsidRPr="00E7311A">
              <w:rPr>
                <w:rStyle w:val="Hyperlink"/>
                <w:noProof/>
              </w:rPr>
              <w:t>3.17</w:t>
            </w:r>
            <w:r>
              <w:rPr>
                <w:rFonts w:asciiTheme="minorHAnsi" w:eastAsiaTheme="minorEastAsia" w:hAnsiTheme="minorHAnsi" w:cstheme="minorBidi"/>
                <w:noProof/>
                <w:kern w:val="2"/>
                <w:sz w:val="24"/>
                <w:szCs w:val="24"/>
                <w14:ligatures w14:val="standardContextual"/>
              </w:rPr>
              <w:tab/>
            </w:r>
            <w:r w:rsidRPr="00E7311A">
              <w:rPr>
                <w:rStyle w:val="Hyperlink"/>
                <w:noProof/>
              </w:rPr>
              <w:t>Grievance Mechanism</w:t>
            </w:r>
            <w:r>
              <w:rPr>
                <w:noProof/>
                <w:webHidden/>
              </w:rPr>
              <w:tab/>
            </w:r>
            <w:r>
              <w:rPr>
                <w:noProof/>
                <w:webHidden/>
              </w:rPr>
              <w:fldChar w:fldCharType="begin"/>
            </w:r>
            <w:r>
              <w:rPr>
                <w:noProof/>
                <w:webHidden/>
              </w:rPr>
              <w:instrText xml:space="preserve"> PAGEREF _Toc216631985 \h </w:instrText>
            </w:r>
            <w:r>
              <w:rPr>
                <w:noProof/>
                <w:webHidden/>
              </w:rPr>
            </w:r>
            <w:r>
              <w:rPr>
                <w:noProof/>
                <w:webHidden/>
              </w:rPr>
              <w:fldChar w:fldCharType="separate"/>
            </w:r>
            <w:r w:rsidR="00280A5B">
              <w:rPr>
                <w:noProof/>
                <w:webHidden/>
              </w:rPr>
              <w:t>30</w:t>
            </w:r>
            <w:r>
              <w:rPr>
                <w:noProof/>
                <w:webHidden/>
              </w:rPr>
              <w:fldChar w:fldCharType="end"/>
            </w:r>
          </w:hyperlink>
        </w:p>
        <w:p w14:paraId="5F8B37AB" w14:textId="5C08FD04"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86" w:history="1">
            <w:r w:rsidRPr="00E7311A">
              <w:rPr>
                <w:rStyle w:val="Hyperlink"/>
                <w:noProof/>
              </w:rPr>
              <w:t>3.18</w:t>
            </w:r>
            <w:r>
              <w:rPr>
                <w:rFonts w:asciiTheme="minorHAnsi" w:eastAsiaTheme="minorEastAsia" w:hAnsiTheme="minorHAnsi" w:cstheme="minorBidi"/>
                <w:noProof/>
                <w:kern w:val="2"/>
                <w:sz w:val="24"/>
                <w:szCs w:val="24"/>
                <w14:ligatures w14:val="standardContextual"/>
              </w:rPr>
              <w:tab/>
            </w:r>
            <w:r w:rsidRPr="00E7311A">
              <w:rPr>
                <w:rStyle w:val="Hyperlink"/>
                <w:noProof/>
              </w:rPr>
              <w:t>Project Agreements</w:t>
            </w:r>
            <w:r>
              <w:rPr>
                <w:noProof/>
                <w:webHidden/>
              </w:rPr>
              <w:tab/>
            </w:r>
            <w:r>
              <w:rPr>
                <w:noProof/>
                <w:webHidden/>
              </w:rPr>
              <w:fldChar w:fldCharType="begin"/>
            </w:r>
            <w:r>
              <w:rPr>
                <w:noProof/>
                <w:webHidden/>
              </w:rPr>
              <w:instrText xml:space="preserve"> PAGEREF _Toc216631986 \h </w:instrText>
            </w:r>
            <w:r>
              <w:rPr>
                <w:noProof/>
                <w:webHidden/>
              </w:rPr>
            </w:r>
            <w:r>
              <w:rPr>
                <w:noProof/>
                <w:webHidden/>
              </w:rPr>
              <w:fldChar w:fldCharType="separate"/>
            </w:r>
            <w:r w:rsidR="00280A5B">
              <w:rPr>
                <w:noProof/>
                <w:webHidden/>
              </w:rPr>
              <w:t>30</w:t>
            </w:r>
            <w:r>
              <w:rPr>
                <w:noProof/>
                <w:webHidden/>
              </w:rPr>
              <w:fldChar w:fldCharType="end"/>
            </w:r>
          </w:hyperlink>
        </w:p>
        <w:p w14:paraId="7AE38285" w14:textId="1A3FF441" w:rsidR="00BA3581" w:rsidRDefault="00BA3581">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6631987" w:history="1">
            <w:r w:rsidRPr="00E7311A">
              <w:rPr>
                <w:rStyle w:val="Hyperlink"/>
                <w:noProof/>
              </w:rPr>
              <w:t>4</w:t>
            </w:r>
            <w:r>
              <w:rPr>
                <w:rFonts w:asciiTheme="minorHAnsi" w:eastAsiaTheme="minorEastAsia" w:hAnsiTheme="minorHAnsi" w:cstheme="minorBidi"/>
                <w:noProof/>
                <w:kern w:val="2"/>
                <w:sz w:val="24"/>
                <w:szCs w:val="24"/>
                <w14:ligatures w14:val="standardContextual"/>
              </w:rPr>
              <w:tab/>
            </w:r>
            <w:r w:rsidRPr="00E7311A">
              <w:rPr>
                <w:rStyle w:val="Hyperlink"/>
                <w:noProof/>
              </w:rPr>
              <w:t>Monitoring and Reporting</w:t>
            </w:r>
            <w:r>
              <w:rPr>
                <w:noProof/>
                <w:webHidden/>
              </w:rPr>
              <w:tab/>
            </w:r>
            <w:r>
              <w:rPr>
                <w:noProof/>
                <w:webHidden/>
              </w:rPr>
              <w:fldChar w:fldCharType="begin"/>
            </w:r>
            <w:r>
              <w:rPr>
                <w:noProof/>
                <w:webHidden/>
              </w:rPr>
              <w:instrText xml:space="preserve"> PAGEREF _Toc216631987 \h </w:instrText>
            </w:r>
            <w:r>
              <w:rPr>
                <w:noProof/>
                <w:webHidden/>
              </w:rPr>
            </w:r>
            <w:r>
              <w:rPr>
                <w:noProof/>
                <w:webHidden/>
              </w:rPr>
              <w:fldChar w:fldCharType="separate"/>
            </w:r>
            <w:r w:rsidR="00280A5B">
              <w:rPr>
                <w:noProof/>
                <w:webHidden/>
              </w:rPr>
              <w:t>31</w:t>
            </w:r>
            <w:r>
              <w:rPr>
                <w:noProof/>
                <w:webHidden/>
              </w:rPr>
              <w:fldChar w:fldCharType="end"/>
            </w:r>
          </w:hyperlink>
        </w:p>
        <w:p w14:paraId="05131BA3" w14:textId="25974DB2" w:rsidR="00BA3581" w:rsidRDefault="00BA3581">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6631988" w:history="1">
            <w:r w:rsidRPr="00E7311A">
              <w:rPr>
                <w:rStyle w:val="Hyperlink"/>
                <w:noProof/>
              </w:rPr>
              <w:t>Indicators</w:t>
            </w:r>
            <w:r>
              <w:rPr>
                <w:noProof/>
                <w:webHidden/>
              </w:rPr>
              <w:tab/>
            </w:r>
            <w:r>
              <w:rPr>
                <w:noProof/>
                <w:webHidden/>
              </w:rPr>
              <w:fldChar w:fldCharType="begin"/>
            </w:r>
            <w:r>
              <w:rPr>
                <w:noProof/>
                <w:webHidden/>
              </w:rPr>
              <w:instrText xml:space="preserve"> PAGEREF _Toc216631988 \h </w:instrText>
            </w:r>
            <w:r>
              <w:rPr>
                <w:noProof/>
                <w:webHidden/>
              </w:rPr>
            </w:r>
            <w:r>
              <w:rPr>
                <w:noProof/>
                <w:webHidden/>
              </w:rPr>
              <w:fldChar w:fldCharType="separate"/>
            </w:r>
            <w:r w:rsidR="00280A5B">
              <w:rPr>
                <w:noProof/>
                <w:webHidden/>
              </w:rPr>
              <w:t>31</w:t>
            </w:r>
            <w:r>
              <w:rPr>
                <w:noProof/>
                <w:webHidden/>
              </w:rPr>
              <w:fldChar w:fldCharType="end"/>
            </w:r>
          </w:hyperlink>
        </w:p>
        <w:p w14:paraId="4917DE4F" w14:textId="7C559F76"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89" w:history="1">
            <w:r w:rsidRPr="00E7311A">
              <w:rPr>
                <w:rStyle w:val="Hyperlink"/>
                <w:noProof/>
              </w:rPr>
              <w:t>4.1</w:t>
            </w:r>
            <w:r>
              <w:rPr>
                <w:rFonts w:asciiTheme="minorHAnsi" w:eastAsiaTheme="minorEastAsia" w:hAnsiTheme="minorHAnsi" w:cstheme="minorBidi"/>
                <w:noProof/>
                <w:kern w:val="2"/>
                <w:sz w:val="24"/>
                <w:szCs w:val="24"/>
                <w14:ligatures w14:val="standardContextual"/>
              </w:rPr>
              <w:tab/>
            </w:r>
            <w:r w:rsidRPr="00E7311A">
              <w:rPr>
                <w:rStyle w:val="Hyperlink"/>
                <w:noProof/>
              </w:rPr>
              <w:t>Progress Indicators</w:t>
            </w:r>
            <w:r>
              <w:rPr>
                <w:noProof/>
                <w:webHidden/>
              </w:rPr>
              <w:tab/>
            </w:r>
            <w:r>
              <w:rPr>
                <w:noProof/>
                <w:webHidden/>
              </w:rPr>
              <w:fldChar w:fldCharType="begin"/>
            </w:r>
            <w:r>
              <w:rPr>
                <w:noProof/>
                <w:webHidden/>
              </w:rPr>
              <w:instrText xml:space="preserve"> PAGEREF _Toc216631989 \h </w:instrText>
            </w:r>
            <w:r>
              <w:rPr>
                <w:noProof/>
                <w:webHidden/>
              </w:rPr>
            </w:r>
            <w:r>
              <w:rPr>
                <w:noProof/>
                <w:webHidden/>
              </w:rPr>
              <w:fldChar w:fldCharType="separate"/>
            </w:r>
            <w:r w:rsidR="00280A5B">
              <w:rPr>
                <w:noProof/>
                <w:webHidden/>
              </w:rPr>
              <w:t>31</w:t>
            </w:r>
            <w:r>
              <w:rPr>
                <w:noProof/>
                <w:webHidden/>
              </w:rPr>
              <w:fldChar w:fldCharType="end"/>
            </w:r>
          </w:hyperlink>
        </w:p>
        <w:p w14:paraId="33B848FA" w14:textId="788CDC90"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90" w:history="1">
            <w:r w:rsidRPr="00E7311A">
              <w:rPr>
                <w:rStyle w:val="Hyperlink"/>
                <w:noProof/>
              </w:rPr>
              <w:t>4.2</w:t>
            </w:r>
            <w:r>
              <w:rPr>
                <w:rFonts w:asciiTheme="minorHAnsi" w:eastAsiaTheme="minorEastAsia" w:hAnsiTheme="minorHAnsi" w:cstheme="minorBidi"/>
                <w:noProof/>
                <w:kern w:val="2"/>
                <w:sz w:val="24"/>
                <w:szCs w:val="24"/>
                <w14:ligatures w14:val="standardContextual"/>
              </w:rPr>
              <w:tab/>
            </w:r>
            <w:r w:rsidRPr="00E7311A">
              <w:rPr>
                <w:rStyle w:val="Hyperlink"/>
                <w:noProof/>
              </w:rPr>
              <w:t>Carbon Indicators</w:t>
            </w:r>
            <w:r>
              <w:rPr>
                <w:noProof/>
                <w:webHidden/>
              </w:rPr>
              <w:tab/>
            </w:r>
            <w:r>
              <w:rPr>
                <w:noProof/>
                <w:webHidden/>
              </w:rPr>
              <w:fldChar w:fldCharType="begin"/>
            </w:r>
            <w:r>
              <w:rPr>
                <w:noProof/>
                <w:webHidden/>
              </w:rPr>
              <w:instrText xml:space="preserve"> PAGEREF _Toc216631990 \h </w:instrText>
            </w:r>
            <w:r>
              <w:rPr>
                <w:noProof/>
                <w:webHidden/>
              </w:rPr>
            </w:r>
            <w:r>
              <w:rPr>
                <w:noProof/>
                <w:webHidden/>
              </w:rPr>
              <w:fldChar w:fldCharType="separate"/>
            </w:r>
            <w:r w:rsidR="00280A5B">
              <w:rPr>
                <w:noProof/>
                <w:webHidden/>
              </w:rPr>
              <w:t>32</w:t>
            </w:r>
            <w:r>
              <w:rPr>
                <w:noProof/>
                <w:webHidden/>
              </w:rPr>
              <w:fldChar w:fldCharType="end"/>
            </w:r>
          </w:hyperlink>
        </w:p>
        <w:p w14:paraId="3FD47537" w14:textId="612E9F63"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91" w:history="1">
            <w:r w:rsidRPr="00E7311A">
              <w:rPr>
                <w:rStyle w:val="Hyperlink"/>
                <w:noProof/>
              </w:rPr>
              <w:t>4.3</w:t>
            </w:r>
            <w:r>
              <w:rPr>
                <w:rFonts w:asciiTheme="minorHAnsi" w:eastAsiaTheme="minorEastAsia" w:hAnsiTheme="minorHAnsi" w:cstheme="minorBidi"/>
                <w:noProof/>
                <w:kern w:val="2"/>
                <w:sz w:val="24"/>
                <w:szCs w:val="24"/>
                <w14:ligatures w14:val="standardContextual"/>
              </w:rPr>
              <w:tab/>
            </w:r>
            <w:r w:rsidRPr="00E7311A">
              <w:rPr>
                <w:rStyle w:val="Hyperlink"/>
                <w:noProof/>
              </w:rPr>
              <w:t>Livelihood Indicators</w:t>
            </w:r>
            <w:r>
              <w:rPr>
                <w:noProof/>
                <w:webHidden/>
              </w:rPr>
              <w:tab/>
            </w:r>
            <w:r>
              <w:rPr>
                <w:noProof/>
                <w:webHidden/>
              </w:rPr>
              <w:fldChar w:fldCharType="begin"/>
            </w:r>
            <w:r>
              <w:rPr>
                <w:noProof/>
                <w:webHidden/>
              </w:rPr>
              <w:instrText xml:space="preserve"> PAGEREF _Toc216631991 \h </w:instrText>
            </w:r>
            <w:r>
              <w:rPr>
                <w:noProof/>
                <w:webHidden/>
              </w:rPr>
            </w:r>
            <w:r>
              <w:rPr>
                <w:noProof/>
                <w:webHidden/>
              </w:rPr>
              <w:fldChar w:fldCharType="separate"/>
            </w:r>
            <w:r w:rsidR="00280A5B">
              <w:rPr>
                <w:noProof/>
                <w:webHidden/>
              </w:rPr>
              <w:t>32</w:t>
            </w:r>
            <w:r>
              <w:rPr>
                <w:noProof/>
                <w:webHidden/>
              </w:rPr>
              <w:fldChar w:fldCharType="end"/>
            </w:r>
          </w:hyperlink>
        </w:p>
        <w:p w14:paraId="54A18304" w14:textId="6F597F25"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92" w:history="1">
            <w:r w:rsidRPr="00E7311A">
              <w:rPr>
                <w:rStyle w:val="Hyperlink"/>
                <w:noProof/>
              </w:rPr>
              <w:t>4.4</w:t>
            </w:r>
            <w:r>
              <w:rPr>
                <w:rFonts w:asciiTheme="minorHAnsi" w:eastAsiaTheme="minorEastAsia" w:hAnsiTheme="minorHAnsi" w:cstheme="minorBidi"/>
                <w:noProof/>
                <w:kern w:val="2"/>
                <w:sz w:val="24"/>
                <w:szCs w:val="24"/>
                <w14:ligatures w14:val="standardContextual"/>
              </w:rPr>
              <w:tab/>
            </w:r>
            <w:r w:rsidRPr="00E7311A">
              <w:rPr>
                <w:rStyle w:val="Hyperlink"/>
                <w:noProof/>
              </w:rPr>
              <w:t>Ecosystem Indicators</w:t>
            </w:r>
            <w:r>
              <w:rPr>
                <w:noProof/>
                <w:webHidden/>
              </w:rPr>
              <w:tab/>
            </w:r>
            <w:r>
              <w:rPr>
                <w:noProof/>
                <w:webHidden/>
              </w:rPr>
              <w:fldChar w:fldCharType="begin"/>
            </w:r>
            <w:r>
              <w:rPr>
                <w:noProof/>
                <w:webHidden/>
              </w:rPr>
              <w:instrText xml:space="preserve"> PAGEREF _Toc216631992 \h </w:instrText>
            </w:r>
            <w:r>
              <w:rPr>
                <w:noProof/>
                <w:webHidden/>
              </w:rPr>
            </w:r>
            <w:r>
              <w:rPr>
                <w:noProof/>
                <w:webHidden/>
              </w:rPr>
              <w:fldChar w:fldCharType="separate"/>
            </w:r>
            <w:r w:rsidR="00280A5B">
              <w:rPr>
                <w:noProof/>
                <w:webHidden/>
              </w:rPr>
              <w:t>33</w:t>
            </w:r>
            <w:r>
              <w:rPr>
                <w:noProof/>
                <w:webHidden/>
              </w:rPr>
              <w:fldChar w:fldCharType="end"/>
            </w:r>
          </w:hyperlink>
        </w:p>
        <w:p w14:paraId="532C0798" w14:textId="70B736B1" w:rsidR="00BA3581" w:rsidRDefault="00BA3581">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6631993" w:history="1">
            <w:r w:rsidRPr="00E7311A">
              <w:rPr>
                <w:rStyle w:val="Hyperlink"/>
                <w:noProof/>
              </w:rPr>
              <w:t>Monitoring</w:t>
            </w:r>
            <w:r>
              <w:rPr>
                <w:noProof/>
                <w:webHidden/>
              </w:rPr>
              <w:tab/>
            </w:r>
            <w:r>
              <w:rPr>
                <w:noProof/>
                <w:webHidden/>
              </w:rPr>
              <w:fldChar w:fldCharType="begin"/>
            </w:r>
            <w:r>
              <w:rPr>
                <w:noProof/>
                <w:webHidden/>
              </w:rPr>
              <w:instrText xml:space="preserve"> PAGEREF _Toc216631993 \h </w:instrText>
            </w:r>
            <w:r>
              <w:rPr>
                <w:noProof/>
                <w:webHidden/>
              </w:rPr>
            </w:r>
            <w:r>
              <w:rPr>
                <w:noProof/>
                <w:webHidden/>
              </w:rPr>
              <w:fldChar w:fldCharType="separate"/>
            </w:r>
            <w:r w:rsidR="00280A5B">
              <w:rPr>
                <w:noProof/>
                <w:webHidden/>
              </w:rPr>
              <w:t>33</w:t>
            </w:r>
            <w:r>
              <w:rPr>
                <w:noProof/>
                <w:webHidden/>
              </w:rPr>
              <w:fldChar w:fldCharType="end"/>
            </w:r>
          </w:hyperlink>
        </w:p>
        <w:p w14:paraId="5B2C3593" w14:textId="60347BEC"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94" w:history="1">
            <w:r w:rsidRPr="00E7311A">
              <w:rPr>
                <w:rStyle w:val="Hyperlink"/>
                <w:noProof/>
              </w:rPr>
              <w:t>4.5</w:t>
            </w:r>
            <w:r>
              <w:rPr>
                <w:rFonts w:asciiTheme="minorHAnsi" w:eastAsiaTheme="minorEastAsia" w:hAnsiTheme="minorHAnsi" w:cstheme="minorBidi"/>
                <w:noProof/>
                <w:kern w:val="2"/>
                <w:sz w:val="24"/>
                <w:szCs w:val="24"/>
                <w14:ligatures w14:val="standardContextual"/>
              </w:rPr>
              <w:tab/>
            </w:r>
            <w:r w:rsidRPr="00E7311A">
              <w:rPr>
                <w:rStyle w:val="Hyperlink"/>
                <w:noProof/>
              </w:rPr>
              <w:t>Monitoring Plan</w:t>
            </w:r>
            <w:r>
              <w:rPr>
                <w:noProof/>
                <w:webHidden/>
              </w:rPr>
              <w:tab/>
            </w:r>
            <w:r>
              <w:rPr>
                <w:noProof/>
                <w:webHidden/>
              </w:rPr>
              <w:fldChar w:fldCharType="begin"/>
            </w:r>
            <w:r>
              <w:rPr>
                <w:noProof/>
                <w:webHidden/>
              </w:rPr>
              <w:instrText xml:space="preserve"> PAGEREF _Toc216631994 \h </w:instrText>
            </w:r>
            <w:r>
              <w:rPr>
                <w:noProof/>
                <w:webHidden/>
              </w:rPr>
            </w:r>
            <w:r>
              <w:rPr>
                <w:noProof/>
                <w:webHidden/>
              </w:rPr>
              <w:fldChar w:fldCharType="separate"/>
            </w:r>
            <w:r w:rsidR="00280A5B">
              <w:rPr>
                <w:noProof/>
                <w:webHidden/>
              </w:rPr>
              <w:t>33</w:t>
            </w:r>
            <w:r>
              <w:rPr>
                <w:noProof/>
                <w:webHidden/>
              </w:rPr>
              <w:fldChar w:fldCharType="end"/>
            </w:r>
          </w:hyperlink>
        </w:p>
        <w:p w14:paraId="4A101CB2" w14:textId="309809CB"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95" w:history="1">
            <w:r w:rsidRPr="00E7311A">
              <w:rPr>
                <w:rStyle w:val="Hyperlink"/>
                <w:noProof/>
              </w:rPr>
              <w:t>4.6</w:t>
            </w:r>
            <w:r>
              <w:rPr>
                <w:rFonts w:asciiTheme="minorHAnsi" w:eastAsiaTheme="minorEastAsia" w:hAnsiTheme="minorHAnsi" w:cstheme="minorBidi"/>
                <w:noProof/>
                <w:kern w:val="2"/>
                <w:sz w:val="24"/>
                <w:szCs w:val="24"/>
                <w14:ligatures w14:val="standardContextual"/>
              </w:rPr>
              <w:tab/>
            </w:r>
            <w:r w:rsidRPr="00E7311A">
              <w:rPr>
                <w:rStyle w:val="Hyperlink"/>
                <w:noProof/>
              </w:rPr>
              <w:t>Progress Monitoring</w:t>
            </w:r>
            <w:r>
              <w:rPr>
                <w:noProof/>
                <w:webHidden/>
              </w:rPr>
              <w:tab/>
            </w:r>
            <w:r>
              <w:rPr>
                <w:noProof/>
                <w:webHidden/>
              </w:rPr>
              <w:fldChar w:fldCharType="begin"/>
            </w:r>
            <w:r>
              <w:rPr>
                <w:noProof/>
                <w:webHidden/>
              </w:rPr>
              <w:instrText xml:space="preserve"> PAGEREF _Toc216631995 \h </w:instrText>
            </w:r>
            <w:r>
              <w:rPr>
                <w:noProof/>
                <w:webHidden/>
              </w:rPr>
            </w:r>
            <w:r>
              <w:rPr>
                <w:noProof/>
                <w:webHidden/>
              </w:rPr>
              <w:fldChar w:fldCharType="separate"/>
            </w:r>
            <w:r w:rsidR="00280A5B">
              <w:rPr>
                <w:noProof/>
                <w:webHidden/>
              </w:rPr>
              <w:t>33</w:t>
            </w:r>
            <w:r>
              <w:rPr>
                <w:noProof/>
                <w:webHidden/>
              </w:rPr>
              <w:fldChar w:fldCharType="end"/>
            </w:r>
          </w:hyperlink>
        </w:p>
        <w:p w14:paraId="6729BFC3" w14:textId="7EC50036"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96" w:history="1">
            <w:r w:rsidRPr="00E7311A">
              <w:rPr>
                <w:rStyle w:val="Hyperlink"/>
                <w:noProof/>
              </w:rPr>
              <w:t>4.7</w:t>
            </w:r>
            <w:r>
              <w:rPr>
                <w:rFonts w:asciiTheme="minorHAnsi" w:eastAsiaTheme="minorEastAsia" w:hAnsiTheme="minorHAnsi" w:cstheme="minorBidi"/>
                <w:noProof/>
                <w:kern w:val="2"/>
                <w:sz w:val="24"/>
                <w:szCs w:val="24"/>
                <w14:ligatures w14:val="standardContextual"/>
              </w:rPr>
              <w:tab/>
            </w:r>
            <w:r w:rsidRPr="00E7311A">
              <w:rPr>
                <w:rStyle w:val="Hyperlink"/>
                <w:noProof/>
              </w:rPr>
              <w:t>Carbon Monitoring</w:t>
            </w:r>
            <w:r>
              <w:rPr>
                <w:noProof/>
                <w:webHidden/>
              </w:rPr>
              <w:tab/>
            </w:r>
            <w:r>
              <w:rPr>
                <w:noProof/>
                <w:webHidden/>
              </w:rPr>
              <w:fldChar w:fldCharType="begin"/>
            </w:r>
            <w:r>
              <w:rPr>
                <w:noProof/>
                <w:webHidden/>
              </w:rPr>
              <w:instrText xml:space="preserve"> PAGEREF _Toc216631996 \h </w:instrText>
            </w:r>
            <w:r>
              <w:rPr>
                <w:noProof/>
                <w:webHidden/>
              </w:rPr>
            </w:r>
            <w:r>
              <w:rPr>
                <w:noProof/>
                <w:webHidden/>
              </w:rPr>
              <w:fldChar w:fldCharType="separate"/>
            </w:r>
            <w:r w:rsidR="00280A5B">
              <w:rPr>
                <w:noProof/>
                <w:webHidden/>
              </w:rPr>
              <w:t>33</w:t>
            </w:r>
            <w:r>
              <w:rPr>
                <w:noProof/>
                <w:webHidden/>
              </w:rPr>
              <w:fldChar w:fldCharType="end"/>
            </w:r>
          </w:hyperlink>
        </w:p>
        <w:p w14:paraId="47AE99A5" w14:textId="0A65E236"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97" w:history="1">
            <w:r w:rsidRPr="00E7311A">
              <w:rPr>
                <w:rStyle w:val="Hyperlink"/>
                <w:noProof/>
              </w:rPr>
              <w:t>4.8</w:t>
            </w:r>
            <w:r>
              <w:rPr>
                <w:rFonts w:asciiTheme="minorHAnsi" w:eastAsiaTheme="minorEastAsia" w:hAnsiTheme="minorHAnsi" w:cstheme="minorBidi"/>
                <w:noProof/>
                <w:kern w:val="2"/>
                <w:sz w:val="24"/>
                <w:szCs w:val="24"/>
                <w14:ligatures w14:val="standardContextual"/>
              </w:rPr>
              <w:tab/>
            </w:r>
            <w:r w:rsidRPr="00E7311A">
              <w:rPr>
                <w:rStyle w:val="Hyperlink"/>
                <w:noProof/>
              </w:rPr>
              <w:t>Livelihood and Ecosystem Monitoring</w:t>
            </w:r>
            <w:r>
              <w:rPr>
                <w:noProof/>
                <w:webHidden/>
              </w:rPr>
              <w:tab/>
            </w:r>
            <w:r>
              <w:rPr>
                <w:noProof/>
                <w:webHidden/>
              </w:rPr>
              <w:fldChar w:fldCharType="begin"/>
            </w:r>
            <w:r>
              <w:rPr>
                <w:noProof/>
                <w:webHidden/>
              </w:rPr>
              <w:instrText xml:space="preserve"> PAGEREF _Toc216631997 \h </w:instrText>
            </w:r>
            <w:r>
              <w:rPr>
                <w:noProof/>
                <w:webHidden/>
              </w:rPr>
            </w:r>
            <w:r>
              <w:rPr>
                <w:noProof/>
                <w:webHidden/>
              </w:rPr>
              <w:fldChar w:fldCharType="separate"/>
            </w:r>
            <w:r w:rsidR="00280A5B">
              <w:rPr>
                <w:noProof/>
                <w:webHidden/>
              </w:rPr>
              <w:t>34</w:t>
            </w:r>
            <w:r>
              <w:rPr>
                <w:noProof/>
                <w:webHidden/>
              </w:rPr>
              <w:fldChar w:fldCharType="end"/>
            </w:r>
          </w:hyperlink>
        </w:p>
        <w:p w14:paraId="104927CF" w14:textId="0A9818DD"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98" w:history="1">
            <w:r w:rsidRPr="00E7311A">
              <w:rPr>
                <w:rStyle w:val="Hyperlink"/>
                <w:noProof/>
              </w:rPr>
              <w:t>4.9</w:t>
            </w:r>
            <w:r>
              <w:rPr>
                <w:rFonts w:asciiTheme="minorHAnsi" w:eastAsiaTheme="minorEastAsia" w:hAnsiTheme="minorHAnsi" w:cstheme="minorBidi"/>
                <w:noProof/>
                <w:kern w:val="2"/>
                <w:sz w:val="24"/>
                <w:szCs w:val="24"/>
                <w14:ligatures w14:val="standardContextual"/>
              </w:rPr>
              <w:tab/>
            </w:r>
            <w:r w:rsidRPr="00E7311A">
              <w:rPr>
                <w:rStyle w:val="Hyperlink"/>
                <w:noProof/>
              </w:rPr>
              <w:t>Annual Report</w:t>
            </w:r>
            <w:r>
              <w:rPr>
                <w:noProof/>
                <w:webHidden/>
              </w:rPr>
              <w:tab/>
            </w:r>
            <w:r>
              <w:rPr>
                <w:noProof/>
                <w:webHidden/>
              </w:rPr>
              <w:fldChar w:fldCharType="begin"/>
            </w:r>
            <w:r>
              <w:rPr>
                <w:noProof/>
                <w:webHidden/>
              </w:rPr>
              <w:instrText xml:space="preserve"> PAGEREF _Toc216631998 \h </w:instrText>
            </w:r>
            <w:r>
              <w:rPr>
                <w:noProof/>
                <w:webHidden/>
              </w:rPr>
            </w:r>
            <w:r>
              <w:rPr>
                <w:noProof/>
                <w:webHidden/>
              </w:rPr>
              <w:fldChar w:fldCharType="separate"/>
            </w:r>
            <w:r w:rsidR="00280A5B">
              <w:rPr>
                <w:noProof/>
                <w:webHidden/>
              </w:rPr>
              <w:t>34</w:t>
            </w:r>
            <w:r>
              <w:rPr>
                <w:noProof/>
                <w:webHidden/>
              </w:rPr>
              <w:fldChar w:fldCharType="end"/>
            </w:r>
          </w:hyperlink>
        </w:p>
        <w:p w14:paraId="6188F402" w14:textId="4CBB26B5"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99" w:history="1">
            <w:r w:rsidRPr="00E7311A">
              <w:rPr>
                <w:rStyle w:val="Hyperlink"/>
                <w:noProof/>
              </w:rPr>
              <w:t>4.10</w:t>
            </w:r>
            <w:r>
              <w:rPr>
                <w:rFonts w:asciiTheme="minorHAnsi" w:eastAsiaTheme="minorEastAsia" w:hAnsiTheme="minorHAnsi" w:cstheme="minorBidi"/>
                <w:noProof/>
                <w:kern w:val="2"/>
                <w:sz w:val="24"/>
                <w:szCs w:val="24"/>
                <w14:ligatures w14:val="standardContextual"/>
              </w:rPr>
              <w:tab/>
            </w:r>
            <w:r w:rsidRPr="00E7311A">
              <w:rPr>
                <w:rStyle w:val="Hyperlink"/>
                <w:noProof/>
              </w:rPr>
              <w:t>Record Keeping</w:t>
            </w:r>
            <w:r>
              <w:rPr>
                <w:noProof/>
                <w:webHidden/>
              </w:rPr>
              <w:tab/>
            </w:r>
            <w:r>
              <w:rPr>
                <w:noProof/>
                <w:webHidden/>
              </w:rPr>
              <w:fldChar w:fldCharType="begin"/>
            </w:r>
            <w:r>
              <w:rPr>
                <w:noProof/>
                <w:webHidden/>
              </w:rPr>
              <w:instrText xml:space="preserve"> PAGEREF _Toc216631999 \h </w:instrText>
            </w:r>
            <w:r>
              <w:rPr>
                <w:noProof/>
                <w:webHidden/>
              </w:rPr>
            </w:r>
            <w:r>
              <w:rPr>
                <w:noProof/>
                <w:webHidden/>
              </w:rPr>
              <w:fldChar w:fldCharType="separate"/>
            </w:r>
            <w:r w:rsidR="00280A5B">
              <w:rPr>
                <w:noProof/>
                <w:webHidden/>
              </w:rPr>
              <w:t>34</w:t>
            </w:r>
            <w:r>
              <w:rPr>
                <w:noProof/>
                <w:webHidden/>
              </w:rPr>
              <w:fldChar w:fldCharType="end"/>
            </w:r>
          </w:hyperlink>
        </w:p>
        <w:p w14:paraId="5E05D953" w14:textId="2E84F26C" w:rsidR="00BA3581" w:rsidRDefault="00BA3581">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6632000" w:history="1">
            <w:r w:rsidRPr="00E7311A">
              <w:rPr>
                <w:rStyle w:val="Hyperlink"/>
                <w:noProof/>
              </w:rPr>
              <w:t>5</w:t>
            </w:r>
            <w:r>
              <w:rPr>
                <w:rFonts w:asciiTheme="minorHAnsi" w:eastAsiaTheme="minorEastAsia" w:hAnsiTheme="minorHAnsi" w:cstheme="minorBidi"/>
                <w:noProof/>
                <w:kern w:val="2"/>
                <w:sz w:val="24"/>
                <w:szCs w:val="24"/>
                <w14:ligatures w14:val="standardContextual"/>
              </w:rPr>
              <w:tab/>
            </w:r>
            <w:r w:rsidRPr="00E7311A">
              <w:rPr>
                <w:rStyle w:val="Hyperlink"/>
                <w:noProof/>
              </w:rPr>
              <w:t>Governance and Administration</w:t>
            </w:r>
            <w:r>
              <w:rPr>
                <w:noProof/>
                <w:webHidden/>
              </w:rPr>
              <w:tab/>
            </w:r>
            <w:r>
              <w:rPr>
                <w:noProof/>
                <w:webHidden/>
              </w:rPr>
              <w:fldChar w:fldCharType="begin"/>
            </w:r>
            <w:r>
              <w:rPr>
                <w:noProof/>
                <w:webHidden/>
              </w:rPr>
              <w:instrText xml:space="preserve"> PAGEREF _Toc216632000 \h </w:instrText>
            </w:r>
            <w:r>
              <w:rPr>
                <w:noProof/>
                <w:webHidden/>
              </w:rPr>
            </w:r>
            <w:r>
              <w:rPr>
                <w:noProof/>
                <w:webHidden/>
              </w:rPr>
              <w:fldChar w:fldCharType="separate"/>
            </w:r>
            <w:r w:rsidR="00280A5B">
              <w:rPr>
                <w:noProof/>
                <w:webHidden/>
              </w:rPr>
              <w:t>34</w:t>
            </w:r>
            <w:r>
              <w:rPr>
                <w:noProof/>
                <w:webHidden/>
              </w:rPr>
              <w:fldChar w:fldCharType="end"/>
            </w:r>
          </w:hyperlink>
        </w:p>
        <w:p w14:paraId="216F34DF" w14:textId="7FBBA909"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2001" w:history="1">
            <w:r w:rsidRPr="00E7311A">
              <w:rPr>
                <w:rStyle w:val="Hyperlink"/>
                <w:noProof/>
              </w:rPr>
              <w:t>5.1</w:t>
            </w:r>
            <w:r>
              <w:rPr>
                <w:rFonts w:asciiTheme="minorHAnsi" w:eastAsiaTheme="minorEastAsia" w:hAnsiTheme="minorHAnsi" w:cstheme="minorBidi"/>
                <w:noProof/>
                <w:kern w:val="2"/>
                <w:sz w:val="24"/>
                <w:szCs w:val="24"/>
                <w14:ligatures w14:val="standardContextual"/>
              </w:rPr>
              <w:tab/>
            </w:r>
            <w:r w:rsidRPr="00E7311A">
              <w:rPr>
                <w:rStyle w:val="Hyperlink"/>
                <w:noProof/>
              </w:rPr>
              <w:t>Governance Structure</w:t>
            </w:r>
            <w:r>
              <w:rPr>
                <w:noProof/>
                <w:webHidden/>
              </w:rPr>
              <w:tab/>
            </w:r>
            <w:r>
              <w:rPr>
                <w:noProof/>
                <w:webHidden/>
              </w:rPr>
              <w:fldChar w:fldCharType="begin"/>
            </w:r>
            <w:r>
              <w:rPr>
                <w:noProof/>
                <w:webHidden/>
              </w:rPr>
              <w:instrText xml:space="preserve"> PAGEREF _Toc216632001 \h </w:instrText>
            </w:r>
            <w:r>
              <w:rPr>
                <w:noProof/>
                <w:webHidden/>
              </w:rPr>
            </w:r>
            <w:r>
              <w:rPr>
                <w:noProof/>
                <w:webHidden/>
              </w:rPr>
              <w:fldChar w:fldCharType="separate"/>
            </w:r>
            <w:r w:rsidR="00280A5B">
              <w:rPr>
                <w:noProof/>
                <w:webHidden/>
              </w:rPr>
              <w:t>34</w:t>
            </w:r>
            <w:r>
              <w:rPr>
                <w:noProof/>
                <w:webHidden/>
              </w:rPr>
              <w:fldChar w:fldCharType="end"/>
            </w:r>
          </w:hyperlink>
        </w:p>
        <w:p w14:paraId="424C222F" w14:textId="7D12806D"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2002" w:history="1">
            <w:r w:rsidRPr="00E7311A">
              <w:rPr>
                <w:rStyle w:val="Hyperlink"/>
                <w:noProof/>
              </w:rPr>
              <w:t>5.2</w:t>
            </w:r>
            <w:r>
              <w:rPr>
                <w:rFonts w:asciiTheme="minorHAnsi" w:eastAsiaTheme="minorEastAsia" w:hAnsiTheme="minorHAnsi" w:cstheme="minorBidi"/>
                <w:noProof/>
                <w:kern w:val="2"/>
                <w:sz w:val="24"/>
                <w:szCs w:val="24"/>
                <w14:ligatures w14:val="standardContextual"/>
              </w:rPr>
              <w:tab/>
            </w:r>
            <w:r w:rsidRPr="00E7311A">
              <w:rPr>
                <w:rStyle w:val="Hyperlink"/>
                <w:noProof/>
              </w:rPr>
              <w:t>Equal Opportunities</w:t>
            </w:r>
            <w:r>
              <w:rPr>
                <w:noProof/>
                <w:webHidden/>
              </w:rPr>
              <w:tab/>
            </w:r>
            <w:r>
              <w:rPr>
                <w:noProof/>
                <w:webHidden/>
              </w:rPr>
              <w:fldChar w:fldCharType="begin"/>
            </w:r>
            <w:r>
              <w:rPr>
                <w:noProof/>
                <w:webHidden/>
              </w:rPr>
              <w:instrText xml:space="preserve"> PAGEREF _Toc216632002 \h </w:instrText>
            </w:r>
            <w:r>
              <w:rPr>
                <w:noProof/>
                <w:webHidden/>
              </w:rPr>
            </w:r>
            <w:r>
              <w:rPr>
                <w:noProof/>
                <w:webHidden/>
              </w:rPr>
              <w:fldChar w:fldCharType="separate"/>
            </w:r>
            <w:r w:rsidR="00280A5B">
              <w:rPr>
                <w:noProof/>
                <w:webHidden/>
              </w:rPr>
              <w:t>35</w:t>
            </w:r>
            <w:r>
              <w:rPr>
                <w:noProof/>
                <w:webHidden/>
              </w:rPr>
              <w:fldChar w:fldCharType="end"/>
            </w:r>
          </w:hyperlink>
        </w:p>
        <w:p w14:paraId="7DC83060" w14:textId="2A109B76"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2003" w:history="1">
            <w:r w:rsidRPr="00E7311A">
              <w:rPr>
                <w:rStyle w:val="Hyperlink"/>
                <w:noProof/>
              </w:rPr>
              <w:t>5.3</w:t>
            </w:r>
            <w:r>
              <w:rPr>
                <w:rFonts w:asciiTheme="minorHAnsi" w:eastAsiaTheme="minorEastAsia" w:hAnsiTheme="minorHAnsi" w:cstheme="minorBidi"/>
                <w:noProof/>
                <w:kern w:val="2"/>
                <w:sz w:val="24"/>
                <w:szCs w:val="24"/>
                <w14:ligatures w14:val="standardContextual"/>
              </w:rPr>
              <w:tab/>
            </w:r>
            <w:r w:rsidRPr="00E7311A">
              <w:rPr>
                <w:rStyle w:val="Hyperlink"/>
                <w:noProof/>
              </w:rPr>
              <w:t>Legal and Regulatory Compliance</w:t>
            </w:r>
            <w:r>
              <w:rPr>
                <w:noProof/>
                <w:webHidden/>
              </w:rPr>
              <w:tab/>
            </w:r>
            <w:r>
              <w:rPr>
                <w:noProof/>
                <w:webHidden/>
              </w:rPr>
              <w:fldChar w:fldCharType="begin"/>
            </w:r>
            <w:r>
              <w:rPr>
                <w:noProof/>
                <w:webHidden/>
              </w:rPr>
              <w:instrText xml:space="preserve"> PAGEREF _Toc216632003 \h </w:instrText>
            </w:r>
            <w:r>
              <w:rPr>
                <w:noProof/>
                <w:webHidden/>
              </w:rPr>
            </w:r>
            <w:r>
              <w:rPr>
                <w:noProof/>
                <w:webHidden/>
              </w:rPr>
              <w:fldChar w:fldCharType="separate"/>
            </w:r>
            <w:r w:rsidR="00280A5B">
              <w:rPr>
                <w:noProof/>
                <w:webHidden/>
              </w:rPr>
              <w:t>35</w:t>
            </w:r>
            <w:r>
              <w:rPr>
                <w:noProof/>
                <w:webHidden/>
              </w:rPr>
              <w:fldChar w:fldCharType="end"/>
            </w:r>
          </w:hyperlink>
        </w:p>
        <w:p w14:paraId="03F4C1C6" w14:textId="6AA33B0A"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2004" w:history="1">
            <w:r w:rsidRPr="00E7311A">
              <w:rPr>
                <w:rStyle w:val="Hyperlink"/>
                <w:noProof/>
              </w:rPr>
              <w:t>5.4</w:t>
            </w:r>
            <w:r>
              <w:rPr>
                <w:rFonts w:asciiTheme="minorHAnsi" w:eastAsiaTheme="minorEastAsia" w:hAnsiTheme="minorHAnsi" w:cstheme="minorBidi"/>
                <w:noProof/>
                <w:kern w:val="2"/>
                <w:sz w:val="24"/>
                <w:szCs w:val="24"/>
                <w14:ligatures w14:val="standardContextual"/>
              </w:rPr>
              <w:tab/>
            </w:r>
            <w:r w:rsidRPr="00E7311A">
              <w:rPr>
                <w:rStyle w:val="Hyperlink"/>
                <w:noProof/>
              </w:rPr>
              <w:t>Financial Plan</w:t>
            </w:r>
            <w:r>
              <w:rPr>
                <w:noProof/>
                <w:webHidden/>
              </w:rPr>
              <w:tab/>
            </w:r>
            <w:r>
              <w:rPr>
                <w:noProof/>
                <w:webHidden/>
              </w:rPr>
              <w:fldChar w:fldCharType="begin"/>
            </w:r>
            <w:r>
              <w:rPr>
                <w:noProof/>
                <w:webHidden/>
              </w:rPr>
              <w:instrText xml:space="preserve"> PAGEREF _Toc216632004 \h </w:instrText>
            </w:r>
            <w:r>
              <w:rPr>
                <w:noProof/>
                <w:webHidden/>
              </w:rPr>
            </w:r>
            <w:r>
              <w:rPr>
                <w:noProof/>
                <w:webHidden/>
              </w:rPr>
              <w:fldChar w:fldCharType="separate"/>
            </w:r>
            <w:r w:rsidR="00280A5B">
              <w:rPr>
                <w:noProof/>
                <w:webHidden/>
              </w:rPr>
              <w:t>35</w:t>
            </w:r>
            <w:r>
              <w:rPr>
                <w:noProof/>
                <w:webHidden/>
              </w:rPr>
              <w:fldChar w:fldCharType="end"/>
            </w:r>
          </w:hyperlink>
        </w:p>
        <w:p w14:paraId="5FBA75CF" w14:textId="52FE7339"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2005" w:history="1">
            <w:r w:rsidRPr="00E7311A">
              <w:rPr>
                <w:rStyle w:val="Hyperlink"/>
                <w:noProof/>
              </w:rPr>
              <w:t>5.5</w:t>
            </w:r>
            <w:r>
              <w:rPr>
                <w:rFonts w:asciiTheme="minorHAnsi" w:eastAsiaTheme="minorEastAsia" w:hAnsiTheme="minorHAnsi" w:cstheme="minorBidi"/>
                <w:noProof/>
                <w:kern w:val="2"/>
                <w:sz w:val="24"/>
                <w:szCs w:val="24"/>
                <w14:ligatures w14:val="standardContextual"/>
              </w:rPr>
              <w:tab/>
            </w:r>
            <w:r w:rsidRPr="00E7311A">
              <w:rPr>
                <w:rStyle w:val="Hyperlink"/>
                <w:noProof/>
              </w:rPr>
              <w:t>Financial Management</w:t>
            </w:r>
            <w:r>
              <w:rPr>
                <w:noProof/>
                <w:webHidden/>
              </w:rPr>
              <w:tab/>
            </w:r>
            <w:r>
              <w:rPr>
                <w:noProof/>
                <w:webHidden/>
              </w:rPr>
              <w:fldChar w:fldCharType="begin"/>
            </w:r>
            <w:r>
              <w:rPr>
                <w:noProof/>
                <w:webHidden/>
              </w:rPr>
              <w:instrText xml:space="preserve"> PAGEREF _Toc216632005 \h </w:instrText>
            </w:r>
            <w:r>
              <w:rPr>
                <w:noProof/>
                <w:webHidden/>
              </w:rPr>
            </w:r>
            <w:r>
              <w:rPr>
                <w:noProof/>
                <w:webHidden/>
              </w:rPr>
              <w:fldChar w:fldCharType="separate"/>
            </w:r>
            <w:r w:rsidR="00280A5B">
              <w:rPr>
                <w:noProof/>
                <w:webHidden/>
              </w:rPr>
              <w:t>36</w:t>
            </w:r>
            <w:r>
              <w:rPr>
                <w:noProof/>
                <w:webHidden/>
              </w:rPr>
              <w:fldChar w:fldCharType="end"/>
            </w:r>
          </w:hyperlink>
        </w:p>
        <w:p w14:paraId="0F467ED6" w14:textId="70770B24" w:rsidR="00BA3581" w:rsidRDefault="00BA3581" w:rsidP="00E04A9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6632006" w:history="1">
            <w:r w:rsidRPr="00E7311A">
              <w:rPr>
                <w:rStyle w:val="Hyperlink"/>
                <w:noProof/>
              </w:rPr>
              <w:t>Annexes</w:t>
            </w:r>
            <w:r>
              <w:rPr>
                <w:noProof/>
                <w:webHidden/>
              </w:rPr>
              <w:tab/>
            </w:r>
            <w:r>
              <w:rPr>
                <w:noProof/>
                <w:webHidden/>
              </w:rPr>
              <w:fldChar w:fldCharType="begin"/>
            </w:r>
            <w:r>
              <w:rPr>
                <w:noProof/>
                <w:webHidden/>
              </w:rPr>
              <w:instrText xml:space="preserve"> PAGEREF _Toc216632006 \h </w:instrText>
            </w:r>
            <w:r>
              <w:rPr>
                <w:noProof/>
                <w:webHidden/>
              </w:rPr>
            </w:r>
            <w:r>
              <w:rPr>
                <w:noProof/>
                <w:webHidden/>
              </w:rPr>
              <w:fldChar w:fldCharType="separate"/>
            </w:r>
            <w:r w:rsidR="00280A5B">
              <w:rPr>
                <w:noProof/>
                <w:webHidden/>
              </w:rPr>
              <w:t>36</w:t>
            </w:r>
            <w:r>
              <w:rPr>
                <w:noProof/>
                <w:webHidden/>
              </w:rPr>
              <w:fldChar w:fldCharType="end"/>
            </w:r>
          </w:hyperlink>
        </w:p>
        <w:p w14:paraId="1E7C9C27" w14:textId="0F6F65F2"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07" w:history="1">
            <w:r w:rsidRPr="00E7311A">
              <w:rPr>
                <w:rStyle w:val="Hyperlink"/>
                <w:noProof/>
              </w:rPr>
              <w:t>Annex 1 – Project Boundaries</w:t>
            </w:r>
            <w:r>
              <w:rPr>
                <w:noProof/>
                <w:webHidden/>
              </w:rPr>
              <w:tab/>
            </w:r>
            <w:r>
              <w:rPr>
                <w:noProof/>
                <w:webHidden/>
              </w:rPr>
              <w:fldChar w:fldCharType="begin"/>
            </w:r>
            <w:r>
              <w:rPr>
                <w:noProof/>
                <w:webHidden/>
              </w:rPr>
              <w:instrText xml:space="preserve"> PAGEREF _Toc216632007 \h </w:instrText>
            </w:r>
            <w:r>
              <w:rPr>
                <w:noProof/>
                <w:webHidden/>
              </w:rPr>
            </w:r>
            <w:r>
              <w:rPr>
                <w:noProof/>
                <w:webHidden/>
              </w:rPr>
              <w:fldChar w:fldCharType="separate"/>
            </w:r>
            <w:r w:rsidR="00280A5B">
              <w:rPr>
                <w:noProof/>
                <w:webHidden/>
              </w:rPr>
              <w:t>36</w:t>
            </w:r>
            <w:r>
              <w:rPr>
                <w:noProof/>
                <w:webHidden/>
              </w:rPr>
              <w:fldChar w:fldCharType="end"/>
            </w:r>
          </w:hyperlink>
        </w:p>
        <w:p w14:paraId="2D7F57CA" w14:textId="79A4DE55"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08" w:history="1">
            <w:r w:rsidRPr="00E7311A">
              <w:rPr>
                <w:rStyle w:val="Hyperlink"/>
                <w:noProof/>
              </w:rPr>
              <w:t>Annex 2 –Registration Certificate and Partner Agreements</w:t>
            </w:r>
            <w:r>
              <w:rPr>
                <w:noProof/>
                <w:webHidden/>
              </w:rPr>
              <w:tab/>
            </w:r>
            <w:r>
              <w:rPr>
                <w:noProof/>
                <w:webHidden/>
              </w:rPr>
              <w:fldChar w:fldCharType="begin"/>
            </w:r>
            <w:r>
              <w:rPr>
                <w:noProof/>
                <w:webHidden/>
              </w:rPr>
              <w:instrText xml:space="preserve"> PAGEREF _Toc216632008 \h </w:instrText>
            </w:r>
            <w:r>
              <w:rPr>
                <w:noProof/>
                <w:webHidden/>
              </w:rPr>
            </w:r>
            <w:r>
              <w:rPr>
                <w:noProof/>
                <w:webHidden/>
              </w:rPr>
              <w:fldChar w:fldCharType="separate"/>
            </w:r>
            <w:r w:rsidR="00280A5B">
              <w:rPr>
                <w:noProof/>
                <w:webHidden/>
              </w:rPr>
              <w:t>36</w:t>
            </w:r>
            <w:r>
              <w:rPr>
                <w:noProof/>
                <w:webHidden/>
              </w:rPr>
              <w:fldChar w:fldCharType="end"/>
            </w:r>
          </w:hyperlink>
        </w:p>
        <w:p w14:paraId="0957AF23" w14:textId="1DF5FAA9"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09" w:history="1">
            <w:r w:rsidRPr="00E7311A">
              <w:rPr>
                <w:rStyle w:val="Hyperlink"/>
                <w:noProof/>
              </w:rPr>
              <w:t>Annex 3 – Initial Project Areas</w:t>
            </w:r>
            <w:r>
              <w:rPr>
                <w:noProof/>
                <w:webHidden/>
              </w:rPr>
              <w:tab/>
            </w:r>
            <w:r>
              <w:rPr>
                <w:noProof/>
                <w:webHidden/>
              </w:rPr>
              <w:fldChar w:fldCharType="begin"/>
            </w:r>
            <w:r>
              <w:rPr>
                <w:noProof/>
                <w:webHidden/>
              </w:rPr>
              <w:instrText xml:space="preserve"> PAGEREF _Toc216632009 \h </w:instrText>
            </w:r>
            <w:r>
              <w:rPr>
                <w:noProof/>
                <w:webHidden/>
              </w:rPr>
            </w:r>
            <w:r>
              <w:rPr>
                <w:noProof/>
                <w:webHidden/>
              </w:rPr>
              <w:fldChar w:fldCharType="separate"/>
            </w:r>
            <w:r w:rsidR="00280A5B">
              <w:rPr>
                <w:noProof/>
                <w:webHidden/>
              </w:rPr>
              <w:t>36</w:t>
            </w:r>
            <w:r>
              <w:rPr>
                <w:noProof/>
                <w:webHidden/>
              </w:rPr>
              <w:fldChar w:fldCharType="end"/>
            </w:r>
          </w:hyperlink>
        </w:p>
        <w:p w14:paraId="03E68186" w14:textId="47611D76"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0" w:history="1">
            <w:r w:rsidRPr="00E7311A">
              <w:rPr>
                <w:rStyle w:val="Hyperlink"/>
                <w:noProof/>
              </w:rPr>
              <w:t>Annex 4 –Participatory Design</w:t>
            </w:r>
            <w:r>
              <w:rPr>
                <w:noProof/>
                <w:webHidden/>
              </w:rPr>
              <w:tab/>
            </w:r>
            <w:r>
              <w:rPr>
                <w:noProof/>
                <w:webHidden/>
              </w:rPr>
              <w:fldChar w:fldCharType="begin"/>
            </w:r>
            <w:r>
              <w:rPr>
                <w:noProof/>
                <w:webHidden/>
              </w:rPr>
              <w:instrText xml:space="preserve"> PAGEREF _Toc216632010 \h </w:instrText>
            </w:r>
            <w:r>
              <w:rPr>
                <w:noProof/>
                <w:webHidden/>
              </w:rPr>
            </w:r>
            <w:r>
              <w:rPr>
                <w:noProof/>
                <w:webHidden/>
              </w:rPr>
              <w:fldChar w:fldCharType="separate"/>
            </w:r>
            <w:r w:rsidR="00280A5B">
              <w:rPr>
                <w:noProof/>
                <w:webHidden/>
              </w:rPr>
              <w:t>36</w:t>
            </w:r>
            <w:r>
              <w:rPr>
                <w:noProof/>
                <w:webHidden/>
              </w:rPr>
              <w:fldChar w:fldCharType="end"/>
            </w:r>
          </w:hyperlink>
        </w:p>
        <w:p w14:paraId="3D03A0CF" w14:textId="5EC78200"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1" w:history="1">
            <w:r w:rsidRPr="00E7311A">
              <w:rPr>
                <w:rStyle w:val="Hyperlink"/>
                <w:noProof/>
              </w:rPr>
              <w:t>Annex 5 – Initial FPIC</w:t>
            </w:r>
            <w:r>
              <w:rPr>
                <w:noProof/>
                <w:webHidden/>
              </w:rPr>
              <w:tab/>
            </w:r>
            <w:r>
              <w:rPr>
                <w:noProof/>
                <w:webHidden/>
              </w:rPr>
              <w:fldChar w:fldCharType="begin"/>
            </w:r>
            <w:r>
              <w:rPr>
                <w:noProof/>
                <w:webHidden/>
              </w:rPr>
              <w:instrText xml:space="preserve"> PAGEREF _Toc216632011 \h </w:instrText>
            </w:r>
            <w:r>
              <w:rPr>
                <w:noProof/>
                <w:webHidden/>
              </w:rPr>
            </w:r>
            <w:r>
              <w:rPr>
                <w:noProof/>
                <w:webHidden/>
              </w:rPr>
              <w:fldChar w:fldCharType="separate"/>
            </w:r>
            <w:r w:rsidR="00280A5B">
              <w:rPr>
                <w:noProof/>
                <w:webHidden/>
              </w:rPr>
              <w:t>37</w:t>
            </w:r>
            <w:r>
              <w:rPr>
                <w:noProof/>
                <w:webHidden/>
              </w:rPr>
              <w:fldChar w:fldCharType="end"/>
            </w:r>
          </w:hyperlink>
        </w:p>
        <w:p w14:paraId="4F3D08B4" w14:textId="0BFA61C7"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2" w:history="1">
            <w:r w:rsidRPr="00E7311A">
              <w:rPr>
                <w:rStyle w:val="Hyperlink"/>
                <w:noProof/>
              </w:rPr>
              <w:t>Annex 6 – Carbon Calculations Spreadsheet</w:t>
            </w:r>
            <w:r>
              <w:rPr>
                <w:noProof/>
                <w:webHidden/>
              </w:rPr>
              <w:tab/>
            </w:r>
            <w:r>
              <w:rPr>
                <w:noProof/>
                <w:webHidden/>
              </w:rPr>
              <w:fldChar w:fldCharType="begin"/>
            </w:r>
            <w:r>
              <w:rPr>
                <w:noProof/>
                <w:webHidden/>
              </w:rPr>
              <w:instrText xml:space="preserve"> PAGEREF _Toc216632012 \h </w:instrText>
            </w:r>
            <w:r>
              <w:rPr>
                <w:noProof/>
                <w:webHidden/>
              </w:rPr>
            </w:r>
            <w:r>
              <w:rPr>
                <w:noProof/>
                <w:webHidden/>
              </w:rPr>
              <w:fldChar w:fldCharType="separate"/>
            </w:r>
            <w:r w:rsidR="00280A5B">
              <w:rPr>
                <w:noProof/>
                <w:webHidden/>
              </w:rPr>
              <w:t>37</w:t>
            </w:r>
            <w:r>
              <w:rPr>
                <w:noProof/>
                <w:webHidden/>
              </w:rPr>
              <w:fldChar w:fldCharType="end"/>
            </w:r>
          </w:hyperlink>
        </w:p>
        <w:p w14:paraId="7383C39E" w14:textId="6C95EE51"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3" w:history="1">
            <w:r w:rsidRPr="00E7311A">
              <w:rPr>
                <w:rStyle w:val="Hyperlink"/>
                <w:noProof/>
              </w:rPr>
              <w:t>Annex 7 – Technical Specifications</w:t>
            </w:r>
            <w:r>
              <w:rPr>
                <w:noProof/>
                <w:webHidden/>
              </w:rPr>
              <w:tab/>
            </w:r>
            <w:r>
              <w:rPr>
                <w:noProof/>
                <w:webHidden/>
              </w:rPr>
              <w:fldChar w:fldCharType="begin"/>
            </w:r>
            <w:r>
              <w:rPr>
                <w:noProof/>
                <w:webHidden/>
              </w:rPr>
              <w:instrText xml:space="preserve"> PAGEREF _Toc216632013 \h </w:instrText>
            </w:r>
            <w:r>
              <w:rPr>
                <w:noProof/>
                <w:webHidden/>
              </w:rPr>
            </w:r>
            <w:r>
              <w:rPr>
                <w:noProof/>
                <w:webHidden/>
              </w:rPr>
              <w:fldChar w:fldCharType="separate"/>
            </w:r>
            <w:r w:rsidR="00280A5B">
              <w:rPr>
                <w:noProof/>
                <w:webHidden/>
              </w:rPr>
              <w:t>37</w:t>
            </w:r>
            <w:r>
              <w:rPr>
                <w:noProof/>
                <w:webHidden/>
              </w:rPr>
              <w:fldChar w:fldCharType="end"/>
            </w:r>
          </w:hyperlink>
        </w:p>
        <w:p w14:paraId="20F489A0" w14:textId="32CF8845"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4" w:history="1">
            <w:r w:rsidRPr="00E7311A">
              <w:rPr>
                <w:rStyle w:val="Hyperlink"/>
                <w:noProof/>
              </w:rPr>
              <w:t>Annex 8 – Exclusion List</w:t>
            </w:r>
            <w:r>
              <w:rPr>
                <w:noProof/>
                <w:webHidden/>
              </w:rPr>
              <w:tab/>
            </w:r>
            <w:r>
              <w:rPr>
                <w:noProof/>
                <w:webHidden/>
              </w:rPr>
              <w:fldChar w:fldCharType="begin"/>
            </w:r>
            <w:r>
              <w:rPr>
                <w:noProof/>
                <w:webHidden/>
              </w:rPr>
              <w:instrText xml:space="preserve"> PAGEREF _Toc216632014 \h </w:instrText>
            </w:r>
            <w:r>
              <w:rPr>
                <w:noProof/>
                <w:webHidden/>
              </w:rPr>
            </w:r>
            <w:r>
              <w:rPr>
                <w:noProof/>
                <w:webHidden/>
              </w:rPr>
              <w:fldChar w:fldCharType="separate"/>
            </w:r>
            <w:r w:rsidR="00280A5B">
              <w:rPr>
                <w:noProof/>
                <w:webHidden/>
              </w:rPr>
              <w:t>39</w:t>
            </w:r>
            <w:r>
              <w:rPr>
                <w:noProof/>
                <w:webHidden/>
              </w:rPr>
              <w:fldChar w:fldCharType="end"/>
            </w:r>
          </w:hyperlink>
        </w:p>
        <w:p w14:paraId="6050711A" w14:textId="7840EC03"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5" w:history="1">
            <w:r w:rsidRPr="00DF1068">
              <w:rPr>
                <w:rStyle w:val="Hyperlink"/>
                <w:noProof/>
              </w:rPr>
              <w:t>Annex</w:t>
            </w:r>
            <w:r w:rsidRPr="00E7311A">
              <w:rPr>
                <w:rStyle w:val="Hyperlink"/>
                <w:noProof/>
                <w:lang w:val="en-GB" w:eastAsia="en-GB"/>
              </w:rPr>
              <w:t xml:space="preserve"> 9 - Environmental and Social Screening Report</w:t>
            </w:r>
            <w:r>
              <w:rPr>
                <w:noProof/>
                <w:webHidden/>
              </w:rPr>
              <w:tab/>
            </w:r>
            <w:r>
              <w:rPr>
                <w:noProof/>
                <w:webHidden/>
              </w:rPr>
              <w:fldChar w:fldCharType="begin"/>
            </w:r>
            <w:r>
              <w:rPr>
                <w:noProof/>
                <w:webHidden/>
              </w:rPr>
              <w:instrText xml:space="preserve"> PAGEREF _Toc216632015 \h </w:instrText>
            </w:r>
            <w:r>
              <w:rPr>
                <w:noProof/>
                <w:webHidden/>
              </w:rPr>
            </w:r>
            <w:r>
              <w:rPr>
                <w:noProof/>
                <w:webHidden/>
              </w:rPr>
              <w:fldChar w:fldCharType="separate"/>
            </w:r>
            <w:r w:rsidR="00280A5B">
              <w:rPr>
                <w:noProof/>
                <w:webHidden/>
              </w:rPr>
              <w:t>44</w:t>
            </w:r>
            <w:r>
              <w:rPr>
                <w:noProof/>
                <w:webHidden/>
              </w:rPr>
              <w:fldChar w:fldCharType="end"/>
            </w:r>
          </w:hyperlink>
        </w:p>
        <w:p w14:paraId="090FD235" w14:textId="57AD2B2C"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6" w:history="1">
            <w:r w:rsidRPr="00E7311A">
              <w:rPr>
                <w:rStyle w:val="Hyperlink"/>
                <w:noProof/>
                <w:lang w:val="en-GB" w:eastAsia="en-GB"/>
              </w:rPr>
              <w:t>Annex 10 – Environmental and Social Assessment Report</w:t>
            </w:r>
            <w:r>
              <w:rPr>
                <w:noProof/>
                <w:webHidden/>
              </w:rPr>
              <w:tab/>
            </w:r>
            <w:r>
              <w:rPr>
                <w:noProof/>
                <w:webHidden/>
              </w:rPr>
              <w:fldChar w:fldCharType="begin"/>
            </w:r>
            <w:r>
              <w:rPr>
                <w:noProof/>
                <w:webHidden/>
              </w:rPr>
              <w:instrText xml:space="preserve"> PAGEREF _Toc216632016 \h </w:instrText>
            </w:r>
            <w:r>
              <w:rPr>
                <w:noProof/>
                <w:webHidden/>
              </w:rPr>
            </w:r>
            <w:r>
              <w:rPr>
                <w:noProof/>
                <w:webHidden/>
              </w:rPr>
              <w:fldChar w:fldCharType="separate"/>
            </w:r>
            <w:r w:rsidR="00280A5B">
              <w:rPr>
                <w:noProof/>
                <w:webHidden/>
              </w:rPr>
              <w:t>62</w:t>
            </w:r>
            <w:r>
              <w:rPr>
                <w:noProof/>
                <w:webHidden/>
              </w:rPr>
              <w:fldChar w:fldCharType="end"/>
            </w:r>
          </w:hyperlink>
        </w:p>
        <w:p w14:paraId="3EFFF3FA" w14:textId="1A33AF41"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7" w:history="1">
            <w:r w:rsidRPr="00E7311A">
              <w:rPr>
                <w:rStyle w:val="Hyperlink"/>
                <w:noProof/>
                <w:lang w:val="en-GB" w:eastAsia="en-GB"/>
              </w:rPr>
              <w:t>Annex 11 – Land Management Plans</w:t>
            </w:r>
            <w:r>
              <w:rPr>
                <w:noProof/>
                <w:webHidden/>
              </w:rPr>
              <w:tab/>
            </w:r>
            <w:r>
              <w:rPr>
                <w:noProof/>
                <w:webHidden/>
              </w:rPr>
              <w:fldChar w:fldCharType="begin"/>
            </w:r>
            <w:r>
              <w:rPr>
                <w:noProof/>
                <w:webHidden/>
              </w:rPr>
              <w:instrText xml:space="preserve"> PAGEREF _Toc216632017 \h </w:instrText>
            </w:r>
            <w:r>
              <w:rPr>
                <w:noProof/>
                <w:webHidden/>
              </w:rPr>
            </w:r>
            <w:r>
              <w:rPr>
                <w:noProof/>
                <w:webHidden/>
              </w:rPr>
              <w:fldChar w:fldCharType="separate"/>
            </w:r>
            <w:r w:rsidR="00280A5B">
              <w:rPr>
                <w:noProof/>
                <w:webHidden/>
              </w:rPr>
              <w:t>64</w:t>
            </w:r>
            <w:r>
              <w:rPr>
                <w:noProof/>
                <w:webHidden/>
              </w:rPr>
              <w:fldChar w:fldCharType="end"/>
            </w:r>
          </w:hyperlink>
        </w:p>
        <w:p w14:paraId="7C3F848D" w14:textId="176AC27D"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8" w:history="1">
            <w:r w:rsidRPr="00E7311A">
              <w:rPr>
                <w:rStyle w:val="Hyperlink"/>
                <w:noProof/>
                <w:lang w:val="en-GB" w:eastAsia="en-GB"/>
              </w:rPr>
              <w:t>Annex 12 – Project Agreements</w:t>
            </w:r>
            <w:r>
              <w:rPr>
                <w:noProof/>
                <w:webHidden/>
              </w:rPr>
              <w:tab/>
            </w:r>
            <w:r>
              <w:rPr>
                <w:noProof/>
                <w:webHidden/>
              </w:rPr>
              <w:fldChar w:fldCharType="begin"/>
            </w:r>
            <w:r>
              <w:rPr>
                <w:noProof/>
                <w:webHidden/>
              </w:rPr>
              <w:instrText xml:space="preserve"> PAGEREF _Toc216632018 \h </w:instrText>
            </w:r>
            <w:r>
              <w:rPr>
                <w:noProof/>
                <w:webHidden/>
              </w:rPr>
            </w:r>
            <w:r>
              <w:rPr>
                <w:noProof/>
                <w:webHidden/>
              </w:rPr>
              <w:fldChar w:fldCharType="separate"/>
            </w:r>
            <w:r w:rsidR="00280A5B">
              <w:rPr>
                <w:noProof/>
                <w:webHidden/>
              </w:rPr>
              <w:t>64</w:t>
            </w:r>
            <w:r>
              <w:rPr>
                <w:noProof/>
                <w:webHidden/>
              </w:rPr>
              <w:fldChar w:fldCharType="end"/>
            </w:r>
          </w:hyperlink>
        </w:p>
        <w:p w14:paraId="2BCD010C" w14:textId="14F0FBFF"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9" w:history="1">
            <w:r w:rsidRPr="00E7311A">
              <w:rPr>
                <w:rStyle w:val="Hyperlink"/>
                <w:noProof/>
                <w:lang w:val="en-GB" w:eastAsia="en-GB"/>
              </w:rPr>
              <w:t>Annex 13 – Monitoring Plan</w:t>
            </w:r>
            <w:r>
              <w:rPr>
                <w:noProof/>
                <w:webHidden/>
              </w:rPr>
              <w:tab/>
            </w:r>
            <w:r>
              <w:rPr>
                <w:noProof/>
                <w:webHidden/>
              </w:rPr>
              <w:fldChar w:fldCharType="begin"/>
            </w:r>
            <w:r>
              <w:rPr>
                <w:noProof/>
                <w:webHidden/>
              </w:rPr>
              <w:instrText xml:space="preserve"> PAGEREF _Toc216632019 \h </w:instrText>
            </w:r>
            <w:r>
              <w:rPr>
                <w:noProof/>
                <w:webHidden/>
              </w:rPr>
            </w:r>
            <w:r>
              <w:rPr>
                <w:noProof/>
                <w:webHidden/>
              </w:rPr>
              <w:fldChar w:fldCharType="separate"/>
            </w:r>
            <w:r w:rsidR="00280A5B">
              <w:rPr>
                <w:noProof/>
                <w:webHidden/>
              </w:rPr>
              <w:t>64</w:t>
            </w:r>
            <w:r>
              <w:rPr>
                <w:noProof/>
                <w:webHidden/>
              </w:rPr>
              <w:fldChar w:fldCharType="end"/>
            </w:r>
          </w:hyperlink>
        </w:p>
        <w:p w14:paraId="72ADEB85" w14:textId="2E73954F"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20" w:history="1">
            <w:r w:rsidRPr="00E7311A">
              <w:rPr>
                <w:rStyle w:val="Hyperlink"/>
                <w:noProof/>
                <w:lang w:val="en-GB" w:eastAsia="en-GB"/>
              </w:rPr>
              <w:t>Annex 14 – Project Database</w:t>
            </w:r>
            <w:r>
              <w:rPr>
                <w:noProof/>
                <w:webHidden/>
              </w:rPr>
              <w:tab/>
            </w:r>
            <w:r>
              <w:rPr>
                <w:noProof/>
                <w:webHidden/>
              </w:rPr>
              <w:fldChar w:fldCharType="begin"/>
            </w:r>
            <w:r>
              <w:rPr>
                <w:noProof/>
                <w:webHidden/>
              </w:rPr>
              <w:instrText xml:space="preserve"> PAGEREF _Toc216632020 \h </w:instrText>
            </w:r>
            <w:r>
              <w:rPr>
                <w:noProof/>
                <w:webHidden/>
              </w:rPr>
            </w:r>
            <w:r>
              <w:rPr>
                <w:noProof/>
                <w:webHidden/>
              </w:rPr>
              <w:fldChar w:fldCharType="separate"/>
            </w:r>
            <w:r w:rsidR="00280A5B">
              <w:rPr>
                <w:noProof/>
                <w:webHidden/>
              </w:rPr>
              <w:t>64</w:t>
            </w:r>
            <w:r>
              <w:rPr>
                <w:noProof/>
                <w:webHidden/>
              </w:rPr>
              <w:fldChar w:fldCharType="end"/>
            </w:r>
          </w:hyperlink>
        </w:p>
        <w:p w14:paraId="15313612" w14:textId="114EA29B"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21" w:history="1">
            <w:r w:rsidRPr="00E7311A">
              <w:rPr>
                <w:rStyle w:val="Hyperlink"/>
                <w:noProof/>
                <w:lang w:val="en-GB" w:eastAsia="en-GB"/>
              </w:rPr>
              <w:t>Annex 15 – Letter of Approval</w:t>
            </w:r>
            <w:r>
              <w:rPr>
                <w:noProof/>
                <w:webHidden/>
              </w:rPr>
              <w:tab/>
            </w:r>
            <w:r>
              <w:rPr>
                <w:noProof/>
                <w:webHidden/>
              </w:rPr>
              <w:fldChar w:fldCharType="begin"/>
            </w:r>
            <w:r>
              <w:rPr>
                <w:noProof/>
                <w:webHidden/>
              </w:rPr>
              <w:instrText xml:space="preserve"> PAGEREF _Toc216632021 \h </w:instrText>
            </w:r>
            <w:r>
              <w:rPr>
                <w:noProof/>
                <w:webHidden/>
              </w:rPr>
            </w:r>
            <w:r>
              <w:rPr>
                <w:noProof/>
                <w:webHidden/>
              </w:rPr>
              <w:fldChar w:fldCharType="separate"/>
            </w:r>
            <w:r w:rsidR="00280A5B">
              <w:rPr>
                <w:noProof/>
                <w:webHidden/>
              </w:rPr>
              <w:t>64</w:t>
            </w:r>
            <w:r>
              <w:rPr>
                <w:noProof/>
                <w:webHidden/>
              </w:rPr>
              <w:fldChar w:fldCharType="end"/>
            </w:r>
          </w:hyperlink>
        </w:p>
        <w:p w14:paraId="1BF4019F" w14:textId="529FCEF2"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22" w:history="1">
            <w:r w:rsidRPr="00E7311A">
              <w:rPr>
                <w:rStyle w:val="Hyperlink"/>
                <w:noProof/>
                <w:lang w:val="en-GB" w:eastAsia="en-GB"/>
              </w:rPr>
              <w:t>Annex 16 – Financial Plan</w:t>
            </w:r>
            <w:r>
              <w:rPr>
                <w:noProof/>
                <w:webHidden/>
              </w:rPr>
              <w:tab/>
            </w:r>
            <w:r>
              <w:rPr>
                <w:noProof/>
                <w:webHidden/>
              </w:rPr>
              <w:fldChar w:fldCharType="begin"/>
            </w:r>
            <w:r>
              <w:rPr>
                <w:noProof/>
                <w:webHidden/>
              </w:rPr>
              <w:instrText xml:space="preserve"> PAGEREF _Toc216632022 \h </w:instrText>
            </w:r>
            <w:r>
              <w:rPr>
                <w:noProof/>
                <w:webHidden/>
              </w:rPr>
            </w:r>
            <w:r>
              <w:rPr>
                <w:noProof/>
                <w:webHidden/>
              </w:rPr>
              <w:fldChar w:fldCharType="separate"/>
            </w:r>
            <w:r w:rsidR="00280A5B">
              <w:rPr>
                <w:noProof/>
                <w:webHidden/>
              </w:rPr>
              <w:t>64</w:t>
            </w:r>
            <w:r>
              <w:rPr>
                <w:noProof/>
                <w:webHidden/>
              </w:rPr>
              <w:fldChar w:fldCharType="end"/>
            </w:r>
          </w:hyperlink>
        </w:p>
        <w:p w14:paraId="7AEEE343" w14:textId="51D590AF"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23" w:history="1">
            <w:r w:rsidRPr="00E7311A">
              <w:rPr>
                <w:rStyle w:val="Hyperlink"/>
                <w:noProof/>
                <w:lang w:val="en-GB" w:eastAsia="en-GB"/>
              </w:rPr>
              <w:t>Annex 17 – AI Tool use Disclosure</w:t>
            </w:r>
            <w:r>
              <w:rPr>
                <w:noProof/>
                <w:webHidden/>
              </w:rPr>
              <w:tab/>
            </w:r>
            <w:r>
              <w:rPr>
                <w:noProof/>
                <w:webHidden/>
              </w:rPr>
              <w:fldChar w:fldCharType="begin"/>
            </w:r>
            <w:r>
              <w:rPr>
                <w:noProof/>
                <w:webHidden/>
              </w:rPr>
              <w:instrText xml:space="preserve"> PAGEREF _Toc216632023 \h </w:instrText>
            </w:r>
            <w:r>
              <w:rPr>
                <w:noProof/>
                <w:webHidden/>
              </w:rPr>
            </w:r>
            <w:r>
              <w:rPr>
                <w:noProof/>
                <w:webHidden/>
              </w:rPr>
              <w:fldChar w:fldCharType="separate"/>
            </w:r>
            <w:r w:rsidR="00280A5B">
              <w:rPr>
                <w:noProof/>
                <w:webHidden/>
              </w:rPr>
              <w:t>64</w:t>
            </w:r>
            <w:r>
              <w:rPr>
                <w:noProof/>
                <w:webHidden/>
              </w:rPr>
              <w:fldChar w:fldCharType="end"/>
            </w:r>
          </w:hyperlink>
        </w:p>
        <w:p w14:paraId="44540AC4" w14:textId="39916B84" w:rsidR="00BA3581" w:rsidRDefault="00BA3581">
          <w:r>
            <w:rPr>
              <w:b/>
              <w:bCs/>
              <w:noProof/>
            </w:rPr>
            <w:fldChar w:fldCharType="end"/>
          </w:r>
        </w:p>
      </w:sdtContent>
    </w:sdt>
    <w:p w14:paraId="680C1338" w14:textId="43938E94" w:rsidR="00BD79A7" w:rsidRDefault="00BD79A7" w:rsidP="00BA3581">
      <w:pPr>
        <w:pStyle w:val="TOC1"/>
      </w:pPr>
    </w:p>
    <w:p w14:paraId="7C4A1232" w14:textId="77777777" w:rsidR="00760152" w:rsidRDefault="00760152" w:rsidP="00760152">
      <w:pPr>
        <w:rPr>
          <w:b/>
          <w:bCs/>
          <w:sz w:val="36"/>
          <w:szCs w:val="36"/>
        </w:rPr>
      </w:pPr>
    </w:p>
    <w:p w14:paraId="2E03A34C" w14:textId="09DDB9BA" w:rsidR="004A7E3B" w:rsidRDefault="004A7E3B">
      <w:pPr>
        <w:rPr>
          <w:b/>
          <w:bCs/>
          <w:sz w:val="36"/>
          <w:szCs w:val="36"/>
        </w:rPr>
      </w:pPr>
      <w:r>
        <w:rPr>
          <w:b/>
          <w:bCs/>
          <w:sz w:val="36"/>
          <w:szCs w:val="36"/>
        </w:rPr>
        <w:br w:type="page"/>
      </w:r>
    </w:p>
    <w:p w14:paraId="3CF12053" w14:textId="3BEFDA6A" w:rsidR="00760152" w:rsidRPr="00003B52" w:rsidRDefault="00915E41" w:rsidP="00003B52">
      <w:pPr>
        <w:pStyle w:val="Heading1"/>
      </w:pPr>
      <w:bookmarkStart w:id="0" w:name="_Toc216631563"/>
      <w:bookmarkStart w:id="1" w:name="_Toc216631952"/>
      <w:r w:rsidRPr="00F571C5">
        <w:lastRenderedPageBreak/>
        <w:t>OVERVIEW</w:t>
      </w:r>
      <w:bookmarkEnd w:id="0"/>
      <w:bookmarkEnd w:id="1"/>
    </w:p>
    <w:tbl>
      <w:tblPr>
        <w:tblStyle w:val="TableGrid2"/>
        <w:tblW w:w="0" w:type="auto"/>
        <w:tblLook w:val="04A0" w:firstRow="1" w:lastRow="0" w:firstColumn="1" w:lastColumn="0" w:noHBand="0" w:noVBand="1"/>
      </w:tblPr>
      <w:tblGrid>
        <w:gridCol w:w="2122"/>
        <w:gridCol w:w="6894"/>
      </w:tblGrid>
      <w:tr w:rsidR="00F571C5" w:rsidRPr="00487435" w14:paraId="710C6E74" w14:textId="77777777" w:rsidTr="00487435">
        <w:tc>
          <w:tcPr>
            <w:tcW w:w="2122" w:type="dxa"/>
            <w:shd w:val="clear" w:color="auto" w:fill="B5D2CD"/>
            <w:vAlign w:val="center"/>
          </w:tcPr>
          <w:p w14:paraId="79576A4B"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Project Title:</w:t>
            </w:r>
          </w:p>
        </w:tc>
        <w:tc>
          <w:tcPr>
            <w:tcW w:w="6894" w:type="dxa"/>
            <w:vAlign w:val="center"/>
          </w:tcPr>
          <w:p w14:paraId="2995C0A6" w14:textId="77777777" w:rsidR="00F571C5" w:rsidRPr="00487435" w:rsidRDefault="00F571C5" w:rsidP="00487435">
            <w:pPr>
              <w:rPr>
                <w:rFonts w:ascii="Anek Odia" w:hAnsi="Anek Odia" w:cs="Anek Odia"/>
              </w:rPr>
            </w:pPr>
            <w:r w:rsidRPr="00487435">
              <w:rPr>
                <w:rFonts w:ascii="Anek Odia" w:hAnsi="Anek Odia" w:cs="Anek Odia"/>
                <w:color w:val="808080"/>
              </w:rPr>
              <w:t>Enter the project title.</w:t>
            </w:r>
          </w:p>
        </w:tc>
      </w:tr>
      <w:tr w:rsidR="00F571C5" w:rsidRPr="00487435" w14:paraId="30DC666F" w14:textId="77777777" w:rsidTr="00487435">
        <w:tc>
          <w:tcPr>
            <w:tcW w:w="2122" w:type="dxa"/>
            <w:shd w:val="clear" w:color="auto" w:fill="B5D2CD"/>
            <w:vAlign w:val="center"/>
          </w:tcPr>
          <w:p w14:paraId="04F6434B"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Location:</w:t>
            </w:r>
          </w:p>
        </w:tc>
        <w:tc>
          <w:tcPr>
            <w:tcW w:w="6894" w:type="dxa"/>
            <w:vAlign w:val="center"/>
          </w:tcPr>
          <w:p w14:paraId="76803E21" w14:textId="77777777" w:rsidR="00F571C5" w:rsidRPr="00487435" w:rsidRDefault="00F571C5" w:rsidP="00487435">
            <w:pPr>
              <w:rPr>
                <w:rFonts w:ascii="Anek Odia" w:hAnsi="Anek Odia" w:cs="Anek Odia"/>
              </w:rPr>
            </w:pPr>
            <w:r w:rsidRPr="00487435">
              <w:rPr>
                <w:rFonts w:ascii="Anek Odia" w:hAnsi="Anek Odia" w:cs="Anek Odia"/>
                <w:color w:val="808080"/>
              </w:rPr>
              <w:t>Enter the country, and district/province(s) where the project region is located.</w:t>
            </w:r>
          </w:p>
        </w:tc>
      </w:tr>
      <w:tr w:rsidR="00F571C5" w:rsidRPr="00487435" w14:paraId="33AB7049" w14:textId="77777777" w:rsidTr="00487435">
        <w:tc>
          <w:tcPr>
            <w:tcW w:w="2122" w:type="dxa"/>
            <w:shd w:val="clear" w:color="auto" w:fill="B5D2CD"/>
            <w:vAlign w:val="center"/>
          </w:tcPr>
          <w:p w14:paraId="12528047"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Version:</w:t>
            </w:r>
          </w:p>
        </w:tc>
        <w:tc>
          <w:tcPr>
            <w:tcW w:w="6894" w:type="dxa"/>
            <w:vAlign w:val="center"/>
          </w:tcPr>
          <w:p w14:paraId="020FD001" w14:textId="77777777" w:rsidR="00F571C5" w:rsidRPr="00487435" w:rsidRDefault="00F571C5" w:rsidP="00487435">
            <w:pPr>
              <w:rPr>
                <w:rFonts w:ascii="Anek Odia" w:hAnsi="Anek Odia" w:cs="Anek Odia"/>
                <w:color w:val="808080"/>
              </w:rPr>
            </w:pPr>
            <w:r w:rsidRPr="00487435">
              <w:rPr>
                <w:rFonts w:ascii="Anek Odia" w:hAnsi="Anek Odia" w:cs="Anek Odia"/>
                <w:color w:val="808080"/>
              </w:rPr>
              <w:t>Enter version number.</w:t>
            </w:r>
          </w:p>
        </w:tc>
      </w:tr>
      <w:tr w:rsidR="00F571C5" w:rsidRPr="00487435" w14:paraId="3280AE89" w14:textId="77777777" w:rsidTr="00487435">
        <w:tc>
          <w:tcPr>
            <w:tcW w:w="2122" w:type="dxa"/>
            <w:shd w:val="clear" w:color="auto" w:fill="B5D2CD"/>
            <w:vAlign w:val="center"/>
          </w:tcPr>
          <w:p w14:paraId="52FF63A8"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Project Coordinator:</w:t>
            </w:r>
          </w:p>
        </w:tc>
        <w:tc>
          <w:tcPr>
            <w:tcW w:w="6894" w:type="dxa"/>
            <w:vAlign w:val="center"/>
          </w:tcPr>
          <w:p w14:paraId="2A9F0B49" w14:textId="77777777" w:rsidR="00F571C5" w:rsidRPr="00487435" w:rsidRDefault="00F571C5" w:rsidP="00487435">
            <w:pPr>
              <w:rPr>
                <w:rFonts w:ascii="Anek Odia" w:hAnsi="Anek Odia" w:cs="Anek Odia"/>
              </w:rPr>
            </w:pPr>
            <w:r w:rsidRPr="00487435">
              <w:rPr>
                <w:rFonts w:ascii="Anek Odia" w:hAnsi="Anek Odia" w:cs="Anek Odia"/>
                <w:color w:val="808080"/>
              </w:rPr>
              <w:t>Enter name and contact details for the project coordinator.</w:t>
            </w:r>
          </w:p>
        </w:tc>
      </w:tr>
      <w:tr w:rsidR="00F571C5" w:rsidRPr="00487435" w14:paraId="1A1CE1CF" w14:textId="77777777" w:rsidTr="00487435">
        <w:tc>
          <w:tcPr>
            <w:tcW w:w="2122" w:type="dxa"/>
            <w:shd w:val="clear" w:color="auto" w:fill="B5D2CD"/>
            <w:vAlign w:val="center"/>
          </w:tcPr>
          <w:p w14:paraId="0DB48E65"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Validator:</w:t>
            </w:r>
          </w:p>
        </w:tc>
        <w:tc>
          <w:tcPr>
            <w:tcW w:w="6894" w:type="dxa"/>
            <w:vAlign w:val="center"/>
          </w:tcPr>
          <w:p w14:paraId="62C77D40" w14:textId="77777777" w:rsidR="00F571C5" w:rsidRPr="00487435" w:rsidRDefault="00F571C5" w:rsidP="00487435">
            <w:pPr>
              <w:rPr>
                <w:rFonts w:ascii="Anek Odia" w:hAnsi="Anek Odia" w:cs="Anek Odia"/>
                <w:color w:val="808080"/>
              </w:rPr>
            </w:pPr>
            <w:r w:rsidRPr="00487435">
              <w:rPr>
                <w:rFonts w:ascii="Anek Odia" w:hAnsi="Anek Odia" w:cs="Anek Odia"/>
                <w:color w:val="808080"/>
              </w:rPr>
              <w:t>Enter name and contact details for validator.</w:t>
            </w:r>
          </w:p>
        </w:tc>
      </w:tr>
      <w:tr w:rsidR="00F571C5" w:rsidRPr="00487435" w14:paraId="0BC8BAF0" w14:textId="77777777" w:rsidTr="00487435">
        <w:tc>
          <w:tcPr>
            <w:tcW w:w="2122" w:type="dxa"/>
            <w:shd w:val="clear" w:color="auto" w:fill="B5D2CD"/>
            <w:vAlign w:val="center"/>
          </w:tcPr>
          <w:p w14:paraId="610F88B4"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Validation Date:</w:t>
            </w:r>
          </w:p>
        </w:tc>
        <w:tc>
          <w:tcPr>
            <w:tcW w:w="6894" w:type="dxa"/>
            <w:vAlign w:val="center"/>
          </w:tcPr>
          <w:p w14:paraId="2BFC5EAC" w14:textId="77777777" w:rsidR="00F571C5" w:rsidRPr="00487435" w:rsidRDefault="00F571C5" w:rsidP="00487435">
            <w:pPr>
              <w:rPr>
                <w:rFonts w:ascii="Anek Odia" w:hAnsi="Anek Odia" w:cs="Anek Odia"/>
                <w:color w:val="808080"/>
              </w:rPr>
            </w:pPr>
            <w:r w:rsidRPr="00487435">
              <w:rPr>
                <w:rFonts w:ascii="Anek Odia" w:hAnsi="Anek Odia" w:cs="Anek Odia"/>
                <w:color w:val="808080"/>
              </w:rPr>
              <w:t>Enter date of validation.</w:t>
            </w:r>
          </w:p>
        </w:tc>
      </w:tr>
      <w:tr w:rsidR="00F571C5" w:rsidRPr="00487435" w14:paraId="51235466" w14:textId="77777777" w:rsidTr="00487435">
        <w:tc>
          <w:tcPr>
            <w:tcW w:w="2122" w:type="dxa"/>
            <w:shd w:val="clear" w:color="auto" w:fill="B5D2CD"/>
            <w:vAlign w:val="center"/>
          </w:tcPr>
          <w:p w14:paraId="2EB8437C"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Project Intervention(s):</w:t>
            </w:r>
          </w:p>
        </w:tc>
        <w:tc>
          <w:tcPr>
            <w:tcW w:w="6894" w:type="dxa"/>
            <w:vAlign w:val="center"/>
          </w:tcPr>
          <w:p w14:paraId="6E01ABA9" w14:textId="77777777" w:rsidR="00F571C5" w:rsidRPr="00487435" w:rsidRDefault="00F571C5" w:rsidP="00487435">
            <w:pPr>
              <w:rPr>
                <w:rFonts w:ascii="Anek Odia" w:hAnsi="Anek Odia" w:cs="Anek Odia"/>
              </w:rPr>
            </w:pPr>
            <w:r w:rsidRPr="00487435">
              <w:rPr>
                <w:rFonts w:ascii="Anek Odia" w:hAnsi="Anek Odia" w:cs="Anek Odia"/>
                <w:color w:val="808080"/>
              </w:rPr>
              <w:t>List the project interventions and specify whether they are Protection, Restoration or Improved Management.</w:t>
            </w:r>
          </w:p>
        </w:tc>
      </w:tr>
      <w:tr w:rsidR="00F571C5" w:rsidRPr="00487435" w14:paraId="0C5EBEE1" w14:textId="77777777" w:rsidTr="00487435">
        <w:tc>
          <w:tcPr>
            <w:tcW w:w="2122" w:type="dxa"/>
            <w:shd w:val="clear" w:color="auto" w:fill="B5D2CD"/>
            <w:vAlign w:val="center"/>
          </w:tcPr>
          <w:p w14:paraId="5369BD5F"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Project Participants:</w:t>
            </w:r>
          </w:p>
        </w:tc>
        <w:tc>
          <w:tcPr>
            <w:tcW w:w="6894" w:type="dxa"/>
            <w:vAlign w:val="center"/>
          </w:tcPr>
          <w:p w14:paraId="1A92CA11" w14:textId="77777777" w:rsidR="00F571C5" w:rsidRPr="00487435" w:rsidRDefault="00F571C5" w:rsidP="00487435">
            <w:pPr>
              <w:rPr>
                <w:rFonts w:ascii="Anek Odia" w:hAnsi="Anek Odia" w:cs="Anek Odia"/>
                <w:color w:val="808080"/>
              </w:rPr>
            </w:pPr>
            <w:r w:rsidRPr="00487435">
              <w:rPr>
                <w:rFonts w:ascii="Anek Odia" w:hAnsi="Anek Odia" w:cs="Anek Odia"/>
                <w:color w:val="808080"/>
              </w:rPr>
              <w:t>Provide a summary of the project participants including number of individuals/households included initially, and any plans for expansion.</w:t>
            </w:r>
          </w:p>
        </w:tc>
      </w:tr>
      <w:tr w:rsidR="00F571C5" w:rsidRPr="00487435" w14:paraId="19380AF2" w14:textId="77777777" w:rsidTr="00487435">
        <w:tc>
          <w:tcPr>
            <w:tcW w:w="2122" w:type="dxa"/>
            <w:shd w:val="clear" w:color="auto" w:fill="B5D2CD"/>
            <w:vAlign w:val="center"/>
          </w:tcPr>
          <w:p w14:paraId="29CD62E8"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Project Area:</w:t>
            </w:r>
          </w:p>
        </w:tc>
        <w:tc>
          <w:tcPr>
            <w:tcW w:w="6894" w:type="dxa"/>
            <w:vAlign w:val="center"/>
          </w:tcPr>
          <w:p w14:paraId="4758155A" w14:textId="77777777" w:rsidR="00F571C5" w:rsidRPr="00487435" w:rsidRDefault="00F571C5" w:rsidP="00487435">
            <w:pPr>
              <w:rPr>
                <w:rFonts w:ascii="Anek Odia" w:hAnsi="Anek Odia" w:cs="Anek Odia"/>
              </w:rPr>
            </w:pPr>
            <w:r w:rsidRPr="00487435">
              <w:rPr>
                <w:rFonts w:ascii="Anek Odia" w:hAnsi="Anek Odia" w:cs="Anek Odia"/>
                <w:color w:val="808080"/>
              </w:rPr>
              <w:t>State the extent of the total project area (in hectares) at the start of the project and any plans for expansion.</w:t>
            </w:r>
          </w:p>
        </w:tc>
      </w:tr>
      <w:tr w:rsidR="00F571C5" w:rsidRPr="00487435" w14:paraId="55C83DCB" w14:textId="77777777" w:rsidTr="00487435">
        <w:tc>
          <w:tcPr>
            <w:tcW w:w="2122" w:type="dxa"/>
            <w:shd w:val="clear" w:color="auto" w:fill="B5D2CD"/>
            <w:vAlign w:val="center"/>
          </w:tcPr>
          <w:p w14:paraId="160892F3"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Project Period:</w:t>
            </w:r>
          </w:p>
        </w:tc>
        <w:tc>
          <w:tcPr>
            <w:tcW w:w="6894" w:type="dxa"/>
            <w:vAlign w:val="center"/>
          </w:tcPr>
          <w:p w14:paraId="61FA2E1F" w14:textId="77777777" w:rsidR="00F571C5" w:rsidRPr="00487435" w:rsidRDefault="00F571C5" w:rsidP="00487435">
            <w:pPr>
              <w:rPr>
                <w:rFonts w:ascii="Anek Odia" w:hAnsi="Anek Odia" w:cs="Anek Odia"/>
              </w:rPr>
            </w:pPr>
            <w:r w:rsidRPr="00487435">
              <w:rPr>
                <w:rFonts w:ascii="Anek Odia" w:hAnsi="Anek Odia" w:cs="Anek Odia"/>
                <w:color w:val="808080"/>
              </w:rPr>
              <w:t>Enter the start and end date of the project period.</w:t>
            </w:r>
          </w:p>
        </w:tc>
      </w:tr>
      <w:tr w:rsidR="00F571C5" w:rsidRPr="00487435" w14:paraId="6794ECB4" w14:textId="77777777" w:rsidTr="00487435">
        <w:tc>
          <w:tcPr>
            <w:tcW w:w="2122" w:type="dxa"/>
            <w:shd w:val="clear" w:color="auto" w:fill="B5D2CD"/>
            <w:vAlign w:val="center"/>
          </w:tcPr>
          <w:p w14:paraId="7DF7691D"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Methodology:</w:t>
            </w:r>
          </w:p>
        </w:tc>
        <w:tc>
          <w:tcPr>
            <w:tcW w:w="6894" w:type="dxa"/>
            <w:vAlign w:val="center"/>
          </w:tcPr>
          <w:p w14:paraId="17886B9C" w14:textId="77777777" w:rsidR="00F571C5" w:rsidRPr="00487435" w:rsidRDefault="00F571C5" w:rsidP="00487435">
            <w:pPr>
              <w:rPr>
                <w:rFonts w:ascii="Anek Odia" w:hAnsi="Anek Odia" w:cs="Anek Odia"/>
                <w:color w:val="808080"/>
              </w:rPr>
            </w:pPr>
            <w:r w:rsidRPr="00487435">
              <w:rPr>
                <w:rFonts w:ascii="Anek Odia" w:hAnsi="Anek Odia" w:cs="Anek Odia"/>
                <w:color w:val="808080"/>
              </w:rPr>
              <w:t xml:space="preserve">State the methodology applied to estimate climate benefits. </w:t>
            </w:r>
          </w:p>
        </w:tc>
      </w:tr>
      <w:tr w:rsidR="00F571C5" w:rsidRPr="00487435" w14:paraId="4EBAB9E7" w14:textId="77777777" w:rsidTr="00487435">
        <w:tc>
          <w:tcPr>
            <w:tcW w:w="2122" w:type="dxa"/>
            <w:shd w:val="clear" w:color="auto" w:fill="B5D2CD"/>
            <w:vAlign w:val="center"/>
          </w:tcPr>
          <w:p w14:paraId="57499599"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Expected Carbon Benefit:</w:t>
            </w:r>
          </w:p>
        </w:tc>
        <w:tc>
          <w:tcPr>
            <w:tcW w:w="6894" w:type="dxa"/>
            <w:vAlign w:val="center"/>
          </w:tcPr>
          <w:p w14:paraId="3CFCF11D" w14:textId="77777777" w:rsidR="00F571C5" w:rsidRPr="00487435" w:rsidRDefault="00F571C5" w:rsidP="00487435">
            <w:pPr>
              <w:rPr>
                <w:rFonts w:ascii="Anek Odia" w:hAnsi="Anek Odia" w:cs="Anek Odia"/>
              </w:rPr>
            </w:pPr>
            <w:r w:rsidRPr="00487435">
              <w:rPr>
                <w:rFonts w:ascii="Anek Odia" w:hAnsi="Anek Odia" w:cs="Anek Odia"/>
                <w:color w:val="808080"/>
              </w:rPr>
              <w:t>Describe the expected carbon benefit of the project (in tCO2e).</w:t>
            </w:r>
          </w:p>
        </w:tc>
      </w:tr>
      <w:tr w:rsidR="00F571C5" w:rsidRPr="00487435" w14:paraId="10B319AD" w14:textId="77777777" w:rsidTr="00487435">
        <w:tc>
          <w:tcPr>
            <w:tcW w:w="2122" w:type="dxa"/>
            <w:shd w:val="clear" w:color="auto" w:fill="B5D2CD"/>
            <w:vAlign w:val="center"/>
          </w:tcPr>
          <w:p w14:paraId="6C7AC0FC"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Expected Ecosystem Benefit:</w:t>
            </w:r>
          </w:p>
        </w:tc>
        <w:tc>
          <w:tcPr>
            <w:tcW w:w="6894" w:type="dxa"/>
            <w:vAlign w:val="center"/>
          </w:tcPr>
          <w:p w14:paraId="3C4A7D3B" w14:textId="77777777" w:rsidR="00F571C5" w:rsidRPr="00487435" w:rsidRDefault="00F571C5" w:rsidP="00487435">
            <w:pPr>
              <w:rPr>
                <w:rFonts w:ascii="Anek Odia" w:hAnsi="Anek Odia" w:cs="Anek Odia"/>
              </w:rPr>
            </w:pPr>
            <w:r w:rsidRPr="00487435">
              <w:rPr>
                <w:rFonts w:ascii="Anek Odia" w:hAnsi="Anek Odia" w:cs="Anek Odia"/>
                <w:color w:val="808080"/>
              </w:rPr>
              <w:t>Describe the expected ecosystem benefit of the project.</w:t>
            </w:r>
          </w:p>
        </w:tc>
      </w:tr>
      <w:tr w:rsidR="00F571C5" w:rsidRPr="00487435" w14:paraId="6B82ED58" w14:textId="77777777" w:rsidTr="00487435">
        <w:tc>
          <w:tcPr>
            <w:tcW w:w="2122" w:type="dxa"/>
            <w:shd w:val="clear" w:color="auto" w:fill="B5D2CD"/>
            <w:vAlign w:val="center"/>
          </w:tcPr>
          <w:p w14:paraId="41ECC223"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Expected Livelihood Benefit:</w:t>
            </w:r>
          </w:p>
        </w:tc>
        <w:tc>
          <w:tcPr>
            <w:tcW w:w="6894" w:type="dxa"/>
            <w:vAlign w:val="center"/>
          </w:tcPr>
          <w:p w14:paraId="32E08CB6" w14:textId="77777777" w:rsidR="00F571C5" w:rsidRPr="00487435" w:rsidRDefault="00F571C5" w:rsidP="00487435">
            <w:pPr>
              <w:rPr>
                <w:rFonts w:ascii="Anek Odia" w:hAnsi="Anek Odia" w:cs="Anek Odia"/>
              </w:rPr>
            </w:pPr>
            <w:r w:rsidRPr="00487435">
              <w:rPr>
                <w:rFonts w:ascii="Anek Odia" w:hAnsi="Anek Odia" w:cs="Anek Odia"/>
                <w:color w:val="808080"/>
              </w:rPr>
              <w:t>Describe the expected livelihood benefit of the project.</w:t>
            </w:r>
          </w:p>
        </w:tc>
      </w:tr>
    </w:tbl>
    <w:p w14:paraId="3B0C1637" w14:textId="77777777" w:rsidR="00F571C5" w:rsidRDefault="00F571C5" w:rsidP="00B27EFE">
      <w:pPr>
        <w:spacing w:line="240" w:lineRule="auto"/>
      </w:pPr>
    </w:p>
    <w:p w14:paraId="43EA02C2" w14:textId="77777777" w:rsidR="00F571C5" w:rsidRDefault="00F571C5" w:rsidP="00B27EFE">
      <w:pPr>
        <w:spacing w:line="240" w:lineRule="auto"/>
      </w:pPr>
    </w:p>
    <w:p w14:paraId="45271365" w14:textId="77777777" w:rsidR="00F571C5" w:rsidRDefault="00F571C5" w:rsidP="00B27EFE">
      <w:pPr>
        <w:spacing w:line="240" w:lineRule="auto"/>
      </w:pPr>
    </w:p>
    <w:p w14:paraId="6AAB49A2" w14:textId="77777777" w:rsidR="00F571C5" w:rsidRDefault="00F571C5" w:rsidP="00B27EFE">
      <w:pPr>
        <w:spacing w:line="240" w:lineRule="auto"/>
      </w:pPr>
    </w:p>
    <w:p w14:paraId="27EA7BC8" w14:textId="77777777" w:rsidR="00F571C5" w:rsidRDefault="00F571C5" w:rsidP="00B27EFE">
      <w:pPr>
        <w:spacing w:line="240" w:lineRule="auto"/>
      </w:pPr>
    </w:p>
    <w:p w14:paraId="0DF1B4BE" w14:textId="77777777" w:rsidR="00F571C5" w:rsidRDefault="00F571C5" w:rsidP="00B27EFE">
      <w:pPr>
        <w:spacing w:line="240" w:lineRule="auto"/>
      </w:pPr>
    </w:p>
    <w:p w14:paraId="47D3FE53" w14:textId="77777777" w:rsidR="00F571C5" w:rsidRDefault="00F571C5" w:rsidP="00B27EFE">
      <w:pPr>
        <w:spacing w:line="240" w:lineRule="auto"/>
      </w:pPr>
    </w:p>
    <w:p w14:paraId="1F224A16" w14:textId="77777777" w:rsidR="00F571C5" w:rsidRDefault="00F571C5" w:rsidP="00B27EFE">
      <w:pPr>
        <w:spacing w:line="240" w:lineRule="auto"/>
      </w:pPr>
    </w:p>
    <w:p w14:paraId="48BE82E3" w14:textId="77777777" w:rsidR="003E28F3" w:rsidRDefault="003E28F3" w:rsidP="00B27EFE">
      <w:pPr>
        <w:spacing w:line="240" w:lineRule="auto"/>
      </w:pPr>
    </w:p>
    <w:p w14:paraId="60EFA84B" w14:textId="3B8CBD23" w:rsidR="00960D3C" w:rsidRDefault="00960D3C">
      <w:pPr>
        <w:pStyle w:val="Heading2"/>
      </w:pPr>
      <w:bookmarkStart w:id="2" w:name="_Toc216631564"/>
      <w:bookmarkStart w:id="3" w:name="_Toc216631953"/>
      <w:r>
        <w:lastRenderedPageBreak/>
        <w:t>General Information</w:t>
      </w:r>
      <w:bookmarkEnd w:id="2"/>
      <w:bookmarkEnd w:id="3"/>
    </w:p>
    <w:p w14:paraId="4822CC98" w14:textId="3B873CD1" w:rsidR="00F571C5" w:rsidRPr="00915E41" w:rsidRDefault="00960D3C" w:rsidP="004E353A">
      <w:pPr>
        <w:pStyle w:val="Heading3"/>
      </w:pPr>
      <w:bookmarkStart w:id="4" w:name="_Toc216631565"/>
      <w:bookmarkStart w:id="5" w:name="_Toc216631954"/>
      <w:r w:rsidRPr="00915E41">
        <w:t>Project Interventions</w:t>
      </w:r>
      <w:bookmarkEnd w:id="4"/>
      <w:bookmarkEnd w:id="5"/>
    </w:p>
    <w:tbl>
      <w:tblPr>
        <w:tblStyle w:val="TableGrid"/>
        <w:tblW w:w="0" w:type="auto"/>
        <w:tblInd w:w="450" w:type="dxa"/>
        <w:tblLayout w:type="fixed"/>
        <w:tblLook w:val="04A0" w:firstRow="1" w:lastRow="0" w:firstColumn="1" w:lastColumn="0" w:noHBand="0" w:noVBand="1"/>
      </w:tblPr>
      <w:tblGrid>
        <w:gridCol w:w="8566"/>
      </w:tblGrid>
      <w:tr w:rsidR="00F43313" w14:paraId="623851FB" w14:textId="77777777" w:rsidTr="00915E41">
        <w:tc>
          <w:tcPr>
            <w:tcW w:w="8566" w:type="dxa"/>
            <w:tcBorders>
              <w:top w:val="nil"/>
              <w:left w:val="nil"/>
              <w:bottom w:val="nil"/>
              <w:right w:val="nil"/>
            </w:tcBorders>
            <w:shd w:val="clear" w:color="auto" w:fill="F3F2F1"/>
          </w:tcPr>
          <w:p w14:paraId="2BA7DF90" w14:textId="3172D7EA" w:rsidR="00F43313" w:rsidRDefault="00F43313" w:rsidP="00B27EFE">
            <w:r w:rsidRPr="0028097F">
              <w:rPr>
                <w:color w:val="808080"/>
              </w:rPr>
              <w:t>For each project intervention, describe why they are expected to provide long-term increases in carbon storage or reductions in greenhouse gas emissions, and have positive impacts on local livelihoods and ecosystems; and demonstrate that livelihood benefits to project participants and other local stakeholders exceed direct benefits from the sale of Plan Vivo Certificates or employment in project activities.</w:t>
            </w:r>
          </w:p>
        </w:tc>
      </w:tr>
    </w:tbl>
    <w:p w14:paraId="4861CAC2" w14:textId="6AAC514F" w:rsidR="00F571C5" w:rsidRDefault="00F571C5" w:rsidP="00336D5B">
      <w:pPr>
        <w:spacing w:after="0" w:line="240" w:lineRule="auto"/>
      </w:pPr>
    </w:p>
    <w:p w14:paraId="02CA5CAB" w14:textId="77777777" w:rsidR="00101158" w:rsidRDefault="00101158" w:rsidP="004E353A">
      <w:pPr>
        <w:pStyle w:val="Heading3"/>
      </w:pPr>
      <w:bookmarkStart w:id="6" w:name="_Toc216631566"/>
      <w:bookmarkStart w:id="7" w:name="_Toc216631955"/>
      <w:r>
        <w:t>Management Rights</w:t>
      </w:r>
      <w:bookmarkEnd w:id="6"/>
      <w:bookmarkEnd w:id="7"/>
    </w:p>
    <w:p w14:paraId="6FB845EC" w14:textId="5D2C2D15" w:rsidR="00F571C5" w:rsidRPr="001E72A4" w:rsidRDefault="00101158" w:rsidP="004E353A">
      <w:pPr>
        <w:pStyle w:val="Heading5"/>
      </w:pPr>
      <w:r w:rsidRPr="001E72A4">
        <w:t>Project Boundaries</w:t>
      </w:r>
    </w:p>
    <w:tbl>
      <w:tblPr>
        <w:tblStyle w:val="TableGrid"/>
        <w:tblW w:w="0" w:type="auto"/>
        <w:tblInd w:w="450" w:type="dxa"/>
        <w:tblLayout w:type="fixed"/>
        <w:tblLook w:val="04A0" w:firstRow="1" w:lastRow="0" w:firstColumn="1" w:lastColumn="0" w:noHBand="0" w:noVBand="1"/>
      </w:tblPr>
      <w:tblGrid>
        <w:gridCol w:w="8566"/>
      </w:tblGrid>
      <w:tr w:rsidR="001E72A4" w14:paraId="42820F0A" w14:textId="77777777" w:rsidTr="001E72A4">
        <w:trPr>
          <w:trHeight w:val="1584"/>
        </w:trPr>
        <w:tc>
          <w:tcPr>
            <w:tcW w:w="8566" w:type="dxa"/>
            <w:tcBorders>
              <w:top w:val="nil"/>
              <w:left w:val="nil"/>
              <w:bottom w:val="nil"/>
              <w:right w:val="nil"/>
            </w:tcBorders>
            <w:shd w:val="clear" w:color="auto" w:fill="F3F2F1"/>
          </w:tcPr>
          <w:p w14:paraId="00D9BF5F" w14:textId="546F25C2" w:rsidR="001E72A4" w:rsidRPr="0028097F" w:rsidRDefault="001E72A4" w:rsidP="001E72A4">
            <w:pPr>
              <w:rPr>
                <w:rFonts w:eastAsia="Calibri"/>
                <w:color w:val="808080"/>
                <w:lang w:val="en-GB" w:eastAsia="en-GB"/>
              </w:rPr>
            </w:pPr>
            <w:r w:rsidRPr="0028097F">
              <w:rPr>
                <w:rFonts w:eastAsia="Calibri"/>
                <w:color w:val="808080"/>
                <w:lang w:val="en-GB" w:eastAsia="en-GB"/>
              </w:rPr>
              <w:t>Provide map(s) showing the boundaries of the project region(s) and initial project area(s). Include geospatial data files for project region and project area boundaries in Annex 1.</w:t>
            </w:r>
            <w:r w:rsidR="00CA691A">
              <w:rPr>
                <w:rFonts w:eastAsia="Calibri"/>
                <w:color w:val="808080"/>
                <w:lang w:val="en-GB" w:eastAsia="en-GB"/>
              </w:rPr>
              <w:br/>
            </w:r>
          </w:p>
          <w:p w14:paraId="31CDE2C9" w14:textId="1383B124" w:rsidR="001E72A4" w:rsidRPr="001E72A4" w:rsidRDefault="001E72A4" w:rsidP="00245596">
            <w:pPr>
              <w:rPr>
                <w:rFonts w:ascii="Calibri" w:eastAsia="Calibri" w:hAnsi="Calibri" w:cs="Calibri"/>
                <w:color w:val="808080"/>
                <w:lang w:val="en-GB" w:eastAsia="en-GB"/>
              </w:rPr>
            </w:pPr>
            <w:r w:rsidRPr="0028097F">
              <w:rPr>
                <w:rFonts w:eastAsia="Calibri"/>
                <w:color w:val="808080"/>
                <w:lang w:val="en-GB" w:eastAsia="en-GB"/>
              </w:rPr>
              <w:t xml:space="preserve">Projects are recommended to use </w:t>
            </w:r>
            <w:r w:rsidRPr="006A1AB8">
              <w:rPr>
                <w:rFonts w:eastAsia="Calibri"/>
                <w:color w:val="215D37"/>
                <w:u w:val="single"/>
                <w:lang w:val="en-GB" w:eastAsia="en-GB"/>
              </w:rPr>
              <w:t>Participatory Toolkit</w:t>
            </w:r>
            <w:r w:rsidRPr="0028097F">
              <w:rPr>
                <w:rFonts w:eastAsia="Calibri"/>
                <w:color w:val="808080"/>
                <w:lang w:val="en-GB" w:eastAsia="en-GB"/>
              </w:rPr>
              <w:t xml:space="preserve"> Tool 9: Participatory Resource Mapping to define the </w:t>
            </w:r>
            <w:r w:rsidRPr="0028097F">
              <w:rPr>
                <w:rFonts w:eastAsia="Calibri"/>
                <w:i/>
                <w:iCs/>
                <w:color w:val="808080"/>
                <w:lang w:val="en-GB" w:eastAsia="en-GB"/>
              </w:rPr>
              <w:t>Project Area</w:t>
            </w:r>
            <w:r w:rsidRPr="0028097F">
              <w:rPr>
                <w:rFonts w:eastAsia="Calibri"/>
                <w:color w:val="808080"/>
                <w:lang w:val="en-GB" w:eastAsia="en-GB"/>
              </w:rPr>
              <w:t>.</w:t>
            </w:r>
          </w:p>
        </w:tc>
      </w:tr>
    </w:tbl>
    <w:p w14:paraId="53DE6088" w14:textId="77777777" w:rsidR="0028097F" w:rsidRDefault="0028097F" w:rsidP="00336D5B">
      <w:pPr>
        <w:spacing w:after="0" w:line="240" w:lineRule="auto"/>
      </w:pPr>
    </w:p>
    <w:p w14:paraId="28D17558" w14:textId="5FF1A1F0" w:rsidR="00F571C5" w:rsidRDefault="0028097F" w:rsidP="004E353A">
      <w:pPr>
        <w:pStyle w:val="Heading5"/>
      </w:pPr>
      <w:r w:rsidRPr="0028097F">
        <w:t xml:space="preserve">Land and </w:t>
      </w:r>
      <w:r w:rsidRPr="00487435">
        <w:t>Carbon</w:t>
      </w:r>
      <w:r w:rsidRPr="0028097F">
        <w:t xml:space="preserve"> Rights</w:t>
      </w:r>
    </w:p>
    <w:tbl>
      <w:tblPr>
        <w:tblStyle w:val="TableGrid"/>
        <w:tblW w:w="0" w:type="auto"/>
        <w:tblInd w:w="450" w:type="dxa"/>
        <w:tblLayout w:type="fixed"/>
        <w:tblLook w:val="04A0" w:firstRow="1" w:lastRow="0" w:firstColumn="1" w:lastColumn="0" w:noHBand="0" w:noVBand="1"/>
      </w:tblPr>
      <w:tblGrid>
        <w:gridCol w:w="8566"/>
      </w:tblGrid>
      <w:tr w:rsidR="0028097F" w14:paraId="6D234C09" w14:textId="77777777" w:rsidTr="0028097F">
        <w:trPr>
          <w:trHeight w:val="1584"/>
        </w:trPr>
        <w:tc>
          <w:tcPr>
            <w:tcW w:w="8566" w:type="dxa"/>
            <w:tcBorders>
              <w:top w:val="nil"/>
              <w:left w:val="nil"/>
              <w:bottom w:val="nil"/>
              <w:right w:val="nil"/>
            </w:tcBorders>
            <w:shd w:val="clear" w:color="auto" w:fill="F3F2F1"/>
          </w:tcPr>
          <w:p w14:paraId="5AF7BD3A" w14:textId="4E8817DC" w:rsidR="0028097F" w:rsidRPr="0028097F" w:rsidRDefault="0028097F" w:rsidP="00245596">
            <w:pPr>
              <w:rPr>
                <w:rFonts w:eastAsia="Calibri"/>
                <w:color w:val="808080"/>
                <w:lang w:val="en-GB" w:eastAsia="en-GB"/>
              </w:rPr>
            </w:pPr>
            <w:r w:rsidRPr="0028097F">
              <w:rPr>
                <w:rFonts w:eastAsia="Calibri"/>
                <w:color w:val="808080"/>
                <w:lang w:val="en-GB" w:eastAsia="en-GB"/>
              </w:rPr>
              <w:t>Complete Table 1.2.2 to describe the ownership, tenure, user rights or management rights of the project area(s), and how these relate to the carbon rights of project participants. If the project participants have customary rights to the project area(s) describe the legal basis for this with detail of any procedures necessary to formalise these rights. Add a row for each project area, or project area type.</w:t>
            </w:r>
          </w:p>
        </w:tc>
      </w:tr>
    </w:tbl>
    <w:p w14:paraId="4B685D66" w14:textId="7DD3E239" w:rsidR="00F571C5" w:rsidRDefault="00F571C5" w:rsidP="00336D5B">
      <w:pPr>
        <w:spacing w:after="0" w:line="240" w:lineRule="auto"/>
      </w:pPr>
    </w:p>
    <w:p w14:paraId="449AB28C" w14:textId="1CFF04E2" w:rsidR="00F571C5" w:rsidRPr="00492EC4" w:rsidRDefault="0028097F"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1.2.2 Land and Carbon Rights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535"/>
        <w:gridCol w:w="2295"/>
        <w:gridCol w:w="2005"/>
        <w:gridCol w:w="2180"/>
      </w:tblGrid>
      <w:tr w:rsidR="0028097F" w:rsidRPr="00487435" w14:paraId="7E6B626C" w14:textId="77777777" w:rsidTr="00336D5B">
        <w:tc>
          <w:tcPr>
            <w:tcW w:w="2535" w:type="dxa"/>
            <w:shd w:val="clear" w:color="auto" w:fill="B5D2CD"/>
            <w:vAlign w:val="center"/>
          </w:tcPr>
          <w:p w14:paraId="73351F39" w14:textId="77777777" w:rsidR="0028097F" w:rsidRPr="00B436C2" w:rsidRDefault="0028097F" w:rsidP="00487435">
            <w:pPr>
              <w:spacing w:after="0" w:line="240" w:lineRule="auto"/>
              <w:rPr>
                <w:rFonts w:eastAsia="Calibri"/>
                <w:b/>
                <w:bCs/>
                <w:color w:val="215D37" w:themeColor="text1"/>
                <w:lang w:val="en-GB" w:eastAsia="en-GB"/>
              </w:rPr>
            </w:pPr>
            <w:r w:rsidRPr="00B436C2">
              <w:rPr>
                <w:rFonts w:eastAsia="Calibri"/>
                <w:b/>
                <w:bCs/>
                <w:color w:val="215D37" w:themeColor="text1"/>
                <w:lang w:val="en-GB" w:eastAsia="en-GB"/>
              </w:rPr>
              <w:t>Project Area</w:t>
            </w:r>
          </w:p>
        </w:tc>
        <w:tc>
          <w:tcPr>
            <w:tcW w:w="2295" w:type="dxa"/>
            <w:shd w:val="clear" w:color="auto" w:fill="B5D2CD"/>
            <w:vAlign w:val="center"/>
          </w:tcPr>
          <w:p w14:paraId="57FBD148" w14:textId="77777777" w:rsidR="0028097F" w:rsidRPr="00B436C2" w:rsidRDefault="0028097F" w:rsidP="00487435">
            <w:pPr>
              <w:spacing w:after="0" w:line="240" w:lineRule="auto"/>
              <w:rPr>
                <w:rFonts w:eastAsia="Calibri"/>
                <w:b/>
                <w:bCs/>
                <w:color w:val="215D37" w:themeColor="text1"/>
                <w:lang w:val="en-GB" w:eastAsia="en-GB"/>
              </w:rPr>
            </w:pPr>
            <w:r w:rsidRPr="00B436C2">
              <w:rPr>
                <w:rFonts w:eastAsia="Calibri"/>
                <w:b/>
                <w:bCs/>
                <w:color w:val="215D37" w:themeColor="text1"/>
                <w:lang w:val="en-GB" w:eastAsia="en-GB"/>
              </w:rPr>
              <w:t>Ownership and user rights status</w:t>
            </w:r>
          </w:p>
        </w:tc>
        <w:tc>
          <w:tcPr>
            <w:tcW w:w="2005" w:type="dxa"/>
            <w:shd w:val="clear" w:color="auto" w:fill="B5D2CD"/>
            <w:vAlign w:val="center"/>
          </w:tcPr>
          <w:p w14:paraId="72988F7E" w14:textId="77777777" w:rsidR="0028097F" w:rsidRPr="00B436C2" w:rsidRDefault="0028097F" w:rsidP="00487435">
            <w:pPr>
              <w:spacing w:after="0" w:line="240" w:lineRule="auto"/>
              <w:rPr>
                <w:rFonts w:eastAsia="Calibri"/>
                <w:b/>
                <w:bCs/>
                <w:color w:val="215D37" w:themeColor="text1"/>
                <w:lang w:val="en-GB" w:eastAsia="en-GB"/>
              </w:rPr>
            </w:pPr>
            <w:r w:rsidRPr="00B436C2">
              <w:rPr>
                <w:rFonts w:eastAsia="Calibri"/>
                <w:b/>
                <w:bCs/>
                <w:color w:val="215D37" w:themeColor="text1"/>
                <w:lang w:val="en-GB" w:eastAsia="en-GB"/>
              </w:rPr>
              <w:t>Carbon rights</w:t>
            </w:r>
          </w:p>
        </w:tc>
        <w:tc>
          <w:tcPr>
            <w:tcW w:w="2180" w:type="dxa"/>
            <w:shd w:val="clear" w:color="auto" w:fill="B5D2CD"/>
            <w:vAlign w:val="center"/>
          </w:tcPr>
          <w:p w14:paraId="61C5DAE5" w14:textId="77777777" w:rsidR="0028097F" w:rsidRPr="00B436C2" w:rsidRDefault="0028097F" w:rsidP="00487435">
            <w:pPr>
              <w:spacing w:after="0" w:line="240" w:lineRule="auto"/>
              <w:rPr>
                <w:rFonts w:eastAsia="Calibri"/>
                <w:b/>
                <w:bCs/>
                <w:color w:val="215D37" w:themeColor="text1"/>
                <w:lang w:val="en-GB" w:eastAsia="en-GB"/>
              </w:rPr>
            </w:pPr>
            <w:r w:rsidRPr="00B436C2">
              <w:rPr>
                <w:rFonts w:eastAsia="Calibri"/>
                <w:b/>
                <w:bCs/>
                <w:color w:val="215D37" w:themeColor="text1"/>
                <w:lang w:val="en-GB" w:eastAsia="en-GB"/>
              </w:rPr>
              <w:t>Evidence</w:t>
            </w:r>
          </w:p>
        </w:tc>
      </w:tr>
      <w:tr w:rsidR="0028097F" w:rsidRPr="00487435" w14:paraId="5427B0D7" w14:textId="77777777" w:rsidTr="00336D5B">
        <w:tc>
          <w:tcPr>
            <w:tcW w:w="2535" w:type="dxa"/>
            <w:shd w:val="clear" w:color="auto" w:fill="F3F2F1"/>
          </w:tcPr>
          <w:p w14:paraId="78ABC443" w14:textId="77777777" w:rsidR="0028097F" w:rsidRPr="00487435" w:rsidRDefault="0028097F" w:rsidP="0028097F">
            <w:pPr>
              <w:spacing w:after="0" w:line="240" w:lineRule="auto"/>
              <w:rPr>
                <w:rFonts w:eastAsia="Calibri"/>
                <w:color w:val="808080"/>
                <w:lang w:val="en-GB" w:eastAsia="en-GB"/>
              </w:rPr>
            </w:pPr>
            <w:r w:rsidRPr="00487435">
              <w:rPr>
                <w:rFonts w:eastAsia="Calibri"/>
                <w:color w:val="808080"/>
                <w:lang w:val="en-GB" w:eastAsia="en-GB"/>
              </w:rPr>
              <w:t>Add a row for each project area, or group of project areas with the same type of ownership and user rights.</w:t>
            </w:r>
          </w:p>
        </w:tc>
        <w:tc>
          <w:tcPr>
            <w:tcW w:w="2295" w:type="dxa"/>
            <w:shd w:val="clear" w:color="auto" w:fill="F3F2F1"/>
          </w:tcPr>
          <w:p w14:paraId="7095486E" w14:textId="77777777" w:rsidR="0028097F" w:rsidRPr="00487435" w:rsidRDefault="0028097F" w:rsidP="0028097F">
            <w:pPr>
              <w:spacing w:after="0" w:line="240" w:lineRule="auto"/>
              <w:rPr>
                <w:rFonts w:eastAsia="Calibri"/>
                <w:color w:val="808080"/>
                <w:lang w:val="en-GB" w:eastAsia="en-GB"/>
              </w:rPr>
            </w:pPr>
            <w:r w:rsidRPr="00487435">
              <w:rPr>
                <w:rFonts w:eastAsia="Calibri"/>
                <w:color w:val="808080"/>
                <w:lang w:val="en-GB" w:eastAsia="en-GB"/>
              </w:rPr>
              <w:t>Describe the ownership, tenure, user rights or management rights held by the project participants or other stakeholders.</w:t>
            </w:r>
          </w:p>
        </w:tc>
        <w:tc>
          <w:tcPr>
            <w:tcW w:w="2005" w:type="dxa"/>
            <w:shd w:val="clear" w:color="auto" w:fill="F3F2F1"/>
          </w:tcPr>
          <w:p w14:paraId="2A089B2C" w14:textId="77777777" w:rsidR="0028097F" w:rsidRPr="00487435" w:rsidRDefault="0028097F" w:rsidP="0028097F">
            <w:pPr>
              <w:spacing w:after="0" w:line="240" w:lineRule="auto"/>
              <w:rPr>
                <w:rFonts w:eastAsia="Calibri"/>
                <w:color w:val="808080"/>
                <w:lang w:val="en-GB" w:eastAsia="en-GB"/>
              </w:rPr>
            </w:pPr>
            <w:r w:rsidRPr="00487435">
              <w:rPr>
                <w:rFonts w:eastAsia="Calibri"/>
                <w:color w:val="808080"/>
                <w:lang w:val="en-GB" w:eastAsia="en-GB"/>
              </w:rPr>
              <w:t>Describe the ownership of carbon rights from land/marine use activities in the project area(s).</w:t>
            </w:r>
          </w:p>
        </w:tc>
        <w:tc>
          <w:tcPr>
            <w:tcW w:w="2180" w:type="dxa"/>
            <w:shd w:val="clear" w:color="auto" w:fill="F3F2F1"/>
          </w:tcPr>
          <w:p w14:paraId="2735C087" w14:textId="77777777" w:rsidR="0028097F" w:rsidRPr="00487435" w:rsidRDefault="0028097F" w:rsidP="0028097F">
            <w:pPr>
              <w:spacing w:after="0" w:line="240" w:lineRule="auto"/>
              <w:rPr>
                <w:rFonts w:eastAsia="Calibri"/>
                <w:color w:val="808080"/>
                <w:lang w:val="en-GB" w:eastAsia="en-GB"/>
              </w:rPr>
            </w:pPr>
            <w:r w:rsidRPr="00487435">
              <w:rPr>
                <w:rFonts w:eastAsia="Calibri"/>
                <w:color w:val="808080"/>
                <w:lang w:val="en-GB" w:eastAsia="en-GB"/>
              </w:rPr>
              <w:t>Describe what evidence is available of ownership, user rights and carbon rights. E.g. ownership deeds, or customary title documents.</w:t>
            </w:r>
          </w:p>
        </w:tc>
      </w:tr>
      <w:tr w:rsidR="0028097F" w:rsidRPr="00487435" w14:paraId="120A4C63" w14:textId="77777777" w:rsidTr="00336D5B">
        <w:tc>
          <w:tcPr>
            <w:tcW w:w="2535" w:type="dxa"/>
          </w:tcPr>
          <w:p w14:paraId="11B811FB" w14:textId="77777777" w:rsidR="0028097F" w:rsidRPr="00487435" w:rsidRDefault="0028097F" w:rsidP="0028097F">
            <w:pPr>
              <w:spacing w:after="0" w:line="240" w:lineRule="auto"/>
              <w:rPr>
                <w:rFonts w:eastAsia="Calibri"/>
                <w:lang w:val="en-GB" w:eastAsia="en-GB"/>
              </w:rPr>
            </w:pPr>
          </w:p>
        </w:tc>
        <w:tc>
          <w:tcPr>
            <w:tcW w:w="2295" w:type="dxa"/>
          </w:tcPr>
          <w:p w14:paraId="5D9696E9" w14:textId="77777777" w:rsidR="0028097F" w:rsidRPr="00487435" w:rsidRDefault="0028097F" w:rsidP="0028097F">
            <w:pPr>
              <w:spacing w:after="0" w:line="240" w:lineRule="auto"/>
              <w:rPr>
                <w:rFonts w:eastAsia="Calibri"/>
                <w:lang w:val="en-GB" w:eastAsia="en-GB"/>
              </w:rPr>
            </w:pPr>
          </w:p>
        </w:tc>
        <w:tc>
          <w:tcPr>
            <w:tcW w:w="2005" w:type="dxa"/>
          </w:tcPr>
          <w:p w14:paraId="7528427B" w14:textId="77777777" w:rsidR="0028097F" w:rsidRPr="00487435" w:rsidRDefault="0028097F" w:rsidP="0028097F">
            <w:pPr>
              <w:spacing w:after="0" w:line="240" w:lineRule="auto"/>
              <w:rPr>
                <w:rFonts w:eastAsia="Calibri"/>
                <w:lang w:val="en-GB" w:eastAsia="en-GB"/>
              </w:rPr>
            </w:pPr>
          </w:p>
        </w:tc>
        <w:tc>
          <w:tcPr>
            <w:tcW w:w="2180" w:type="dxa"/>
          </w:tcPr>
          <w:p w14:paraId="248B60B9" w14:textId="77777777" w:rsidR="0028097F" w:rsidRPr="00487435" w:rsidRDefault="0028097F" w:rsidP="0028097F">
            <w:pPr>
              <w:spacing w:after="0" w:line="240" w:lineRule="auto"/>
              <w:rPr>
                <w:rFonts w:eastAsia="Calibri"/>
                <w:lang w:val="en-GB" w:eastAsia="en-GB"/>
              </w:rPr>
            </w:pPr>
          </w:p>
        </w:tc>
      </w:tr>
    </w:tbl>
    <w:p w14:paraId="406DB214" w14:textId="31B91D0F" w:rsidR="0028097F" w:rsidRDefault="0028097F">
      <w:pPr>
        <w:pStyle w:val="Heading2"/>
      </w:pPr>
      <w:bookmarkStart w:id="8" w:name="_Toc216631567"/>
      <w:bookmarkStart w:id="9" w:name="_Toc216631956"/>
      <w:r>
        <w:lastRenderedPageBreak/>
        <w:t>Stakehol</w:t>
      </w:r>
      <w:r w:rsidRPr="00336D5B">
        <w:t>der Engagement</w:t>
      </w:r>
      <w:bookmarkEnd w:id="8"/>
      <w:bookmarkEnd w:id="9"/>
    </w:p>
    <w:p w14:paraId="4B557FF5" w14:textId="3ECD1FCC" w:rsidR="0028097F" w:rsidRDefault="0028097F" w:rsidP="004E353A">
      <w:pPr>
        <w:pStyle w:val="Heading3"/>
      </w:pPr>
      <w:bookmarkStart w:id="10" w:name="_Toc216631568"/>
      <w:bookmarkStart w:id="11" w:name="_Toc216631957"/>
      <w:r>
        <w:t>Stakeholder Analysis</w:t>
      </w:r>
      <w:bookmarkEnd w:id="10"/>
      <w:bookmarkEnd w:id="11"/>
    </w:p>
    <w:p w14:paraId="7E341D47" w14:textId="1B4321B7" w:rsidR="00F571C5" w:rsidRPr="00487435" w:rsidRDefault="0028097F" w:rsidP="004E353A">
      <w:pPr>
        <w:pStyle w:val="Heading4"/>
      </w:pPr>
      <w:r w:rsidRPr="00487435">
        <w:t>Stakeholder Identification</w:t>
      </w:r>
    </w:p>
    <w:tbl>
      <w:tblPr>
        <w:tblStyle w:val="TableGrid"/>
        <w:tblW w:w="0" w:type="auto"/>
        <w:tblInd w:w="450" w:type="dxa"/>
        <w:tblLayout w:type="fixed"/>
        <w:tblLook w:val="04A0" w:firstRow="1" w:lastRow="0" w:firstColumn="1" w:lastColumn="0" w:noHBand="0" w:noVBand="1"/>
      </w:tblPr>
      <w:tblGrid>
        <w:gridCol w:w="8566"/>
      </w:tblGrid>
      <w:tr w:rsidR="0028097F" w:rsidRPr="001C0205" w14:paraId="7E612EED" w14:textId="77777777" w:rsidTr="00245596">
        <w:trPr>
          <w:trHeight w:val="1584"/>
        </w:trPr>
        <w:tc>
          <w:tcPr>
            <w:tcW w:w="8566" w:type="dxa"/>
            <w:tcBorders>
              <w:top w:val="nil"/>
              <w:left w:val="nil"/>
              <w:bottom w:val="nil"/>
              <w:right w:val="nil"/>
            </w:tcBorders>
            <w:shd w:val="clear" w:color="auto" w:fill="F3F2F1"/>
          </w:tcPr>
          <w:p w14:paraId="425A1EBB" w14:textId="7ED693A4" w:rsidR="0028097F" w:rsidRPr="001C0205" w:rsidRDefault="0028097F" w:rsidP="0028097F">
            <w:pPr>
              <w:rPr>
                <w:rFonts w:eastAsia="Calibri"/>
                <w:color w:val="808080"/>
                <w:lang w:val="en-GB" w:eastAsia="en-GB"/>
              </w:rPr>
            </w:pPr>
            <w:r w:rsidRPr="001C0205">
              <w:rPr>
                <w:rFonts w:eastAsia="Calibri"/>
                <w:color w:val="808080"/>
                <w:lang w:val="en-GB" w:eastAsia="en-GB"/>
              </w:rPr>
              <w:t>Complete table 2.1.1 to identify and describe the main stakeholder groups that could influence or be affected by the project. Describe the relationship of each stakeholder group to the project and state whether they are considered local stakeholders or secondary stakeholders (see Plan Vivo Glossary for definitions).</w:t>
            </w:r>
          </w:p>
          <w:p w14:paraId="6B60DF3E" w14:textId="5141ECD5" w:rsidR="0028097F" w:rsidRPr="001C0205" w:rsidRDefault="0028097F" w:rsidP="0028097F">
            <w:pPr>
              <w:rPr>
                <w:rFonts w:eastAsia="Calibri"/>
                <w:color w:val="808080"/>
                <w:lang w:val="en-GB" w:eastAsia="en-GB"/>
              </w:rPr>
            </w:pPr>
            <w:r w:rsidRPr="001C0205">
              <w:rPr>
                <w:rFonts w:eastAsia="Calibri"/>
                <w:color w:val="808080"/>
                <w:lang w:val="en-GB" w:eastAsia="en-GB"/>
              </w:rPr>
              <w:t xml:space="preserve">Projects are recommended to use </w:t>
            </w:r>
            <w:r w:rsidRPr="001C0205">
              <w:rPr>
                <w:rFonts w:eastAsia="Calibri"/>
                <w:color w:val="215D37"/>
                <w:u w:val="single"/>
                <w:lang w:val="en-GB" w:eastAsia="en-GB"/>
              </w:rPr>
              <w:t>Participatory Toolkit</w:t>
            </w:r>
            <w:r w:rsidRPr="001C0205">
              <w:rPr>
                <w:rFonts w:eastAsia="Calibri"/>
                <w:color w:val="808080"/>
                <w:lang w:val="en-GB" w:eastAsia="en-GB"/>
              </w:rPr>
              <w:t xml:space="preserve"> Tool 1: Stakeholder Analysis.</w:t>
            </w:r>
          </w:p>
        </w:tc>
      </w:tr>
    </w:tbl>
    <w:p w14:paraId="271E5218" w14:textId="51402B8C" w:rsidR="00F571C5" w:rsidRDefault="00F571C5" w:rsidP="00336D5B">
      <w:pPr>
        <w:tabs>
          <w:tab w:val="left" w:pos="1710"/>
        </w:tabs>
        <w:spacing w:after="0" w:line="240" w:lineRule="auto"/>
      </w:pPr>
    </w:p>
    <w:p w14:paraId="25D388FB" w14:textId="48D39DD3" w:rsidR="00F571C5" w:rsidRPr="0032022A" w:rsidRDefault="0028097F" w:rsidP="00492EC4">
      <w:pPr>
        <w:spacing w:after="0" w:line="276" w:lineRule="auto"/>
        <w:rPr>
          <w:rFonts w:ascii="Lora" w:hAnsi="Lora"/>
          <w:i/>
          <w:iCs/>
          <w:color w:val="215D37" w:themeColor="text1"/>
          <w:sz w:val="18"/>
          <w:szCs w:val="18"/>
        </w:rPr>
      </w:pPr>
      <w:r w:rsidRPr="0032022A">
        <w:rPr>
          <w:rFonts w:ascii="Lora" w:hAnsi="Lora"/>
          <w:i/>
          <w:iCs/>
          <w:color w:val="215D37" w:themeColor="text1"/>
          <w:sz w:val="18"/>
          <w:szCs w:val="18"/>
        </w:rPr>
        <w:t>Table 2.1.1 Stakeholder Analysis</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11"/>
        <w:gridCol w:w="1759"/>
        <w:gridCol w:w="1759"/>
        <w:gridCol w:w="1759"/>
        <w:gridCol w:w="2112"/>
      </w:tblGrid>
      <w:tr w:rsidR="0028097F" w:rsidRPr="0032022A" w14:paraId="262F8BEB" w14:textId="77777777" w:rsidTr="005C5C73">
        <w:trPr>
          <w:trHeight w:val="720"/>
        </w:trPr>
        <w:tc>
          <w:tcPr>
            <w:tcW w:w="1611" w:type="dxa"/>
            <w:shd w:val="clear" w:color="auto" w:fill="B5D2CD"/>
            <w:vAlign w:val="center"/>
          </w:tcPr>
          <w:p w14:paraId="5306555C" w14:textId="77777777" w:rsidR="0028097F" w:rsidRPr="0032022A" w:rsidRDefault="0028097F" w:rsidP="00487435">
            <w:pPr>
              <w:spacing w:after="0" w:line="240" w:lineRule="auto"/>
              <w:rPr>
                <w:rFonts w:eastAsia="Calibri"/>
                <w:b/>
                <w:bCs/>
                <w:color w:val="215D37"/>
                <w:lang w:val="en-GB" w:eastAsia="en-GB"/>
              </w:rPr>
            </w:pPr>
            <w:r w:rsidRPr="0032022A">
              <w:rPr>
                <w:rFonts w:eastAsia="Calibri"/>
                <w:b/>
                <w:bCs/>
                <w:color w:val="215D37"/>
                <w:lang w:val="en-GB" w:eastAsia="en-GB"/>
              </w:rPr>
              <w:t>Stakeholder Group</w:t>
            </w:r>
          </w:p>
        </w:tc>
        <w:tc>
          <w:tcPr>
            <w:tcW w:w="1759" w:type="dxa"/>
            <w:shd w:val="clear" w:color="auto" w:fill="B5D2CD"/>
            <w:vAlign w:val="center"/>
          </w:tcPr>
          <w:p w14:paraId="35058A42" w14:textId="77777777" w:rsidR="0028097F" w:rsidRPr="0032022A" w:rsidRDefault="0028097F" w:rsidP="00487435">
            <w:pPr>
              <w:spacing w:after="0" w:line="240" w:lineRule="auto"/>
              <w:rPr>
                <w:rFonts w:eastAsia="Calibri"/>
                <w:b/>
                <w:bCs/>
                <w:color w:val="215D37"/>
                <w:lang w:val="en-GB" w:eastAsia="en-GB"/>
              </w:rPr>
            </w:pPr>
            <w:r w:rsidRPr="0032022A">
              <w:rPr>
                <w:rFonts w:eastAsia="Calibri"/>
                <w:b/>
                <w:bCs/>
                <w:color w:val="215D37"/>
                <w:lang w:val="en-GB" w:eastAsia="en-GB"/>
              </w:rPr>
              <w:t>Stakeholder Type</w:t>
            </w:r>
          </w:p>
        </w:tc>
        <w:tc>
          <w:tcPr>
            <w:tcW w:w="1759" w:type="dxa"/>
            <w:shd w:val="clear" w:color="auto" w:fill="B5D2CD"/>
            <w:vAlign w:val="center"/>
          </w:tcPr>
          <w:p w14:paraId="3095C5AB" w14:textId="77777777" w:rsidR="0028097F" w:rsidRPr="0032022A" w:rsidRDefault="0028097F" w:rsidP="00487435">
            <w:pPr>
              <w:spacing w:after="0" w:line="240" w:lineRule="auto"/>
              <w:rPr>
                <w:rFonts w:eastAsia="Calibri"/>
                <w:b/>
                <w:bCs/>
                <w:color w:val="215D37"/>
                <w:lang w:val="en-GB" w:eastAsia="en-GB"/>
              </w:rPr>
            </w:pPr>
            <w:r w:rsidRPr="0032022A">
              <w:rPr>
                <w:rFonts w:eastAsia="Calibri"/>
                <w:b/>
                <w:bCs/>
                <w:color w:val="215D37"/>
                <w:lang w:val="en-GB" w:eastAsia="en-GB"/>
              </w:rPr>
              <w:t>Impact</w:t>
            </w:r>
          </w:p>
        </w:tc>
        <w:tc>
          <w:tcPr>
            <w:tcW w:w="1759" w:type="dxa"/>
            <w:shd w:val="clear" w:color="auto" w:fill="B5D2CD"/>
            <w:vAlign w:val="center"/>
          </w:tcPr>
          <w:p w14:paraId="7CCCF3BB" w14:textId="77777777" w:rsidR="0028097F" w:rsidRPr="0032022A" w:rsidRDefault="0028097F" w:rsidP="00487435">
            <w:pPr>
              <w:spacing w:after="0" w:line="240" w:lineRule="auto"/>
              <w:rPr>
                <w:rFonts w:eastAsia="Calibri"/>
                <w:b/>
                <w:bCs/>
                <w:color w:val="215D37"/>
                <w:lang w:val="en-GB" w:eastAsia="en-GB"/>
              </w:rPr>
            </w:pPr>
            <w:r w:rsidRPr="0032022A">
              <w:rPr>
                <w:rFonts w:eastAsia="Calibri"/>
                <w:b/>
                <w:bCs/>
                <w:color w:val="215D37"/>
                <w:lang w:val="en-GB" w:eastAsia="en-GB"/>
              </w:rPr>
              <w:t>Influence</w:t>
            </w:r>
          </w:p>
        </w:tc>
        <w:tc>
          <w:tcPr>
            <w:tcW w:w="2112" w:type="dxa"/>
            <w:shd w:val="clear" w:color="auto" w:fill="B5D2CD"/>
            <w:vAlign w:val="center"/>
          </w:tcPr>
          <w:p w14:paraId="5DAF3921" w14:textId="77777777" w:rsidR="0028097F" w:rsidRPr="0032022A" w:rsidRDefault="0028097F" w:rsidP="00487435">
            <w:pPr>
              <w:spacing w:after="0" w:line="240" w:lineRule="auto"/>
              <w:rPr>
                <w:rFonts w:eastAsia="Calibri"/>
                <w:b/>
                <w:bCs/>
                <w:color w:val="215D37"/>
                <w:lang w:val="en-GB" w:eastAsia="en-GB"/>
              </w:rPr>
            </w:pPr>
            <w:r w:rsidRPr="0032022A">
              <w:rPr>
                <w:rFonts w:eastAsia="Calibri"/>
                <w:b/>
                <w:bCs/>
                <w:color w:val="215D37"/>
                <w:lang w:val="en-GB" w:eastAsia="en-GB"/>
              </w:rPr>
              <w:t>Engagement</w:t>
            </w:r>
          </w:p>
        </w:tc>
      </w:tr>
      <w:tr w:rsidR="0028097F" w:rsidRPr="0032022A" w14:paraId="0545F3D0" w14:textId="77777777" w:rsidTr="005C5C73">
        <w:trPr>
          <w:trHeight w:val="229"/>
        </w:trPr>
        <w:tc>
          <w:tcPr>
            <w:tcW w:w="1611" w:type="dxa"/>
          </w:tcPr>
          <w:p w14:paraId="0917838D" w14:textId="77777777" w:rsidR="0028097F" w:rsidRPr="0032022A" w:rsidRDefault="0028097F" w:rsidP="0028097F">
            <w:pPr>
              <w:spacing w:after="0" w:line="240" w:lineRule="auto"/>
              <w:rPr>
                <w:rFonts w:eastAsia="Calibri"/>
                <w:lang w:val="en-GB" w:eastAsia="en-GB"/>
              </w:rPr>
            </w:pPr>
            <w:r w:rsidRPr="0032022A">
              <w:rPr>
                <w:rFonts w:eastAsia="Calibri"/>
                <w:color w:val="808080"/>
                <w:lang w:val="en-GB" w:eastAsia="en-GB"/>
              </w:rPr>
              <w:t>Add a row for each stakeholder group.</w:t>
            </w:r>
          </w:p>
        </w:tc>
        <w:tc>
          <w:tcPr>
            <w:tcW w:w="1759" w:type="dxa"/>
          </w:tcPr>
          <w:p w14:paraId="661E6F25" w14:textId="77777777" w:rsidR="0028097F" w:rsidRPr="0032022A" w:rsidRDefault="0028097F" w:rsidP="0028097F">
            <w:pPr>
              <w:spacing w:after="0" w:line="240" w:lineRule="auto"/>
              <w:rPr>
                <w:rFonts w:eastAsia="Calibri"/>
                <w:color w:val="808080"/>
                <w:lang w:val="en-GB" w:eastAsia="en-GB"/>
              </w:rPr>
            </w:pPr>
            <w:r w:rsidRPr="0032022A">
              <w:rPr>
                <w:rFonts w:eastAsia="Calibri"/>
                <w:color w:val="808080"/>
                <w:lang w:val="en-GB" w:eastAsia="en-GB"/>
              </w:rPr>
              <w:t>Identify whether the stakeholder group is a local stakeholder or secondary stakeholder.</w:t>
            </w:r>
          </w:p>
        </w:tc>
        <w:tc>
          <w:tcPr>
            <w:tcW w:w="1759" w:type="dxa"/>
          </w:tcPr>
          <w:p w14:paraId="389ABDC0" w14:textId="77777777" w:rsidR="0028097F" w:rsidRPr="0032022A" w:rsidRDefault="0028097F" w:rsidP="0028097F">
            <w:pPr>
              <w:spacing w:after="0" w:line="240" w:lineRule="auto"/>
              <w:rPr>
                <w:rFonts w:eastAsia="Calibri"/>
                <w:lang w:val="en-GB" w:eastAsia="en-GB"/>
              </w:rPr>
            </w:pPr>
            <w:r w:rsidRPr="0032022A">
              <w:rPr>
                <w:rFonts w:eastAsia="Calibri"/>
                <w:color w:val="808080"/>
                <w:lang w:val="en-GB" w:eastAsia="en-GB"/>
              </w:rPr>
              <w:t>Describe whether the stakeholder group will be positively or negatively impacted by the project and state the expected level of impact (i.e. High, Moderate, or Low)</w:t>
            </w:r>
          </w:p>
        </w:tc>
        <w:tc>
          <w:tcPr>
            <w:tcW w:w="1759" w:type="dxa"/>
          </w:tcPr>
          <w:p w14:paraId="236E4A64" w14:textId="77777777" w:rsidR="0028097F" w:rsidRPr="0032022A" w:rsidRDefault="0028097F" w:rsidP="0028097F">
            <w:pPr>
              <w:spacing w:after="0" w:line="240" w:lineRule="auto"/>
              <w:contextualSpacing/>
              <w:rPr>
                <w:rFonts w:eastAsia="Calibri"/>
                <w:b/>
                <w:bCs/>
                <w:lang w:val="en-GB" w:eastAsia="en-GB"/>
              </w:rPr>
            </w:pPr>
            <w:r w:rsidRPr="0032022A">
              <w:rPr>
                <w:rFonts w:eastAsia="Calibri"/>
                <w:color w:val="808080"/>
                <w:lang w:val="en-GB" w:eastAsia="en-GB"/>
              </w:rPr>
              <w:t>Describe whether the stakeholder group will positively or negatively influence the project and state the expected level of influence (i.e. High, Moderate, or Low)</w:t>
            </w:r>
          </w:p>
        </w:tc>
        <w:tc>
          <w:tcPr>
            <w:tcW w:w="2112" w:type="dxa"/>
          </w:tcPr>
          <w:p w14:paraId="5928976C" w14:textId="77777777" w:rsidR="0028097F" w:rsidRPr="0032022A" w:rsidRDefault="0028097F" w:rsidP="0028097F">
            <w:pPr>
              <w:spacing w:after="0" w:line="240" w:lineRule="auto"/>
              <w:contextualSpacing/>
              <w:rPr>
                <w:rFonts w:eastAsia="Calibri"/>
                <w:lang w:val="en-GB" w:eastAsia="en-GB"/>
              </w:rPr>
            </w:pPr>
            <w:r w:rsidRPr="0032022A">
              <w:rPr>
                <w:rFonts w:eastAsia="Calibri"/>
                <w:color w:val="808080"/>
                <w:lang w:val="en-GB" w:eastAsia="en-GB"/>
              </w:rPr>
              <w:t>Describe if and how the stakeholder group has been and/or will be involved in the project.</w:t>
            </w:r>
          </w:p>
        </w:tc>
      </w:tr>
      <w:tr w:rsidR="0028097F" w:rsidRPr="0032022A" w14:paraId="11DA5E8A" w14:textId="77777777" w:rsidTr="005C5C73">
        <w:trPr>
          <w:trHeight w:val="50"/>
        </w:trPr>
        <w:tc>
          <w:tcPr>
            <w:tcW w:w="1611" w:type="dxa"/>
          </w:tcPr>
          <w:p w14:paraId="67A7236A" w14:textId="77777777" w:rsidR="0028097F" w:rsidRPr="0032022A" w:rsidRDefault="0028097F" w:rsidP="0028097F">
            <w:pPr>
              <w:spacing w:after="0" w:line="240" w:lineRule="auto"/>
              <w:contextualSpacing/>
              <w:rPr>
                <w:rFonts w:eastAsia="Calibri"/>
                <w:lang w:val="en-GB" w:eastAsia="en-GB"/>
              </w:rPr>
            </w:pPr>
          </w:p>
        </w:tc>
        <w:tc>
          <w:tcPr>
            <w:tcW w:w="1759" w:type="dxa"/>
          </w:tcPr>
          <w:p w14:paraId="120683D6" w14:textId="77777777" w:rsidR="0028097F" w:rsidRPr="0032022A" w:rsidRDefault="0028097F" w:rsidP="0028097F">
            <w:pPr>
              <w:spacing w:after="0" w:line="240" w:lineRule="auto"/>
              <w:contextualSpacing/>
              <w:rPr>
                <w:rFonts w:eastAsia="Calibri"/>
                <w:lang w:val="en-GB" w:eastAsia="en-GB"/>
              </w:rPr>
            </w:pPr>
          </w:p>
        </w:tc>
        <w:tc>
          <w:tcPr>
            <w:tcW w:w="1759" w:type="dxa"/>
          </w:tcPr>
          <w:p w14:paraId="1EFC528E" w14:textId="77777777" w:rsidR="0028097F" w:rsidRPr="0032022A" w:rsidRDefault="0028097F" w:rsidP="0028097F">
            <w:pPr>
              <w:spacing w:after="0" w:line="240" w:lineRule="auto"/>
              <w:contextualSpacing/>
              <w:rPr>
                <w:rFonts w:eastAsia="Calibri"/>
                <w:lang w:val="en-GB" w:eastAsia="en-GB"/>
              </w:rPr>
            </w:pPr>
          </w:p>
        </w:tc>
        <w:tc>
          <w:tcPr>
            <w:tcW w:w="1759" w:type="dxa"/>
          </w:tcPr>
          <w:p w14:paraId="50F7D2B3" w14:textId="77777777" w:rsidR="0028097F" w:rsidRPr="0032022A" w:rsidRDefault="0028097F" w:rsidP="0028097F">
            <w:pPr>
              <w:spacing w:after="0" w:line="240" w:lineRule="auto"/>
              <w:contextualSpacing/>
              <w:rPr>
                <w:rFonts w:eastAsia="Calibri"/>
                <w:lang w:val="en-GB" w:eastAsia="en-GB"/>
              </w:rPr>
            </w:pPr>
          </w:p>
        </w:tc>
        <w:tc>
          <w:tcPr>
            <w:tcW w:w="2112" w:type="dxa"/>
          </w:tcPr>
          <w:p w14:paraId="4E5AF0F2" w14:textId="77777777" w:rsidR="0028097F" w:rsidRPr="0032022A" w:rsidRDefault="0028097F" w:rsidP="0028097F">
            <w:pPr>
              <w:spacing w:after="0" w:line="240" w:lineRule="auto"/>
              <w:contextualSpacing/>
              <w:rPr>
                <w:rFonts w:eastAsia="Calibri"/>
                <w:lang w:val="en-GB" w:eastAsia="en-GB"/>
              </w:rPr>
            </w:pPr>
          </w:p>
        </w:tc>
      </w:tr>
    </w:tbl>
    <w:p w14:paraId="4CF0045D" w14:textId="54CDA231" w:rsidR="00F571C5" w:rsidRDefault="00F571C5" w:rsidP="00487435">
      <w:pPr>
        <w:spacing w:after="0" w:line="240" w:lineRule="auto"/>
      </w:pPr>
    </w:p>
    <w:p w14:paraId="6FD40DA9" w14:textId="1933B4D5" w:rsidR="0028097F" w:rsidRDefault="0028097F" w:rsidP="004E353A">
      <w:pPr>
        <w:pStyle w:val="Heading4"/>
      </w:pPr>
      <w:r w:rsidRPr="0028097F">
        <w:t>Indigenous Peoples and Local Communities</w:t>
      </w:r>
    </w:p>
    <w:tbl>
      <w:tblPr>
        <w:tblStyle w:val="TableGrid"/>
        <w:tblW w:w="0" w:type="auto"/>
        <w:tblInd w:w="450" w:type="dxa"/>
        <w:tblLayout w:type="fixed"/>
        <w:tblLook w:val="04A0" w:firstRow="1" w:lastRow="0" w:firstColumn="1" w:lastColumn="0" w:noHBand="0" w:noVBand="1"/>
      </w:tblPr>
      <w:tblGrid>
        <w:gridCol w:w="8566"/>
      </w:tblGrid>
      <w:tr w:rsidR="0028097F" w:rsidRPr="005C5C73" w14:paraId="6D0A41DE" w14:textId="77777777" w:rsidTr="00487435">
        <w:trPr>
          <w:trHeight w:val="1152"/>
        </w:trPr>
        <w:tc>
          <w:tcPr>
            <w:tcW w:w="8566" w:type="dxa"/>
            <w:tcBorders>
              <w:top w:val="nil"/>
              <w:left w:val="nil"/>
              <w:bottom w:val="nil"/>
              <w:right w:val="nil"/>
            </w:tcBorders>
            <w:shd w:val="clear" w:color="auto" w:fill="F3F2F1"/>
          </w:tcPr>
          <w:p w14:paraId="6752C2DB" w14:textId="5A59383C" w:rsidR="0028097F" w:rsidRPr="005C5C73" w:rsidRDefault="003001D7" w:rsidP="00245596">
            <w:pPr>
              <w:rPr>
                <w:rFonts w:eastAsia="Calibri"/>
                <w:color w:val="808080"/>
                <w:lang w:val="en-GB" w:eastAsia="en-GB"/>
              </w:rPr>
            </w:pPr>
            <w:r w:rsidRPr="005C5C73">
              <w:rPr>
                <w:rFonts w:eastAsia="Calibri"/>
                <w:color w:val="808080"/>
                <w:lang w:val="en-GB" w:eastAsia="en-GB"/>
              </w:rPr>
              <w:t>Complete Table 2.1.2 to identify any Indigenous Peoples or local communities that have statutory or customary rights to land or resources in the project area(s) and describe their governance structure and decision-making processes, including details of the involvement of women and marginalized or vulnerable groups.</w:t>
            </w:r>
          </w:p>
        </w:tc>
      </w:tr>
    </w:tbl>
    <w:p w14:paraId="03EBAF79" w14:textId="03B755DB" w:rsidR="00336D5B" w:rsidRDefault="00336D5B" w:rsidP="00B27EFE">
      <w:pPr>
        <w:spacing w:line="240" w:lineRule="auto"/>
      </w:pPr>
    </w:p>
    <w:p w14:paraId="1A46E998" w14:textId="77777777" w:rsidR="006A6829" w:rsidRDefault="006A6829" w:rsidP="00B27EFE">
      <w:pPr>
        <w:spacing w:line="240" w:lineRule="auto"/>
      </w:pPr>
    </w:p>
    <w:p w14:paraId="767EF097" w14:textId="6E9A9E8D" w:rsidR="00F571C5" w:rsidRPr="0032022A" w:rsidRDefault="003001D7" w:rsidP="0032022A">
      <w:pPr>
        <w:spacing w:after="0" w:line="276" w:lineRule="auto"/>
        <w:rPr>
          <w:rFonts w:ascii="Lora" w:hAnsi="Lora"/>
          <w:i/>
          <w:iCs/>
          <w:color w:val="215D37" w:themeColor="text1"/>
          <w:sz w:val="18"/>
          <w:szCs w:val="18"/>
        </w:rPr>
      </w:pPr>
      <w:r w:rsidRPr="0032022A">
        <w:rPr>
          <w:rFonts w:ascii="Lora" w:hAnsi="Lora"/>
          <w:i/>
          <w:iCs/>
          <w:color w:val="215D37" w:themeColor="text1"/>
          <w:sz w:val="18"/>
          <w:szCs w:val="18"/>
        </w:rPr>
        <w:lastRenderedPageBreak/>
        <w:t>Table 2.1.2: Indigenous Peoples and Local Communities</w:t>
      </w:r>
    </w:p>
    <w:tbl>
      <w:tblPr>
        <w:tblW w:w="902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05"/>
        <w:gridCol w:w="1805"/>
        <w:gridCol w:w="1806"/>
        <w:gridCol w:w="1805"/>
        <w:gridCol w:w="1806"/>
      </w:tblGrid>
      <w:tr w:rsidR="003001D7" w:rsidRPr="00336D5B" w14:paraId="2C914A53" w14:textId="77777777" w:rsidTr="00B37469">
        <w:trPr>
          <w:trHeight w:val="1105"/>
        </w:trPr>
        <w:tc>
          <w:tcPr>
            <w:tcW w:w="1805" w:type="dxa"/>
            <w:shd w:val="clear" w:color="auto" w:fill="B5D2CD"/>
            <w:vAlign w:val="center"/>
          </w:tcPr>
          <w:p w14:paraId="78269783" w14:textId="77777777" w:rsidR="003001D7" w:rsidRPr="00B37469" w:rsidRDefault="003001D7" w:rsidP="005C5C73">
            <w:pPr>
              <w:spacing w:after="0" w:line="240" w:lineRule="auto"/>
              <w:rPr>
                <w:rFonts w:eastAsia="Calibri"/>
                <w:b/>
                <w:bCs/>
                <w:color w:val="215D37"/>
                <w:lang w:val="en-GB" w:eastAsia="en-GB"/>
              </w:rPr>
            </w:pPr>
            <w:r w:rsidRPr="00B37469">
              <w:rPr>
                <w:rFonts w:eastAsia="Calibri"/>
                <w:b/>
                <w:bCs/>
                <w:color w:val="215D37"/>
                <w:lang w:val="en-GB" w:eastAsia="en-GB"/>
              </w:rPr>
              <w:t>Indigenous Peoples or local communities.</w:t>
            </w:r>
          </w:p>
        </w:tc>
        <w:tc>
          <w:tcPr>
            <w:tcW w:w="1805" w:type="dxa"/>
            <w:shd w:val="clear" w:color="auto" w:fill="B5D2CD"/>
            <w:vAlign w:val="center"/>
          </w:tcPr>
          <w:p w14:paraId="7B8F687C" w14:textId="77777777" w:rsidR="003001D7" w:rsidRPr="00B37469" w:rsidRDefault="003001D7" w:rsidP="005C5C73">
            <w:pPr>
              <w:spacing w:after="0" w:line="240" w:lineRule="auto"/>
              <w:rPr>
                <w:rFonts w:eastAsia="Calibri"/>
                <w:b/>
                <w:bCs/>
                <w:color w:val="215D37"/>
                <w:lang w:val="en-GB" w:eastAsia="en-GB"/>
              </w:rPr>
            </w:pPr>
            <w:r w:rsidRPr="00B37469">
              <w:rPr>
                <w:rFonts w:eastAsia="Calibri"/>
                <w:b/>
                <w:bCs/>
                <w:color w:val="215D37"/>
                <w:lang w:val="en-GB" w:eastAsia="en-GB"/>
              </w:rPr>
              <w:t>Rights to land or resources in the project area(s)</w:t>
            </w:r>
          </w:p>
        </w:tc>
        <w:tc>
          <w:tcPr>
            <w:tcW w:w="1806" w:type="dxa"/>
            <w:shd w:val="clear" w:color="auto" w:fill="B5D2CD"/>
            <w:vAlign w:val="center"/>
          </w:tcPr>
          <w:p w14:paraId="47A84C77" w14:textId="77777777" w:rsidR="003001D7" w:rsidRPr="00B37469" w:rsidRDefault="003001D7" w:rsidP="005C5C73">
            <w:pPr>
              <w:spacing w:after="0" w:line="240" w:lineRule="auto"/>
              <w:rPr>
                <w:rFonts w:eastAsia="Calibri"/>
                <w:b/>
                <w:bCs/>
                <w:color w:val="215D37"/>
                <w:lang w:val="en-GB" w:eastAsia="en-GB"/>
              </w:rPr>
            </w:pPr>
            <w:r w:rsidRPr="00B37469">
              <w:rPr>
                <w:rFonts w:eastAsia="Calibri"/>
                <w:b/>
                <w:bCs/>
                <w:color w:val="215D37"/>
                <w:lang w:val="en-GB" w:eastAsia="en-GB"/>
              </w:rPr>
              <w:t>Governance structure</w:t>
            </w:r>
          </w:p>
        </w:tc>
        <w:tc>
          <w:tcPr>
            <w:tcW w:w="1805" w:type="dxa"/>
            <w:shd w:val="clear" w:color="auto" w:fill="B5D2CD"/>
            <w:vAlign w:val="center"/>
          </w:tcPr>
          <w:p w14:paraId="1E8A4EF8" w14:textId="77777777" w:rsidR="003001D7" w:rsidRPr="00B37469" w:rsidRDefault="003001D7" w:rsidP="005C5C73">
            <w:pPr>
              <w:spacing w:after="0" w:line="240" w:lineRule="auto"/>
              <w:rPr>
                <w:rFonts w:eastAsia="Calibri"/>
                <w:b/>
                <w:bCs/>
                <w:color w:val="215D37"/>
                <w:lang w:val="en-GB" w:eastAsia="en-GB"/>
              </w:rPr>
            </w:pPr>
            <w:r w:rsidRPr="00B37469">
              <w:rPr>
                <w:rFonts w:eastAsia="Calibri"/>
                <w:b/>
                <w:bCs/>
                <w:color w:val="215D37"/>
                <w:lang w:val="en-GB" w:eastAsia="en-GB"/>
              </w:rPr>
              <w:t>Involvement of women and marginalised groups</w:t>
            </w:r>
          </w:p>
        </w:tc>
        <w:tc>
          <w:tcPr>
            <w:tcW w:w="1806" w:type="dxa"/>
            <w:shd w:val="clear" w:color="auto" w:fill="B5D2CD"/>
            <w:vAlign w:val="center"/>
          </w:tcPr>
          <w:p w14:paraId="3B043C7D" w14:textId="77777777" w:rsidR="003001D7" w:rsidRPr="00B37469" w:rsidRDefault="003001D7" w:rsidP="005C5C73">
            <w:pPr>
              <w:spacing w:after="0" w:line="240" w:lineRule="auto"/>
              <w:rPr>
                <w:rFonts w:eastAsia="Calibri"/>
                <w:b/>
                <w:bCs/>
                <w:color w:val="215D37"/>
                <w:lang w:val="en-GB" w:eastAsia="en-GB"/>
              </w:rPr>
            </w:pPr>
            <w:r w:rsidRPr="00B37469">
              <w:rPr>
                <w:rFonts w:eastAsia="Calibri"/>
                <w:b/>
                <w:bCs/>
                <w:color w:val="215D37"/>
                <w:lang w:val="en-GB" w:eastAsia="en-GB"/>
              </w:rPr>
              <w:t>Engagement</w:t>
            </w:r>
          </w:p>
        </w:tc>
      </w:tr>
      <w:tr w:rsidR="003001D7" w:rsidRPr="00336D5B" w14:paraId="0C7EB81B" w14:textId="77777777" w:rsidTr="005C5C73">
        <w:trPr>
          <w:trHeight w:val="113"/>
        </w:trPr>
        <w:tc>
          <w:tcPr>
            <w:tcW w:w="1805" w:type="dxa"/>
          </w:tcPr>
          <w:p w14:paraId="5CDD0D7E" w14:textId="77777777" w:rsidR="003001D7" w:rsidRPr="00336D5B" w:rsidRDefault="003001D7" w:rsidP="003001D7">
            <w:pPr>
              <w:spacing w:after="0" w:line="240" w:lineRule="auto"/>
              <w:contextualSpacing/>
              <w:rPr>
                <w:rFonts w:eastAsia="Calibri"/>
                <w:lang w:val="en-GB" w:eastAsia="en-GB"/>
              </w:rPr>
            </w:pPr>
            <w:r w:rsidRPr="00336D5B">
              <w:rPr>
                <w:rFonts w:eastAsia="Calibri"/>
                <w:color w:val="808080"/>
                <w:lang w:val="en-GB" w:eastAsia="en-GB"/>
              </w:rPr>
              <w:t>Add a row for each group of Indigenous Peoples or local communities with statutory or customary rights to land or resources in the project area(s)</w:t>
            </w:r>
          </w:p>
        </w:tc>
        <w:tc>
          <w:tcPr>
            <w:tcW w:w="1805" w:type="dxa"/>
          </w:tcPr>
          <w:p w14:paraId="275B9595" w14:textId="77777777" w:rsidR="003001D7" w:rsidRPr="00336D5B" w:rsidRDefault="003001D7" w:rsidP="003001D7">
            <w:pPr>
              <w:spacing w:after="0" w:line="240" w:lineRule="auto"/>
              <w:contextualSpacing/>
              <w:rPr>
                <w:rFonts w:eastAsia="Calibri"/>
                <w:lang w:val="en-GB" w:eastAsia="en-GB"/>
              </w:rPr>
            </w:pPr>
            <w:r w:rsidRPr="00336D5B">
              <w:rPr>
                <w:rFonts w:eastAsia="Calibri"/>
                <w:color w:val="808080"/>
                <w:lang w:val="en-GB" w:eastAsia="en-GB"/>
              </w:rPr>
              <w:t>Describe the statutory or customary rights to land or resources in the project area(s)</w:t>
            </w:r>
          </w:p>
        </w:tc>
        <w:tc>
          <w:tcPr>
            <w:tcW w:w="1806" w:type="dxa"/>
          </w:tcPr>
          <w:p w14:paraId="7F8643CD" w14:textId="77777777" w:rsidR="003001D7" w:rsidRPr="00336D5B" w:rsidRDefault="003001D7" w:rsidP="003001D7">
            <w:pPr>
              <w:spacing w:after="0" w:line="240" w:lineRule="auto"/>
              <w:contextualSpacing/>
              <w:rPr>
                <w:rFonts w:eastAsia="Calibri"/>
                <w:lang w:val="en-GB" w:eastAsia="en-GB"/>
              </w:rPr>
            </w:pPr>
            <w:r w:rsidRPr="00336D5B">
              <w:rPr>
                <w:rFonts w:eastAsia="Calibri"/>
                <w:color w:val="808080"/>
                <w:lang w:val="en-GB" w:eastAsia="en-GB"/>
              </w:rPr>
              <w:t>Describe the governance structure of and decision-making processes of the Indigenous Peoples or local communities</w:t>
            </w:r>
          </w:p>
        </w:tc>
        <w:tc>
          <w:tcPr>
            <w:tcW w:w="1805" w:type="dxa"/>
          </w:tcPr>
          <w:p w14:paraId="5CE40509" w14:textId="77777777" w:rsidR="003001D7" w:rsidRPr="00336D5B" w:rsidRDefault="003001D7" w:rsidP="003001D7">
            <w:pPr>
              <w:spacing w:after="0" w:line="240" w:lineRule="auto"/>
              <w:contextualSpacing/>
              <w:rPr>
                <w:rFonts w:eastAsia="Calibri"/>
                <w:lang w:val="en-GB" w:eastAsia="en-GB"/>
              </w:rPr>
            </w:pPr>
            <w:r w:rsidRPr="00336D5B">
              <w:rPr>
                <w:rFonts w:eastAsia="Calibri"/>
                <w:color w:val="808080"/>
                <w:lang w:val="en-GB" w:eastAsia="en-GB"/>
              </w:rPr>
              <w:t>Describe the involvement of women and marginalised groups in decision making.</w:t>
            </w:r>
          </w:p>
        </w:tc>
        <w:tc>
          <w:tcPr>
            <w:tcW w:w="1806" w:type="dxa"/>
          </w:tcPr>
          <w:p w14:paraId="32A203F6" w14:textId="77777777" w:rsidR="003001D7" w:rsidRPr="00336D5B" w:rsidRDefault="003001D7" w:rsidP="003001D7">
            <w:pPr>
              <w:spacing w:after="0" w:line="240" w:lineRule="auto"/>
              <w:contextualSpacing/>
              <w:rPr>
                <w:rFonts w:eastAsia="Calibri"/>
                <w:lang w:val="en-GB" w:eastAsia="en-GB"/>
              </w:rPr>
            </w:pPr>
            <w:r w:rsidRPr="00336D5B">
              <w:rPr>
                <w:rFonts w:eastAsia="Calibri"/>
                <w:color w:val="808080"/>
                <w:lang w:val="en-GB" w:eastAsia="en-GB"/>
              </w:rPr>
              <w:t>Describe how the project will engage the Indigenous Peoples or local communities, and state whether their representatives have been identified.</w:t>
            </w:r>
          </w:p>
        </w:tc>
      </w:tr>
      <w:tr w:rsidR="003001D7" w:rsidRPr="00336D5B" w14:paraId="7AF86E42" w14:textId="77777777" w:rsidTr="005C5C73">
        <w:trPr>
          <w:trHeight w:val="49"/>
        </w:trPr>
        <w:tc>
          <w:tcPr>
            <w:tcW w:w="1805" w:type="dxa"/>
          </w:tcPr>
          <w:p w14:paraId="74699F13" w14:textId="77777777" w:rsidR="003001D7" w:rsidRPr="00336D5B" w:rsidRDefault="003001D7" w:rsidP="003001D7">
            <w:pPr>
              <w:spacing w:after="0" w:line="240" w:lineRule="auto"/>
              <w:contextualSpacing/>
              <w:rPr>
                <w:rFonts w:eastAsia="Calibri"/>
                <w:lang w:val="en-GB" w:eastAsia="en-GB"/>
              </w:rPr>
            </w:pPr>
          </w:p>
        </w:tc>
        <w:tc>
          <w:tcPr>
            <w:tcW w:w="1805" w:type="dxa"/>
          </w:tcPr>
          <w:p w14:paraId="13088FBF" w14:textId="77777777" w:rsidR="003001D7" w:rsidRPr="00336D5B" w:rsidRDefault="003001D7" w:rsidP="003001D7">
            <w:pPr>
              <w:spacing w:after="0" w:line="240" w:lineRule="auto"/>
              <w:contextualSpacing/>
              <w:rPr>
                <w:rFonts w:eastAsia="Calibri"/>
                <w:lang w:val="en-GB" w:eastAsia="en-GB"/>
              </w:rPr>
            </w:pPr>
          </w:p>
        </w:tc>
        <w:tc>
          <w:tcPr>
            <w:tcW w:w="1806" w:type="dxa"/>
          </w:tcPr>
          <w:p w14:paraId="4A7F3EF8" w14:textId="77777777" w:rsidR="003001D7" w:rsidRPr="00336D5B" w:rsidRDefault="003001D7" w:rsidP="003001D7">
            <w:pPr>
              <w:spacing w:after="0" w:line="240" w:lineRule="auto"/>
              <w:contextualSpacing/>
              <w:rPr>
                <w:rFonts w:eastAsia="Calibri"/>
                <w:lang w:val="en-GB" w:eastAsia="en-GB"/>
              </w:rPr>
            </w:pPr>
          </w:p>
        </w:tc>
        <w:tc>
          <w:tcPr>
            <w:tcW w:w="1805" w:type="dxa"/>
          </w:tcPr>
          <w:p w14:paraId="0E9F8CDC" w14:textId="77777777" w:rsidR="003001D7" w:rsidRPr="00336D5B" w:rsidRDefault="003001D7" w:rsidP="003001D7">
            <w:pPr>
              <w:spacing w:after="0" w:line="240" w:lineRule="auto"/>
              <w:contextualSpacing/>
              <w:rPr>
                <w:rFonts w:eastAsia="Calibri"/>
                <w:lang w:val="en-GB" w:eastAsia="en-GB"/>
              </w:rPr>
            </w:pPr>
          </w:p>
        </w:tc>
        <w:tc>
          <w:tcPr>
            <w:tcW w:w="1806" w:type="dxa"/>
          </w:tcPr>
          <w:p w14:paraId="19EB8274" w14:textId="77777777" w:rsidR="003001D7" w:rsidRPr="00336D5B" w:rsidRDefault="003001D7" w:rsidP="003001D7">
            <w:pPr>
              <w:spacing w:after="0" w:line="240" w:lineRule="auto"/>
              <w:contextualSpacing/>
              <w:rPr>
                <w:rFonts w:eastAsia="Calibri"/>
                <w:lang w:val="en-GB" w:eastAsia="en-GB"/>
              </w:rPr>
            </w:pPr>
          </w:p>
        </w:tc>
      </w:tr>
    </w:tbl>
    <w:p w14:paraId="5DE36856" w14:textId="67A94FB2" w:rsidR="003001D7" w:rsidRDefault="003001D7" w:rsidP="005C5C73">
      <w:pPr>
        <w:spacing w:after="0" w:line="240" w:lineRule="auto"/>
      </w:pPr>
    </w:p>
    <w:p w14:paraId="65634B1C" w14:textId="7722B762" w:rsidR="003001D7" w:rsidRDefault="003001D7" w:rsidP="004E353A">
      <w:pPr>
        <w:pStyle w:val="Heading4"/>
      </w:pPr>
      <w:r w:rsidRPr="003001D7">
        <w:t>Disputed Land or Resources</w:t>
      </w:r>
    </w:p>
    <w:tbl>
      <w:tblPr>
        <w:tblStyle w:val="TableGrid"/>
        <w:tblW w:w="0" w:type="auto"/>
        <w:tblInd w:w="450" w:type="dxa"/>
        <w:tblLayout w:type="fixed"/>
        <w:tblLook w:val="04A0" w:firstRow="1" w:lastRow="0" w:firstColumn="1" w:lastColumn="0" w:noHBand="0" w:noVBand="1"/>
      </w:tblPr>
      <w:tblGrid>
        <w:gridCol w:w="8566"/>
      </w:tblGrid>
      <w:tr w:rsidR="003001D7" w:rsidRPr="0032022A" w14:paraId="57427218" w14:textId="77777777" w:rsidTr="003001D7">
        <w:trPr>
          <w:trHeight w:val="720"/>
        </w:trPr>
        <w:tc>
          <w:tcPr>
            <w:tcW w:w="8566" w:type="dxa"/>
            <w:tcBorders>
              <w:top w:val="nil"/>
              <w:left w:val="nil"/>
              <w:bottom w:val="nil"/>
              <w:right w:val="nil"/>
            </w:tcBorders>
            <w:shd w:val="clear" w:color="auto" w:fill="F3F2F1"/>
          </w:tcPr>
          <w:p w14:paraId="19651E27" w14:textId="10E0A932" w:rsidR="003001D7" w:rsidRPr="0032022A" w:rsidRDefault="003001D7" w:rsidP="005C5C73">
            <w:pPr>
              <w:rPr>
                <w:rFonts w:eastAsia="Calibri"/>
                <w:color w:val="808080"/>
                <w:lang w:val="en-GB" w:eastAsia="en-GB"/>
              </w:rPr>
            </w:pPr>
            <w:r w:rsidRPr="0032022A">
              <w:rPr>
                <w:rFonts w:eastAsia="Calibri"/>
                <w:color w:val="808080"/>
                <w:lang w:val="en-GB" w:eastAsia="en-GB"/>
              </w:rPr>
              <w:t>Identify and describe any past or ongoing disputes over land or resources in the project area(s) and provide details of how they were or will be resolved</w:t>
            </w:r>
          </w:p>
        </w:tc>
      </w:tr>
    </w:tbl>
    <w:p w14:paraId="6389111F" w14:textId="77777777" w:rsidR="005C5C73" w:rsidRDefault="005C5C73" w:rsidP="005C5C73">
      <w:pPr>
        <w:spacing w:after="0" w:line="240" w:lineRule="auto"/>
      </w:pPr>
    </w:p>
    <w:p w14:paraId="079EA03B" w14:textId="6E08D2BA" w:rsidR="0028097F" w:rsidRDefault="003001D7" w:rsidP="004E353A">
      <w:pPr>
        <w:pStyle w:val="Heading3"/>
      </w:pPr>
      <w:bookmarkStart w:id="12" w:name="_Toc216631569"/>
      <w:bookmarkStart w:id="13" w:name="_Toc216631958"/>
      <w:r w:rsidRPr="003001D7">
        <w:t>Project Coordination and Management</w:t>
      </w:r>
      <w:bookmarkEnd w:id="12"/>
      <w:bookmarkEnd w:id="13"/>
    </w:p>
    <w:tbl>
      <w:tblPr>
        <w:tblStyle w:val="TableGrid"/>
        <w:tblW w:w="0" w:type="auto"/>
        <w:tblInd w:w="450" w:type="dxa"/>
        <w:tblLayout w:type="fixed"/>
        <w:tblLook w:val="04A0" w:firstRow="1" w:lastRow="0" w:firstColumn="1" w:lastColumn="0" w:noHBand="0" w:noVBand="1"/>
      </w:tblPr>
      <w:tblGrid>
        <w:gridCol w:w="8566"/>
      </w:tblGrid>
      <w:tr w:rsidR="003001D7" w:rsidRPr="0032022A" w14:paraId="561095EB" w14:textId="77777777" w:rsidTr="00AB1C4F">
        <w:trPr>
          <w:trHeight w:val="3744"/>
        </w:trPr>
        <w:tc>
          <w:tcPr>
            <w:tcW w:w="8566" w:type="dxa"/>
            <w:tcBorders>
              <w:top w:val="nil"/>
              <w:left w:val="nil"/>
              <w:bottom w:val="nil"/>
              <w:right w:val="nil"/>
            </w:tcBorders>
            <w:shd w:val="clear" w:color="auto" w:fill="F3F2F1"/>
          </w:tcPr>
          <w:p w14:paraId="1E44FD51" w14:textId="526D8163" w:rsidR="003001D7" w:rsidRPr="0032022A" w:rsidRDefault="003001D7" w:rsidP="005C5C73">
            <w:pPr>
              <w:rPr>
                <w:rFonts w:eastAsia="Calibri"/>
                <w:color w:val="808080"/>
                <w:lang w:val="en-GB" w:eastAsia="en-GB"/>
              </w:rPr>
            </w:pPr>
            <w:r w:rsidRPr="0032022A">
              <w:rPr>
                <w:rFonts w:eastAsia="Calibri"/>
                <w:color w:val="808080"/>
                <w:lang w:val="en-GB" w:eastAsia="en-GB"/>
              </w:rPr>
              <w:t>Identify the project coordinator organisation that will take overall responsibility for the project, and any other organisations that will play a role in project coordination and management. Identify the parties responsible for each of the project coordination and management functions listed in Table 2.2.</w:t>
            </w:r>
          </w:p>
          <w:p w14:paraId="4E0993C6" w14:textId="77777777" w:rsidR="005C5C73" w:rsidRPr="0032022A" w:rsidRDefault="005C5C73" w:rsidP="005C5C73">
            <w:pPr>
              <w:rPr>
                <w:rFonts w:eastAsia="Calibri"/>
                <w:color w:val="808080"/>
                <w:lang w:val="en-GB" w:eastAsia="en-GB"/>
              </w:rPr>
            </w:pPr>
          </w:p>
          <w:p w14:paraId="57B6C718" w14:textId="0F52011F" w:rsidR="003001D7" w:rsidRPr="0032022A" w:rsidRDefault="003001D7" w:rsidP="005C5C73">
            <w:pPr>
              <w:rPr>
                <w:rFonts w:eastAsia="Calibri"/>
                <w:color w:val="808080"/>
                <w:lang w:val="en-GB" w:eastAsia="en-GB"/>
              </w:rPr>
            </w:pPr>
            <w:r w:rsidRPr="0032022A">
              <w:rPr>
                <w:rFonts w:eastAsia="Calibri"/>
                <w:color w:val="808080"/>
                <w:lang w:val="en-GB" w:eastAsia="en-GB"/>
              </w:rPr>
              <w:t>Provide a summary of relevant experience that demonstrates proficiency in the in the assigned function(s) for the project coordinator and any other organisations listed in Table 2.2. Include details of skills and experience to allow for appropriate engagement with any indigenous vulnerable or disadvantaged peoples in the project region.</w:t>
            </w:r>
            <w:r w:rsidR="009501F4" w:rsidRPr="0032022A">
              <w:rPr>
                <w:rFonts w:eastAsia="Calibri"/>
                <w:color w:val="808080"/>
                <w:lang w:val="en-GB" w:eastAsia="en-GB"/>
              </w:rPr>
              <w:br/>
            </w:r>
          </w:p>
          <w:p w14:paraId="4B8EA873" w14:textId="416BD34B" w:rsidR="005C5C73" w:rsidRPr="0032022A" w:rsidRDefault="003001D7" w:rsidP="005C5C73">
            <w:pPr>
              <w:rPr>
                <w:rFonts w:eastAsia="Calibri"/>
                <w:color w:val="808080"/>
                <w:lang w:val="en-GB" w:eastAsia="en-GB"/>
              </w:rPr>
            </w:pPr>
            <w:r w:rsidRPr="0032022A">
              <w:rPr>
                <w:rFonts w:eastAsia="Calibri"/>
                <w:color w:val="808080"/>
                <w:lang w:val="en-GB" w:eastAsia="en-GB"/>
              </w:rPr>
              <w:t xml:space="preserve">All organisation in Table 2.2 must be </w:t>
            </w:r>
            <w:proofErr w:type="gramStart"/>
            <w:r w:rsidRPr="0032022A">
              <w:rPr>
                <w:rFonts w:eastAsia="Calibri"/>
                <w:color w:val="808080"/>
                <w:lang w:val="en-GB" w:eastAsia="en-GB"/>
              </w:rPr>
              <w:t>include</w:t>
            </w:r>
            <w:proofErr w:type="gramEnd"/>
            <w:r w:rsidRPr="0032022A">
              <w:rPr>
                <w:rFonts w:eastAsia="Calibri"/>
                <w:color w:val="808080"/>
                <w:lang w:val="en-GB" w:eastAsia="en-GB"/>
              </w:rPr>
              <w:t xml:space="preserve"> in the project’s governance structure in Section 5.1.</w:t>
            </w:r>
          </w:p>
          <w:p w14:paraId="2ABF79C0" w14:textId="3AE10E7B" w:rsidR="003001D7" w:rsidRPr="0032022A" w:rsidRDefault="003001D7" w:rsidP="005C5C73">
            <w:pPr>
              <w:rPr>
                <w:rFonts w:eastAsia="Calibri"/>
                <w:color w:val="808080"/>
                <w:lang w:val="en-GB" w:eastAsia="en-GB"/>
              </w:rPr>
            </w:pPr>
            <w:r w:rsidRPr="0032022A">
              <w:rPr>
                <w:rFonts w:eastAsia="Calibri"/>
                <w:color w:val="808080"/>
                <w:lang w:val="en-GB" w:eastAsia="en-GB"/>
              </w:rPr>
              <w:lastRenderedPageBreak/>
              <w:t>If monitoring and patrolling is supported by the government, projects must provide Memorandum of Understanding between the project coordinator and the government agency responsible for law enforcement.</w:t>
            </w:r>
          </w:p>
          <w:p w14:paraId="66F56231" w14:textId="77777777" w:rsidR="005C5C73" w:rsidRPr="0032022A" w:rsidRDefault="005C5C73" w:rsidP="005C5C73">
            <w:pPr>
              <w:rPr>
                <w:rFonts w:eastAsia="Calibri"/>
                <w:color w:val="808080"/>
                <w:lang w:val="en-GB" w:eastAsia="en-GB"/>
              </w:rPr>
            </w:pPr>
          </w:p>
          <w:p w14:paraId="18176F2B" w14:textId="6095C008" w:rsidR="003001D7" w:rsidRPr="0032022A" w:rsidRDefault="003001D7" w:rsidP="005C5C73">
            <w:pPr>
              <w:rPr>
                <w:rFonts w:eastAsia="Calibri"/>
                <w:color w:val="808080"/>
                <w:lang w:val="en-GB" w:eastAsia="en-GB"/>
              </w:rPr>
            </w:pPr>
            <w:r w:rsidRPr="0032022A">
              <w:rPr>
                <w:rFonts w:eastAsia="Calibri"/>
                <w:color w:val="808080"/>
                <w:lang w:val="en-GB" w:eastAsia="en-GB"/>
              </w:rPr>
              <w:t xml:space="preserve">In Annex 2, include </w:t>
            </w:r>
            <w:proofErr w:type="spellStart"/>
            <w:r w:rsidRPr="0032022A">
              <w:rPr>
                <w:rFonts w:eastAsia="Calibri"/>
                <w:color w:val="808080"/>
                <w:lang w:val="en-GB" w:eastAsia="en-GB"/>
              </w:rPr>
              <w:t>i</w:t>
            </w:r>
            <w:proofErr w:type="spellEnd"/>
            <w:r w:rsidRPr="0032022A">
              <w:rPr>
                <w:rFonts w:eastAsia="Calibri"/>
                <w:color w:val="808080"/>
                <w:lang w:val="en-GB" w:eastAsia="en-GB"/>
              </w:rPr>
              <w:t>) evidence of establishment of the project coordinator (e.g. company or charity registration certificate), and ii) signed agreements between the project coordinator and all other organisations named in Table 2.2 demonstrating their commitment to fulfil their assigned responsibilities throughout the project period; iii) an MoU between the project coordinator and the government agency responsible for law enforcement (if required).</w:t>
            </w:r>
          </w:p>
        </w:tc>
      </w:tr>
    </w:tbl>
    <w:p w14:paraId="1CF97502" w14:textId="30736076" w:rsidR="0028097F" w:rsidRDefault="0028097F" w:rsidP="00B37469">
      <w:pPr>
        <w:spacing w:after="0" w:line="240" w:lineRule="auto"/>
      </w:pPr>
    </w:p>
    <w:p w14:paraId="1486E87F" w14:textId="75E0C22A" w:rsidR="0028097F" w:rsidRPr="00492EC4" w:rsidRDefault="003001D7"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2.2 Responsibility for Project Coordination and Management Functions</w:t>
      </w:r>
    </w:p>
    <w:tbl>
      <w:tblPr>
        <w:tblStyle w:val="TableGrid3"/>
        <w:tblW w:w="9067" w:type="dxa"/>
        <w:tblLook w:val="04A0" w:firstRow="1" w:lastRow="0" w:firstColumn="1" w:lastColumn="0" w:noHBand="0" w:noVBand="1"/>
      </w:tblPr>
      <w:tblGrid>
        <w:gridCol w:w="7375"/>
        <w:gridCol w:w="1692"/>
      </w:tblGrid>
      <w:tr w:rsidR="00B436C2" w:rsidRPr="00B436C2" w14:paraId="47DC5F94" w14:textId="77777777" w:rsidTr="001B7205">
        <w:tc>
          <w:tcPr>
            <w:tcW w:w="7375" w:type="dxa"/>
            <w:shd w:val="clear" w:color="auto" w:fill="B5D2CD"/>
            <w:vAlign w:val="center"/>
          </w:tcPr>
          <w:p w14:paraId="390D3A74" w14:textId="77777777" w:rsidR="003001D7" w:rsidRPr="00B436C2" w:rsidRDefault="003001D7" w:rsidP="001B7205">
            <w:pPr>
              <w:rPr>
                <w:rFonts w:ascii="Anek Odia" w:hAnsi="Anek Odia" w:cs="Anek Odia"/>
                <w:b/>
                <w:bCs/>
                <w:color w:val="215D37" w:themeColor="text1"/>
              </w:rPr>
            </w:pPr>
            <w:r w:rsidRPr="00B436C2">
              <w:rPr>
                <w:rFonts w:ascii="Anek Odia" w:hAnsi="Anek Odia" w:cs="Anek Odia"/>
                <w:b/>
                <w:bCs/>
                <w:color w:val="215D37" w:themeColor="text1"/>
              </w:rPr>
              <w:t>Project Coordination and Management Function</w:t>
            </w:r>
          </w:p>
        </w:tc>
        <w:tc>
          <w:tcPr>
            <w:tcW w:w="1692" w:type="dxa"/>
            <w:shd w:val="clear" w:color="auto" w:fill="B5D2CD"/>
            <w:vAlign w:val="center"/>
          </w:tcPr>
          <w:p w14:paraId="4B8852C6" w14:textId="77777777" w:rsidR="003001D7" w:rsidRPr="00B436C2" w:rsidRDefault="003001D7" w:rsidP="001B7205">
            <w:pPr>
              <w:jc w:val="center"/>
              <w:rPr>
                <w:rFonts w:ascii="Anek Odia" w:hAnsi="Anek Odia" w:cs="Anek Odia"/>
                <w:b/>
                <w:bCs/>
                <w:color w:val="215D37" w:themeColor="text1"/>
              </w:rPr>
            </w:pPr>
            <w:r w:rsidRPr="00B436C2">
              <w:rPr>
                <w:rFonts w:ascii="Anek Odia" w:hAnsi="Anek Odia" w:cs="Anek Odia"/>
                <w:b/>
                <w:bCs/>
                <w:color w:val="215D37" w:themeColor="text1"/>
              </w:rPr>
              <w:t>Responsible Party/Parties</w:t>
            </w:r>
          </w:p>
        </w:tc>
      </w:tr>
      <w:tr w:rsidR="003001D7" w:rsidRPr="001B7205" w14:paraId="0F11CD3C" w14:textId="77777777" w:rsidTr="001B7205">
        <w:trPr>
          <w:trHeight w:val="576"/>
        </w:trPr>
        <w:tc>
          <w:tcPr>
            <w:tcW w:w="7375" w:type="dxa"/>
            <w:shd w:val="clear" w:color="auto" w:fill="F3F2F1"/>
            <w:vAlign w:val="center"/>
          </w:tcPr>
          <w:p w14:paraId="6C4B8EF3" w14:textId="77777777" w:rsidR="003001D7" w:rsidRPr="001B7205" w:rsidRDefault="003001D7" w:rsidP="001B7205">
            <w:pPr>
              <w:rPr>
                <w:rFonts w:ascii="Anek Odia" w:hAnsi="Anek Odia" w:cs="Anek Odia"/>
              </w:rPr>
            </w:pPr>
            <w:r w:rsidRPr="001B7205">
              <w:rPr>
                <w:rFonts w:ascii="Anek Odia" w:hAnsi="Anek Odia" w:cs="Anek Odia"/>
              </w:rPr>
              <w:t>Stakeholder engagement during project development and implementation</w:t>
            </w:r>
          </w:p>
        </w:tc>
        <w:tc>
          <w:tcPr>
            <w:tcW w:w="1692" w:type="dxa"/>
            <w:shd w:val="clear" w:color="auto" w:fill="F3F2F1"/>
            <w:vAlign w:val="center"/>
          </w:tcPr>
          <w:p w14:paraId="29B7E67B" w14:textId="77777777" w:rsidR="003001D7" w:rsidRPr="001B7205" w:rsidRDefault="003001D7" w:rsidP="001B7205">
            <w:pPr>
              <w:rPr>
                <w:rFonts w:ascii="Anek Odia" w:hAnsi="Anek Odia" w:cs="Anek Odia"/>
              </w:rPr>
            </w:pPr>
          </w:p>
        </w:tc>
      </w:tr>
      <w:tr w:rsidR="003001D7" w:rsidRPr="001B7205" w14:paraId="109A4314" w14:textId="77777777" w:rsidTr="001B7205">
        <w:trPr>
          <w:trHeight w:val="576"/>
        </w:trPr>
        <w:tc>
          <w:tcPr>
            <w:tcW w:w="7375" w:type="dxa"/>
            <w:vAlign w:val="center"/>
          </w:tcPr>
          <w:p w14:paraId="38FB3464" w14:textId="77777777" w:rsidR="003001D7" w:rsidRPr="001B7205" w:rsidRDefault="003001D7" w:rsidP="001B7205">
            <w:pPr>
              <w:rPr>
                <w:rFonts w:ascii="Anek Odia" w:hAnsi="Anek Odia" w:cs="Anek Odia"/>
              </w:rPr>
            </w:pPr>
            <w:r w:rsidRPr="001B7205">
              <w:rPr>
                <w:rFonts w:ascii="Anek Odia" w:hAnsi="Anek Odia" w:cs="Anek Odia"/>
              </w:rPr>
              <w:t>Ensuring conformance with the Plan Vivo Standard and compliance with applicable policies, laws and regulations</w:t>
            </w:r>
          </w:p>
        </w:tc>
        <w:tc>
          <w:tcPr>
            <w:tcW w:w="1692" w:type="dxa"/>
            <w:vAlign w:val="center"/>
          </w:tcPr>
          <w:p w14:paraId="18159FA5" w14:textId="77777777" w:rsidR="003001D7" w:rsidRPr="001B7205" w:rsidRDefault="003001D7" w:rsidP="001B7205">
            <w:pPr>
              <w:rPr>
                <w:rFonts w:ascii="Anek Odia" w:hAnsi="Anek Odia" w:cs="Anek Odia"/>
              </w:rPr>
            </w:pPr>
          </w:p>
        </w:tc>
      </w:tr>
      <w:tr w:rsidR="003001D7" w:rsidRPr="001B7205" w14:paraId="406EC82E" w14:textId="77777777" w:rsidTr="001B7205">
        <w:trPr>
          <w:trHeight w:val="576"/>
        </w:trPr>
        <w:tc>
          <w:tcPr>
            <w:tcW w:w="7375" w:type="dxa"/>
            <w:shd w:val="clear" w:color="auto" w:fill="F3F2F1"/>
            <w:vAlign w:val="center"/>
          </w:tcPr>
          <w:p w14:paraId="090C0A58" w14:textId="77777777" w:rsidR="003001D7" w:rsidRPr="001B7205" w:rsidRDefault="003001D7" w:rsidP="001B7205">
            <w:pPr>
              <w:rPr>
                <w:rFonts w:ascii="Anek Odia" w:hAnsi="Anek Odia" w:cs="Anek Odia"/>
              </w:rPr>
            </w:pPr>
            <w:r w:rsidRPr="001B7205">
              <w:rPr>
                <w:rFonts w:ascii="Anek Odia" w:hAnsi="Anek Odia" w:cs="Anek Odia"/>
              </w:rPr>
              <w:t>Developing technical specifications, land management plans and project agreements with project participants</w:t>
            </w:r>
          </w:p>
        </w:tc>
        <w:tc>
          <w:tcPr>
            <w:tcW w:w="1692" w:type="dxa"/>
            <w:shd w:val="clear" w:color="auto" w:fill="F3F2F1"/>
            <w:vAlign w:val="center"/>
          </w:tcPr>
          <w:p w14:paraId="2DF58EA9" w14:textId="77777777" w:rsidR="003001D7" w:rsidRPr="001B7205" w:rsidRDefault="003001D7" w:rsidP="001B7205">
            <w:pPr>
              <w:rPr>
                <w:rFonts w:ascii="Anek Odia" w:hAnsi="Anek Odia" w:cs="Anek Odia"/>
              </w:rPr>
            </w:pPr>
          </w:p>
        </w:tc>
      </w:tr>
      <w:tr w:rsidR="003001D7" w:rsidRPr="001B7205" w14:paraId="34FE993B" w14:textId="77777777" w:rsidTr="001B7205">
        <w:trPr>
          <w:trHeight w:val="576"/>
        </w:trPr>
        <w:tc>
          <w:tcPr>
            <w:tcW w:w="7375" w:type="dxa"/>
            <w:vAlign w:val="center"/>
          </w:tcPr>
          <w:p w14:paraId="75025DEE" w14:textId="77777777" w:rsidR="003001D7" w:rsidRPr="001B7205" w:rsidRDefault="003001D7" w:rsidP="001B7205">
            <w:pPr>
              <w:rPr>
                <w:rFonts w:ascii="Anek Odia" w:hAnsi="Anek Odia" w:cs="Anek Odia"/>
              </w:rPr>
            </w:pPr>
            <w:r w:rsidRPr="001B7205">
              <w:rPr>
                <w:rFonts w:ascii="Anek Odia" w:hAnsi="Anek Odia" w:cs="Anek Odia"/>
              </w:rPr>
              <w:t>Ensuring that the PDD is updated with any changes to the project</w:t>
            </w:r>
          </w:p>
        </w:tc>
        <w:tc>
          <w:tcPr>
            <w:tcW w:w="1692" w:type="dxa"/>
            <w:vAlign w:val="center"/>
          </w:tcPr>
          <w:p w14:paraId="76DA6FC4" w14:textId="77777777" w:rsidR="003001D7" w:rsidRPr="001B7205" w:rsidRDefault="003001D7" w:rsidP="001B7205">
            <w:pPr>
              <w:rPr>
                <w:rFonts w:ascii="Anek Odia" w:hAnsi="Anek Odia" w:cs="Anek Odia"/>
              </w:rPr>
            </w:pPr>
          </w:p>
        </w:tc>
      </w:tr>
      <w:tr w:rsidR="003001D7" w:rsidRPr="001B7205" w14:paraId="605D1D64" w14:textId="77777777" w:rsidTr="001B7205">
        <w:trPr>
          <w:trHeight w:val="576"/>
        </w:trPr>
        <w:tc>
          <w:tcPr>
            <w:tcW w:w="7375" w:type="dxa"/>
            <w:shd w:val="clear" w:color="auto" w:fill="F3F2F1"/>
            <w:vAlign w:val="center"/>
          </w:tcPr>
          <w:p w14:paraId="26493CFC" w14:textId="77777777" w:rsidR="003001D7" w:rsidRPr="001B7205" w:rsidRDefault="003001D7" w:rsidP="001B7205">
            <w:pPr>
              <w:rPr>
                <w:rFonts w:ascii="Anek Odia" w:hAnsi="Anek Odia" w:cs="Anek Odia"/>
              </w:rPr>
            </w:pPr>
            <w:r w:rsidRPr="001B7205">
              <w:rPr>
                <w:rFonts w:ascii="Anek Odia" w:hAnsi="Anek Odia" w:cs="Anek Odia"/>
              </w:rPr>
              <w:t>Registration and recording of management plans, project agreements, monitoring results, and sales agreements</w:t>
            </w:r>
          </w:p>
        </w:tc>
        <w:tc>
          <w:tcPr>
            <w:tcW w:w="1692" w:type="dxa"/>
            <w:shd w:val="clear" w:color="auto" w:fill="F3F2F1"/>
            <w:vAlign w:val="center"/>
          </w:tcPr>
          <w:p w14:paraId="62B54D23" w14:textId="77777777" w:rsidR="003001D7" w:rsidRPr="001B7205" w:rsidRDefault="003001D7" w:rsidP="001B7205">
            <w:pPr>
              <w:rPr>
                <w:rFonts w:ascii="Anek Odia" w:hAnsi="Anek Odia" w:cs="Anek Odia"/>
              </w:rPr>
            </w:pPr>
          </w:p>
        </w:tc>
      </w:tr>
      <w:tr w:rsidR="003001D7" w:rsidRPr="001B7205" w14:paraId="16D9037D" w14:textId="77777777" w:rsidTr="001B7205">
        <w:trPr>
          <w:trHeight w:val="576"/>
        </w:trPr>
        <w:tc>
          <w:tcPr>
            <w:tcW w:w="7375" w:type="dxa"/>
            <w:vAlign w:val="center"/>
          </w:tcPr>
          <w:p w14:paraId="6F3D71D2" w14:textId="77777777" w:rsidR="003001D7" w:rsidRPr="001B7205" w:rsidRDefault="003001D7" w:rsidP="001B7205">
            <w:pPr>
              <w:rPr>
                <w:rFonts w:ascii="Anek Odia" w:hAnsi="Anek Odia" w:cs="Anek Odia"/>
              </w:rPr>
            </w:pPr>
            <w:r w:rsidRPr="001B7205">
              <w:rPr>
                <w:rFonts w:ascii="Anek Odia" w:hAnsi="Anek Odia" w:cs="Anek Odia"/>
              </w:rPr>
              <w:t>Managing project finances and dispersal of income to project participants as described by the benefit sharing mechanism</w:t>
            </w:r>
          </w:p>
        </w:tc>
        <w:tc>
          <w:tcPr>
            <w:tcW w:w="1692" w:type="dxa"/>
            <w:vAlign w:val="center"/>
          </w:tcPr>
          <w:p w14:paraId="23448618" w14:textId="77777777" w:rsidR="003001D7" w:rsidRPr="001B7205" w:rsidRDefault="003001D7" w:rsidP="001B7205">
            <w:pPr>
              <w:rPr>
                <w:rFonts w:ascii="Anek Odia" w:hAnsi="Anek Odia" w:cs="Anek Odia"/>
              </w:rPr>
            </w:pPr>
          </w:p>
        </w:tc>
      </w:tr>
      <w:tr w:rsidR="003001D7" w:rsidRPr="001B7205" w14:paraId="740E07B8" w14:textId="77777777" w:rsidTr="001B7205">
        <w:trPr>
          <w:trHeight w:val="576"/>
        </w:trPr>
        <w:tc>
          <w:tcPr>
            <w:tcW w:w="7375" w:type="dxa"/>
            <w:shd w:val="clear" w:color="auto" w:fill="F3F2F1"/>
            <w:vAlign w:val="center"/>
          </w:tcPr>
          <w:p w14:paraId="1E6791CD" w14:textId="77777777" w:rsidR="003001D7" w:rsidRPr="001B7205" w:rsidRDefault="003001D7" w:rsidP="001B7205">
            <w:pPr>
              <w:rPr>
                <w:rFonts w:ascii="Anek Odia" w:hAnsi="Anek Odia" w:cs="Anek Odia"/>
              </w:rPr>
            </w:pPr>
            <w:r w:rsidRPr="001B7205">
              <w:rPr>
                <w:rFonts w:ascii="Anek Odia" w:hAnsi="Anek Odia" w:cs="Anek Odia"/>
              </w:rPr>
              <w:t>Managing Plan Vivo Certificates in the Plan Vivo Registry</w:t>
            </w:r>
          </w:p>
        </w:tc>
        <w:tc>
          <w:tcPr>
            <w:tcW w:w="1692" w:type="dxa"/>
            <w:shd w:val="clear" w:color="auto" w:fill="F3F2F1"/>
            <w:vAlign w:val="center"/>
          </w:tcPr>
          <w:p w14:paraId="06513294" w14:textId="77777777" w:rsidR="003001D7" w:rsidRPr="001B7205" w:rsidRDefault="003001D7" w:rsidP="001B7205">
            <w:pPr>
              <w:rPr>
                <w:rFonts w:ascii="Anek Odia" w:hAnsi="Anek Odia" w:cs="Anek Odia"/>
              </w:rPr>
            </w:pPr>
          </w:p>
        </w:tc>
      </w:tr>
      <w:tr w:rsidR="003001D7" w:rsidRPr="001B7205" w14:paraId="24560A27" w14:textId="77777777" w:rsidTr="001B7205">
        <w:trPr>
          <w:trHeight w:val="576"/>
        </w:trPr>
        <w:tc>
          <w:tcPr>
            <w:tcW w:w="7375" w:type="dxa"/>
            <w:vAlign w:val="center"/>
          </w:tcPr>
          <w:p w14:paraId="594B0146" w14:textId="77777777" w:rsidR="003001D7" w:rsidRPr="001B7205" w:rsidRDefault="003001D7" w:rsidP="001B7205">
            <w:pPr>
              <w:rPr>
                <w:rFonts w:ascii="Anek Odia" w:hAnsi="Anek Odia" w:cs="Anek Odia"/>
              </w:rPr>
            </w:pPr>
            <w:r w:rsidRPr="001B7205">
              <w:rPr>
                <w:rFonts w:ascii="Anek Odia" w:hAnsi="Anek Odia" w:cs="Anek Odia"/>
              </w:rPr>
              <w:t>Preparing annual reports and coordinating validation and verification events</w:t>
            </w:r>
          </w:p>
        </w:tc>
        <w:tc>
          <w:tcPr>
            <w:tcW w:w="1692" w:type="dxa"/>
            <w:vAlign w:val="center"/>
          </w:tcPr>
          <w:p w14:paraId="2D7CB5C5" w14:textId="77777777" w:rsidR="003001D7" w:rsidRPr="001B7205" w:rsidRDefault="003001D7" w:rsidP="001B7205">
            <w:pPr>
              <w:rPr>
                <w:rFonts w:ascii="Anek Odia" w:hAnsi="Anek Odia" w:cs="Anek Odia"/>
              </w:rPr>
            </w:pPr>
          </w:p>
        </w:tc>
      </w:tr>
      <w:tr w:rsidR="003001D7" w:rsidRPr="001B7205" w14:paraId="175C116A" w14:textId="77777777" w:rsidTr="001B7205">
        <w:trPr>
          <w:trHeight w:val="576"/>
        </w:trPr>
        <w:tc>
          <w:tcPr>
            <w:tcW w:w="7375" w:type="dxa"/>
            <w:shd w:val="clear" w:color="auto" w:fill="F3F2F1"/>
            <w:vAlign w:val="center"/>
          </w:tcPr>
          <w:p w14:paraId="13D04DDE" w14:textId="77777777" w:rsidR="003001D7" w:rsidRPr="001B7205" w:rsidRDefault="003001D7" w:rsidP="001B7205">
            <w:pPr>
              <w:rPr>
                <w:rFonts w:ascii="Anek Odia" w:hAnsi="Anek Odia" w:cs="Anek Odia"/>
              </w:rPr>
            </w:pPr>
            <w:r w:rsidRPr="001B7205">
              <w:rPr>
                <w:rFonts w:ascii="Anek Odia" w:hAnsi="Anek Odia" w:cs="Anek Odia"/>
              </w:rPr>
              <w:t>Securing certificate sales and other means of funding the project</w:t>
            </w:r>
          </w:p>
        </w:tc>
        <w:tc>
          <w:tcPr>
            <w:tcW w:w="1692" w:type="dxa"/>
            <w:shd w:val="clear" w:color="auto" w:fill="F3F2F1"/>
            <w:vAlign w:val="center"/>
          </w:tcPr>
          <w:p w14:paraId="3947ED01" w14:textId="77777777" w:rsidR="003001D7" w:rsidRPr="001B7205" w:rsidRDefault="003001D7" w:rsidP="001B7205">
            <w:pPr>
              <w:rPr>
                <w:rFonts w:ascii="Anek Odia" w:hAnsi="Anek Odia" w:cs="Anek Odia"/>
              </w:rPr>
            </w:pPr>
          </w:p>
        </w:tc>
      </w:tr>
      <w:tr w:rsidR="003001D7" w:rsidRPr="001B7205" w14:paraId="1D85C488" w14:textId="77777777" w:rsidTr="001B7205">
        <w:trPr>
          <w:trHeight w:val="576"/>
        </w:trPr>
        <w:tc>
          <w:tcPr>
            <w:tcW w:w="7375" w:type="dxa"/>
            <w:vAlign w:val="center"/>
          </w:tcPr>
          <w:p w14:paraId="4214BF03" w14:textId="77777777" w:rsidR="003001D7" w:rsidRPr="001B7205" w:rsidRDefault="003001D7" w:rsidP="001B7205">
            <w:pPr>
              <w:rPr>
                <w:rFonts w:ascii="Anek Odia" w:hAnsi="Anek Odia" w:cs="Anek Odia"/>
              </w:rPr>
            </w:pPr>
            <w:r w:rsidRPr="001B7205">
              <w:rPr>
                <w:rFonts w:ascii="Anek Odia" w:hAnsi="Anek Odia" w:cs="Anek Odia"/>
              </w:rPr>
              <w:t>Assisting Project Participants to secure any legal or regulatory permissions required to carry out the project</w:t>
            </w:r>
          </w:p>
        </w:tc>
        <w:tc>
          <w:tcPr>
            <w:tcW w:w="1692" w:type="dxa"/>
            <w:vAlign w:val="center"/>
          </w:tcPr>
          <w:p w14:paraId="30F0B613" w14:textId="77777777" w:rsidR="003001D7" w:rsidRPr="001B7205" w:rsidRDefault="003001D7" w:rsidP="001B7205">
            <w:pPr>
              <w:rPr>
                <w:rFonts w:ascii="Anek Odia" w:hAnsi="Anek Odia" w:cs="Anek Odia"/>
              </w:rPr>
            </w:pPr>
          </w:p>
        </w:tc>
      </w:tr>
      <w:tr w:rsidR="003001D7" w:rsidRPr="001B7205" w14:paraId="4FE1AE42" w14:textId="77777777" w:rsidTr="001B7205">
        <w:trPr>
          <w:trHeight w:val="576"/>
        </w:trPr>
        <w:tc>
          <w:tcPr>
            <w:tcW w:w="7375" w:type="dxa"/>
            <w:shd w:val="clear" w:color="auto" w:fill="F3F2F1"/>
            <w:vAlign w:val="center"/>
          </w:tcPr>
          <w:p w14:paraId="2FD14FC7" w14:textId="77777777" w:rsidR="003001D7" w:rsidRPr="001B7205" w:rsidRDefault="003001D7" w:rsidP="001B7205">
            <w:pPr>
              <w:rPr>
                <w:rFonts w:ascii="Anek Odia" w:hAnsi="Anek Odia" w:cs="Anek Odia"/>
              </w:rPr>
            </w:pPr>
            <w:r w:rsidRPr="001B7205">
              <w:rPr>
                <w:rFonts w:ascii="Anek Odia" w:hAnsi="Anek Odia" w:cs="Anek Odia"/>
              </w:rPr>
              <w:t>Providing technical assistance and capacity building required for project participants to implement project interventions</w:t>
            </w:r>
          </w:p>
        </w:tc>
        <w:tc>
          <w:tcPr>
            <w:tcW w:w="1692" w:type="dxa"/>
            <w:shd w:val="clear" w:color="auto" w:fill="F3F2F1"/>
            <w:vAlign w:val="center"/>
          </w:tcPr>
          <w:p w14:paraId="0BEE4BE1" w14:textId="77777777" w:rsidR="003001D7" w:rsidRPr="001B7205" w:rsidRDefault="003001D7" w:rsidP="001B7205">
            <w:pPr>
              <w:rPr>
                <w:rFonts w:ascii="Anek Odia" w:hAnsi="Anek Odia" w:cs="Anek Odia"/>
              </w:rPr>
            </w:pPr>
          </w:p>
        </w:tc>
      </w:tr>
      <w:tr w:rsidR="003001D7" w:rsidRPr="001B7205" w14:paraId="43FE71A0" w14:textId="77777777" w:rsidTr="001B7205">
        <w:trPr>
          <w:trHeight w:val="576"/>
        </w:trPr>
        <w:tc>
          <w:tcPr>
            <w:tcW w:w="7375" w:type="dxa"/>
            <w:vAlign w:val="center"/>
          </w:tcPr>
          <w:p w14:paraId="1FE70AAC" w14:textId="77777777" w:rsidR="003001D7" w:rsidRPr="001B7205" w:rsidRDefault="003001D7" w:rsidP="001B7205">
            <w:pPr>
              <w:rPr>
                <w:rFonts w:ascii="Anek Odia" w:hAnsi="Anek Odia" w:cs="Anek Odia"/>
              </w:rPr>
            </w:pPr>
            <w:r w:rsidRPr="001B7205">
              <w:rPr>
                <w:rFonts w:ascii="Anek Odia" w:hAnsi="Anek Odia" w:cs="Anek Odia"/>
              </w:rPr>
              <w:t>Monitoring progress indicators, livelihood indicators and ecosystem indicators</w:t>
            </w:r>
            <w:r w:rsidRPr="001B7205">
              <w:rPr>
                <w:rFonts w:ascii="Anek Odia" w:hAnsi="Anek Odia" w:cs="Anek Odia"/>
                <w:i/>
                <w:iCs/>
              </w:rPr>
              <w:t xml:space="preserve"> </w:t>
            </w:r>
            <w:r w:rsidRPr="001B7205">
              <w:rPr>
                <w:rFonts w:ascii="Anek Odia" w:hAnsi="Anek Odia" w:cs="Anek Odia"/>
              </w:rPr>
              <w:t>and providing ongoing support to project participants</w:t>
            </w:r>
          </w:p>
        </w:tc>
        <w:tc>
          <w:tcPr>
            <w:tcW w:w="1692" w:type="dxa"/>
            <w:vAlign w:val="center"/>
          </w:tcPr>
          <w:p w14:paraId="7D912326" w14:textId="77777777" w:rsidR="003001D7" w:rsidRPr="001B7205" w:rsidRDefault="003001D7" w:rsidP="001B7205">
            <w:pPr>
              <w:rPr>
                <w:rFonts w:ascii="Anek Odia" w:hAnsi="Anek Odia" w:cs="Anek Odia"/>
              </w:rPr>
            </w:pPr>
          </w:p>
        </w:tc>
      </w:tr>
      <w:tr w:rsidR="003001D7" w:rsidRPr="001B7205" w14:paraId="68A9B3BD" w14:textId="77777777" w:rsidTr="001B7205">
        <w:trPr>
          <w:trHeight w:val="576"/>
        </w:trPr>
        <w:tc>
          <w:tcPr>
            <w:tcW w:w="7375" w:type="dxa"/>
            <w:shd w:val="clear" w:color="auto" w:fill="F3F2F1"/>
            <w:vAlign w:val="center"/>
          </w:tcPr>
          <w:p w14:paraId="1359D4AE" w14:textId="77777777" w:rsidR="003001D7" w:rsidRPr="001B7205" w:rsidRDefault="003001D7" w:rsidP="001B7205">
            <w:pPr>
              <w:rPr>
                <w:rFonts w:ascii="Anek Odia" w:hAnsi="Anek Odia" w:cs="Anek Odia"/>
              </w:rPr>
            </w:pPr>
            <w:r w:rsidRPr="001B7205">
              <w:rPr>
                <w:rFonts w:ascii="Anek Odia" w:hAnsi="Anek Odia" w:cs="Anek Odia"/>
              </w:rPr>
              <w:lastRenderedPageBreak/>
              <w:t>Measurement, reporting and verification of carbon benefits</w:t>
            </w:r>
          </w:p>
        </w:tc>
        <w:tc>
          <w:tcPr>
            <w:tcW w:w="1692" w:type="dxa"/>
            <w:shd w:val="clear" w:color="auto" w:fill="F3F2F1"/>
            <w:vAlign w:val="center"/>
          </w:tcPr>
          <w:p w14:paraId="7840CA9C" w14:textId="77777777" w:rsidR="003001D7" w:rsidRPr="001B7205" w:rsidRDefault="003001D7" w:rsidP="001B7205">
            <w:pPr>
              <w:rPr>
                <w:rFonts w:ascii="Anek Odia" w:hAnsi="Anek Odia" w:cs="Anek Odia"/>
              </w:rPr>
            </w:pPr>
          </w:p>
        </w:tc>
      </w:tr>
    </w:tbl>
    <w:p w14:paraId="29AB979D" w14:textId="77777777" w:rsidR="00B37469" w:rsidRDefault="00B37469" w:rsidP="001B7205">
      <w:pPr>
        <w:spacing w:after="0" w:line="240" w:lineRule="auto"/>
      </w:pPr>
    </w:p>
    <w:p w14:paraId="40EDB961" w14:textId="7B6690A9" w:rsidR="003001D7" w:rsidRDefault="003001D7" w:rsidP="004E353A">
      <w:pPr>
        <w:pStyle w:val="Heading3"/>
      </w:pPr>
      <w:bookmarkStart w:id="14" w:name="_Toc216631570"/>
      <w:bookmarkStart w:id="15" w:name="_Toc216631959"/>
      <w:r w:rsidRPr="003001D7">
        <w:t>Project Participants</w:t>
      </w:r>
      <w:bookmarkEnd w:id="14"/>
      <w:bookmarkEnd w:id="15"/>
    </w:p>
    <w:tbl>
      <w:tblPr>
        <w:tblStyle w:val="TableGrid"/>
        <w:tblW w:w="0" w:type="auto"/>
        <w:tblInd w:w="450" w:type="dxa"/>
        <w:tblLayout w:type="fixed"/>
        <w:tblLook w:val="04A0" w:firstRow="1" w:lastRow="0" w:firstColumn="1" w:lastColumn="0" w:noHBand="0" w:noVBand="1"/>
      </w:tblPr>
      <w:tblGrid>
        <w:gridCol w:w="8566"/>
      </w:tblGrid>
      <w:tr w:rsidR="003001D7" w:rsidRPr="0032022A" w14:paraId="678313E8" w14:textId="77777777" w:rsidTr="00245596">
        <w:trPr>
          <w:trHeight w:val="720"/>
        </w:trPr>
        <w:tc>
          <w:tcPr>
            <w:tcW w:w="8566" w:type="dxa"/>
            <w:tcBorders>
              <w:top w:val="nil"/>
              <w:left w:val="nil"/>
              <w:bottom w:val="nil"/>
              <w:right w:val="nil"/>
            </w:tcBorders>
            <w:shd w:val="clear" w:color="auto" w:fill="F3F2F1"/>
          </w:tcPr>
          <w:p w14:paraId="7A3BB2A1" w14:textId="1A25AD51" w:rsidR="003001D7" w:rsidRPr="0032022A" w:rsidRDefault="003001D7" w:rsidP="00A71D36">
            <w:pPr>
              <w:rPr>
                <w:rFonts w:eastAsia="Calibri"/>
                <w:color w:val="808080"/>
                <w:lang w:val="en-GB" w:eastAsia="en-GB"/>
              </w:rPr>
            </w:pPr>
            <w:r w:rsidRPr="0032022A">
              <w:rPr>
                <w:rFonts w:eastAsia="Calibri"/>
                <w:color w:val="808080"/>
                <w:lang w:val="en-GB" w:eastAsia="en-GB"/>
              </w:rPr>
              <w:t>Complete Table 2.3 to identify the initial and potential project participants and describe their location of residence in relation to the project area(s) and project region, their use of land or natural resources within the project region and their typical use of labour for land or natural resource management activities.</w:t>
            </w:r>
          </w:p>
          <w:p w14:paraId="3276BB5E" w14:textId="77777777" w:rsidR="00A71D36" w:rsidRPr="0032022A" w:rsidRDefault="00A71D36" w:rsidP="00A71D36">
            <w:pPr>
              <w:rPr>
                <w:rFonts w:eastAsia="Calibri"/>
                <w:color w:val="808080"/>
                <w:lang w:val="en-GB" w:eastAsia="en-GB"/>
              </w:rPr>
            </w:pPr>
          </w:p>
          <w:p w14:paraId="5F40BC14" w14:textId="0FFECECE" w:rsidR="003001D7" w:rsidRPr="0032022A" w:rsidRDefault="003001D7" w:rsidP="00A71D36">
            <w:pPr>
              <w:rPr>
                <w:rFonts w:eastAsia="Calibri"/>
                <w:color w:val="808080"/>
                <w:lang w:val="en-GB" w:eastAsia="en-GB"/>
              </w:rPr>
            </w:pPr>
            <w:r w:rsidRPr="0032022A">
              <w:rPr>
                <w:rFonts w:eastAsia="Calibri"/>
                <w:color w:val="808080"/>
                <w:lang w:val="en-GB" w:eastAsia="en-GB"/>
              </w:rPr>
              <w:t>Provide maps showing the location of project participants in relation to the project area(s) and project region.</w:t>
            </w:r>
          </w:p>
          <w:p w14:paraId="3D507D84" w14:textId="77777777" w:rsidR="00A71D36" w:rsidRPr="0032022A" w:rsidRDefault="00A71D36" w:rsidP="00A71D36">
            <w:pPr>
              <w:rPr>
                <w:rFonts w:eastAsia="Calibri"/>
                <w:color w:val="808080"/>
                <w:lang w:val="en-GB" w:eastAsia="en-GB"/>
              </w:rPr>
            </w:pPr>
          </w:p>
          <w:p w14:paraId="517C3331" w14:textId="77777777" w:rsidR="003001D7" w:rsidRPr="0032022A" w:rsidRDefault="003001D7" w:rsidP="00A71D36">
            <w:pPr>
              <w:rPr>
                <w:rFonts w:eastAsia="Calibri"/>
                <w:color w:val="808080"/>
                <w:lang w:val="en-GB" w:eastAsia="en-GB"/>
              </w:rPr>
            </w:pPr>
            <w:r w:rsidRPr="0032022A">
              <w:rPr>
                <w:rFonts w:eastAsia="Calibri"/>
                <w:color w:val="808080"/>
                <w:lang w:val="en-GB" w:eastAsia="en-GB"/>
              </w:rPr>
              <w:t xml:space="preserve">If the project includes any Type II participants (see Table 2.3 for definition), describe what measures are in place to ensure that the project areas they manage: </w:t>
            </w:r>
            <w:proofErr w:type="spellStart"/>
            <w:r w:rsidRPr="0032022A">
              <w:rPr>
                <w:rFonts w:eastAsia="Calibri"/>
                <w:color w:val="808080"/>
                <w:lang w:val="en-GB" w:eastAsia="en-GB"/>
              </w:rPr>
              <w:t>i</w:t>
            </w:r>
            <w:proofErr w:type="spellEnd"/>
            <w:r w:rsidRPr="0032022A">
              <w:rPr>
                <w:rFonts w:eastAsia="Calibri"/>
                <w:color w:val="808080"/>
                <w:lang w:val="en-GB" w:eastAsia="en-GB"/>
              </w:rPr>
              <w:t>) Collectively make up less than 30% of the total Project Area at all times; ii) Were not acquired from smallholders or community groups for the purpose of inclusion in the Project; and iii) Have clear benefits to the Project, for example by increasing connectivity or benefits to local communities.</w:t>
            </w:r>
          </w:p>
          <w:p w14:paraId="228092BF" w14:textId="77777777" w:rsidR="00A71D36" w:rsidRPr="0032022A" w:rsidRDefault="00A71D36" w:rsidP="00A71D36">
            <w:pPr>
              <w:rPr>
                <w:rFonts w:eastAsia="Calibri"/>
                <w:color w:val="808080"/>
                <w:lang w:val="en-GB" w:eastAsia="en-GB"/>
              </w:rPr>
            </w:pPr>
          </w:p>
          <w:p w14:paraId="24C4B62B" w14:textId="53EC1222" w:rsidR="003001D7" w:rsidRPr="0032022A" w:rsidRDefault="003001D7" w:rsidP="00A71D36">
            <w:pPr>
              <w:rPr>
                <w:rFonts w:eastAsia="Calibri"/>
                <w:color w:val="808080"/>
                <w:lang w:val="en-GB" w:eastAsia="en-GB"/>
              </w:rPr>
            </w:pPr>
            <w:r w:rsidRPr="0032022A">
              <w:rPr>
                <w:rFonts w:eastAsia="Calibri"/>
                <w:color w:val="808080"/>
                <w:lang w:val="en-GB" w:eastAsia="en-GB"/>
              </w:rPr>
              <w:t>Describe what measures are in place to ensure that there is no discrimination based on gender, age, ethnicity, religion or social status when selecting project participants; and to reduce potential for tensions or disputes within or between communities.</w:t>
            </w:r>
          </w:p>
          <w:p w14:paraId="0EBFBD70" w14:textId="77777777" w:rsidR="00A71D36" w:rsidRPr="0032022A" w:rsidRDefault="00A71D36" w:rsidP="00A71D36">
            <w:pPr>
              <w:rPr>
                <w:rFonts w:eastAsia="Calibri"/>
                <w:color w:val="808080"/>
                <w:lang w:val="en-GB" w:eastAsia="en-GB"/>
              </w:rPr>
            </w:pPr>
          </w:p>
          <w:p w14:paraId="0EFEFED6" w14:textId="6CD33D96" w:rsidR="003001D7" w:rsidRPr="0032022A" w:rsidRDefault="003001D7" w:rsidP="00A71D36">
            <w:pPr>
              <w:rPr>
                <w:rFonts w:eastAsia="Calibri"/>
                <w:color w:val="808080"/>
                <w:lang w:val="en-GB" w:eastAsia="en-GB"/>
              </w:rPr>
            </w:pPr>
            <w:r w:rsidRPr="0032022A">
              <w:rPr>
                <w:rFonts w:eastAsia="Calibri"/>
                <w:color w:val="808080"/>
                <w:lang w:val="en-GB" w:eastAsia="en-GB"/>
              </w:rPr>
              <w:t>Include a full list of initial project areas in Annex 3.</w:t>
            </w:r>
          </w:p>
        </w:tc>
      </w:tr>
    </w:tbl>
    <w:p w14:paraId="06BF621D" w14:textId="77777777" w:rsidR="003001D7" w:rsidRDefault="003001D7" w:rsidP="00B37469">
      <w:pPr>
        <w:spacing w:after="0" w:line="240" w:lineRule="auto"/>
      </w:pPr>
    </w:p>
    <w:p w14:paraId="197CA264" w14:textId="3821E799" w:rsidR="003001D7" w:rsidRPr="0032022A" w:rsidRDefault="003001D7" w:rsidP="0032022A">
      <w:pPr>
        <w:spacing w:after="0" w:line="276" w:lineRule="auto"/>
        <w:rPr>
          <w:rFonts w:ascii="Lora" w:hAnsi="Lora"/>
          <w:i/>
          <w:iCs/>
          <w:color w:val="215D37" w:themeColor="text1"/>
          <w:sz w:val="18"/>
          <w:szCs w:val="18"/>
        </w:rPr>
      </w:pPr>
      <w:r w:rsidRPr="0032022A">
        <w:rPr>
          <w:rFonts w:ascii="Lora" w:hAnsi="Lora"/>
          <w:i/>
          <w:iCs/>
          <w:color w:val="215D37" w:themeColor="text1"/>
          <w:sz w:val="18"/>
          <w:szCs w:val="18"/>
        </w:rPr>
        <w:t xml:space="preserve">Table 2.3: Project Participants (grouped by village, </w:t>
      </w:r>
      <w:r w:rsidR="00A71D36" w:rsidRPr="0032022A">
        <w:rPr>
          <w:rFonts w:ascii="Lora" w:hAnsi="Lora"/>
          <w:i/>
          <w:iCs/>
          <w:color w:val="215D37" w:themeColor="text1"/>
          <w:sz w:val="18"/>
          <w:szCs w:val="18"/>
        </w:rPr>
        <w:t>area,</w:t>
      </w:r>
      <w:r w:rsidRPr="0032022A">
        <w:rPr>
          <w:rFonts w:ascii="Lora" w:hAnsi="Lora"/>
          <w:i/>
          <w:iCs/>
          <w:color w:val="215D37" w:themeColor="text1"/>
          <w:sz w:val="18"/>
          <w:szCs w:val="18"/>
        </w:rPr>
        <w:t xml:space="preserve"> or region)</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03"/>
        <w:gridCol w:w="1612"/>
        <w:gridCol w:w="1800"/>
        <w:gridCol w:w="1710"/>
        <w:gridCol w:w="2090"/>
      </w:tblGrid>
      <w:tr w:rsidR="00B436C2" w:rsidRPr="00B436C2" w14:paraId="4F79883C" w14:textId="77777777" w:rsidTr="00B37469">
        <w:trPr>
          <w:trHeight w:val="432"/>
        </w:trPr>
        <w:tc>
          <w:tcPr>
            <w:tcW w:w="1803" w:type="dxa"/>
            <w:shd w:val="clear" w:color="auto" w:fill="B5D2CD"/>
            <w:vAlign w:val="center"/>
          </w:tcPr>
          <w:p w14:paraId="0679ADD8" w14:textId="77777777" w:rsidR="003001D7" w:rsidRPr="00B436C2" w:rsidRDefault="003001D7" w:rsidP="00A71D36">
            <w:pPr>
              <w:spacing w:after="0" w:line="240" w:lineRule="auto"/>
              <w:rPr>
                <w:rFonts w:eastAsia="Calibri"/>
                <w:color w:val="215D37" w:themeColor="text1"/>
                <w:lang w:val="en-GB" w:eastAsia="en-GB"/>
              </w:rPr>
            </w:pPr>
            <w:r w:rsidRPr="00B436C2">
              <w:rPr>
                <w:rFonts w:eastAsia="Calibri"/>
                <w:b/>
                <w:bCs/>
                <w:color w:val="215D37" w:themeColor="text1"/>
                <w:lang w:val="en-GB" w:eastAsia="en-GB"/>
              </w:rPr>
              <w:t>Project Participant</w:t>
            </w:r>
          </w:p>
        </w:tc>
        <w:tc>
          <w:tcPr>
            <w:tcW w:w="1612" w:type="dxa"/>
            <w:shd w:val="clear" w:color="auto" w:fill="B5D2CD"/>
            <w:vAlign w:val="center"/>
          </w:tcPr>
          <w:p w14:paraId="050EE6AD" w14:textId="77777777" w:rsidR="003001D7" w:rsidRPr="00B436C2" w:rsidRDefault="003001D7" w:rsidP="00A71D36">
            <w:pPr>
              <w:spacing w:after="0" w:line="240" w:lineRule="auto"/>
              <w:rPr>
                <w:rFonts w:eastAsia="Calibri"/>
                <w:b/>
                <w:bCs/>
                <w:color w:val="215D37" w:themeColor="text1"/>
                <w:lang w:val="en-GB" w:eastAsia="en-GB"/>
              </w:rPr>
            </w:pPr>
            <w:r w:rsidRPr="00B436C2">
              <w:rPr>
                <w:rFonts w:eastAsia="Calibri"/>
                <w:b/>
                <w:bCs/>
                <w:color w:val="215D37" w:themeColor="text1"/>
                <w:lang w:val="en-GB" w:eastAsia="en-GB"/>
              </w:rPr>
              <w:t>Participant Type*</w:t>
            </w:r>
          </w:p>
        </w:tc>
        <w:tc>
          <w:tcPr>
            <w:tcW w:w="1800" w:type="dxa"/>
            <w:shd w:val="clear" w:color="auto" w:fill="B5D2CD"/>
            <w:vAlign w:val="center"/>
          </w:tcPr>
          <w:p w14:paraId="27B43EF6" w14:textId="77777777" w:rsidR="003001D7" w:rsidRPr="00B436C2" w:rsidRDefault="003001D7" w:rsidP="00A71D36">
            <w:pPr>
              <w:spacing w:after="0" w:line="240" w:lineRule="auto"/>
              <w:rPr>
                <w:rFonts w:eastAsia="Calibri"/>
                <w:color w:val="215D37" w:themeColor="text1"/>
                <w:lang w:val="en-GB" w:eastAsia="en-GB"/>
              </w:rPr>
            </w:pPr>
            <w:r w:rsidRPr="00B436C2">
              <w:rPr>
                <w:rFonts w:eastAsia="Calibri"/>
                <w:b/>
                <w:bCs/>
                <w:color w:val="215D37" w:themeColor="text1"/>
                <w:lang w:val="en-GB" w:eastAsia="en-GB"/>
              </w:rPr>
              <w:t>Location of Residence</w:t>
            </w:r>
          </w:p>
        </w:tc>
        <w:tc>
          <w:tcPr>
            <w:tcW w:w="1710" w:type="dxa"/>
            <w:shd w:val="clear" w:color="auto" w:fill="B5D2CD"/>
            <w:vAlign w:val="center"/>
          </w:tcPr>
          <w:p w14:paraId="48E01B1D" w14:textId="77777777" w:rsidR="003001D7" w:rsidRPr="00B436C2" w:rsidRDefault="003001D7" w:rsidP="00A71D36">
            <w:pPr>
              <w:spacing w:after="0" w:line="240" w:lineRule="auto"/>
              <w:rPr>
                <w:rFonts w:eastAsia="Calibri"/>
                <w:color w:val="215D37" w:themeColor="text1"/>
                <w:lang w:val="en-GB" w:eastAsia="en-GB"/>
              </w:rPr>
            </w:pPr>
            <w:r w:rsidRPr="00B436C2">
              <w:rPr>
                <w:rFonts w:eastAsia="Calibri"/>
                <w:b/>
                <w:bCs/>
                <w:color w:val="215D37" w:themeColor="text1"/>
                <w:lang w:val="en-GB" w:eastAsia="en-GB"/>
              </w:rPr>
              <w:t>Typical Land Holding</w:t>
            </w:r>
          </w:p>
        </w:tc>
        <w:tc>
          <w:tcPr>
            <w:tcW w:w="2090" w:type="dxa"/>
            <w:shd w:val="clear" w:color="auto" w:fill="B5D2CD"/>
            <w:vAlign w:val="center"/>
          </w:tcPr>
          <w:p w14:paraId="587D06C5" w14:textId="77777777" w:rsidR="003001D7" w:rsidRPr="00B436C2" w:rsidRDefault="003001D7" w:rsidP="00A71D36">
            <w:pPr>
              <w:spacing w:after="0" w:line="240" w:lineRule="auto"/>
              <w:rPr>
                <w:rFonts w:eastAsia="Calibri"/>
                <w:color w:val="215D37" w:themeColor="text1"/>
                <w:lang w:val="en-GB" w:eastAsia="en-GB"/>
              </w:rPr>
            </w:pPr>
            <w:r w:rsidRPr="00B436C2">
              <w:rPr>
                <w:rFonts w:eastAsia="Calibri"/>
                <w:b/>
                <w:bCs/>
                <w:color w:val="215D37" w:themeColor="text1"/>
                <w:lang w:val="en-GB" w:eastAsia="en-GB"/>
              </w:rPr>
              <w:t>Land and Natural Resource Use</w:t>
            </w:r>
          </w:p>
        </w:tc>
      </w:tr>
      <w:tr w:rsidR="003001D7" w:rsidRPr="00A71D36" w14:paraId="5C068CBE" w14:textId="77777777" w:rsidTr="00B37469">
        <w:trPr>
          <w:trHeight w:val="3050"/>
        </w:trPr>
        <w:tc>
          <w:tcPr>
            <w:tcW w:w="1803" w:type="dxa"/>
          </w:tcPr>
          <w:p w14:paraId="046C4961" w14:textId="77777777" w:rsidR="003001D7" w:rsidRPr="00A71D36" w:rsidRDefault="003001D7" w:rsidP="003001D7">
            <w:pPr>
              <w:spacing w:after="0" w:line="240" w:lineRule="auto"/>
              <w:rPr>
                <w:rFonts w:eastAsia="Calibri"/>
                <w:color w:val="808080"/>
                <w:lang w:val="en-GB" w:eastAsia="en-GB"/>
              </w:rPr>
            </w:pPr>
            <w:r w:rsidRPr="00A71D36">
              <w:rPr>
                <w:rFonts w:eastAsia="Calibri"/>
                <w:color w:val="808080"/>
                <w:lang w:val="en-GB" w:eastAsia="en-GB"/>
              </w:rPr>
              <w:t>Add a row for each project participant or group of project participants with similar characteristics</w:t>
            </w:r>
          </w:p>
        </w:tc>
        <w:tc>
          <w:tcPr>
            <w:tcW w:w="1612" w:type="dxa"/>
          </w:tcPr>
          <w:p w14:paraId="4947D113" w14:textId="77777777" w:rsidR="003001D7" w:rsidRPr="00A71D36" w:rsidRDefault="003001D7" w:rsidP="003001D7">
            <w:pPr>
              <w:spacing w:after="0" w:line="240" w:lineRule="auto"/>
              <w:rPr>
                <w:rFonts w:eastAsia="Calibri"/>
                <w:color w:val="808080"/>
                <w:lang w:val="en-GB" w:eastAsia="en-GB"/>
              </w:rPr>
            </w:pPr>
            <w:r w:rsidRPr="00A71D36">
              <w:rPr>
                <w:rFonts w:eastAsia="Calibri"/>
                <w:color w:val="808080"/>
                <w:lang w:val="en-GB" w:eastAsia="en-GB"/>
              </w:rPr>
              <w:t>Indicate whether they are Type I or Type II participants*</w:t>
            </w:r>
          </w:p>
        </w:tc>
        <w:tc>
          <w:tcPr>
            <w:tcW w:w="1800" w:type="dxa"/>
          </w:tcPr>
          <w:p w14:paraId="632CA0A4" w14:textId="77777777" w:rsidR="003001D7" w:rsidRPr="00A71D36" w:rsidRDefault="003001D7" w:rsidP="003001D7">
            <w:pPr>
              <w:spacing w:after="0" w:line="240" w:lineRule="auto"/>
              <w:rPr>
                <w:rFonts w:eastAsia="Calibri"/>
                <w:color w:val="808080"/>
                <w:lang w:val="en-GB" w:eastAsia="en-GB"/>
              </w:rPr>
            </w:pPr>
            <w:r w:rsidRPr="00A71D36">
              <w:rPr>
                <w:rFonts w:eastAsia="Calibri"/>
                <w:color w:val="808080"/>
                <w:lang w:val="en-GB" w:eastAsia="en-GB"/>
              </w:rPr>
              <w:t>Describe the participants’ location of residence in relation to the project area(s) and project region</w:t>
            </w:r>
          </w:p>
        </w:tc>
        <w:tc>
          <w:tcPr>
            <w:tcW w:w="1710" w:type="dxa"/>
          </w:tcPr>
          <w:p w14:paraId="421B8C25" w14:textId="77777777" w:rsidR="003001D7" w:rsidRPr="00A71D36" w:rsidRDefault="003001D7" w:rsidP="003001D7">
            <w:pPr>
              <w:spacing w:after="0" w:line="240" w:lineRule="auto"/>
              <w:rPr>
                <w:rFonts w:eastAsia="Calibri"/>
                <w:color w:val="808080"/>
                <w:lang w:val="en-GB" w:eastAsia="en-GB"/>
              </w:rPr>
            </w:pPr>
            <w:r w:rsidRPr="00A71D36">
              <w:rPr>
                <w:rFonts w:eastAsia="Calibri"/>
                <w:color w:val="808080"/>
                <w:lang w:val="en-GB" w:eastAsia="en-GB"/>
              </w:rPr>
              <w:t>Describe the typical area of land owned or managed by each participant</w:t>
            </w:r>
          </w:p>
        </w:tc>
        <w:tc>
          <w:tcPr>
            <w:tcW w:w="2090" w:type="dxa"/>
          </w:tcPr>
          <w:p w14:paraId="35DC35BE" w14:textId="77777777" w:rsidR="003001D7" w:rsidRPr="00A71D36" w:rsidRDefault="003001D7" w:rsidP="003001D7">
            <w:pPr>
              <w:spacing w:after="0" w:line="240" w:lineRule="auto"/>
              <w:rPr>
                <w:rFonts w:eastAsia="Calibri"/>
                <w:color w:val="808080"/>
                <w:lang w:val="en-GB" w:eastAsia="en-GB"/>
              </w:rPr>
            </w:pPr>
            <w:r w:rsidRPr="00A71D36">
              <w:rPr>
                <w:rFonts w:eastAsia="Calibri"/>
                <w:color w:val="808080"/>
                <w:lang w:val="en-GB" w:eastAsia="en-GB"/>
              </w:rPr>
              <w:t>Describe the participants’ typical use of their use of land or natural resources within the project region with details of use of hired labour (if any)</w:t>
            </w:r>
          </w:p>
        </w:tc>
      </w:tr>
      <w:tr w:rsidR="003001D7" w:rsidRPr="00A71D36" w14:paraId="0029B698" w14:textId="77777777" w:rsidTr="00B37469">
        <w:trPr>
          <w:trHeight w:val="50"/>
        </w:trPr>
        <w:tc>
          <w:tcPr>
            <w:tcW w:w="1803" w:type="dxa"/>
          </w:tcPr>
          <w:p w14:paraId="0252433F" w14:textId="77777777" w:rsidR="003001D7" w:rsidRPr="00A71D36" w:rsidRDefault="003001D7" w:rsidP="003001D7">
            <w:pPr>
              <w:spacing w:after="0" w:line="240" w:lineRule="auto"/>
              <w:rPr>
                <w:rFonts w:eastAsia="Calibri"/>
                <w:lang w:val="en-GB" w:eastAsia="en-GB"/>
              </w:rPr>
            </w:pPr>
          </w:p>
        </w:tc>
        <w:tc>
          <w:tcPr>
            <w:tcW w:w="1612" w:type="dxa"/>
          </w:tcPr>
          <w:p w14:paraId="28EA82C8" w14:textId="77777777" w:rsidR="003001D7" w:rsidRPr="00A71D36" w:rsidRDefault="003001D7" w:rsidP="003001D7">
            <w:pPr>
              <w:spacing w:after="0" w:line="240" w:lineRule="auto"/>
              <w:rPr>
                <w:rFonts w:eastAsia="Calibri"/>
                <w:lang w:val="en-GB" w:eastAsia="en-GB"/>
              </w:rPr>
            </w:pPr>
          </w:p>
        </w:tc>
        <w:tc>
          <w:tcPr>
            <w:tcW w:w="1800" w:type="dxa"/>
          </w:tcPr>
          <w:p w14:paraId="47A803A8" w14:textId="77777777" w:rsidR="003001D7" w:rsidRPr="00A71D36" w:rsidRDefault="003001D7" w:rsidP="003001D7">
            <w:pPr>
              <w:spacing w:after="0" w:line="240" w:lineRule="auto"/>
              <w:rPr>
                <w:rFonts w:eastAsia="Calibri"/>
                <w:lang w:val="en-GB" w:eastAsia="en-GB"/>
              </w:rPr>
            </w:pPr>
          </w:p>
        </w:tc>
        <w:tc>
          <w:tcPr>
            <w:tcW w:w="1710" w:type="dxa"/>
          </w:tcPr>
          <w:p w14:paraId="13A11C13" w14:textId="77777777" w:rsidR="003001D7" w:rsidRPr="00A71D36" w:rsidRDefault="003001D7" w:rsidP="003001D7">
            <w:pPr>
              <w:spacing w:after="0" w:line="240" w:lineRule="auto"/>
              <w:rPr>
                <w:rFonts w:eastAsia="Calibri"/>
                <w:lang w:val="en-GB" w:eastAsia="en-GB"/>
              </w:rPr>
            </w:pPr>
          </w:p>
        </w:tc>
        <w:tc>
          <w:tcPr>
            <w:tcW w:w="2090" w:type="dxa"/>
          </w:tcPr>
          <w:p w14:paraId="26BEC8CA" w14:textId="77777777" w:rsidR="003001D7" w:rsidRPr="00A71D36" w:rsidRDefault="003001D7" w:rsidP="003001D7">
            <w:pPr>
              <w:spacing w:after="0" w:line="240" w:lineRule="auto"/>
              <w:rPr>
                <w:rFonts w:eastAsia="Calibri"/>
                <w:lang w:val="en-GB" w:eastAsia="en-GB"/>
              </w:rPr>
            </w:pPr>
          </w:p>
        </w:tc>
      </w:tr>
    </w:tbl>
    <w:p w14:paraId="7FA75FFA" w14:textId="1DA3C944" w:rsidR="003001D7" w:rsidRDefault="003001D7" w:rsidP="00B27EFE">
      <w:pPr>
        <w:spacing w:line="240" w:lineRule="auto"/>
      </w:pPr>
      <w:r w:rsidRPr="003001D7">
        <w:lastRenderedPageBreak/>
        <w:t xml:space="preserve">* Type I = Project Participants that are resident within the Project Region; who manage and use land or natural resources within the Project Region for subsistence or small-scale production; and are not structurally dependent on year-round hired </w:t>
      </w:r>
      <w:proofErr w:type="spellStart"/>
      <w:r w:rsidRPr="003001D7">
        <w:t>labour</w:t>
      </w:r>
      <w:proofErr w:type="spellEnd"/>
      <w:r w:rsidRPr="003001D7">
        <w:t xml:space="preserve"> for their land or natural resource management activities; Type II = Project Participants that do not meet the Type 1 definition.</w:t>
      </w:r>
    </w:p>
    <w:p w14:paraId="25B0B47B" w14:textId="002A36A7" w:rsidR="003001D7" w:rsidRDefault="003001D7" w:rsidP="004E353A">
      <w:pPr>
        <w:pStyle w:val="Heading3"/>
      </w:pPr>
      <w:bookmarkStart w:id="16" w:name="_Toc216631571"/>
      <w:bookmarkStart w:id="17" w:name="_Toc216631960"/>
      <w:r w:rsidRPr="003001D7">
        <w:t>Participatory Design</w:t>
      </w:r>
      <w:bookmarkEnd w:id="16"/>
      <w:bookmarkEnd w:id="17"/>
    </w:p>
    <w:tbl>
      <w:tblPr>
        <w:tblStyle w:val="TableGrid"/>
        <w:tblW w:w="0" w:type="auto"/>
        <w:tblInd w:w="450" w:type="dxa"/>
        <w:tblLayout w:type="fixed"/>
        <w:tblLook w:val="04A0" w:firstRow="1" w:lastRow="0" w:firstColumn="1" w:lastColumn="0" w:noHBand="0" w:noVBand="1"/>
      </w:tblPr>
      <w:tblGrid>
        <w:gridCol w:w="8566"/>
      </w:tblGrid>
      <w:tr w:rsidR="003001D7" w:rsidRPr="0032022A" w14:paraId="4460D8D5" w14:textId="77777777" w:rsidTr="0032022A">
        <w:trPr>
          <w:trHeight w:val="3600"/>
        </w:trPr>
        <w:tc>
          <w:tcPr>
            <w:tcW w:w="8566" w:type="dxa"/>
            <w:tcBorders>
              <w:top w:val="nil"/>
              <w:left w:val="nil"/>
              <w:bottom w:val="nil"/>
              <w:right w:val="nil"/>
            </w:tcBorders>
            <w:shd w:val="clear" w:color="auto" w:fill="F3F2F1"/>
          </w:tcPr>
          <w:p w14:paraId="3459D947" w14:textId="6170259C" w:rsidR="00342B9D" w:rsidRPr="0032022A" w:rsidRDefault="00342B9D" w:rsidP="00A71D36">
            <w:pPr>
              <w:rPr>
                <w:rFonts w:eastAsia="Calibri"/>
                <w:color w:val="808080"/>
                <w:lang w:val="en-GB" w:eastAsia="en-GB"/>
              </w:rPr>
            </w:pPr>
            <w:r w:rsidRPr="0032022A">
              <w:rPr>
                <w:rFonts w:eastAsia="Calibri"/>
                <w:color w:val="808080"/>
                <w:lang w:val="en-GB" w:eastAsia="en-GB"/>
              </w:rPr>
              <w:t>Describe the participatory process followed to develop project interventions and define the project logic involving representatives of potential project participants and other local stakeholders. Include details of any measures to ensure the inclusion of those that may normally be excluded or marginalized because of gender, age, ethnicity, religion, or social status and to ensure that their concerns and aspirations were consistently understood and considered.</w:t>
            </w:r>
            <w:r w:rsidR="00A71D36" w:rsidRPr="0032022A">
              <w:rPr>
                <w:rFonts w:eastAsia="Calibri"/>
                <w:color w:val="808080"/>
                <w:lang w:val="en-GB" w:eastAsia="en-GB"/>
              </w:rPr>
              <w:br/>
            </w:r>
          </w:p>
          <w:p w14:paraId="65C4A7A9" w14:textId="6990576A" w:rsidR="003001D7" w:rsidRPr="0032022A" w:rsidRDefault="00342B9D" w:rsidP="00A71D36">
            <w:pPr>
              <w:rPr>
                <w:rFonts w:eastAsia="Calibri"/>
                <w:color w:val="808080"/>
                <w:lang w:val="en-GB" w:eastAsia="en-GB"/>
              </w:rPr>
            </w:pPr>
            <w:r w:rsidRPr="0032022A">
              <w:rPr>
                <w:rFonts w:eastAsia="Calibri"/>
                <w:color w:val="808080"/>
                <w:lang w:val="en-GB" w:eastAsia="en-GB"/>
              </w:rPr>
              <w:t>Provide evidence of stakeholder involvement in the participatory design process, such as attendance lists, photographs, and videos in Annex 4.</w:t>
            </w:r>
          </w:p>
        </w:tc>
      </w:tr>
    </w:tbl>
    <w:p w14:paraId="2C70E259" w14:textId="77777777" w:rsidR="002C69C0" w:rsidRDefault="002C69C0" w:rsidP="002C69C0">
      <w:pPr>
        <w:spacing w:after="0" w:line="240" w:lineRule="auto"/>
      </w:pPr>
    </w:p>
    <w:p w14:paraId="564E9495" w14:textId="693CF8B0" w:rsidR="00342B9D" w:rsidRDefault="00342B9D" w:rsidP="004E353A">
      <w:pPr>
        <w:pStyle w:val="Heading3"/>
      </w:pPr>
      <w:bookmarkStart w:id="18" w:name="_Toc216631572"/>
      <w:bookmarkStart w:id="19" w:name="_Toc216631961"/>
      <w:r>
        <w:t>Stakeholder Consultation</w:t>
      </w:r>
      <w:bookmarkEnd w:id="18"/>
      <w:bookmarkEnd w:id="19"/>
    </w:p>
    <w:p w14:paraId="19213E68" w14:textId="3C0B6B50" w:rsidR="003001D7" w:rsidRDefault="00342B9D" w:rsidP="004E353A">
      <w:pPr>
        <w:pStyle w:val="Heading4"/>
      </w:pPr>
      <w:r>
        <w:t>Design Phase Consultations</w:t>
      </w:r>
    </w:p>
    <w:tbl>
      <w:tblPr>
        <w:tblStyle w:val="TableGrid"/>
        <w:tblW w:w="0" w:type="auto"/>
        <w:tblInd w:w="450" w:type="dxa"/>
        <w:tblLayout w:type="fixed"/>
        <w:tblLook w:val="04A0" w:firstRow="1" w:lastRow="0" w:firstColumn="1" w:lastColumn="0" w:noHBand="0" w:noVBand="1"/>
      </w:tblPr>
      <w:tblGrid>
        <w:gridCol w:w="8566"/>
      </w:tblGrid>
      <w:tr w:rsidR="00342B9D" w14:paraId="79EA2A58" w14:textId="77777777" w:rsidTr="0032022A">
        <w:trPr>
          <w:trHeight w:val="2016"/>
        </w:trPr>
        <w:tc>
          <w:tcPr>
            <w:tcW w:w="8566" w:type="dxa"/>
            <w:tcBorders>
              <w:top w:val="nil"/>
              <w:left w:val="nil"/>
              <w:bottom w:val="nil"/>
              <w:right w:val="nil"/>
            </w:tcBorders>
            <w:shd w:val="clear" w:color="auto" w:fill="F3F2F1"/>
          </w:tcPr>
          <w:p w14:paraId="5DF0CCB5" w14:textId="073F8FE6" w:rsidR="00342B9D" w:rsidRPr="003001D7" w:rsidRDefault="00342B9D" w:rsidP="002C69C0">
            <w:pPr>
              <w:rPr>
                <w:rFonts w:ascii="Calibri" w:eastAsia="Calibri" w:hAnsi="Calibri" w:cs="Calibri"/>
                <w:color w:val="808080"/>
                <w:lang w:val="en-GB" w:eastAsia="en-GB"/>
              </w:rPr>
            </w:pPr>
            <w:r w:rsidRPr="0032022A">
              <w:rPr>
                <w:rFonts w:eastAsia="Calibri"/>
                <w:color w:val="808080"/>
                <w:lang w:val="en-GB" w:eastAsia="en-GB"/>
              </w:rPr>
              <w:t xml:space="preserve">Describe the stakeholder consultations have taken place during the design phase of the project, including details of: </w:t>
            </w:r>
            <w:proofErr w:type="spellStart"/>
            <w:r w:rsidRPr="0032022A">
              <w:rPr>
                <w:rFonts w:eastAsia="Calibri"/>
                <w:color w:val="808080"/>
                <w:lang w:val="en-GB" w:eastAsia="en-GB"/>
              </w:rPr>
              <w:t>i</w:t>
            </w:r>
            <w:proofErr w:type="spellEnd"/>
            <w:r w:rsidRPr="0032022A">
              <w:rPr>
                <w:rFonts w:eastAsia="Calibri"/>
                <w:color w:val="808080"/>
                <w:lang w:val="en-GB" w:eastAsia="en-GB"/>
              </w:rPr>
              <w:t>) how and when the each of the stakeholder groups listed in Section 2.1.1 was informed of the project and given the opportunity to provide feedback on the project interventions and project logic; and ii) any feedback received from stakeholders on the project interventions and project logic.</w:t>
            </w:r>
          </w:p>
        </w:tc>
      </w:tr>
    </w:tbl>
    <w:p w14:paraId="316BAD9F" w14:textId="66D37844" w:rsidR="003001D7" w:rsidRDefault="003001D7" w:rsidP="002C69C0">
      <w:pPr>
        <w:spacing w:after="0" w:line="240" w:lineRule="auto"/>
      </w:pPr>
    </w:p>
    <w:p w14:paraId="59B9BD97" w14:textId="6B91F598" w:rsidR="00342B9D" w:rsidRDefault="00342B9D" w:rsidP="004E353A">
      <w:pPr>
        <w:pStyle w:val="Heading4"/>
      </w:pPr>
      <w:r w:rsidRPr="00342B9D">
        <w:t>Stakeholder Engagement Plan</w:t>
      </w:r>
    </w:p>
    <w:tbl>
      <w:tblPr>
        <w:tblStyle w:val="TableGrid"/>
        <w:tblW w:w="0" w:type="auto"/>
        <w:tblInd w:w="450" w:type="dxa"/>
        <w:tblLayout w:type="fixed"/>
        <w:tblLook w:val="04A0" w:firstRow="1" w:lastRow="0" w:firstColumn="1" w:lastColumn="0" w:noHBand="0" w:noVBand="1"/>
      </w:tblPr>
      <w:tblGrid>
        <w:gridCol w:w="8566"/>
      </w:tblGrid>
      <w:tr w:rsidR="00342B9D" w:rsidRPr="006C23DF" w14:paraId="454ED659" w14:textId="77777777" w:rsidTr="006C23DF">
        <w:trPr>
          <w:trHeight w:val="2016"/>
        </w:trPr>
        <w:tc>
          <w:tcPr>
            <w:tcW w:w="8566" w:type="dxa"/>
            <w:tcBorders>
              <w:top w:val="nil"/>
              <w:left w:val="nil"/>
              <w:bottom w:val="nil"/>
              <w:right w:val="nil"/>
            </w:tcBorders>
            <w:shd w:val="clear" w:color="auto" w:fill="F3F2F1"/>
          </w:tcPr>
          <w:p w14:paraId="20BB1CDC" w14:textId="37AD22A3" w:rsidR="00342B9D" w:rsidRPr="006C23DF" w:rsidRDefault="00342B9D" w:rsidP="002C69C0">
            <w:pPr>
              <w:rPr>
                <w:rFonts w:eastAsia="Calibri"/>
                <w:color w:val="808080"/>
                <w:lang w:val="en-GB" w:eastAsia="en-GB"/>
              </w:rPr>
            </w:pPr>
            <w:r w:rsidRPr="006C23DF">
              <w:rPr>
                <w:rFonts w:eastAsia="Calibri"/>
                <w:color w:val="808080"/>
                <w:lang w:val="en-GB" w:eastAsia="en-GB"/>
              </w:rPr>
              <w:t xml:space="preserve">Describe how stakeholders will be consulted throughout the project period, including details of: </w:t>
            </w:r>
            <w:proofErr w:type="spellStart"/>
            <w:r w:rsidRPr="006C23DF">
              <w:rPr>
                <w:rFonts w:eastAsia="Calibri"/>
                <w:color w:val="808080"/>
                <w:lang w:val="en-GB" w:eastAsia="en-GB"/>
              </w:rPr>
              <w:t>i</w:t>
            </w:r>
            <w:proofErr w:type="spellEnd"/>
            <w:r w:rsidRPr="006C23DF">
              <w:rPr>
                <w:rFonts w:eastAsia="Calibri"/>
                <w:color w:val="808080"/>
                <w:lang w:val="en-GB" w:eastAsia="en-GB"/>
              </w:rPr>
              <w:t>) how and when all local stakeholder groups identified in Section 2.1.1 will be consulted; ii) the information that will be provided and consultation approaches that will be used; and iii) opportunities for stakeholders to provide feedback and raise issues or concerns about the project.</w:t>
            </w:r>
          </w:p>
        </w:tc>
      </w:tr>
    </w:tbl>
    <w:p w14:paraId="53961D8A" w14:textId="40F81984" w:rsidR="00342B9D" w:rsidRDefault="00342B9D" w:rsidP="002C69C0">
      <w:pPr>
        <w:spacing w:after="0" w:line="240" w:lineRule="auto"/>
      </w:pPr>
    </w:p>
    <w:p w14:paraId="5717E702" w14:textId="77777777" w:rsidR="00492EC4" w:rsidRDefault="00492EC4" w:rsidP="002C69C0">
      <w:pPr>
        <w:spacing w:after="0" w:line="240" w:lineRule="auto"/>
      </w:pPr>
    </w:p>
    <w:p w14:paraId="0DDE8115" w14:textId="77777777" w:rsidR="006A6829" w:rsidRDefault="006A6829" w:rsidP="002C69C0">
      <w:pPr>
        <w:spacing w:after="0" w:line="240" w:lineRule="auto"/>
      </w:pPr>
    </w:p>
    <w:p w14:paraId="45D0B756" w14:textId="77777777" w:rsidR="00492EC4" w:rsidRDefault="00492EC4" w:rsidP="002C69C0">
      <w:pPr>
        <w:spacing w:after="0" w:line="240" w:lineRule="auto"/>
      </w:pPr>
    </w:p>
    <w:p w14:paraId="3534D8AD" w14:textId="51BD90E5" w:rsidR="00342B9D" w:rsidRDefault="00342B9D" w:rsidP="004E353A">
      <w:pPr>
        <w:pStyle w:val="Heading3"/>
      </w:pPr>
      <w:bookmarkStart w:id="20" w:name="_Toc216631573"/>
      <w:bookmarkStart w:id="21" w:name="_Toc216631962"/>
      <w:r>
        <w:lastRenderedPageBreak/>
        <w:t>Free, Prior and Informed Consent (FPIC)</w:t>
      </w:r>
      <w:bookmarkEnd w:id="20"/>
      <w:bookmarkEnd w:id="21"/>
    </w:p>
    <w:p w14:paraId="08F7A364" w14:textId="509E6DBA" w:rsidR="00342B9D" w:rsidRDefault="00342B9D" w:rsidP="004E353A">
      <w:pPr>
        <w:pStyle w:val="Heading4"/>
      </w:pPr>
      <w:r>
        <w:t>FPIC Legislation</w:t>
      </w:r>
    </w:p>
    <w:tbl>
      <w:tblPr>
        <w:tblStyle w:val="TableGrid"/>
        <w:tblW w:w="0" w:type="auto"/>
        <w:tblInd w:w="450" w:type="dxa"/>
        <w:tblLayout w:type="fixed"/>
        <w:tblLook w:val="04A0" w:firstRow="1" w:lastRow="0" w:firstColumn="1" w:lastColumn="0" w:noHBand="0" w:noVBand="1"/>
      </w:tblPr>
      <w:tblGrid>
        <w:gridCol w:w="8566"/>
      </w:tblGrid>
      <w:tr w:rsidR="00342B9D" w:rsidRPr="006C23DF" w14:paraId="235A738A" w14:textId="77777777" w:rsidTr="00891E53">
        <w:trPr>
          <w:trHeight w:val="2016"/>
        </w:trPr>
        <w:tc>
          <w:tcPr>
            <w:tcW w:w="8566" w:type="dxa"/>
            <w:tcBorders>
              <w:top w:val="nil"/>
              <w:left w:val="nil"/>
              <w:bottom w:val="nil"/>
              <w:right w:val="nil"/>
            </w:tcBorders>
            <w:shd w:val="clear" w:color="auto" w:fill="F3F2F1"/>
          </w:tcPr>
          <w:p w14:paraId="7D4A3830" w14:textId="02E6E2B2" w:rsidR="00342B9D" w:rsidRPr="006C23DF" w:rsidRDefault="00342B9D" w:rsidP="002C69C0">
            <w:pPr>
              <w:rPr>
                <w:rFonts w:eastAsia="Calibri"/>
                <w:color w:val="808080"/>
                <w:lang w:val="en-GB" w:eastAsia="en-GB"/>
              </w:rPr>
            </w:pPr>
            <w:r w:rsidRPr="006C23DF">
              <w:rPr>
                <w:rFonts w:eastAsia="Calibri"/>
                <w:color w:val="808080"/>
                <w:lang w:val="en-GB" w:eastAsia="en-GB"/>
              </w:rPr>
              <w:t>Complete Table 2.6.1 to identify any national legislation or legal obligations under the United Nations Declaration on the Rights of Indigenous Peoples (UNDRIP)</w:t>
            </w:r>
            <w:r w:rsidRPr="006C23DF">
              <w:rPr>
                <w:rFonts w:eastAsia="Calibri"/>
                <w:color w:val="808080"/>
                <w:vertAlign w:val="superscript"/>
                <w:lang w:val="en-GB" w:eastAsia="en-GB"/>
              </w:rPr>
              <w:footnoteReference w:id="1"/>
            </w:r>
            <w:r w:rsidRPr="006C23DF">
              <w:rPr>
                <w:rFonts w:eastAsia="Calibri"/>
                <w:color w:val="808080"/>
                <w:lang w:val="en-GB" w:eastAsia="en-GB"/>
              </w:rPr>
              <w:t>, International Labour Organization Indigenous and Tribal Peoples Convention 169 (ILO 169)</w:t>
            </w:r>
            <w:r w:rsidRPr="006C23DF">
              <w:rPr>
                <w:rFonts w:eastAsia="Calibri"/>
                <w:color w:val="808080"/>
                <w:vertAlign w:val="superscript"/>
                <w:lang w:val="en-GB" w:eastAsia="en-GB"/>
              </w:rPr>
              <w:footnoteReference w:id="2"/>
            </w:r>
            <w:r w:rsidRPr="006C23DF">
              <w:rPr>
                <w:rFonts w:eastAsia="Calibri"/>
                <w:color w:val="808080"/>
                <w:lang w:val="en-GB" w:eastAsia="en-GB"/>
              </w:rPr>
              <w:t>, or other FPIC legislation applicable to the project region and describe any measures in place to ensure that the project follows these.</w:t>
            </w:r>
          </w:p>
        </w:tc>
      </w:tr>
    </w:tbl>
    <w:p w14:paraId="0E8A06CD" w14:textId="77777777" w:rsidR="00342B9D" w:rsidRPr="00932143" w:rsidRDefault="00342B9D" w:rsidP="00342B9D">
      <w:pPr>
        <w:spacing w:after="0" w:line="240" w:lineRule="auto"/>
        <w:rPr>
          <w:rFonts w:eastAsia="Calibri"/>
          <w:sz w:val="20"/>
          <w:szCs w:val="20"/>
          <w:lang w:val="en-GB" w:eastAsia="en-GB"/>
        </w:rPr>
      </w:pPr>
    </w:p>
    <w:p w14:paraId="2F4252DC" w14:textId="258A9573" w:rsidR="00342B9D" w:rsidRPr="00891E53" w:rsidRDefault="00342B9D" w:rsidP="00891E53">
      <w:pPr>
        <w:spacing w:after="0" w:line="276" w:lineRule="auto"/>
        <w:rPr>
          <w:rFonts w:ascii="Lora" w:hAnsi="Lora"/>
          <w:i/>
          <w:iCs/>
          <w:color w:val="215D37" w:themeColor="text1"/>
          <w:sz w:val="18"/>
          <w:szCs w:val="18"/>
        </w:rPr>
      </w:pPr>
      <w:r w:rsidRPr="00891E53">
        <w:rPr>
          <w:rFonts w:ascii="Lora" w:hAnsi="Lora"/>
          <w:i/>
          <w:iCs/>
          <w:color w:val="215D37" w:themeColor="text1"/>
          <w:sz w:val="18"/>
          <w:szCs w:val="18"/>
        </w:rPr>
        <w:t>Table 2.6.1: National Legislation and International Standards on FPIC</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15"/>
        <w:gridCol w:w="2790"/>
        <w:gridCol w:w="3526"/>
      </w:tblGrid>
      <w:tr w:rsidR="00342B9D" w:rsidRPr="002C69C0" w14:paraId="31C2D070" w14:textId="77777777" w:rsidTr="002C69C0">
        <w:tc>
          <w:tcPr>
            <w:tcW w:w="2615" w:type="dxa"/>
            <w:shd w:val="clear" w:color="auto" w:fill="B5D2CD"/>
            <w:vAlign w:val="center"/>
          </w:tcPr>
          <w:p w14:paraId="5F22F289" w14:textId="77777777" w:rsidR="00342B9D" w:rsidRPr="002C69C0" w:rsidRDefault="00342B9D" w:rsidP="002C69C0">
            <w:pPr>
              <w:spacing w:after="0" w:line="240" w:lineRule="auto"/>
              <w:rPr>
                <w:rFonts w:eastAsia="Calibri"/>
                <w:b/>
                <w:bCs/>
                <w:color w:val="215D37" w:themeColor="text1"/>
                <w:lang w:val="en-GB" w:eastAsia="en-GB"/>
              </w:rPr>
            </w:pPr>
            <w:r w:rsidRPr="002C69C0">
              <w:rPr>
                <w:rFonts w:eastAsia="Calibri"/>
                <w:b/>
                <w:bCs/>
                <w:color w:val="215D37" w:themeColor="text1"/>
                <w:lang w:val="en-GB" w:eastAsia="en-GB"/>
              </w:rPr>
              <w:t>Legislation/Standard</w:t>
            </w:r>
          </w:p>
        </w:tc>
        <w:tc>
          <w:tcPr>
            <w:tcW w:w="2790" w:type="dxa"/>
            <w:shd w:val="clear" w:color="auto" w:fill="B5D2CD"/>
            <w:vAlign w:val="center"/>
          </w:tcPr>
          <w:p w14:paraId="5ABF6B14" w14:textId="77777777" w:rsidR="00342B9D" w:rsidRPr="002C69C0" w:rsidRDefault="00342B9D" w:rsidP="002C69C0">
            <w:pPr>
              <w:spacing w:after="0" w:line="240" w:lineRule="auto"/>
              <w:rPr>
                <w:rFonts w:eastAsia="Calibri"/>
                <w:color w:val="215D37" w:themeColor="text1"/>
                <w:lang w:val="en-GB" w:eastAsia="en-GB"/>
              </w:rPr>
            </w:pPr>
            <w:r w:rsidRPr="002C69C0">
              <w:rPr>
                <w:rFonts w:eastAsia="Calibri"/>
                <w:b/>
                <w:bCs/>
                <w:color w:val="215D37" w:themeColor="text1"/>
                <w:lang w:val="en-GB" w:eastAsia="en-GB"/>
              </w:rPr>
              <w:t>Relevance to Project</w:t>
            </w:r>
          </w:p>
        </w:tc>
        <w:tc>
          <w:tcPr>
            <w:tcW w:w="3526" w:type="dxa"/>
            <w:shd w:val="clear" w:color="auto" w:fill="B5D2CD"/>
            <w:vAlign w:val="center"/>
          </w:tcPr>
          <w:p w14:paraId="7C7BBB06" w14:textId="77777777" w:rsidR="00342B9D" w:rsidRPr="002C69C0" w:rsidRDefault="00342B9D" w:rsidP="002C69C0">
            <w:pPr>
              <w:spacing w:after="0" w:line="240" w:lineRule="auto"/>
              <w:rPr>
                <w:rFonts w:eastAsia="Calibri"/>
                <w:b/>
                <w:bCs/>
                <w:color w:val="215D37" w:themeColor="text1"/>
                <w:lang w:val="en-GB" w:eastAsia="en-GB"/>
              </w:rPr>
            </w:pPr>
            <w:r w:rsidRPr="002C69C0">
              <w:rPr>
                <w:rFonts w:eastAsia="Calibri"/>
                <w:b/>
                <w:bCs/>
                <w:color w:val="215D37" w:themeColor="text1"/>
                <w:lang w:val="en-GB" w:eastAsia="en-GB"/>
              </w:rPr>
              <w:t>Compliance Measures</w:t>
            </w:r>
          </w:p>
        </w:tc>
      </w:tr>
      <w:tr w:rsidR="00342B9D" w:rsidRPr="002C69C0" w14:paraId="7F53BBA0" w14:textId="77777777" w:rsidTr="00775809">
        <w:tc>
          <w:tcPr>
            <w:tcW w:w="2615" w:type="dxa"/>
          </w:tcPr>
          <w:p w14:paraId="19C32AE3" w14:textId="77777777" w:rsidR="00342B9D" w:rsidRPr="002C69C0" w:rsidRDefault="00342B9D" w:rsidP="00775809">
            <w:pPr>
              <w:spacing w:after="0" w:line="240" w:lineRule="auto"/>
              <w:rPr>
                <w:rFonts w:eastAsia="Calibri"/>
                <w:lang w:val="en-GB" w:eastAsia="en-GB"/>
              </w:rPr>
            </w:pPr>
            <w:r w:rsidRPr="002C69C0">
              <w:rPr>
                <w:rFonts w:eastAsia="Calibri"/>
                <w:color w:val="808080"/>
                <w:lang w:val="en-GB" w:eastAsia="en-GB"/>
              </w:rPr>
              <w:t>Add additional rows for other relevant legislation</w:t>
            </w:r>
          </w:p>
        </w:tc>
        <w:tc>
          <w:tcPr>
            <w:tcW w:w="2790" w:type="dxa"/>
          </w:tcPr>
          <w:p w14:paraId="6F5103E7" w14:textId="2F096BD0" w:rsidR="00342B9D" w:rsidRPr="002C69C0" w:rsidRDefault="00342B9D" w:rsidP="00775809">
            <w:pPr>
              <w:spacing w:after="0" w:line="240" w:lineRule="auto"/>
              <w:rPr>
                <w:rFonts w:eastAsia="Calibri"/>
                <w:lang w:val="en-GB" w:eastAsia="en-GB"/>
              </w:rPr>
            </w:pPr>
            <w:r w:rsidRPr="002C69C0">
              <w:rPr>
                <w:rFonts w:eastAsia="Calibri"/>
                <w:color w:val="808080"/>
                <w:lang w:val="en-GB" w:eastAsia="en-GB"/>
              </w:rPr>
              <w:t>Describe the relevance of the</w:t>
            </w:r>
            <w:r w:rsidR="000B1BE7">
              <w:rPr>
                <w:rFonts w:eastAsia="Calibri"/>
                <w:color w:val="808080"/>
                <w:lang w:val="en-GB" w:eastAsia="en-GB"/>
              </w:rPr>
              <w:t xml:space="preserve"> </w:t>
            </w:r>
            <w:r w:rsidRPr="002C69C0">
              <w:rPr>
                <w:rFonts w:eastAsia="Calibri"/>
                <w:color w:val="808080"/>
                <w:lang w:val="en-GB" w:eastAsia="en-GB"/>
              </w:rPr>
              <w:t>legislation/standard to the project.</w:t>
            </w:r>
          </w:p>
        </w:tc>
        <w:tc>
          <w:tcPr>
            <w:tcW w:w="3526" w:type="dxa"/>
          </w:tcPr>
          <w:p w14:paraId="120FB307" w14:textId="77777777" w:rsidR="00342B9D" w:rsidRPr="002C69C0" w:rsidRDefault="00342B9D" w:rsidP="00775809">
            <w:pPr>
              <w:spacing w:after="0" w:line="240" w:lineRule="auto"/>
              <w:rPr>
                <w:rFonts w:eastAsia="Calibri"/>
                <w:lang w:val="en-GB" w:eastAsia="en-GB"/>
              </w:rPr>
            </w:pPr>
            <w:r w:rsidRPr="002C69C0">
              <w:rPr>
                <w:rFonts w:eastAsia="Calibri"/>
                <w:color w:val="808080"/>
                <w:lang w:val="en-GB" w:eastAsia="en-GB"/>
              </w:rPr>
              <w:t>Describe any measures in place to ensure the project is carried out in compliance with relevant FPIC legislation and standards.</w:t>
            </w:r>
          </w:p>
        </w:tc>
      </w:tr>
      <w:tr w:rsidR="00342B9D" w:rsidRPr="002C69C0" w14:paraId="10F9C07A" w14:textId="77777777" w:rsidTr="002C69C0">
        <w:tc>
          <w:tcPr>
            <w:tcW w:w="2615" w:type="dxa"/>
            <w:vAlign w:val="center"/>
          </w:tcPr>
          <w:p w14:paraId="4A51F025" w14:textId="77777777" w:rsidR="00342B9D" w:rsidRPr="002C69C0" w:rsidRDefault="00342B9D" w:rsidP="002C69C0">
            <w:pPr>
              <w:spacing w:after="0" w:line="240" w:lineRule="auto"/>
              <w:rPr>
                <w:rFonts w:eastAsia="Calibri"/>
                <w:lang w:val="en-GB" w:eastAsia="en-GB"/>
              </w:rPr>
            </w:pPr>
            <w:r w:rsidRPr="002C69C0">
              <w:rPr>
                <w:rFonts w:eastAsia="Calibri"/>
                <w:lang w:val="en-GB" w:eastAsia="en-GB"/>
              </w:rPr>
              <w:t>UNDRIP</w:t>
            </w:r>
          </w:p>
        </w:tc>
        <w:tc>
          <w:tcPr>
            <w:tcW w:w="2790" w:type="dxa"/>
            <w:vAlign w:val="center"/>
          </w:tcPr>
          <w:p w14:paraId="4476A192" w14:textId="77777777" w:rsidR="00342B9D" w:rsidRPr="002C69C0" w:rsidRDefault="00342B9D" w:rsidP="002C69C0">
            <w:pPr>
              <w:spacing w:after="0" w:line="240" w:lineRule="auto"/>
              <w:rPr>
                <w:rFonts w:eastAsia="Calibri"/>
                <w:lang w:val="en-GB" w:eastAsia="en-GB"/>
              </w:rPr>
            </w:pPr>
            <w:r w:rsidRPr="002C69C0">
              <w:rPr>
                <w:rFonts w:eastAsia="Calibri"/>
                <w:lang w:val="en-GB" w:eastAsia="en-GB"/>
              </w:rPr>
              <w:t xml:space="preserve"> </w:t>
            </w:r>
          </w:p>
        </w:tc>
        <w:tc>
          <w:tcPr>
            <w:tcW w:w="3526" w:type="dxa"/>
            <w:vAlign w:val="center"/>
          </w:tcPr>
          <w:p w14:paraId="1621279F" w14:textId="77777777" w:rsidR="00342B9D" w:rsidRPr="002C69C0" w:rsidRDefault="00342B9D" w:rsidP="002C69C0">
            <w:pPr>
              <w:spacing w:after="0" w:line="240" w:lineRule="auto"/>
              <w:rPr>
                <w:rFonts w:eastAsia="Calibri"/>
                <w:lang w:val="en-GB" w:eastAsia="en-GB"/>
              </w:rPr>
            </w:pPr>
            <w:r w:rsidRPr="002C69C0">
              <w:rPr>
                <w:rFonts w:eastAsia="Calibri"/>
                <w:lang w:val="en-GB" w:eastAsia="en-GB"/>
              </w:rPr>
              <w:t xml:space="preserve"> </w:t>
            </w:r>
          </w:p>
        </w:tc>
      </w:tr>
      <w:tr w:rsidR="00342B9D" w:rsidRPr="002C69C0" w14:paraId="7C65359B" w14:textId="77777777" w:rsidTr="002C69C0">
        <w:tc>
          <w:tcPr>
            <w:tcW w:w="2615" w:type="dxa"/>
            <w:vAlign w:val="center"/>
          </w:tcPr>
          <w:p w14:paraId="5859C742" w14:textId="77777777" w:rsidR="00342B9D" w:rsidRPr="002C69C0" w:rsidRDefault="00342B9D" w:rsidP="002C69C0">
            <w:pPr>
              <w:spacing w:after="0" w:line="240" w:lineRule="auto"/>
              <w:rPr>
                <w:rFonts w:eastAsia="Calibri"/>
                <w:lang w:val="en-GB" w:eastAsia="en-GB"/>
              </w:rPr>
            </w:pPr>
            <w:r w:rsidRPr="002C69C0">
              <w:rPr>
                <w:rFonts w:eastAsia="Calibri"/>
                <w:color w:val="222222"/>
                <w:lang w:val="en-GB" w:eastAsia="en-GB"/>
              </w:rPr>
              <w:t>ILO 169</w:t>
            </w:r>
          </w:p>
        </w:tc>
        <w:tc>
          <w:tcPr>
            <w:tcW w:w="2790" w:type="dxa"/>
            <w:vAlign w:val="center"/>
          </w:tcPr>
          <w:p w14:paraId="073E1F00" w14:textId="77777777" w:rsidR="00342B9D" w:rsidRPr="002C69C0" w:rsidRDefault="00342B9D" w:rsidP="002C69C0">
            <w:pPr>
              <w:spacing w:after="0" w:line="240" w:lineRule="auto"/>
              <w:rPr>
                <w:rFonts w:eastAsia="Calibri"/>
                <w:lang w:val="en-GB" w:eastAsia="en-GB"/>
              </w:rPr>
            </w:pPr>
            <w:r w:rsidRPr="002C69C0">
              <w:rPr>
                <w:rFonts w:eastAsia="Calibri"/>
                <w:lang w:val="en-GB" w:eastAsia="en-GB"/>
              </w:rPr>
              <w:t xml:space="preserve"> </w:t>
            </w:r>
          </w:p>
        </w:tc>
        <w:tc>
          <w:tcPr>
            <w:tcW w:w="3526" w:type="dxa"/>
            <w:vAlign w:val="center"/>
          </w:tcPr>
          <w:p w14:paraId="7537E550" w14:textId="77777777" w:rsidR="00342B9D" w:rsidRPr="002C69C0" w:rsidRDefault="00342B9D" w:rsidP="002C69C0">
            <w:pPr>
              <w:spacing w:after="0" w:line="240" w:lineRule="auto"/>
              <w:rPr>
                <w:rFonts w:eastAsia="Calibri"/>
                <w:lang w:val="en-GB" w:eastAsia="en-GB"/>
              </w:rPr>
            </w:pPr>
          </w:p>
        </w:tc>
      </w:tr>
    </w:tbl>
    <w:p w14:paraId="50942A2D" w14:textId="517E3FF3" w:rsidR="00342B9D" w:rsidRDefault="00342B9D" w:rsidP="002C69C0">
      <w:pPr>
        <w:spacing w:after="0" w:line="240" w:lineRule="auto"/>
      </w:pPr>
    </w:p>
    <w:p w14:paraId="51C6F195" w14:textId="549ED38E" w:rsidR="00342B9D" w:rsidRDefault="00342B9D" w:rsidP="004E353A">
      <w:pPr>
        <w:pStyle w:val="Heading4"/>
      </w:pPr>
      <w:r w:rsidRPr="00342B9D">
        <w:t>FPIC Process</w:t>
      </w:r>
    </w:p>
    <w:tbl>
      <w:tblPr>
        <w:tblStyle w:val="TableGrid"/>
        <w:tblW w:w="0" w:type="auto"/>
        <w:tblInd w:w="450" w:type="dxa"/>
        <w:tblLayout w:type="fixed"/>
        <w:tblLook w:val="04A0" w:firstRow="1" w:lastRow="0" w:firstColumn="1" w:lastColumn="0" w:noHBand="0" w:noVBand="1"/>
      </w:tblPr>
      <w:tblGrid>
        <w:gridCol w:w="8566"/>
      </w:tblGrid>
      <w:tr w:rsidR="00342B9D" w:rsidRPr="00891E53" w14:paraId="42767F35" w14:textId="77777777" w:rsidTr="00245596">
        <w:trPr>
          <w:trHeight w:val="720"/>
        </w:trPr>
        <w:tc>
          <w:tcPr>
            <w:tcW w:w="8566" w:type="dxa"/>
            <w:tcBorders>
              <w:top w:val="nil"/>
              <w:left w:val="nil"/>
              <w:bottom w:val="nil"/>
              <w:right w:val="nil"/>
            </w:tcBorders>
            <w:shd w:val="clear" w:color="auto" w:fill="F3F2F1"/>
          </w:tcPr>
          <w:p w14:paraId="7369489C" w14:textId="4ED9AF2A" w:rsidR="00342B9D" w:rsidRPr="00891E53" w:rsidRDefault="00342B9D" w:rsidP="002C69C0">
            <w:pPr>
              <w:rPr>
                <w:rFonts w:eastAsia="Calibri"/>
                <w:color w:val="808080"/>
                <w:lang w:val="en-GB" w:eastAsia="en-GB"/>
              </w:rPr>
            </w:pPr>
            <w:r w:rsidRPr="00891E53">
              <w:rPr>
                <w:rFonts w:eastAsia="Calibri"/>
                <w:color w:val="808080"/>
                <w:lang w:val="en-GB" w:eastAsia="en-GB"/>
              </w:rPr>
              <w:t xml:space="preserve">Describe the FPIC process to enable a collective decision by Indigenous Peoples and local communities with statutory or customary rights to land or resources in the initial project area(s) to negotiate the conditions under which the project is designed, implemented, monitored and evaluated and grant or withhold consent to: </w:t>
            </w:r>
            <w:proofErr w:type="spellStart"/>
            <w:r w:rsidRPr="00891E53">
              <w:rPr>
                <w:rFonts w:eastAsia="Calibri"/>
                <w:color w:val="808080"/>
                <w:lang w:val="en-GB" w:eastAsia="en-GB"/>
              </w:rPr>
              <w:t>i</w:t>
            </w:r>
            <w:proofErr w:type="spellEnd"/>
            <w:r w:rsidRPr="00891E53">
              <w:rPr>
                <w:rFonts w:eastAsia="Calibri"/>
                <w:color w:val="808080"/>
                <w:lang w:val="en-GB" w:eastAsia="en-GB"/>
              </w:rPr>
              <w:t xml:space="preserve">) consider the proposed project; ii) engage in the project design process; and iii) implement the project. </w:t>
            </w:r>
          </w:p>
          <w:p w14:paraId="1021CA88" w14:textId="77777777" w:rsidR="002C69C0" w:rsidRPr="00891E53" w:rsidRDefault="002C69C0" w:rsidP="002C69C0">
            <w:pPr>
              <w:rPr>
                <w:rFonts w:eastAsia="Calibri"/>
                <w:color w:val="808080"/>
                <w:lang w:val="en-GB" w:eastAsia="en-GB"/>
              </w:rPr>
            </w:pPr>
          </w:p>
          <w:p w14:paraId="14880D64" w14:textId="3BAF24C4" w:rsidR="00342B9D" w:rsidRPr="00891E53" w:rsidRDefault="00342B9D" w:rsidP="002C69C0">
            <w:pPr>
              <w:rPr>
                <w:rFonts w:eastAsia="Calibri"/>
                <w:color w:val="808080"/>
                <w:lang w:val="en-GB" w:eastAsia="en-GB"/>
              </w:rPr>
            </w:pPr>
            <w:r w:rsidRPr="00891E53">
              <w:rPr>
                <w:rFonts w:eastAsia="Calibri"/>
                <w:color w:val="808080"/>
                <w:lang w:val="en-GB" w:eastAsia="en-GB"/>
              </w:rPr>
              <w:t xml:space="preserve">Include details </w:t>
            </w:r>
            <w:bookmarkStart w:id="22" w:name="_Int_DFpAC3sw"/>
            <w:r w:rsidRPr="00891E53">
              <w:rPr>
                <w:rFonts w:eastAsia="Calibri"/>
                <w:color w:val="808080"/>
                <w:lang w:val="en-GB" w:eastAsia="en-GB"/>
              </w:rPr>
              <w:t>of:</w:t>
            </w:r>
            <w:bookmarkEnd w:id="22"/>
            <w:r w:rsidRPr="00891E53">
              <w:rPr>
                <w:rFonts w:eastAsia="Calibri"/>
                <w:color w:val="808080"/>
                <w:lang w:val="en-GB" w:eastAsia="en-GB"/>
              </w:rPr>
              <w:t xml:space="preserve"> </w:t>
            </w:r>
            <w:proofErr w:type="spellStart"/>
            <w:r w:rsidRPr="00891E53">
              <w:rPr>
                <w:rFonts w:eastAsia="Calibri"/>
                <w:color w:val="808080"/>
                <w:lang w:val="en-GB" w:eastAsia="en-GB"/>
              </w:rPr>
              <w:t>i</w:t>
            </w:r>
            <w:proofErr w:type="spellEnd"/>
            <w:r w:rsidRPr="00891E53">
              <w:rPr>
                <w:rFonts w:eastAsia="Calibri"/>
                <w:color w:val="808080"/>
                <w:lang w:val="en-GB" w:eastAsia="en-GB"/>
              </w:rPr>
              <w:t xml:space="preserve">) the information provided prior to making any decision; ii) the decision-making process and timeline defined by the rights holders; iii) the stakeholder representatives involved and how they were chosen; and iv) any measures to ensure the involvement of women and marginalised vulnerable and/or disadvantaged people. </w:t>
            </w:r>
          </w:p>
        </w:tc>
      </w:tr>
    </w:tbl>
    <w:p w14:paraId="25B55004" w14:textId="314869DF" w:rsidR="00F15B1F" w:rsidRDefault="00F15B1F" w:rsidP="00342B9D"/>
    <w:p w14:paraId="649FA277" w14:textId="77777777" w:rsidR="00A36AEA" w:rsidRDefault="00A36AEA" w:rsidP="00342B9D"/>
    <w:p w14:paraId="42125013" w14:textId="7EEC48E2" w:rsidR="00342B9D" w:rsidRDefault="00342B9D" w:rsidP="004E353A">
      <w:pPr>
        <w:pStyle w:val="Heading4"/>
      </w:pPr>
      <w:r w:rsidRPr="00342B9D">
        <w:lastRenderedPageBreak/>
        <w:t>Initial FPIC</w:t>
      </w:r>
    </w:p>
    <w:tbl>
      <w:tblPr>
        <w:tblStyle w:val="TableGrid"/>
        <w:tblW w:w="0" w:type="auto"/>
        <w:tblInd w:w="450" w:type="dxa"/>
        <w:tblLayout w:type="fixed"/>
        <w:tblLook w:val="04A0" w:firstRow="1" w:lastRow="0" w:firstColumn="1" w:lastColumn="0" w:noHBand="0" w:noVBand="1"/>
      </w:tblPr>
      <w:tblGrid>
        <w:gridCol w:w="8566"/>
      </w:tblGrid>
      <w:tr w:rsidR="00342B9D" w:rsidRPr="00891E53" w14:paraId="256628C4" w14:textId="77777777" w:rsidTr="00891E53">
        <w:trPr>
          <w:trHeight w:val="1584"/>
        </w:trPr>
        <w:tc>
          <w:tcPr>
            <w:tcW w:w="8566" w:type="dxa"/>
            <w:tcBorders>
              <w:top w:val="nil"/>
              <w:left w:val="nil"/>
              <w:bottom w:val="nil"/>
              <w:right w:val="nil"/>
            </w:tcBorders>
            <w:shd w:val="clear" w:color="auto" w:fill="F3F2F1"/>
          </w:tcPr>
          <w:p w14:paraId="1C45DB7E" w14:textId="77777777" w:rsidR="009219AC" w:rsidRPr="00891E53" w:rsidRDefault="009219AC" w:rsidP="002C69C0">
            <w:pPr>
              <w:rPr>
                <w:rFonts w:eastAsia="Calibri"/>
                <w:color w:val="808080"/>
                <w:lang w:val="en-GB" w:eastAsia="en-GB"/>
              </w:rPr>
            </w:pPr>
            <w:r w:rsidRPr="00891E53">
              <w:rPr>
                <w:rFonts w:eastAsia="Calibri"/>
                <w:color w:val="808080"/>
                <w:lang w:val="en-GB" w:eastAsia="en-GB"/>
              </w:rPr>
              <w:t>Describe the FPIC process that has been followed for the initial project areas</w:t>
            </w:r>
          </w:p>
          <w:p w14:paraId="63B9172F" w14:textId="77777777" w:rsidR="009219AC" w:rsidRPr="00891E53" w:rsidRDefault="009219AC" w:rsidP="002C69C0">
            <w:pPr>
              <w:rPr>
                <w:rFonts w:eastAsia="Calibri"/>
                <w:color w:val="808080"/>
                <w:lang w:val="en-GB" w:eastAsia="en-GB"/>
              </w:rPr>
            </w:pPr>
          </w:p>
          <w:p w14:paraId="455D3FD2" w14:textId="1CCC7A1B" w:rsidR="00342B9D" w:rsidRPr="00891E53" w:rsidRDefault="009219AC" w:rsidP="002C69C0">
            <w:pPr>
              <w:rPr>
                <w:rFonts w:eastAsia="Calibri"/>
                <w:color w:val="808080"/>
                <w:lang w:val="en-GB" w:eastAsia="en-GB"/>
              </w:rPr>
            </w:pPr>
            <w:r w:rsidRPr="00891E53">
              <w:rPr>
                <w:rFonts w:eastAsia="Calibri"/>
                <w:color w:val="808080"/>
                <w:lang w:val="en-GB" w:eastAsia="en-GB"/>
              </w:rPr>
              <w:t>Provide evidence of key decisions (e.g. signed meeting minutes and attendance lists), and copies of information provided prior to key decisions being made in Annex 5.</w:t>
            </w:r>
          </w:p>
        </w:tc>
      </w:tr>
    </w:tbl>
    <w:p w14:paraId="2A1208BE" w14:textId="79A35830" w:rsidR="00342B9D" w:rsidRDefault="00342B9D" w:rsidP="00166980">
      <w:pPr>
        <w:spacing w:after="0" w:line="240" w:lineRule="auto"/>
      </w:pPr>
    </w:p>
    <w:p w14:paraId="4B6961AF" w14:textId="08BFA5AE" w:rsidR="009219AC" w:rsidRDefault="009219AC">
      <w:pPr>
        <w:pStyle w:val="Heading2"/>
        <w:spacing w:after="0"/>
      </w:pPr>
      <w:bookmarkStart w:id="23" w:name="_Toc216631574"/>
      <w:bookmarkStart w:id="24" w:name="_Toc216631963"/>
      <w:r>
        <w:t>Project Design</w:t>
      </w:r>
      <w:bookmarkEnd w:id="23"/>
      <w:bookmarkEnd w:id="24"/>
    </w:p>
    <w:p w14:paraId="24D560E6" w14:textId="77777777" w:rsidR="009219AC" w:rsidRPr="002C69C0" w:rsidRDefault="009219AC" w:rsidP="00895B75">
      <w:pPr>
        <w:pStyle w:val="Heading1"/>
      </w:pPr>
      <w:bookmarkStart w:id="25" w:name="_Toc216631575"/>
      <w:bookmarkStart w:id="26" w:name="_Toc216631964"/>
      <w:r w:rsidRPr="002C69C0">
        <w:t>Baselines</w:t>
      </w:r>
      <w:bookmarkEnd w:id="25"/>
      <w:bookmarkEnd w:id="26"/>
    </w:p>
    <w:p w14:paraId="7AE47C12" w14:textId="3CDBA199" w:rsidR="00342B9D" w:rsidRDefault="009219AC" w:rsidP="004E353A">
      <w:pPr>
        <w:pStyle w:val="Heading3"/>
      </w:pPr>
      <w:bookmarkStart w:id="27" w:name="_Toc216631576"/>
      <w:bookmarkStart w:id="28" w:name="_Toc216631965"/>
      <w:r>
        <w:t>Baseline Scenario</w:t>
      </w:r>
      <w:bookmarkEnd w:id="27"/>
      <w:bookmarkEnd w:id="28"/>
    </w:p>
    <w:tbl>
      <w:tblPr>
        <w:tblStyle w:val="TableGrid"/>
        <w:tblW w:w="0" w:type="auto"/>
        <w:tblInd w:w="450" w:type="dxa"/>
        <w:tblLayout w:type="fixed"/>
        <w:tblLook w:val="04A0" w:firstRow="1" w:lastRow="0" w:firstColumn="1" w:lastColumn="0" w:noHBand="0" w:noVBand="1"/>
      </w:tblPr>
      <w:tblGrid>
        <w:gridCol w:w="8566"/>
      </w:tblGrid>
      <w:tr w:rsidR="009219AC" w:rsidRPr="007C0CA7" w14:paraId="465D9279" w14:textId="77777777" w:rsidTr="00245596">
        <w:trPr>
          <w:trHeight w:val="720"/>
        </w:trPr>
        <w:tc>
          <w:tcPr>
            <w:tcW w:w="8566" w:type="dxa"/>
            <w:tcBorders>
              <w:top w:val="nil"/>
              <w:left w:val="nil"/>
              <w:bottom w:val="nil"/>
              <w:right w:val="nil"/>
            </w:tcBorders>
            <w:shd w:val="clear" w:color="auto" w:fill="F3F2F1"/>
          </w:tcPr>
          <w:p w14:paraId="288661AB" w14:textId="53AE5FB2" w:rsidR="009219AC" w:rsidRPr="007C0CA7" w:rsidRDefault="009219AC" w:rsidP="007C0CA7">
            <w:pPr>
              <w:rPr>
                <w:rFonts w:eastAsia="Calibri"/>
                <w:color w:val="808080"/>
                <w:lang w:val="en-GB" w:eastAsia="en-GB"/>
              </w:rPr>
            </w:pPr>
            <w:r w:rsidRPr="007C0CA7">
              <w:rPr>
                <w:rFonts w:eastAsia="Calibri"/>
                <w:color w:val="808080"/>
                <w:lang w:val="en-GB" w:eastAsia="en-GB"/>
              </w:rPr>
              <w:t>Describe the expected future land use and land management of the project areas(s) in the absence of project intervention(s) and provide evidence that this is most likely baseline scenario by applying the procedures in an approved methodology.</w:t>
            </w:r>
          </w:p>
        </w:tc>
      </w:tr>
    </w:tbl>
    <w:p w14:paraId="03B6096B" w14:textId="00E850CB" w:rsidR="004B76F1" w:rsidRDefault="004B76F1" w:rsidP="00166980">
      <w:pPr>
        <w:spacing w:after="0" w:line="240" w:lineRule="auto"/>
      </w:pPr>
    </w:p>
    <w:p w14:paraId="4E87E657" w14:textId="57A1C6D8" w:rsidR="00342B9D" w:rsidRDefault="009219AC" w:rsidP="004E353A">
      <w:pPr>
        <w:pStyle w:val="Heading3"/>
      </w:pPr>
      <w:bookmarkStart w:id="29" w:name="_Toc216631577"/>
      <w:bookmarkStart w:id="30" w:name="_Toc216631966"/>
      <w:r w:rsidRPr="009219AC">
        <w:t>Carbon Baseline</w:t>
      </w:r>
      <w:bookmarkEnd w:id="29"/>
      <w:bookmarkEnd w:id="30"/>
    </w:p>
    <w:tbl>
      <w:tblPr>
        <w:tblStyle w:val="TableGrid"/>
        <w:tblW w:w="0" w:type="auto"/>
        <w:tblInd w:w="450" w:type="dxa"/>
        <w:tblLayout w:type="fixed"/>
        <w:tblLook w:val="04A0" w:firstRow="1" w:lastRow="0" w:firstColumn="1" w:lastColumn="0" w:noHBand="0" w:noVBand="1"/>
      </w:tblPr>
      <w:tblGrid>
        <w:gridCol w:w="8566"/>
      </w:tblGrid>
      <w:tr w:rsidR="009219AC" w:rsidRPr="007C0CA7" w14:paraId="5945E3ED" w14:textId="77777777" w:rsidTr="00245596">
        <w:trPr>
          <w:trHeight w:val="720"/>
        </w:trPr>
        <w:tc>
          <w:tcPr>
            <w:tcW w:w="8566" w:type="dxa"/>
            <w:tcBorders>
              <w:top w:val="nil"/>
              <w:left w:val="nil"/>
              <w:bottom w:val="nil"/>
              <w:right w:val="nil"/>
            </w:tcBorders>
            <w:shd w:val="clear" w:color="auto" w:fill="F3F2F1"/>
          </w:tcPr>
          <w:p w14:paraId="578C57D5" w14:textId="6BCBFC0E" w:rsidR="009219AC" w:rsidRPr="007C0CA7" w:rsidRDefault="009219AC" w:rsidP="007C0CA7">
            <w:pPr>
              <w:rPr>
                <w:rFonts w:eastAsia="Calibri"/>
                <w:color w:val="808080"/>
                <w:lang w:val="en-GB" w:eastAsia="en-GB"/>
              </w:rPr>
            </w:pPr>
            <w:r w:rsidRPr="007C0CA7">
              <w:rPr>
                <w:rFonts w:eastAsia="Calibri"/>
                <w:color w:val="808080"/>
                <w:lang w:val="en-GB" w:eastAsia="en-GB"/>
              </w:rPr>
              <w:t xml:space="preserve">Complete Table 3.2 to provide a summary of net-greenhouse gas emissions from all initial project areas under the baseline scenario for each year of the first crediting period. Add rows if necessary. </w:t>
            </w:r>
            <w:r w:rsidR="00D478D2">
              <w:rPr>
                <w:rFonts w:eastAsia="Calibri"/>
                <w:color w:val="808080"/>
                <w:lang w:val="en-GB" w:eastAsia="en-GB"/>
              </w:rPr>
              <w:br/>
            </w:r>
          </w:p>
          <w:p w14:paraId="05A65635" w14:textId="3E127DD1" w:rsidR="009219AC" w:rsidRPr="007C0CA7" w:rsidRDefault="009219AC" w:rsidP="007C0CA7">
            <w:pPr>
              <w:rPr>
                <w:rFonts w:eastAsia="Calibri"/>
                <w:color w:val="808080"/>
                <w:lang w:val="en-GB" w:eastAsia="en-GB"/>
              </w:rPr>
            </w:pPr>
            <w:r w:rsidRPr="007C0CA7">
              <w:rPr>
                <w:rFonts w:eastAsia="Calibri"/>
                <w:color w:val="808080"/>
                <w:lang w:val="en-GB" w:eastAsia="en-GB"/>
              </w:rPr>
              <w:t>Provide details of the calculations for each intervention in Section 3.8 and Annex 6.</w:t>
            </w:r>
          </w:p>
        </w:tc>
      </w:tr>
    </w:tbl>
    <w:p w14:paraId="2356462E" w14:textId="77777777" w:rsidR="00891E53" w:rsidRDefault="00891E53" w:rsidP="00166980">
      <w:pPr>
        <w:spacing w:after="0" w:line="240" w:lineRule="auto"/>
      </w:pPr>
    </w:p>
    <w:p w14:paraId="47B96CF2" w14:textId="47F0F6F5" w:rsidR="009219AC" w:rsidRPr="00492EC4" w:rsidRDefault="009219AC"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3.2 Total net-greenhouse gas emissions under the baseline scenario</w:t>
      </w:r>
    </w:p>
    <w:tbl>
      <w:tblPr>
        <w:tblStyle w:val="TableGrid4"/>
        <w:tblW w:w="9085" w:type="dxa"/>
        <w:tblLook w:val="04A0" w:firstRow="1" w:lastRow="0" w:firstColumn="1" w:lastColumn="0" w:noHBand="0" w:noVBand="1"/>
      </w:tblPr>
      <w:tblGrid>
        <w:gridCol w:w="1075"/>
        <w:gridCol w:w="8010"/>
      </w:tblGrid>
      <w:tr w:rsidR="009219AC" w:rsidRPr="00891E53" w14:paraId="43895D9E" w14:textId="77777777" w:rsidTr="00166980">
        <w:trPr>
          <w:trHeight w:val="288"/>
        </w:trPr>
        <w:tc>
          <w:tcPr>
            <w:tcW w:w="1075" w:type="dxa"/>
            <w:shd w:val="clear" w:color="auto" w:fill="B5D2CD"/>
            <w:vAlign w:val="center"/>
          </w:tcPr>
          <w:p w14:paraId="4D2489FD" w14:textId="77777777" w:rsidR="009219AC" w:rsidRPr="00891E53" w:rsidRDefault="009219AC" w:rsidP="00750D1B">
            <w:pPr>
              <w:jc w:val="center"/>
              <w:rPr>
                <w:rFonts w:ascii="Anek Odia" w:hAnsi="Anek Odia" w:cs="Anek Odia"/>
                <w:b/>
                <w:bCs/>
                <w:color w:val="215D37" w:themeColor="text1"/>
              </w:rPr>
            </w:pPr>
            <w:r w:rsidRPr="00891E53">
              <w:rPr>
                <w:rFonts w:ascii="Anek Odia" w:hAnsi="Anek Odia" w:cs="Anek Odia"/>
                <w:b/>
                <w:bCs/>
                <w:color w:val="215D37" w:themeColor="text1"/>
              </w:rPr>
              <w:t>Year</w:t>
            </w:r>
          </w:p>
        </w:tc>
        <w:tc>
          <w:tcPr>
            <w:tcW w:w="8010" w:type="dxa"/>
            <w:shd w:val="clear" w:color="auto" w:fill="B5D2CD"/>
            <w:vAlign w:val="center"/>
          </w:tcPr>
          <w:p w14:paraId="496F07C1" w14:textId="0EA1745F" w:rsidR="009219AC" w:rsidRPr="00891E53" w:rsidRDefault="009219AC" w:rsidP="00750D1B">
            <w:pPr>
              <w:rPr>
                <w:rFonts w:ascii="Anek Odia" w:hAnsi="Anek Odia" w:cs="Anek Odia"/>
                <w:b/>
                <w:bCs/>
                <w:color w:val="215D37" w:themeColor="text1"/>
              </w:rPr>
            </w:pPr>
            <w:r w:rsidRPr="00891E53">
              <w:rPr>
                <w:rFonts w:ascii="Anek Odia" w:hAnsi="Anek Odia" w:cs="Anek Odia"/>
                <w:b/>
                <w:bCs/>
                <w:color w:val="215D37" w:themeColor="text1"/>
              </w:rPr>
              <w:t>Baseline emissions</w:t>
            </w:r>
            <w:r w:rsidR="00750D1B" w:rsidRPr="00891E53">
              <w:rPr>
                <w:rFonts w:ascii="Anek Odia" w:hAnsi="Anek Odia" w:cs="Anek Odia"/>
                <w:b/>
                <w:bCs/>
                <w:color w:val="215D37" w:themeColor="text1"/>
              </w:rPr>
              <w:t xml:space="preserve"> </w:t>
            </w:r>
            <w:r w:rsidRPr="00891E53">
              <w:rPr>
                <w:rFonts w:ascii="Anek Odia" w:hAnsi="Anek Odia" w:cs="Anek Odia"/>
                <w:b/>
                <w:bCs/>
                <w:color w:val="215D37" w:themeColor="text1"/>
              </w:rPr>
              <w:t>(t CO</w:t>
            </w:r>
            <w:r w:rsidRPr="00891E53">
              <w:rPr>
                <w:rFonts w:ascii="Anek Odia" w:hAnsi="Anek Odia" w:cs="Anek Odia"/>
                <w:b/>
                <w:bCs/>
                <w:color w:val="215D37" w:themeColor="text1"/>
                <w:vertAlign w:val="subscript"/>
              </w:rPr>
              <w:t>2</w:t>
            </w:r>
            <w:r w:rsidRPr="00891E53">
              <w:rPr>
                <w:rFonts w:ascii="Anek Odia" w:hAnsi="Anek Odia" w:cs="Anek Odia"/>
                <w:b/>
                <w:bCs/>
                <w:color w:val="215D37" w:themeColor="text1"/>
              </w:rPr>
              <w:t>e)</w:t>
            </w:r>
          </w:p>
        </w:tc>
      </w:tr>
      <w:tr w:rsidR="009219AC" w:rsidRPr="00891E53" w14:paraId="459762A2" w14:textId="77777777" w:rsidTr="00166980">
        <w:trPr>
          <w:trHeight w:val="259"/>
        </w:trPr>
        <w:tc>
          <w:tcPr>
            <w:tcW w:w="1075" w:type="dxa"/>
            <w:vAlign w:val="center"/>
          </w:tcPr>
          <w:p w14:paraId="07D93C76" w14:textId="77777777" w:rsidR="009219AC" w:rsidRPr="00891E53" w:rsidRDefault="009219AC" w:rsidP="00750D1B">
            <w:pPr>
              <w:jc w:val="center"/>
              <w:rPr>
                <w:rFonts w:ascii="Anek Odia" w:hAnsi="Anek Odia" w:cs="Anek Odia"/>
              </w:rPr>
            </w:pPr>
            <w:r w:rsidRPr="00891E53">
              <w:rPr>
                <w:rFonts w:ascii="Anek Odia" w:hAnsi="Anek Odia" w:cs="Anek Odia"/>
              </w:rPr>
              <w:t>1</w:t>
            </w:r>
          </w:p>
        </w:tc>
        <w:tc>
          <w:tcPr>
            <w:tcW w:w="8010" w:type="dxa"/>
          </w:tcPr>
          <w:p w14:paraId="33F127FA" w14:textId="77777777" w:rsidR="009219AC" w:rsidRPr="00891E53" w:rsidRDefault="009219AC" w:rsidP="009219AC">
            <w:pPr>
              <w:rPr>
                <w:rFonts w:ascii="Anek Odia" w:hAnsi="Anek Odia" w:cs="Anek Odia"/>
              </w:rPr>
            </w:pPr>
          </w:p>
        </w:tc>
      </w:tr>
      <w:tr w:rsidR="009219AC" w:rsidRPr="00891E53" w14:paraId="15790A2E" w14:textId="77777777" w:rsidTr="00166980">
        <w:trPr>
          <w:trHeight w:val="259"/>
        </w:trPr>
        <w:tc>
          <w:tcPr>
            <w:tcW w:w="1075" w:type="dxa"/>
            <w:vAlign w:val="center"/>
          </w:tcPr>
          <w:p w14:paraId="5BAFBF43" w14:textId="77777777" w:rsidR="009219AC" w:rsidRPr="00891E53" w:rsidRDefault="009219AC" w:rsidP="00750D1B">
            <w:pPr>
              <w:jc w:val="center"/>
              <w:rPr>
                <w:rFonts w:ascii="Anek Odia" w:hAnsi="Anek Odia" w:cs="Anek Odia"/>
              </w:rPr>
            </w:pPr>
            <w:r w:rsidRPr="00891E53">
              <w:rPr>
                <w:rFonts w:ascii="Anek Odia" w:hAnsi="Anek Odia" w:cs="Anek Odia"/>
              </w:rPr>
              <w:t>2</w:t>
            </w:r>
          </w:p>
        </w:tc>
        <w:tc>
          <w:tcPr>
            <w:tcW w:w="8010" w:type="dxa"/>
          </w:tcPr>
          <w:p w14:paraId="00494217" w14:textId="77777777" w:rsidR="009219AC" w:rsidRPr="00891E53" w:rsidRDefault="009219AC" w:rsidP="009219AC">
            <w:pPr>
              <w:rPr>
                <w:rFonts w:ascii="Anek Odia" w:hAnsi="Anek Odia" w:cs="Anek Odia"/>
              </w:rPr>
            </w:pPr>
          </w:p>
        </w:tc>
      </w:tr>
      <w:tr w:rsidR="009219AC" w:rsidRPr="00891E53" w14:paraId="63F8E761" w14:textId="77777777" w:rsidTr="00166980">
        <w:trPr>
          <w:trHeight w:val="259"/>
        </w:trPr>
        <w:tc>
          <w:tcPr>
            <w:tcW w:w="1075" w:type="dxa"/>
            <w:vAlign w:val="center"/>
          </w:tcPr>
          <w:p w14:paraId="5F88456D" w14:textId="77777777" w:rsidR="009219AC" w:rsidRPr="00891E53" w:rsidRDefault="009219AC" w:rsidP="00750D1B">
            <w:pPr>
              <w:jc w:val="center"/>
              <w:rPr>
                <w:rFonts w:ascii="Anek Odia" w:hAnsi="Anek Odia" w:cs="Anek Odia"/>
              </w:rPr>
            </w:pPr>
            <w:r w:rsidRPr="00891E53">
              <w:rPr>
                <w:rFonts w:ascii="Anek Odia" w:hAnsi="Anek Odia" w:cs="Anek Odia"/>
              </w:rPr>
              <w:t>3</w:t>
            </w:r>
          </w:p>
        </w:tc>
        <w:tc>
          <w:tcPr>
            <w:tcW w:w="8010" w:type="dxa"/>
          </w:tcPr>
          <w:p w14:paraId="09DC5015" w14:textId="77777777" w:rsidR="009219AC" w:rsidRPr="00891E53" w:rsidRDefault="009219AC" w:rsidP="009219AC">
            <w:pPr>
              <w:rPr>
                <w:rFonts w:ascii="Anek Odia" w:hAnsi="Anek Odia" w:cs="Anek Odia"/>
              </w:rPr>
            </w:pPr>
          </w:p>
        </w:tc>
      </w:tr>
      <w:tr w:rsidR="009219AC" w:rsidRPr="00891E53" w14:paraId="598CAC76" w14:textId="77777777" w:rsidTr="00166980">
        <w:trPr>
          <w:trHeight w:val="259"/>
        </w:trPr>
        <w:tc>
          <w:tcPr>
            <w:tcW w:w="1075" w:type="dxa"/>
            <w:vAlign w:val="center"/>
          </w:tcPr>
          <w:p w14:paraId="5ED16574" w14:textId="77777777" w:rsidR="009219AC" w:rsidRPr="00891E53" w:rsidRDefault="009219AC" w:rsidP="00750D1B">
            <w:pPr>
              <w:jc w:val="center"/>
              <w:rPr>
                <w:rFonts w:ascii="Anek Odia" w:hAnsi="Anek Odia" w:cs="Anek Odia"/>
              </w:rPr>
            </w:pPr>
            <w:r w:rsidRPr="00891E53">
              <w:rPr>
                <w:rFonts w:ascii="Anek Odia" w:hAnsi="Anek Odia" w:cs="Anek Odia"/>
              </w:rPr>
              <w:t>4</w:t>
            </w:r>
          </w:p>
        </w:tc>
        <w:tc>
          <w:tcPr>
            <w:tcW w:w="8010" w:type="dxa"/>
          </w:tcPr>
          <w:p w14:paraId="222DFE97" w14:textId="77777777" w:rsidR="009219AC" w:rsidRPr="00891E53" w:rsidRDefault="009219AC" w:rsidP="009219AC">
            <w:pPr>
              <w:rPr>
                <w:rFonts w:ascii="Anek Odia" w:hAnsi="Anek Odia" w:cs="Anek Odia"/>
              </w:rPr>
            </w:pPr>
          </w:p>
        </w:tc>
      </w:tr>
      <w:tr w:rsidR="009219AC" w:rsidRPr="00891E53" w14:paraId="3CB17855" w14:textId="77777777" w:rsidTr="00166980">
        <w:trPr>
          <w:trHeight w:val="259"/>
        </w:trPr>
        <w:tc>
          <w:tcPr>
            <w:tcW w:w="1075" w:type="dxa"/>
            <w:vAlign w:val="center"/>
          </w:tcPr>
          <w:p w14:paraId="04C12142" w14:textId="77777777" w:rsidR="009219AC" w:rsidRPr="00891E53" w:rsidRDefault="009219AC" w:rsidP="00750D1B">
            <w:pPr>
              <w:jc w:val="center"/>
              <w:rPr>
                <w:rFonts w:ascii="Anek Odia" w:hAnsi="Anek Odia" w:cs="Anek Odia"/>
              </w:rPr>
            </w:pPr>
            <w:r w:rsidRPr="00891E53">
              <w:rPr>
                <w:rFonts w:ascii="Anek Odia" w:hAnsi="Anek Odia" w:cs="Anek Odia"/>
              </w:rPr>
              <w:t>5</w:t>
            </w:r>
          </w:p>
        </w:tc>
        <w:tc>
          <w:tcPr>
            <w:tcW w:w="8010" w:type="dxa"/>
          </w:tcPr>
          <w:p w14:paraId="00259428" w14:textId="77777777" w:rsidR="009219AC" w:rsidRPr="00891E53" w:rsidRDefault="009219AC" w:rsidP="009219AC">
            <w:pPr>
              <w:rPr>
                <w:rFonts w:ascii="Anek Odia" w:hAnsi="Anek Odia" w:cs="Anek Odia"/>
              </w:rPr>
            </w:pPr>
          </w:p>
        </w:tc>
      </w:tr>
      <w:tr w:rsidR="009219AC" w:rsidRPr="00891E53" w14:paraId="6DE1B718" w14:textId="77777777" w:rsidTr="00166980">
        <w:trPr>
          <w:trHeight w:val="259"/>
        </w:trPr>
        <w:tc>
          <w:tcPr>
            <w:tcW w:w="1075" w:type="dxa"/>
            <w:vAlign w:val="center"/>
          </w:tcPr>
          <w:p w14:paraId="7F621863" w14:textId="77777777" w:rsidR="009219AC" w:rsidRPr="00891E53" w:rsidRDefault="009219AC" w:rsidP="00750D1B">
            <w:pPr>
              <w:jc w:val="center"/>
              <w:rPr>
                <w:rFonts w:ascii="Anek Odia" w:hAnsi="Anek Odia" w:cs="Anek Odia"/>
              </w:rPr>
            </w:pPr>
            <w:r w:rsidRPr="00891E53">
              <w:rPr>
                <w:rFonts w:ascii="Anek Odia" w:hAnsi="Anek Odia" w:cs="Anek Odia"/>
              </w:rPr>
              <w:t>6</w:t>
            </w:r>
          </w:p>
        </w:tc>
        <w:tc>
          <w:tcPr>
            <w:tcW w:w="8010" w:type="dxa"/>
          </w:tcPr>
          <w:p w14:paraId="714E8F70" w14:textId="77777777" w:rsidR="009219AC" w:rsidRPr="00891E53" w:rsidRDefault="009219AC" w:rsidP="009219AC">
            <w:pPr>
              <w:rPr>
                <w:rFonts w:ascii="Anek Odia" w:hAnsi="Anek Odia" w:cs="Anek Odia"/>
              </w:rPr>
            </w:pPr>
          </w:p>
        </w:tc>
      </w:tr>
      <w:tr w:rsidR="009219AC" w:rsidRPr="00891E53" w14:paraId="7E8143D6" w14:textId="77777777" w:rsidTr="00166980">
        <w:trPr>
          <w:trHeight w:val="259"/>
        </w:trPr>
        <w:tc>
          <w:tcPr>
            <w:tcW w:w="1075" w:type="dxa"/>
            <w:vAlign w:val="center"/>
          </w:tcPr>
          <w:p w14:paraId="0739F3DB" w14:textId="77777777" w:rsidR="009219AC" w:rsidRPr="00891E53" w:rsidRDefault="009219AC" w:rsidP="00750D1B">
            <w:pPr>
              <w:jc w:val="center"/>
              <w:rPr>
                <w:rFonts w:ascii="Anek Odia" w:hAnsi="Anek Odia" w:cs="Anek Odia"/>
              </w:rPr>
            </w:pPr>
            <w:r w:rsidRPr="00891E53">
              <w:rPr>
                <w:rFonts w:ascii="Anek Odia" w:hAnsi="Anek Odia" w:cs="Anek Odia"/>
              </w:rPr>
              <w:t>7</w:t>
            </w:r>
          </w:p>
        </w:tc>
        <w:tc>
          <w:tcPr>
            <w:tcW w:w="8010" w:type="dxa"/>
          </w:tcPr>
          <w:p w14:paraId="554CCDD5" w14:textId="77777777" w:rsidR="009219AC" w:rsidRPr="00891E53" w:rsidRDefault="009219AC" w:rsidP="009219AC">
            <w:pPr>
              <w:rPr>
                <w:rFonts w:ascii="Anek Odia" w:hAnsi="Anek Odia" w:cs="Anek Odia"/>
              </w:rPr>
            </w:pPr>
          </w:p>
        </w:tc>
      </w:tr>
      <w:tr w:rsidR="009219AC" w:rsidRPr="00891E53" w14:paraId="26D591C6" w14:textId="77777777" w:rsidTr="00166980">
        <w:trPr>
          <w:trHeight w:val="259"/>
        </w:trPr>
        <w:tc>
          <w:tcPr>
            <w:tcW w:w="1075" w:type="dxa"/>
            <w:vAlign w:val="center"/>
          </w:tcPr>
          <w:p w14:paraId="40145251" w14:textId="77777777" w:rsidR="009219AC" w:rsidRPr="00891E53" w:rsidRDefault="009219AC" w:rsidP="00750D1B">
            <w:pPr>
              <w:jc w:val="center"/>
              <w:rPr>
                <w:rFonts w:ascii="Anek Odia" w:hAnsi="Anek Odia" w:cs="Anek Odia"/>
              </w:rPr>
            </w:pPr>
            <w:r w:rsidRPr="00891E53">
              <w:rPr>
                <w:rFonts w:ascii="Anek Odia" w:hAnsi="Anek Odia" w:cs="Anek Odia"/>
              </w:rPr>
              <w:t>8</w:t>
            </w:r>
          </w:p>
        </w:tc>
        <w:tc>
          <w:tcPr>
            <w:tcW w:w="8010" w:type="dxa"/>
          </w:tcPr>
          <w:p w14:paraId="66A6C4B7" w14:textId="77777777" w:rsidR="009219AC" w:rsidRPr="00891E53" w:rsidRDefault="009219AC" w:rsidP="009219AC">
            <w:pPr>
              <w:rPr>
                <w:rFonts w:ascii="Anek Odia" w:hAnsi="Anek Odia" w:cs="Anek Odia"/>
              </w:rPr>
            </w:pPr>
          </w:p>
        </w:tc>
      </w:tr>
      <w:tr w:rsidR="009219AC" w:rsidRPr="00891E53" w14:paraId="11CCBEAC" w14:textId="77777777" w:rsidTr="00166980">
        <w:trPr>
          <w:trHeight w:val="259"/>
        </w:trPr>
        <w:tc>
          <w:tcPr>
            <w:tcW w:w="1075" w:type="dxa"/>
            <w:vAlign w:val="center"/>
          </w:tcPr>
          <w:p w14:paraId="6A4624FB" w14:textId="77777777" w:rsidR="009219AC" w:rsidRPr="00891E53" w:rsidRDefault="009219AC" w:rsidP="00750D1B">
            <w:pPr>
              <w:jc w:val="center"/>
              <w:rPr>
                <w:rFonts w:ascii="Anek Odia" w:hAnsi="Anek Odia" w:cs="Anek Odia"/>
              </w:rPr>
            </w:pPr>
            <w:r w:rsidRPr="00891E53">
              <w:rPr>
                <w:rFonts w:ascii="Anek Odia" w:hAnsi="Anek Odia" w:cs="Anek Odia"/>
              </w:rPr>
              <w:t>9</w:t>
            </w:r>
          </w:p>
        </w:tc>
        <w:tc>
          <w:tcPr>
            <w:tcW w:w="8010" w:type="dxa"/>
          </w:tcPr>
          <w:p w14:paraId="20059909" w14:textId="77777777" w:rsidR="009219AC" w:rsidRPr="00891E53" w:rsidRDefault="009219AC" w:rsidP="009219AC">
            <w:pPr>
              <w:rPr>
                <w:rFonts w:ascii="Anek Odia" w:hAnsi="Anek Odia" w:cs="Anek Odia"/>
              </w:rPr>
            </w:pPr>
          </w:p>
        </w:tc>
      </w:tr>
      <w:tr w:rsidR="009219AC" w:rsidRPr="00891E53" w14:paraId="4B078AAC" w14:textId="77777777" w:rsidTr="00166980">
        <w:trPr>
          <w:trHeight w:val="259"/>
        </w:trPr>
        <w:tc>
          <w:tcPr>
            <w:tcW w:w="1075" w:type="dxa"/>
            <w:vAlign w:val="center"/>
          </w:tcPr>
          <w:p w14:paraId="76BB7C23" w14:textId="77777777" w:rsidR="009219AC" w:rsidRPr="00891E53" w:rsidRDefault="009219AC" w:rsidP="00750D1B">
            <w:pPr>
              <w:jc w:val="center"/>
              <w:rPr>
                <w:rFonts w:ascii="Anek Odia" w:hAnsi="Anek Odia" w:cs="Anek Odia"/>
              </w:rPr>
            </w:pPr>
            <w:r w:rsidRPr="00891E53">
              <w:rPr>
                <w:rFonts w:ascii="Anek Odia" w:hAnsi="Anek Odia" w:cs="Anek Odia"/>
              </w:rPr>
              <w:t>10</w:t>
            </w:r>
          </w:p>
        </w:tc>
        <w:tc>
          <w:tcPr>
            <w:tcW w:w="8010" w:type="dxa"/>
          </w:tcPr>
          <w:p w14:paraId="119638A3" w14:textId="77777777" w:rsidR="009219AC" w:rsidRPr="00891E53" w:rsidRDefault="009219AC" w:rsidP="009219AC">
            <w:pPr>
              <w:rPr>
                <w:rFonts w:ascii="Anek Odia" w:hAnsi="Anek Odia" w:cs="Anek Odia"/>
              </w:rPr>
            </w:pPr>
          </w:p>
        </w:tc>
      </w:tr>
    </w:tbl>
    <w:p w14:paraId="22F932F4" w14:textId="44548582" w:rsidR="009219AC" w:rsidRDefault="009219AC" w:rsidP="00166980">
      <w:pPr>
        <w:spacing w:after="0" w:line="240" w:lineRule="auto"/>
      </w:pPr>
    </w:p>
    <w:p w14:paraId="1524D297" w14:textId="648FD0B5" w:rsidR="009219AC" w:rsidRDefault="009219AC" w:rsidP="004E353A">
      <w:pPr>
        <w:pStyle w:val="Heading3"/>
      </w:pPr>
      <w:bookmarkStart w:id="31" w:name="_Toc216631578"/>
      <w:bookmarkStart w:id="32" w:name="_Toc216631967"/>
      <w:r>
        <w:lastRenderedPageBreak/>
        <w:t>Livelihood Baseline</w:t>
      </w:r>
      <w:bookmarkEnd w:id="31"/>
      <w:bookmarkEnd w:id="32"/>
    </w:p>
    <w:p w14:paraId="1D316E83" w14:textId="330B825E" w:rsidR="009219AC" w:rsidRDefault="009219AC" w:rsidP="004E353A">
      <w:pPr>
        <w:pStyle w:val="Heading4"/>
      </w:pPr>
      <w:r>
        <w:t>Initial Livelihood Status</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6"/>
      </w:tblGrid>
      <w:tr w:rsidR="009219AC" w:rsidRPr="00166980" w14:paraId="2AFD4EAB" w14:textId="77777777" w:rsidTr="00750D1B">
        <w:trPr>
          <w:trHeight w:val="720"/>
        </w:trPr>
        <w:tc>
          <w:tcPr>
            <w:tcW w:w="8566" w:type="dxa"/>
            <w:shd w:val="clear" w:color="auto" w:fill="F3F2F1"/>
          </w:tcPr>
          <w:p w14:paraId="50AFECCE" w14:textId="3A1B6DC0" w:rsidR="009219AC" w:rsidRPr="00166980" w:rsidRDefault="009219AC" w:rsidP="00750D1B">
            <w:pPr>
              <w:rPr>
                <w:rFonts w:eastAsia="Calibri"/>
                <w:color w:val="808080"/>
                <w:lang w:val="en-GB" w:eastAsia="en-GB"/>
              </w:rPr>
            </w:pPr>
            <w:r w:rsidRPr="00166980">
              <w:rPr>
                <w:rFonts w:eastAsia="Calibri"/>
                <w:color w:val="808080"/>
                <w:lang w:val="en-GB" w:eastAsia="en-GB"/>
              </w:rPr>
              <w:t>For each of the local stakeholder groups identified in Section 2.1.1, provide descriptions of livelihood status immediately prior to the start of the project, disaggregated by gender where appropriate. Include details of access to and main uses of land and natural resources, typical assets, income levels and sources, livelihood activities, and other factors important in the context of the project region. Include data sources.</w:t>
            </w:r>
          </w:p>
          <w:p w14:paraId="494E409B" w14:textId="77777777" w:rsidR="009219AC" w:rsidRPr="00166980" w:rsidRDefault="009219AC" w:rsidP="00750D1B">
            <w:pPr>
              <w:rPr>
                <w:rFonts w:eastAsia="Calibri"/>
                <w:color w:val="808080"/>
                <w:lang w:val="en-GB" w:eastAsia="en-GB"/>
              </w:rPr>
            </w:pPr>
          </w:p>
          <w:p w14:paraId="555EA56E" w14:textId="2CD8746E" w:rsidR="009219AC" w:rsidRPr="00166980" w:rsidRDefault="009219AC" w:rsidP="00750D1B">
            <w:pPr>
              <w:rPr>
                <w:rFonts w:eastAsia="Calibri"/>
                <w:color w:val="808080"/>
                <w:lang w:val="en-GB" w:eastAsia="en-GB"/>
              </w:rPr>
            </w:pPr>
            <w:r w:rsidRPr="00166980">
              <w:rPr>
                <w:rFonts w:eastAsia="Calibri"/>
                <w:color w:val="808080"/>
                <w:lang w:val="en-GB" w:eastAsia="en-GB"/>
              </w:rPr>
              <w:t xml:space="preserve">Projects are recommended to use </w:t>
            </w:r>
            <w:r w:rsidRPr="00F24E17">
              <w:rPr>
                <w:rFonts w:eastAsia="Calibri"/>
                <w:color w:val="215D37"/>
                <w:u w:val="single"/>
                <w:lang w:val="en-GB" w:eastAsia="en-GB"/>
              </w:rPr>
              <w:t>Participatory Toolkit</w:t>
            </w:r>
            <w:r w:rsidRPr="00166980">
              <w:rPr>
                <w:rFonts w:eastAsia="Calibri"/>
                <w:color w:val="808080"/>
                <w:lang w:val="en-GB" w:eastAsia="en-GB"/>
              </w:rPr>
              <w:t xml:space="preserve"> Tool 5: Well-being Assessment to establish Livelihood Baseline</w:t>
            </w:r>
          </w:p>
        </w:tc>
      </w:tr>
    </w:tbl>
    <w:p w14:paraId="68A3E57F" w14:textId="77777777" w:rsidR="00166980" w:rsidRPr="00166980" w:rsidRDefault="00166980" w:rsidP="00166980">
      <w:pPr>
        <w:spacing w:after="0" w:line="240" w:lineRule="auto"/>
      </w:pPr>
    </w:p>
    <w:p w14:paraId="1196711D" w14:textId="1EFCF085" w:rsidR="009219AC" w:rsidRDefault="003E1519" w:rsidP="004E353A">
      <w:pPr>
        <w:pStyle w:val="Heading4"/>
      </w:pPr>
      <w:r w:rsidRPr="003E1519">
        <w:t>Expected Livelihood Change</w:t>
      </w:r>
    </w:p>
    <w:tbl>
      <w:tblPr>
        <w:tblStyle w:val="TableGrid"/>
        <w:tblW w:w="0" w:type="auto"/>
        <w:tblInd w:w="450" w:type="dxa"/>
        <w:tblLayout w:type="fixed"/>
        <w:tblLook w:val="04A0" w:firstRow="1" w:lastRow="0" w:firstColumn="1" w:lastColumn="0" w:noHBand="0" w:noVBand="1"/>
      </w:tblPr>
      <w:tblGrid>
        <w:gridCol w:w="8566"/>
      </w:tblGrid>
      <w:tr w:rsidR="003E1519" w:rsidRPr="00891E53" w14:paraId="2E84276B" w14:textId="77777777" w:rsidTr="00245596">
        <w:trPr>
          <w:trHeight w:val="720"/>
        </w:trPr>
        <w:tc>
          <w:tcPr>
            <w:tcW w:w="8566" w:type="dxa"/>
            <w:tcBorders>
              <w:top w:val="nil"/>
              <w:left w:val="nil"/>
              <w:bottom w:val="nil"/>
              <w:right w:val="nil"/>
            </w:tcBorders>
            <w:shd w:val="clear" w:color="auto" w:fill="F3F2F1"/>
          </w:tcPr>
          <w:p w14:paraId="75CC0261" w14:textId="4681BADF" w:rsidR="003E1519" w:rsidRPr="00891E53" w:rsidRDefault="003E1519" w:rsidP="00750D1B">
            <w:pPr>
              <w:rPr>
                <w:rFonts w:eastAsia="Calibri"/>
                <w:color w:val="808080"/>
                <w:lang w:val="en-GB" w:eastAsia="en-GB"/>
              </w:rPr>
            </w:pPr>
            <w:bookmarkStart w:id="33" w:name="_Hlk213779638"/>
            <w:r w:rsidRPr="00891E53">
              <w:rPr>
                <w:rFonts w:eastAsia="Calibri"/>
                <w:color w:val="808080"/>
                <w:lang w:val="en-GB" w:eastAsia="en-GB"/>
              </w:rPr>
              <w:t>For each of the local stakeholder groups identified in Section 2.1.1, provide a description supported by evidence of how livelihood status is expected to change under the baseline scenario.</w:t>
            </w:r>
          </w:p>
        </w:tc>
      </w:tr>
      <w:bookmarkEnd w:id="33"/>
    </w:tbl>
    <w:p w14:paraId="5E18F93F" w14:textId="77777777" w:rsidR="00750D1B" w:rsidRDefault="00750D1B" w:rsidP="00750D1B">
      <w:pPr>
        <w:spacing w:after="0" w:line="240" w:lineRule="auto"/>
      </w:pPr>
    </w:p>
    <w:p w14:paraId="08DC740C" w14:textId="74E71C0C" w:rsidR="003E1519" w:rsidRDefault="003E1519" w:rsidP="004E353A">
      <w:pPr>
        <w:pStyle w:val="Heading3"/>
      </w:pPr>
      <w:bookmarkStart w:id="34" w:name="_Toc216631579"/>
      <w:bookmarkStart w:id="35" w:name="_Toc216631968"/>
      <w:r>
        <w:t>Ecosystem Baseline</w:t>
      </w:r>
      <w:bookmarkEnd w:id="34"/>
      <w:bookmarkEnd w:id="35"/>
    </w:p>
    <w:p w14:paraId="6CEB1A5B" w14:textId="4857FB38" w:rsidR="003E1519" w:rsidRDefault="003E1519" w:rsidP="004E353A">
      <w:pPr>
        <w:pStyle w:val="Heading4"/>
      </w:pPr>
      <w:r>
        <w:t>Initial Ecological Conditions</w:t>
      </w:r>
    </w:p>
    <w:tbl>
      <w:tblPr>
        <w:tblStyle w:val="TableGrid"/>
        <w:tblW w:w="0" w:type="auto"/>
        <w:tblInd w:w="450" w:type="dxa"/>
        <w:tblLayout w:type="fixed"/>
        <w:tblLook w:val="04A0" w:firstRow="1" w:lastRow="0" w:firstColumn="1" w:lastColumn="0" w:noHBand="0" w:noVBand="1"/>
      </w:tblPr>
      <w:tblGrid>
        <w:gridCol w:w="8566"/>
      </w:tblGrid>
      <w:tr w:rsidR="003E1519" w:rsidRPr="00891E53" w14:paraId="548CF98D" w14:textId="77777777" w:rsidTr="00245596">
        <w:trPr>
          <w:trHeight w:val="720"/>
        </w:trPr>
        <w:tc>
          <w:tcPr>
            <w:tcW w:w="8566" w:type="dxa"/>
            <w:tcBorders>
              <w:top w:val="nil"/>
              <w:left w:val="nil"/>
              <w:bottom w:val="nil"/>
              <w:right w:val="nil"/>
            </w:tcBorders>
            <w:shd w:val="clear" w:color="auto" w:fill="F3F2F1"/>
          </w:tcPr>
          <w:p w14:paraId="363619EA" w14:textId="5BC35772" w:rsidR="003E1519" w:rsidRPr="00891E53" w:rsidRDefault="003E1519" w:rsidP="00750D1B">
            <w:pPr>
              <w:shd w:val="clear" w:color="auto" w:fill="F2F2F2"/>
              <w:rPr>
                <w:rFonts w:eastAsia="Calibri"/>
                <w:color w:val="808080"/>
                <w:lang w:val="en-GB" w:eastAsia="en-GB"/>
              </w:rPr>
            </w:pPr>
            <w:r w:rsidRPr="00891E53">
              <w:rPr>
                <w:rFonts w:eastAsia="Calibri"/>
                <w:color w:val="808080"/>
                <w:lang w:val="en-GB" w:eastAsia="en-GB"/>
              </w:rPr>
              <w:t>For each project region, describe the ecological conditions immediately prior to the start of the project. Include details of the main ecosystems and habitat types present, and any species of conservation concern known or thought to be present.</w:t>
            </w:r>
          </w:p>
        </w:tc>
      </w:tr>
    </w:tbl>
    <w:p w14:paraId="0052CED3" w14:textId="77777777" w:rsidR="00750D1B" w:rsidRDefault="00750D1B" w:rsidP="00750D1B">
      <w:pPr>
        <w:spacing w:after="0" w:line="240" w:lineRule="auto"/>
      </w:pPr>
    </w:p>
    <w:p w14:paraId="299A6150" w14:textId="3C6981BC" w:rsidR="003E1519" w:rsidRDefault="00CA62FC" w:rsidP="004E353A">
      <w:pPr>
        <w:pStyle w:val="Heading4"/>
      </w:pPr>
      <w:r w:rsidRPr="00CA62FC">
        <w:t>Expected Ecosystem Change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6"/>
      </w:tblGrid>
      <w:tr w:rsidR="00CA62FC" w:rsidRPr="00891E53" w14:paraId="53E83040" w14:textId="77777777" w:rsidTr="00750D1B">
        <w:trPr>
          <w:trHeight w:val="720"/>
        </w:trPr>
        <w:tc>
          <w:tcPr>
            <w:tcW w:w="8566" w:type="dxa"/>
            <w:shd w:val="clear" w:color="auto" w:fill="F3F2F1"/>
          </w:tcPr>
          <w:p w14:paraId="6C174613" w14:textId="79FC2D87" w:rsidR="00CA62FC" w:rsidRPr="00891E53" w:rsidRDefault="00CA62FC" w:rsidP="00750D1B">
            <w:pPr>
              <w:rPr>
                <w:rFonts w:eastAsia="Calibri"/>
                <w:color w:val="808080"/>
                <w:lang w:val="en-GB" w:eastAsia="en-GB"/>
              </w:rPr>
            </w:pPr>
            <w:bookmarkStart w:id="36" w:name="_Hlk213779591"/>
            <w:r w:rsidRPr="00891E53">
              <w:rPr>
                <w:rFonts w:eastAsia="Calibri"/>
                <w:color w:val="808080"/>
                <w:lang w:val="en-GB" w:eastAsia="en-GB"/>
              </w:rPr>
              <w:t>For each project region, provide a description supported by evidence of how ecological conditions are expected to change under the baseline scenario.</w:t>
            </w:r>
          </w:p>
        </w:tc>
      </w:tr>
      <w:bookmarkEnd w:id="36"/>
    </w:tbl>
    <w:p w14:paraId="6BE3C97A" w14:textId="77777777" w:rsidR="00750D1B" w:rsidRDefault="00750D1B" w:rsidP="004B76F1">
      <w:pPr>
        <w:spacing w:after="0" w:line="240" w:lineRule="auto"/>
      </w:pPr>
    </w:p>
    <w:p w14:paraId="313BAFC8" w14:textId="5A6B9298" w:rsidR="00CA62FC" w:rsidRDefault="00CA62FC" w:rsidP="00750D1B">
      <w:pPr>
        <w:pStyle w:val="Heading1"/>
      </w:pPr>
      <w:bookmarkStart w:id="37" w:name="_Toc216631580"/>
      <w:bookmarkStart w:id="38" w:name="_Toc216631969"/>
      <w:r>
        <w:t>Theory of Change</w:t>
      </w:r>
      <w:bookmarkEnd w:id="37"/>
      <w:bookmarkEnd w:id="38"/>
    </w:p>
    <w:p w14:paraId="1FDF6044" w14:textId="581642CB" w:rsidR="00CA62FC" w:rsidRDefault="00CA62FC" w:rsidP="004E353A">
      <w:pPr>
        <w:pStyle w:val="Heading3"/>
      </w:pPr>
      <w:bookmarkStart w:id="39" w:name="_Toc216631581"/>
      <w:bookmarkStart w:id="40" w:name="_Toc216631970"/>
      <w:r>
        <w:t>Project Logic</w:t>
      </w:r>
      <w:bookmarkEnd w:id="39"/>
      <w:bookmarkEnd w:id="40"/>
    </w:p>
    <w:tbl>
      <w:tblPr>
        <w:tblStyle w:val="TableGrid"/>
        <w:tblW w:w="0" w:type="auto"/>
        <w:tblInd w:w="450" w:type="dxa"/>
        <w:tblLayout w:type="fixed"/>
        <w:tblLook w:val="04A0" w:firstRow="1" w:lastRow="0" w:firstColumn="1" w:lastColumn="0" w:noHBand="0" w:noVBand="1"/>
      </w:tblPr>
      <w:tblGrid>
        <w:gridCol w:w="8566"/>
      </w:tblGrid>
      <w:tr w:rsidR="00CA62FC" w:rsidRPr="00750D1B" w14:paraId="6303DD60" w14:textId="77777777" w:rsidTr="00245596">
        <w:trPr>
          <w:trHeight w:val="720"/>
        </w:trPr>
        <w:tc>
          <w:tcPr>
            <w:tcW w:w="8566" w:type="dxa"/>
            <w:tcBorders>
              <w:top w:val="nil"/>
              <w:left w:val="nil"/>
              <w:bottom w:val="nil"/>
              <w:right w:val="nil"/>
            </w:tcBorders>
            <w:shd w:val="clear" w:color="auto" w:fill="F3F2F1"/>
          </w:tcPr>
          <w:p w14:paraId="1794A985" w14:textId="7101E263" w:rsidR="00CA62FC" w:rsidRPr="00750D1B" w:rsidRDefault="00CA62FC" w:rsidP="00750D1B">
            <w:pPr>
              <w:rPr>
                <w:rFonts w:eastAsia="Calibri"/>
                <w:color w:val="808080"/>
                <w:lang w:val="en-GB" w:eastAsia="en-GB"/>
              </w:rPr>
            </w:pPr>
            <w:r w:rsidRPr="00750D1B">
              <w:rPr>
                <w:rFonts w:eastAsia="Calibri"/>
                <w:color w:val="808080"/>
                <w:lang w:val="en-GB" w:eastAsia="en-GB"/>
              </w:rPr>
              <w:t>Complete table 3.5 to provide a summary of the causal links between project activities and expected outcomes and identify key assumptions. Add rows for additional outputs and activities as required. Activities must include all activities needed to implement project interventions and risk mitigation measures.</w:t>
            </w:r>
          </w:p>
          <w:p w14:paraId="7056E380" w14:textId="77777777" w:rsidR="00CA62FC" w:rsidRPr="00750D1B" w:rsidRDefault="00CA62FC" w:rsidP="00750D1B">
            <w:pPr>
              <w:rPr>
                <w:rFonts w:eastAsia="Calibri"/>
                <w:color w:val="808080"/>
                <w:lang w:val="en-GB" w:eastAsia="en-GB"/>
              </w:rPr>
            </w:pPr>
          </w:p>
          <w:p w14:paraId="3D380512" w14:textId="5062A94C" w:rsidR="00CA62FC" w:rsidRPr="00750D1B" w:rsidRDefault="00CA62FC" w:rsidP="00750D1B">
            <w:pPr>
              <w:rPr>
                <w:rFonts w:eastAsia="Calibri"/>
                <w:color w:val="808080"/>
                <w:lang w:val="en-GB" w:eastAsia="en-GB"/>
              </w:rPr>
            </w:pPr>
            <w:r w:rsidRPr="00750D1B">
              <w:rPr>
                <w:rFonts w:eastAsia="Calibri"/>
                <w:color w:val="808080"/>
                <w:lang w:val="en-GB" w:eastAsia="en-GB"/>
              </w:rPr>
              <w:lastRenderedPageBreak/>
              <w:t>Add additional text or figures below if needed to demonstrate how project interventions will generate carbon, livelihood and ecosystem benefits relative to the baseline scenario, and how risks will be mitigated. If the project interventions include harvesting of trees, include details of replanting or regeneration after harvest.</w:t>
            </w:r>
          </w:p>
          <w:p w14:paraId="7405B5ED" w14:textId="77777777" w:rsidR="00CA62FC" w:rsidRPr="00750D1B" w:rsidRDefault="00CA62FC" w:rsidP="00750D1B">
            <w:pPr>
              <w:rPr>
                <w:rFonts w:eastAsia="Calibri"/>
                <w:color w:val="808080"/>
                <w:lang w:val="en-GB" w:eastAsia="en-GB"/>
              </w:rPr>
            </w:pPr>
          </w:p>
          <w:p w14:paraId="10107923" w14:textId="5DF48B8F" w:rsidR="00CA62FC" w:rsidRPr="00750D1B" w:rsidRDefault="00CA62FC" w:rsidP="00750D1B">
            <w:pPr>
              <w:rPr>
                <w:rFonts w:eastAsia="Calibri"/>
                <w:color w:val="808080"/>
                <w:lang w:val="en-GB" w:eastAsia="en-GB"/>
              </w:rPr>
            </w:pPr>
            <w:r w:rsidRPr="00750D1B">
              <w:rPr>
                <w:rFonts w:eastAsia="Calibri"/>
                <w:color w:val="808080"/>
                <w:lang w:val="en-GB" w:eastAsia="en-GB"/>
              </w:rPr>
              <w:t xml:space="preserve">Projects are recommended to use </w:t>
            </w:r>
            <w:r w:rsidRPr="00B81617">
              <w:rPr>
                <w:rFonts w:eastAsia="Calibri"/>
                <w:color w:val="215D37"/>
                <w:u w:val="single"/>
                <w:lang w:val="en-GB" w:eastAsia="en-GB"/>
              </w:rPr>
              <w:t>Participatory Toolkit</w:t>
            </w:r>
            <w:r w:rsidRPr="00750D1B">
              <w:rPr>
                <w:rFonts w:eastAsia="Calibri"/>
                <w:color w:val="808080"/>
                <w:lang w:val="en-GB" w:eastAsia="en-GB"/>
              </w:rPr>
              <w:t xml:space="preserve"> Tool 2: Problem Analysis and Tool 3: Visioning to develop the </w:t>
            </w:r>
            <w:r w:rsidRPr="00750D1B">
              <w:rPr>
                <w:rFonts w:eastAsia="Calibri"/>
                <w:i/>
                <w:iCs/>
                <w:color w:val="808080"/>
                <w:lang w:val="en-GB" w:eastAsia="en-GB"/>
              </w:rPr>
              <w:t>Project Logic</w:t>
            </w:r>
            <w:r w:rsidRPr="00750D1B">
              <w:rPr>
                <w:rFonts w:eastAsia="Calibri"/>
                <w:color w:val="808080"/>
                <w:lang w:val="en-GB" w:eastAsia="en-GB"/>
              </w:rPr>
              <w:t>.</w:t>
            </w:r>
          </w:p>
        </w:tc>
      </w:tr>
    </w:tbl>
    <w:p w14:paraId="0A622201" w14:textId="77777777" w:rsidR="00166980" w:rsidRDefault="00166980" w:rsidP="00342B9D"/>
    <w:p w14:paraId="68E665BA" w14:textId="46769B59" w:rsidR="00CA62FC" w:rsidRPr="00492EC4" w:rsidRDefault="00CA62FC"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3.5 Project Logic</w:t>
      </w:r>
    </w:p>
    <w:tbl>
      <w:tblPr>
        <w:tblStyle w:val="TableGrid5"/>
        <w:tblW w:w="9067" w:type="dxa"/>
        <w:tblLook w:val="04A0" w:firstRow="1" w:lastRow="0" w:firstColumn="1" w:lastColumn="0" w:noHBand="0" w:noVBand="1"/>
      </w:tblPr>
      <w:tblGrid>
        <w:gridCol w:w="1803"/>
        <w:gridCol w:w="4288"/>
        <w:gridCol w:w="2976"/>
      </w:tblGrid>
      <w:tr w:rsidR="00CA62FC" w:rsidRPr="00750D1B" w14:paraId="498BF349" w14:textId="77777777" w:rsidTr="00750D1B">
        <w:tc>
          <w:tcPr>
            <w:tcW w:w="9067" w:type="dxa"/>
            <w:gridSpan w:val="3"/>
          </w:tcPr>
          <w:p w14:paraId="376CE2DC" w14:textId="77777777" w:rsidR="00CA62FC" w:rsidRPr="00B436C2" w:rsidRDefault="00CA62FC" w:rsidP="00750D1B">
            <w:pPr>
              <w:rPr>
                <w:rFonts w:ascii="Anek Odia" w:hAnsi="Anek Odia" w:cs="Anek Odia"/>
                <w:b/>
                <w:bCs/>
                <w:color w:val="215D37" w:themeColor="text1"/>
              </w:rPr>
            </w:pPr>
            <w:r w:rsidRPr="00B436C2">
              <w:rPr>
                <w:rFonts w:ascii="Anek Odia" w:hAnsi="Anek Odia" w:cs="Anek Odia"/>
                <w:b/>
                <w:bCs/>
                <w:color w:val="215D37" w:themeColor="text1"/>
              </w:rPr>
              <w:t>Aim</w:t>
            </w:r>
          </w:p>
          <w:p w14:paraId="6747D38F" w14:textId="77777777" w:rsidR="00CA62FC" w:rsidRPr="00750D1B" w:rsidRDefault="00CA62FC" w:rsidP="00750D1B">
            <w:pPr>
              <w:rPr>
                <w:rFonts w:ascii="Anek Odia" w:hAnsi="Anek Odia" w:cs="Anek Odia"/>
              </w:rPr>
            </w:pPr>
            <w:r w:rsidRPr="00750D1B">
              <w:rPr>
                <w:rFonts w:ascii="Anek Odia" w:hAnsi="Anek Odia" w:cs="Anek Odia"/>
                <w:color w:val="808080"/>
              </w:rPr>
              <w:t>Describe the problems the project aims to address.</w:t>
            </w:r>
          </w:p>
        </w:tc>
      </w:tr>
      <w:tr w:rsidR="00CA62FC" w:rsidRPr="00750D1B" w14:paraId="349801C1" w14:textId="77777777" w:rsidTr="00750D1B">
        <w:tc>
          <w:tcPr>
            <w:tcW w:w="1803" w:type="dxa"/>
            <w:shd w:val="clear" w:color="auto" w:fill="B5D2CD"/>
          </w:tcPr>
          <w:p w14:paraId="1901054C" w14:textId="77777777" w:rsidR="00CA62FC" w:rsidRPr="00750D1B" w:rsidRDefault="00CA62FC" w:rsidP="00750D1B">
            <w:pPr>
              <w:rPr>
                <w:rFonts w:ascii="Anek Odia" w:hAnsi="Anek Odia" w:cs="Anek Odia"/>
                <w:color w:val="215D37" w:themeColor="text1"/>
              </w:rPr>
            </w:pPr>
          </w:p>
        </w:tc>
        <w:tc>
          <w:tcPr>
            <w:tcW w:w="4288" w:type="dxa"/>
            <w:shd w:val="clear" w:color="auto" w:fill="B5D2CD"/>
          </w:tcPr>
          <w:p w14:paraId="5734FCEA"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Description</w:t>
            </w:r>
          </w:p>
        </w:tc>
        <w:tc>
          <w:tcPr>
            <w:tcW w:w="2976" w:type="dxa"/>
            <w:shd w:val="clear" w:color="auto" w:fill="B5D2CD"/>
          </w:tcPr>
          <w:p w14:paraId="26D781B7"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Assumptions/Risks</w:t>
            </w:r>
          </w:p>
        </w:tc>
      </w:tr>
      <w:tr w:rsidR="00CA62FC" w:rsidRPr="00750D1B" w14:paraId="6C50833D" w14:textId="77777777" w:rsidTr="00750D1B">
        <w:tc>
          <w:tcPr>
            <w:tcW w:w="9067" w:type="dxa"/>
            <w:gridSpan w:val="3"/>
            <w:shd w:val="clear" w:color="auto" w:fill="F3F2F1"/>
          </w:tcPr>
          <w:p w14:paraId="46880C66" w14:textId="77777777" w:rsidR="00CA62FC" w:rsidRPr="00B436C2" w:rsidRDefault="00CA62FC" w:rsidP="00750D1B">
            <w:pPr>
              <w:rPr>
                <w:rFonts w:ascii="Anek Odia" w:hAnsi="Anek Odia" w:cs="Anek Odia"/>
                <w:b/>
                <w:bCs/>
                <w:color w:val="215D37" w:themeColor="text1"/>
              </w:rPr>
            </w:pPr>
            <w:r w:rsidRPr="00B436C2">
              <w:rPr>
                <w:rFonts w:ascii="Anek Odia" w:hAnsi="Anek Odia" w:cs="Anek Odia"/>
                <w:b/>
                <w:bCs/>
                <w:color w:val="215D37" w:themeColor="text1"/>
              </w:rPr>
              <w:t>Outcomes</w:t>
            </w:r>
          </w:p>
        </w:tc>
      </w:tr>
      <w:tr w:rsidR="00CA62FC" w:rsidRPr="00750D1B" w14:paraId="38AAD635" w14:textId="77777777" w:rsidTr="00750D1B">
        <w:tc>
          <w:tcPr>
            <w:tcW w:w="1803" w:type="dxa"/>
          </w:tcPr>
          <w:p w14:paraId="67C7A15C" w14:textId="77777777" w:rsidR="00CA62FC" w:rsidRPr="00750D1B" w:rsidRDefault="00CA62FC" w:rsidP="00750D1B">
            <w:pPr>
              <w:rPr>
                <w:rFonts w:ascii="Anek Odia" w:hAnsi="Anek Odia" w:cs="Anek Odia"/>
              </w:rPr>
            </w:pPr>
            <w:r w:rsidRPr="00750D1B">
              <w:rPr>
                <w:rFonts w:ascii="Anek Odia" w:hAnsi="Anek Odia" w:cs="Anek Odia"/>
              </w:rPr>
              <w:t>Carbon Benefit</w:t>
            </w:r>
          </w:p>
        </w:tc>
        <w:tc>
          <w:tcPr>
            <w:tcW w:w="4288" w:type="dxa"/>
          </w:tcPr>
          <w:p w14:paraId="70863D55" w14:textId="77777777" w:rsidR="00CA62FC" w:rsidRPr="00750D1B" w:rsidRDefault="00CA62FC" w:rsidP="00750D1B">
            <w:pPr>
              <w:rPr>
                <w:rFonts w:ascii="Anek Odia" w:hAnsi="Anek Odia" w:cs="Anek Odia"/>
                <w:color w:val="808080"/>
              </w:rPr>
            </w:pPr>
            <w:r w:rsidRPr="00750D1B">
              <w:rPr>
                <w:rFonts w:ascii="Anek Odia" w:hAnsi="Anek Odia" w:cs="Anek Odia"/>
                <w:color w:val="808080"/>
              </w:rPr>
              <w:t>Add description of expected carbon benefits as a result of the outputs listed below.</w:t>
            </w:r>
          </w:p>
        </w:tc>
        <w:tc>
          <w:tcPr>
            <w:tcW w:w="2976" w:type="dxa"/>
          </w:tcPr>
          <w:p w14:paraId="68EBC9D5" w14:textId="77777777" w:rsidR="00CA62FC" w:rsidRPr="00750D1B" w:rsidRDefault="00CA62FC" w:rsidP="00750D1B">
            <w:pPr>
              <w:rPr>
                <w:rFonts w:ascii="Anek Odia" w:hAnsi="Anek Odia" w:cs="Anek Odia"/>
                <w:color w:val="808080"/>
              </w:rPr>
            </w:pPr>
            <w:r w:rsidRPr="00750D1B">
              <w:rPr>
                <w:rFonts w:ascii="Anek Odia" w:hAnsi="Anek Odia" w:cs="Anek Odia"/>
                <w:color w:val="808080"/>
              </w:rPr>
              <w:t>Describe any assumptions linking outputs to expected carbon benefits.</w:t>
            </w:r>
          </w:p>
        </w:tc>
      </w:tr>
      <w:tr w:rsidR="00CA62FC" w:rsidRPr="00750D1B" w14:paraId="62A68974" w14:textId="77777777" w:rsidTr="00750D1B">
        <w:tc>
          <w:tcPr>
            <w:tcW w:w="1803" w:type="dxa"/>
          </w:tcPr>
          <w:p w14:paraId="0CE88354" w14:textId="77777777" w:rsidR="00CA62FC" w:rsidRPr="00750D1B" w:rsidRDefault="00CA62FC" w:rsidP="00750D1B">
            <w:pPr>
              <w:rPr>
                <w:rFonts w:ascii="Anek Odia" w:hAnsi="Anek Odia" w:cs="Anek Odia"/>
              </w:rPr>
            </w:pPr>
            <w:r w:rsidRPr="00750D1B">
              <w:rPr>
                <w:rFonts w:ascii="Anek Odia" w:hAnsi="Anek Odia" w:cs="Anek Odia"/>
              </w:rPr>
              <w:t>Livelihood Benefit</w:t>
            </w:r>
          </w:p>
        </w:tc>
        <w:tc>
          <w:tcPr>
            <w:tcW w:w="4288" w:type="dxa"/>
          </w:tcPr>
          <w:p w14:paraId="4F02D959" w14:textId="77777777" w:rsidR="00CA62FC" w:rsidRPr="00750D1B" w:rsidRDefault="00CA62FC" w:rsidP="00750D1B">
            <w:pPr>
              <w:rPr>
                <w:rFonts w:ascii="Anek Odia" w:hAnsi="Anek Odia" w:cs="Anek Odia"/>
                <w:color w:val="808080"/>
              </w:rPr>
            </w:pPr>
            <w:r w:rsidRPr="00750D1B">
              <w:rPr>
                <w:rFonts w:ascii="Anek Odia" w:hAnsi="Anek Odia" w:cs="Anek Odia"/>
                <w:color w:val="808080"/>
              </w:rPr>
              <w:t>Add description of expected livelihood benefits achieved as a result of the outputs listed below.</w:t>
            </w:r>
          </w:p>
        </w:tc>
        <w:tc>
          <w:tcPr>
            <w:tcW w:w="2976" w:type="dxa"/>
          </w:tcPr>
          <w:p w14:paraId="3B590F23" w14:textId="77777777" w:rsidR="00CA62FC" w:rsidRPr="00750D1B" w:rsidRDefault="00CA62FC" w:rsidP="00750D1B">
            <w:pPr>
              <w:rPr>
                <w:rFonts w:ascii="Anek Odia" w:hAnsi="Anek Odia" w:cs="Anek Odia"/>
                <w:color w:val="808080"/>
              </w:rPr>
            </w:pPr>
            <w:r w:rsidRPr="00750D1B">
              <w:rPr>
                <w:rFonts w:ascii="Anek Odia" w:hAnsi="Anek Odia" w:cs="Anek Odia"/>
                <w:color w:val="808080"/>
              </w:rPr>
              <w:t>Describe any assumptions linking outputs to expected livelihood benefits.</w:t>
            </w:r>
          </w:p>
        </w:tc>
      </w:tr>
      <w:tr w:rsidR="00CA62FC" w:rsidRPr="00750D1B" w14:paraId="7B9AD14B" w14:textId="77777777" w:rsidTr="00750D1B">
        <w:tc>
          <w:tcPr>
            <w:tcW w:w="1803" w:type="dxa"/>
          </w:tcPr>
          <w:p w14:paraId="29F41BE1" w14:textId="77777777" w:rsidR="00CA62FC" w:rsidRPr="00750D1B" w:rsidRDefault="00CA62FC" w:rsidP="00750D1B">
            <w:pPr>
              <w:rPr>
                <w:rFonts w:ascii="Anek Odia" w:hAnsi="Anek Odia" w:cs="Anek Odia"/>
              </w:rPr>
            </w:pPr>
            <w:r w:rsidRPr="00750D1B">
              <w:rPr>
                <w:rFonts w:ascii="Anek Odia" w:hAnsi="Anek Odia" w:cs="Anek Odia"/>
              </w:rPr>
              <w:t>Ecosystem Benefit</w:t>
            </w:r>
          </w:p>
        </w:tc>
        <w:tc>
          <w:tcPr>
            <w:tcW w:w="4288" w:type="dxa"/>
          </w:tcPr>
          <w:p w14:paraId="14DE606E" w14:textId="77777777" w:rsidR="00CA62FC" w:rsidRPr="00750D1B" w:rsidRDefault="00CA62FC" w:rsidP="00750D1B">
            <w:pPr>
              <w:rPr>
                <w:rFonts w:ascii="Anek Odia" w:hAnsi="Anek Odia" w:cs="Anek Odia"/>
                <w:color w:val="808080"/>
              </w:rPr>
            </w:pPr>
            <w:r w:rsidRPr="00750D1B">
              <w:rPr>
                <w:rFonts w:ascii="Anek Odia" w:hAnsi="Anek Odia" w:cs="Anek Odia"/>
                <w:color w:val="808080"/>
              </w:rPr>
              <w:t>Add description of expected ecosystem benefits achieved as a result of the outputs listed below.</w:t>
            </w:r>
          </w:p>
        </w:tc>
        <w:tc>
          <w:tcPr>
            <w:tcW w:w="2976" w:type="dxa"/>
          </w:tcPr>
          <w:p w14:paraId="32261FB3" w14:textId="77777777" w:rsidR="00CA62FC" w:rsidRPr="00750D1B" w:rsidRDefault="00CA62FC" w:rsidP="00750D1B">
            <w:pPr>
              <w:rPr>
                <w:rFonts w:ascii="Anek Odia" w:hAnsi="Anek Odia" w:cs="Anek Odia"/>
                <w:color w:val="808080"/>
              </w:rPr>
            </w:pPr>
            <w:r w:rsidRPr="00750D1B">
              <w:rPr>
                <w:rFonts w:ascii="Anek Odia" w:hAnsi="Anek Odia" w:cs="Anek Odia"/>
                <w:color w:val="808080"/>
              </w:rPr>
              <w:t>Describe any assumptions linking outputs to expected ecosystem benefits.</w:t>
            </w:r>
          </w:p>
        </w:tc>
      </w:tr>
      <w:tr w:rsidR="00CA62FC" w:rsidRPr="00750D1B" w14:paraId="51FB04F0" w14:textId="77777777" w:rsidTr="00750D1B">
        <w:tc>
          <w:tcPr>
            <w:tcW w:w="9067" w:type="dxa"/>
            <w:gridSpan w:val="3"/>
            <w:shd w:val="clear" w:color="auto" w:fill="F3F2F1"/>
            <w:vAlign w:val="center"/>
          </w:tcPr>
          <w:p w14:paraId="7D5C1E15" w14:textId="77777777" w:rsidR="00CA62FC" w:rsidRPr="00750D1B" w:rsidRDefault="00CA62FC" w:rsidP="00750D1B">
            <w:pPr>
              <w:rPr>
                <w:rFonts w:ascii="Anek Odia" w:hAnsi="Anek Odia" w:cs="Anek Odia"/>
                <w:color w:val="808080"/>
              </w:rPr>
            </w:pPr>
            <w:r w:rsidRPr="00A36AEA">
              <w:rPr>
                <w:rFonts w:ascii="Anek Odia" w:hAnsi="Anek Odia" w:cs="Anek Odia"/>
                <w:b/>
                <w:bCs/>
                <w:color w:val="215D37"/>
              </w:rPr>
              <w:t>Outputs and activities</w:t>
            </w:r>
          </w:p>
        </w:tc>
      </w:tr>
      <w:tr w:rsidR="00CA62FC" w:rsidRPr="00750D1B" w14:paraId="0EAA94DA" w14:textId="77777777" w:rsidTr="00750D1B">
        <w:tc>
          <w:tcPr>
            <w:tcW w:w="1803" w:type="dxa"/>
          </w:tcPr>
          <w:p w14:paraId="25F94807" w14:textId="77777777" w:rsidR="00CA62FC" w:rsidRPr="00750D1B" w:rsidRDefault="00CA62FC" w:rsidP="00750D1B">
            <w:pPr>
              <w:rPr>
                <w:rFonts w:ascii="Anek Odia" w:hAnsi="Anek Odia" w:cs="Anek Odia"/>
                <w:b/>
                <w:bCs/>
              </w:rPr>
            </w:pPr>
            <w:r w:rsidRPr="00A36AEA">
              <w:rPr>
                <w:rFonts w:ascii="Anek Odia" w:hAnsi="Anek Odia" w:cs="Anek Odia"/>
                <w:b/>
                <w:bCs/>
                <w:color w:val="215D37"/>
              </w:rPr>
              <w:t xml:space="preserve">Output 1 </w:t>
            </w:r>
          </w:p>
        </w:tc>
        <w:tc>
          <w:tcPr>
            <w:tcW w:w="4288" w:type="dxa"/>
          </w:tcPr>
          <w:p w14:paraId="674CEA0A" w14:textId="77777777" w:rsidR="00CA62FC" w:rsidRPr="00750D1B" w:rsidRDefault="00CA62FC" w:rsidP="00750D1B">
            <w:pPr>
              <w:rPr>
                <w:rFonts w:ascii="Anek Odia" w:hAnsi="Anek Odia" w:cs="Anek Odia"/>
              </w:rPr>
            </w:pPr>
            <w:r w:rsidRPr="00750D1B">
              <w:rPr>
                <w:rFonts w:ascii="Anek Odia" w:hAnsi="Anek Odia" w:cs="Anek Odia"/>
                <w:color w:val="808080"/>
              </w:rPr>
              <w:t>Add description of the specific output that will be achieved as a result of activities 1.1 to 1.#.</w:t>
            </w:r>
          </w:p>
        </w:tc>
        <w:tc>
          <w:tcPr>
            <w:tcW w:w="2976" w:type="dxa"/>
          </w:tcPr>
          <w:p w14:paraId="0CBB7600" w14:textId="77777777" w:rsidR="00CA62FC" w:rsidRPr="00750D1B" w:rsidRDefault="00CA62FC" w:rsidP="00750D1B">
            <w:pPr>
              <w:rPr>
                <w:rFonts w:ascii="Anek Odia" w:hAnsi="Anek Odia" w:cs="Anek Odia"/>
              </w:rPr>
            </w:pPr>
            <w:r w:rsidRPr="00750D1B">
              <w:rPr>
                <w:rFonts w:ascii="Anek Odia" w:hAnsi="Anek Odia" w:cs="Anek Odia"/>
                <w:color w:val="808080"/>
              </w:rPr>
              <w:t>Describe any assumptions linking activities to the output.</w:t>
            </w:r>
          </w:p>
        </w:tc>
      </w:tr>
      <w:tr w:rsidR="00CA62FC" w:rsidRPr="00750D1B" w14:paraId="40A304E8" w14:textId="77777777" w:rsidTr="00750D1B">
        <w:tc>
          <w:tcPr>
            <w:tcW w:w="1803" w:type="dxa"/>
          </w:tcPr>
          <w:p w14:paraId="411D212C" w14:textId="77777777" w:rsidR="00CA62FC" w:rsidRPr="00750D1B" w:rsidRDefault="00CA62FC" w:rsidP="00750D1B">
            <w:pPr>
              <w:rPr>
                <w:rFonts w:ascii="Anek Odia" w:hAnsi="Anek Odia" w:cs="Anek Odia"/>
              </w:rPr>
            </w:pPr>
            <w:r w:rsidRPr="00750D1B">
              <w:rPr>
                <w:rFonts w:ascii="Anek Odia" w:hAnsi="Anek Odia" w:cs="Anek Odia"/>
              </w:rPr>
              <w:t>Activity 1.1</w:t>
            </w:r>
          </w:p>
        </w:tc>
        <w:tc>
          <w:tcPr>
            <w:tcW w:w="4288" w:type="dxa"/>
          </w:tcPr>
          <w:p w14:paraId="158E74BF" w14:textId="77777777" w:rsidR="00CA62FC" w:rsidRPr="00750D1B" w:rsidRDefault="00CA62FC" w:rsidP="00750D1B">
            <w:pPr>
              <w:rPr>
                <w:rFonts w:ascii="Anek Odia" w:hAnsi="Anek Odia" w:cs="Anek Odia"/>
              </w:rPr>
            </w:pPr>
            <w:r w:rsidRPr="00750D1B">
              <w:rPr>
                <w:rFonts w:ascii="Anek Odia" w:hAnsi="Anek Odia" w:cs="Anek Odia"/>
                <w:color w:val="808080"/>
              </w:rPr>
              <w:t>Add description of a specific project activity that contributes to Output 1.</w:t>
            </w:r>
          </w:p>
        </w:tc>
        <w:tc>
          <w:tcPr>
            <w:tcW w:w="2976" w:type="dxa"/>
          </w:tcPr>
          <w:p w14:paraId="15217C1C" w14:textId="77777777" w:rsidR="00CA62FC" w:rsidRPr="00750D1B" w:rsidRDefault="00CA62FC" w:rsidP="00750D1B">
            <w:pPr>
              <w:rPr>
                <w:rFonts w:ascii="Anek Odia" w:hAnsi="Anek Odia" w:cs="Anek Odia"/>
              </w:rPr>
            </w:pPr>
            <w:r w:rsidRPr="00750D1B">
              <w:rPr>
                <w:rFonts w:ascii="Anek Odia" w:hAnsi="Anek Odia" w:cs="Anek Odia"/>
                <w:color w:val="808080"/>
              </w:rPr>
              <w:t>Describe any risks for successful completion of the activity and how they will be mitigated.</w:t>
            </w:r>
          </w:p>
        </w:tc>
      </w:tr>
      <w:tr w:rsidR="00CA62FC" w:rsidRPr="00750D1B" w14:paraId="33CD970E" w14:textId="77777777" w:rsidTr="00750D1B">
        <w:tc>
          <w:tcPr>
            <w:tcW w:w="1803" w:type="dxa"/>
          </w:tcPr>
          <w:p w14:paraId="48FFFDBD" w14:textId="77777777" w:rsidR="00CA62FC" w:rsidRPr="00750D1B" w:rsidRDefault="00CA62FC" w:rsidP="00750D1B">
            <w:pPr>
              <w:rPr>
                <w:rFonts w:ascii="Anek Odia" w:hAnsi="Anek Odia" w:cs="Anek Odia"/>
              </w:rPr>
            </w:pPr>
            <w:r w:rsidRPr="00750D1B">
              <w:rPr>
                <w:rFonts w:ascii="Anek Odia" w:hAnsi="Anek Odia" w:cs="Anek Odia"/>
              </w:rPr>
              <w:t>Activity 1.2</w:t>
            </w:r>
          </w:p>
        </w:tc>
        <w:tc>
          <w:tcPr>
            <w:tcW w:w="4288" w:type="dxa"/>
          </w:tcPr>
          <w:p w14:paraId="1FB6241D" w14:textId="77777777" w:rsidR="00CA62FC" w:rsidRPr="00750D1B" w:rsidRDefault="00CA62FC" w:rsidP="00750D1B">
            <w:pPr>
              <w:rPr>
                <w:rFonts w:ascii="Anek Odia" w:hAnsi="Anek Odia" w:cs="Anek Odia"/>
              </w:rPr>
            </w:pPr>
            <w:r w:rsidRPr="00750D1B">
              <w:rPr>
                <w:rFonts w:ascii="Anek Odia" w:hAnsi="Anek Odia" w:cs="Anek Odia"/>
                <w:color w:val="808080"/>
              </w:rPr>
              <w:t>Add description of a specific project activity that contributes to Output 1.</w:t>
            </w:r>
          </w:p>
        </w:tc>
        <w:tc>
          <w:tcPr>
            <w:tcW w:w="2976" w:type="dxa"/>
          </w:tcPr>
          <w:p w14:paraId="299427F4" w14:textId="77777777" w:rsidR="00CA62FC" w:rsidRPr="00750D1B" w:rsidRDefault="00CA62FC" w:rsidP="00750D1B">
            <w:pPr>
              <w:rPr>
                <w:rFonts w:ascii="Anek Odia" w:hAnsi="Anek Odia" w:cs="Anek Odia"/>
              </w:rPr>
            </w:pPr>
            <w:r w:rsidRPr="00750D1B">
              <w:rPr>
                <w:rFonts w:ascii="Anek Odia" w:hAnsi="Anek Odia" w:cs="Anek Odia"/>
                <w:color w:val="808080"/>
              </w:rPr>
              <w:t>Describe any risks for successful completion of the activity and how they will be mitigated.</w:t>
            </w:r>
          </w:p>
        </w:tc>
      </w:tr>
      <w:tr w:rsidR="00CA62FC" w:rsidRPr="00750D1B" w14:paraId="22673F9C" w14:textId="77777777" w:rsidTr="00750D1B">
        <w:tc>
          <w:tcPr>
            <w:tcW w:w="1803" w:type="dxa"/>
          </w:tcPr>
          <w:p w14:paraId="7128BEA3" w14:textId="77777777" w:rsidR="00CA62FC" w:rsidRPr="00750D1B" w:rsidRDefault="00CA62FC" w:rsidP="00750D1B">
            <w:pPr>
              <w:rPr>
                <w:rFonts w:ascii="Anek Odia" w:hAnsi="Anek Odia" w:cs="Anek Odia"/>
                <w:b/>
                <w:bCs/>
              </w:rPr>
            </w:pPr>
            <w:r w:rsidRPr="00C65E28">
              <w:rPr>
                <w:rFonts w:ascii="Anek Odia" w:hAnsi="Anek Odia" w:cs="Anek Odia"/>
                <w:b/>
                <w:bCs/>
                <w:color w:val="215D37"/>
              </w:rPr>
              <w:lastRenderedPageBreak/>
              <w:t>Output 2</w:t>
            </w:r>
          </w:p>
        </w:tc>
        <w:tc>
          <w:tcPr>
            <w:tcW w:w="4288" w:type="dxa"/>
          </w:tcPr>
          <w:p w14:paraId="43266927" w14:textId="77777777" w:rsidR="00CA62FC" w:rsidRPr="00750D1B" w:rsidRDefault="00CA62FC" w:rsidP="00750D1B">
            <w:pPr>
              <w:rPr>
                <w:rFonts w:ascii="Anek Odia" w:hAnsi="Anek Odia" w:cs="Anek Odia"/>
              </w:rPr>
            </w:pPr>
            <w:r w:rsidRPr="00750D1B">
              <w:rPr>
                <w:rFonts w:ascii="Anek Odia" w:hAnsi="Anek Odia" w:cs="Anek Odia"/>
                <w:color w:val="808080"/>
              </w:rPr>
              <w:t>Add description of the specific output that will be directly achieved as a result of activities 2.1 to 2.#.</w:t>
            </w:r>
          </w:p>
        </w:tc>
        <w:tc>
          <w:tcPr>
            <w:tcW w:w="2976" w:type="dxa"/>
          </w:tcPr>
          <w:p w14:paraId="339CD369" w14:textId="77777777" w:rsidR="00CA62FC" w:rsidRPr="00750D1B" w:rsidRDefault="00CA62FC" w:rsidP="00750D1B">
            <w:pPr>
              <w:rPr>
                <w:rFonts w:ascii="Anek Odia" w:hAnsi="Anek Odia" w:cs="Anek Odia"/>
              </w:rPr>
            </w:pPr>
            <w:r w:rsidRPr="00750D1B">
              <w:rPr>
                <w:rFonts w:ascii="Anek Odia" w:hAnsi="Anek Odia" w:cs="Anek Odia"/>
                <w:color w:val="808080"/>
              </w:rPr>
              <w:t>Describe any assumptions linking activities to the output.</w:t>
            </w:r>
          </w:p>
        </w:tc>
      </w:tr>
      <w:tr w:rsidR="00CA62FC" w:rsidRPr="00750D1B" w14:paraId="65A3EE58" w14:textId="77777777" w:rsidTr="00750D1B">
        <w:tc>
          <w:tcPr>
            <w:tcW w:w="1803" w:type="dxa"/>
          </w:tcPr>
          <w:p w14:paraId="6DFFFCB1" w14:textId="77777777" w:rsidR="00CA62FC" w:rsidRPr="00750D1B" w:rsidRDefault="00CA62FC" w:rsidP="00750D1B">
            <w:pPr>
              <w:rPr>
                <w:rFonts w:ascii="Anek Odia" w:hAnsi="Anek Odia" w:cs="Anek Odia"/>
              </w:rPr>
            </w:pPr>
            <w:r w:rsidRPr="00750D1B">
              <w:rPr>
                <w:rFonts w:ascii="Anek Odia" w:hAnsi="Anek Odia" w:cs="Anek Odia"/>
              </w:rPr>
              <w:t>Activity 2.1</w:t>
            </w:r>
          </w:p>
        </w:tc>
        <w:tc>
          <w:tcPr>
            <w:tcW w:w="4288" w:type="dxa"/>
          </w:tcPr>
          <w:p w14:paraId="108DF4E9" w14:textId="77777777" w:rsidR="00CA62FC" w:rsidRPr="00750D1B" w:rsidRDefault="00CA62FC" w:rsidP="00750D1B">
            <w:pPr>
              <w:rPr>
                <w:rFonts w:ascii="Anek Odia" w:hAnsi="Anek Odia" w:cs="Anek Odia"/>
              </w:rPr>
            </w:pPr>
            <w:r w:rsidRPr="00750D1B">
              <w:rPr>
                <w:rFonts w:ascii="Anek Odia" w:hAnsi="Anek Odia" w:cs="Anek Odia"/>
                <w:color w:val="808080"/>
              </w:rPr>
              <w:t>Add description of a specific project activity that contributes to Output 2.</w:t>
            </w:r>
          </w:p>
        </w:tc>
        <w:tc>
          <w:tcPr>
            <w:tcW w:w="2976" w:type="dxa"/>
          </w:tcPr>
          <w:p w14:paraId="30F9439F" w14:textId="77777777" w:rsidR="00CA62FC" w:rsidRPr="00750D1B" w:rsidRDefault="00CA62FC" w:rsidP="00750D1B">
            <w:pPr>
              <w:rPr>
                <w:rFonts w:ascii="Anek Odia" w:hAnsi="Anek Odia" w:cs="Anek Odia"/>
              </w:rPr>
            </w:pPr>
            <w:r w:rsidRPr="00750D1B">
              <w:rPr>
                <w:rFonts w:ascii="Anek Odia" w:hAnsi="Anek Odia" w:cs="Anek Odia"/>
                <w:color w:val="808080"/>
              </w:rPr>
              <w:t>Describe any risks for successful completion of the activity and how they will be mitigated.</w:t>
            </w:r>
          </w:p>
        </w:tc>
      </w:tr>
      <w:tr w:rsidR="00CA62FC" w:rsidRPr="00750D1B" w14:paraId="38BC29D5" w14:textId="77777777" w:rsidTr="00750D1B">
        <w:tc>
          <w:tcPr>
            <w:tcW w:w="1803" w:type="dxa"/>
          </w:tcPr>
          <w:p w14:paraId="5CFBA007" w14:textId="77777777" w:rsidR="00CA62FC" w:rsidRPr="00750D1B" w:rsidRDefault="00CA62FC" w:rsidP="00750D1B">
            <w:pPr>
              <w:rPr>
                <w:rFonts w:ascii="Anek Odia" w:hAnsi="Anek Odia" w:cs="Anek Odia"/>
              </w:rPr>
            </w:pPr>
            <w:r w:rsidRPr="00750D1B">
              <w:rPr>
                <w:rFonts w:ascii="Anek Odia" w:hAnsi="Anek Odia" w:cs="Anek Odia"/>
              </w:rPr>
              <w:t>Activity 2.2</w:t>
            </w:r>
          </w:p>
        </w:tc>
        <w:tc>
          <w:tcPr>
            <w:tcW w:w="4288" w:type="dxa"/>
          </w:tcPr>
          <w:p w14:paraId="3C370243" w14:textId="77777777" w:rsidR="00CA62FC" w:rsidRPr="00750D1B" w:rsidRDefault="00CA62FC" w:rsidP="00750D1B">
            <w:pPr>
              <w:rPr>
                <w:rFonts w:ascii="Anek Odia" w:hAnsi="Anek Odia" w:cs="Anek Odia"/>
              </w:rPr>
            </w:pPr>
            <w:r w:rsidRPr="00750D1B">
              <w:rPr>
                <w:rFonts w:ascii="Anek Odia" w:hAnsi="Anek Odia" w:cs="Anek Odia"/>
                <w:color w:val="808080"/>
              </w:rPr>
              <w:t>Add description of a specific project activity that contributes to Output 2.</w:t>
            </w:r>
          </w:p>
        </w:tc>
        <w:tc>
          <w:tcPr>
            <w:tcW w:w="2976" w:type="dxa"/>
          </w:tcPr>
          <w:p w14:paraId="255E9663" w14:textId="77777777" w:rsidR="00CA62FC" w:rsidRPr="00750D1B" w:rsidRDefault="00CA62FC" w:rsidP="00750D1B">
            <w:pPr>
              <w:rPr>
                <w:rFonts w:ascii="Anek Odia" w:hAnsi="Anek Odia" w:cs="Anek Odia"/>
              </w:rPr>
            </w:pPr>
            <w:r w:rsidRPr="00750D1B">
              <w:rPr>
                <w:rFonts w:ascii="Anek Odia" w:hAnsi="Anek Odia" w:cs="Anek Odia"/>
                <w:color w:val="808080"/>
              </w:rPr>
              <w:t>Describe any risks for successful completion of the activity and how they will be mitigated.</w:t>
            </w:r>
          </w:p>
        </w:tc>
      </w:tr>
    </w:tbl>
    <w:p w14:paraId="558647CC" w14:textId="1B7D438A" w:rsidR="00CA62FC" w:rsidRDefault="00CA62FC" w:rsidP="00750D1B">
      <w:pPr>
        <w:spacing w:after="0" w:line="240" w:lineRule="auto"/>
      </w:pPr>
    </w:p>
    <w:p w14:paraId="2F94C439" w14:textId="133C6B6E" w:rsidR="00CA62FC" w:rsidRPr="00895B75" w:rsidRDefault="00CA62FC" w:rsidP="00895B75">
      <w:pPr>
        <w:pStyle w:val="Heading1"/>
      </w:pPr>
      <w:bookmarkStart w:id="41" w:name="_Toc216631582"/>
      <w:bookmarkStart w:id="42" w:name="_Toc216631971"/>
      <w:r w:rsidRPr="00895B75">
        <w:t>Technical Specification</w:t>
      </w:r>
      <w:bookmarkEnd w:id="41"/>
      <w:bookmarkEnd w:id="42"/>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6"/>
      </w:tblGrid>
      <w:tr w:rsidR="00CA62FC" w:rsidRPr="00750D1B" w14:paraId="19395EED" w14:textId="77777777" w:rsidTr="00750D1B">
        <w:trPr>
          <w:trHeight w:val="720"/>
        </w:trPr>
        <w:tc>
          <w:tcPr>
            <w:tcW w:w="8566" w:type="dxa"/>
            <w:shd w:val="clear" w:color="auto" w:fill="F3F2F1"/>
          </w:tcPr>
          <w:p w14:paraId="15F2A890" w14:textId="1D85E9CF" w:rsidR="00CA62FC" w:rsidRPr="00750D1B" w:rsidRDefault="00CA62FC" w:rsidP="00750D1B">
            <w:pPr>
              <w:rPr>
                <w:rFonts w:eastAsia="Calibri"/>
                <w:color w:val="808080"/>
                <w:lang w:val="en-GB" w:eastAsia="en-GB"/>
              </w:rPr>
            </w:pPr>
            <w:r w:rsidRPr="00750D1B">
              <w:rPr>
                <w:rFonts w:eastAsia="Calibri"/>
                <w:color w:val="808080"/>
                <w:lang w:val="en-GB" w:eastAsia="en-GB"/>
              </w:rPr>
              <w:t>For each project intervention, complete the technical specification template in Annex 7. A single technical specification may include potential for some variation, but substantially different management interventions should be presented in separate technical specifications.</w:t>
            </w:r>
          </w:p>
        </w:tc>
      </w:tr>
    </w:tbl>
    <w:p w14:paraId="720FA004" w14:textId="77777777" w:rsidR="00750D1B" w:rsidRDefault="00750D1B" w:rsidP="00166980">
      <w:pPr>
        <w:spacing w:after="0"/>
      </w:pPr>
    </w:p>
    <w:p w14:paraId="673CF5AD" w14:textId="33E4F820" w:rsidR="00CA62FC" w:rsidRDefault="00CA62FC" w:rsidP="004E353A">
      <w:pPr>
        <w:pStyle w:val="Heading3"/>
      </w:pPr>
      <w:bookmarkStart w:id="43" w:name="_Toc216631583"/>
      <w:bookmarkStart w:id="44" w:name="_Toc216631972"/>
      <w:r w:rsidRPr="00CA62FC">
        <w:t>Project Activities</w:t>
      </w:r>
      <w:bookmarkEnd w:id="43"/>
      <w:bookmarkEnd w:id="44"/>
    </w:p>
    <w:tbl>
      <w:tblPr>
        <w:tblStyle w:val="TableGrid"/>
        <w:tblW w:w="0" w:type="auto"/>
        <w:tblInd w:w="450" w:type="dxa"/>
        <w:tblLayout w:type="fixed"/>
        <w:tblLook w:val="04A0" w:firstRow="1" w:lastRow="0" w:firstColumn="1" w:lastColumn="0" w:noHBand="0" w:noVBand="1"/>
      </w:tblPr>
      <w:tblGrid>
        <w:gridCol w:w="8566"/>
      </w:tblGrid>
      <w:tr w:rsidR="00CA62FC" w:rsidRPr="00891E53" w14:paraId="798E39AA" w14:textId="77777777" w:rsidTr="00245596">
        <w:trPr>
          <w:trHeight w:val="720"/>
        </w:trPr>
        <w:tc>
          <w:tcPr>
            <w:tcW w:w="8566" w:type="dxa"/>
            <w:tcBorders>
              <w:top w:val="nil"/>
              <w:left w:val="nil"/>
              <w:bottom w:val="nil"/>
              <w:right w:val="nil"/>
            </w:tcBorders>
            <w:shd w:val="clear" w:color="auto" w:fill="F3F2F1"/>
          </w:tcPr>
          <w:p w14:paraId="6410F4DA" w14:textId="73C4D9E3" w:rsidR="00CA62FC" w:rsidRPr="00891E53" w:rsidRDefault="00CA62FC" w:rsidP="00750D1B">
            <w:pPr>
              <w:rPr>
                <w:rFonts w:eastAsia="Calibri"/>
                <w:color w:val="808080"/>
                <w:lang w:val="en-GB" w:eastAsia="en-GB"/>
              </w:rPr>
            </w:pPr>
            <w:r w:rsidRPr="00891E53">
              <w:rPr>
                <w:rFonts w:eastAsia="Calibri"/>
                <w:color w:val="808080"/>
                <w:lang w:val="en-GB" w:eastAsia="en-GB"/>
              </w:rPr>
              <w:t>Complete Table 3.6 to provide a summary of the project activities and inputs for each project intervention. Add additional rows as required. Full details must be provided in a separate technical specification for each project intervention in Annex 7.</w:t>
            </w:r>
          </w:p>
        </w:tc>
      </w:tr>
    </w:tbl>
    <w:p w14:paraId="5A0FCACA" w14:textId="77777777" w:rsidR="00891E53" w:rsidRDefault="00891E53" w:rsidP="00750D1B">
      <w:pPr>
        <w:spacing w:after="0" w:line="240" w:lineRule="auto"/>
      </w:pPr>
    </w:p>
    <w:p w14:paraId="2912504B" w14:textId="05BB64F3" w:rsidR="00CA62FC" w:rsidRPr="00492EC4" w:rsidRDefault="00CA62FC"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3.6 Project Activity Summary</w:t>
      </w:r>
    </w:p>
    <w:tbl>
      <w:tblPr>
        <w:tblStyle w:val="TableGrid6"/>
        <w:tblW w:w="0" w:type="auto"/>
        <w:tblLook w:val="04A0" w:firstRow="1" w:lastRow="0" w:firstColumn="1" w:lastColumn="0" w:noHBand="0" w:noVBand="1"/>
      </w:tblPr>
      <w:tblGrid>
        <w:gridCol w:w="3005"/>
        <w:gridCol w:w="3005"/>
        <w:gridCol w:w="3006"/>
      </w:tblGrid>
      <w:tr w:rsidR="00CA62FC" w:rsidRPr="00750D1B" w14:paraId="7DEDF2CB" w14:textId="77777777" w:rsidTr="00750D1B">
        <w:trPr>
          <w:trHeight w:val="432"/>
        </w:trPr>
        <w:tc>
          <w:tcPr>
            <w:tcW w:w="3005" w:type="dxa"/>
            <w:shd w:val="clear" w:color="auto" w:fill="B5D2CD"/>
            <w:vAlign w:val="center"/>
          </w:tcPr>
          <w:p w14:paraId="57303C72"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Project Intervention</w:t>
            </w:r>
          </w:p>
        </w:tc>
        <w:tc>
          <w:tcPr>
            <w:tcW w:w="3005" w:type="dxa"/>
            <w:shd w:val="clear" w:color="auto" w:fill="B5D2CD"/>
            <w:vAlign w:val="center"/>
          </w:tcPr>
          <w:p w14:paraId="708BD8D9"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Project Activities</w:t>
            </w:r>
          </w:p>
        </w:tc>
        <w:tc>
          <w:tcPr>
            <w:tcW w:w="3006" w:type="dxa"/>
            <w:shd w:val="clear" w:color="auto" w:fill="B5D2CD"/>
            <w:vAlign w:val="center"/>
          </w:tcPr>
          <w:p w14:paraId="400AEB34"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Inputs</w:t>
            </w:r>
          </w:p>
        </w:tc>
      </w:tr>
      <w:tr w:rsidR="00CA62FC" w:rsidRPr="00750D1B" w14:paraId="360775F9" w14:textId="77777777" w:rsidTr="004B76F1">
        <w:trPr>
          <w:trHeight w:val="1584"/>
        </w:trPr>
        <w:tc>
          <w:tcPr>
            <w:tcW w:w="3005" w:type="dxa"/>
          </w:tcPr>
          <w:p w14:paraId="2C884BD6" w14:textId="77777777" w:rsidR="00CA62FC" w:rsidRPr="00750D1B" w:rsidRDefault="00CA62FC" w:rsidP="00CA62FC">
            <w:pPr>
              <w:rPr>
                <w:rFonts w:ascii="Anek Odia" w:hAnsi="Anek Odia" w:cs="Anek Odia"/>
                <w:color w:val="808080"/>
              </w:rPr>
            </w:pPr>
            <w:r w:rsidRPr="00750D1B">
              <w:rPr>
                <w:rFonts w:ascii="Anek Odia" w:hAnsi="Anek Odia" w:cs="Anek Odia"/>
                <w:color w:val="808080"/>
              </w:rPr>
              <w:t>Enter the name of the project intervention. This must correspond to the title of a technical specification included in Annex 7.</w:t>
            </w:r>
          </w:p>
        </w:tc>
        <w:tc>
          <w:tcPr>
            <w:tcW w:w="3005" w:type="dxa"/>
          </w:tcPr>
          <w:p w14:paraId="03D20E6A" w14:textId="77777777" w:rsidR="00CA62FC" w:rsidRPr="00750D1B" w:rsidRDefault="00CA62FC" w:rsidP="00CA62FC">
            <w:pPr>
              <w:rPr>
                <w:rFonts w:ascii="Anek Odia" w:hAnsi="Anek Odia" w:cs="Anek Odia"/>
                <w:color w:val="808080"/>
              </w:rPr>
            </w:pPr>
            <w:r w:rsidRPr="00750D1B">
              <w:rPr>
                <w:rFonts w:ascii="Anek Odia" w:hAnsi="Anek Odia" w:cs="Anek Odia"/>
                <w:color w:val="808080"/>
              </w:rPr>
              <w:t>Enter a summary of the activities needed to implement the project intervention.</w:t>
            </w:r>
          </w:p>
        </w:tc>
        <w:tc>
          <w:tcPr>
            <w:tcW w:w="3006" w:type="dxa"/>
          </w:tcPr>
          <w:p w14:paraId="2C7F986E" w14:textId="77777777" w:rsidR="00CA62FC" w:rsidRPr="00750D1B" w:rsidRDefault="00CA62FC" w:rsidP="00CA62FC">
            <w:pPr>
              <w:rPr>
                <w:rFonts w:ascii="Anek Odia" w:hAnsi="Anek Odia" w:cs="Anek Odia"/>
                <w:color w:val="808080"/>
              </w:rPr>
            </w:pPr>
            <w:r w:rsidRPr="00750D1B">
              <w:rPr>
                <w:rFonts w:ascii="Anek Odia" w:hAnsi="Anek Odia" w:cs="Anek Odia"/>
                <w:color w:val="808080"/>
              </w:rPr>
              <w:t>Enter a summary of the inputs that will be provided to implement the project activities.</w:t>
            </w:r>
          </w:p>
        </w:tc>
      </w:tr>
      <w:tr w:rsidR="00CA62FC" w:rsidRPr="00750D1B" w14:paraId="62E106B8" w14:textId="77777777" w:rsidTr="00245596">
        <w:tc>
          <w:tcPr>
            <w:tcW w:w="3005" w:type="dxa"/>
          </w:tcPr>
          <w:p w14:paraId="5745AC45" w14:textId="77777777" w:rsidR="00CA62FC" w:rsidRPr="00750D1B" w:rsidRDefault="00CA62FC" w:rsidP="00CA62FC">
            <w:pPr>
              <w:rPr>
                <w:rFonts w:ascii="Anek Odia" w:hAnsi="Anek Odia" w:cs="Anek Odia"/>
                <w:b/>
                <w:bCs/>
              </w:rPr>
            </w:pPr>
          </w:p>
        </w:tc>
        <w:tc>
          <w:tcPr>
            <w:tcW w:w="3005" w:type="dxa"/>
          </w:tcPr>
          <w:p w14:paraId="26EEB29A" w14:textId="77777777" w:rsidR="00CA62FC" w:rsidRPr="00750D1B" w:rsidRDefault="00CA62FC" w:rsidP="00CA62FC">
            <w:pPr>
              <w:rPr>
                <w:rFonts w:ascii="Anek Odia" w:hAnsi="Anek Odia" w:cs="Anek Odia"/>
                <w:b/>
                <w:bCs/>
              </w:rPr>
            </w:pPr>
          </w:p>
        </w:tc>
        <w:tc>
          <w:tcPr>
            <w:tcW w:w="3006" w:type="dxa"/>
          </w:tcPr>
          <w:p w14:paraId="2E468820" w14:textId="77777777" w:rsidR="00CA62FC" w:rsidRPr="00750D1B" w:rsidRDefault="00CA62FC" w:rsidP="00CA62FC">
            <w:pPr>
              <w:rPr>
                <w:rFonts w:ascii="Anek Odia" w:hAnsi="Anek Odia" w:cs="Anek Odia"/>
                <w:b/>
                <w:bCs/>
              </w:rPr>
            </w:pPr>
          </w:p>
        </w:tc>
      </w:tr>
    </w:tbl>
    <w:p w14:paraId="78556390" w14:textId="2CE36332" w:rsidR="00CA62FC" w:rsidRDefault="00CA62FC" w:rsidP="00166980">
      <w:pPr>
        <w:spacing w:after="0" w:line="240" w:lineRule="auto"/>
      </w:pPr>
    </w:p>
    <w:p w14:paraId="119A4A9E" w14:textId="77777777" w:rsidR="00471B5F" w:rsidRDefault="00471B5F" w:rsidP="00166980">
      <w:pPr>
        <w:spacing w:after="0" w:line="240" w:lineRule="auto"/>
      </w:pPr>
    </w:p>
    <w:p w14:paraId="4E097375" w14:textId="77777777" w:rsidR="00471B5F" w:rsidRDefault="00471B5F" w:rsidP="00166980">
      <w:pPr>
        <w:spacing w:after="0" w:line="240" w:lineRule="auto"/>
      </w:pPr>
    </w:p>
    <w:p w14:paraId="77DFFA3C" w14:textId="77777777" w:rsidR="00471B5F" w:rsidRDefault="00471B5F" w:rsidP="00166980">
      <w:pPr>
        <w:spacing w:after="0" w:line="240" w:lineRule="auto"/>
      </w:pPr>
    </w:p>
    <w:p w14:paraId="57F64FFB" w14:textId="194BFE62" w:rsidR="00CA62FC" w:rsidRDefault="00CA62FC" w:rsidP="004E353A">
      <w:pPr>
        <w:pStyle w:val="Heading3"/>
      </w:pPr>
      <w:bookmarkStart w:id="45" w:name="_Toc216631584"/>
      <w:bookmarkStart w:id="46" w:name="_Toc216631973"/>
      <w:r w:rsidRPr="00CA62FC">
        <w:lastRenderedPageBreak/>
        <w:t>Additionality</w:t>
      </w:r>
      <w:bookmarkEnd w:id="45"/>
      <w:bookmarkEnd w:id="46"/>
    </w:p>
    <w:tbl>
      <w:tblPr>
        <w:tblStyle w:val="TableGrid"/>
        <w:tblW w:w="0" w:type="auto"/>
        <w:tblInd w:w="450" w:type="dxa"/>
        <w:tblLayout w:type="fixed"/>
        <w:tblLook w:val="04A0" w:firstRow="1" w:lastRow="0" w:firstColumn="1" w:lastColumn="0" w:noHBand="0" w:noVBand="1"/>
      </w:tblPr>
      <w:tblGrid>
        <w:gridCol w:w="8566"/>
      </w:tblGrid>
      <w:tr w:rsidR="00CA62FC" w:rsidRPr="00750D1B" w14:paraId="085FD8B4" w14:textId="77777777" w:rsidTr="00245596">
        <w:trPr>
          <w:trHeight w:val="720"/>
        </w:trPr>
        <w:tc>
          <w:tcPr>
            <w:tcW w:w="8566" w:type="dxa"/>
            <w:tcBorders>
              <w:top w:val="nil"/>
              <w:left w:val="nil"/>
              <w:bottom w:val="nil"/>
              <w:right w:val="nil"/>
            </w:tcBorders>
            <w:shd w:val="clear" w:color="auto" w:fill="F3F2F1"/>
          </w:tcPr>
          <w:p w14:paraId="031F0B5B" w14:textId="58D43F6B" w:rsidR="00CA62FC" w:rsidRPr="00750D1B" w:rsidRDefault="00CA62FC" w:rsidP="00750D1B">
            <w:pPr>
              <w:rPr>
                <w:rFonts w:eastAsia="Calibri"/>
                <w:color w:val="808080"/>
                <w:lang w:val="en-GB" w:eastAsia="en-GB"/>
              </w:rPr>
            </w:pPr>
            <w:r w:rsidRPr="00750D1B">
              <w:rPr>
                <w:rFonts w:eastAsia="Calibri"/>
                <w:color w:val="808080"/>
                <w:lang w:val="en-GB" w:eastAsia="en-GB"/>
              </w:rPr>
              <w:t>Complete Table 3.7a to provide a summary of the main barriers to project implementation and how they will be overcome for each project intervention. Add additional rows as required.</w:t>
            </w:r>
          </w:p>
          <w:p w14:paraId="6191D78B" w14:textId="77777777" w:rsidR="00CA62FC" w:rsidRPr="00750D1B" w:rsidRDefault="00CA62FC" w:rsidP="00750D1B">
            <w:pPr>
              <w:rPr>
                <w:rFonts w:eastAsia="Calibri"/>
                <w:color w:val="808080"/>
                <w:lang w:val="en-GB" w:eastAsia="en-GB"/>
              </w:rPr>
            </w:pPr>
          </w:p>
          <w:p w14:paraId="59035875" w14:textId="3306CA03" w:rsidR="00CA62FC" w:rsidRPr="00750D1B" w:rsidRDefault="00CA62FC" w:rsidP="00750D1B">
            <w:pPr>
              <w:rPr>
                <w:rFonts w:eastAsia="Calibri"/>
                <w:color w:val="808080"/>
                <w:lang w:val="en-GB" w:eastAsia="en-GB"/>
              </w:rPr>
            </w:pPr>
            <w:r w:rsidRPr="00750D1B">
              <w:rPr>
                <w:rFonts w:eastAsia="Calibri"/>
                <w:color w:val="808080"/>
                <w:lang w:val="en-GB" w:eastAsia="en-GB"/>
              </w:rPr>
              <w:t>Furthermore, please complete Table 3.7b to provide a list of any relevant laws, statutes, or other regulatory frameworks that could promote or enforce similar activities in the project region and explain how the project interventions fall outside the scope of these laws or demonstrate that they are not effectively enforced.</w:t>
            </w:r>
          </w:p>
          <w:p w14:paraId="268098C1" w14:textId="77777777" w:rsidR="00CA62FC" w:rsidRPr="00750D1B" w:rsidRDefault="00CA62FC" w:rsidP="00750D1B">
            <w:pPr>
              <w:rPr>
                <w:rFonts w:eastAsia="Calibri"/>
                <w:color w:val="808080"/>
                <w:lang w:val="en-GB" w:eastAsia="en-GB"/>
              </w:rPr>
            </w:pPr>
          </w:p>
          <w:p w14:paraId="4C55886F" w14:textId="2F728E92" w:rsidR="00CA62FC" w:rsidRPr="00750D1B" w:rsidRDefault="00CA62FC" w:rsidP="00750D1B">
            <w:pPr>
              <w:rPr>
                <w:rFonts w:eastAsia="Calibri"/>
                <w:color w:val="808080"/>
                <w:lang w:val="en-GB" w:eastAsia="en-GB"/>
              </w:rPr>
            </w:pPr>
            <w:r w:rsidRPr="00750D1B">
              <w:rPr>
                <w:rFonts w:eastAsia="Calibri"/>
                <w:color w:val="808080"/>
                <w:lang w:val="en-GB" w:eastAsia="en-GB"/>
              </w:rPr>
              <w:t xml:space="preserve">Full details of the additionality assessment, following an approved methodology must be provided in a separate technical specification for each project intervention in Annex 7. </w:t>
            </w:r>
          </w:p>
        </w:tc>
      </w:tr>
    </w:tbl>
    <w:p w14:paraId="5F45D29E" w14:textId="77777777" w:rsidR="004B76F1" w:rsidRDefault="004B76F1" w:rsidP="004B76F1">
      <w:pPr>
        <w:spacing w:after="0" w:line="240" w:lineRule="auto"/>
        <w:rPr>
          <w:b/>
          <w:bCs/>
        </w:rPr>
      </w:pPr>
    </w:p>
    <w:p w14:paraId="555C63C8" w14:textId="24EAD04D" w:rsidR="00CA62FC" w:rsidRPr="00492EC4" w:rsidRDefault="00CA62FC"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3.7a Additionality Assessment Summary</w:t>
      </w:r>
    </w:p>
    <w:tbl>
      <w:tblPr>
        <w:tblStyle w:val="TableGrid7"/>
        <w:tblW w:w="0" w:type="auto"/>
        <w:tblLook w:val="04A0" w:firstRow="1" w:lastRow="0" w:firstColumn="1" w:lastColumn="0" w:noHBand="0" w:noVBand="1"/>
      </w:tblPr>
      <w:tblGrid>
        <w:gridCol w:w="3005"/>
        <w:gridCol w:w="3005"/>
        <w:gridCol w:w="3006"/>
      </w:tblGrid>
      <w:tr w:rsidR="00CA62FC" w:rsidRPr="00750D1B" w14:paraId="113422FB" w14:textId="77777777" w:rsidTr="00750D1B">
        <w:tc>
          <w:tcPr>
            <w:tcW w:w="3005" w:type="dxa"/>
            <w:shd w:val="clear" w:color="auto" w:fill="B5D2CD"/>
            <w:vAlign w:val="center"/>
          </w:tcPr>
          <w:p w14:paraId="288CD23C"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Project Intervention</w:t>
            </w:r>
          </w:p>
        </w:tc>
        <w:tc>
          <w:tcPr>
            <w:tcW w:w="3005" w:type="dxa"/>
            <w:shd w:val="clear" w:color="auto" w:fill="B5D2CD"/>
            <w:vAlign w:val="center"/>
          </w:tcPr>
          <w:p w14:paraId="3D6A1D71"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Main Barriers</w:t>
            </w:r>
          </w:p>
        </w:tc>
        <w:tc>
          <w:tcPr>
            <w:tcW w:w="3006" w:type="dxa"/>
            <w:shd w:val="clear" w:color="auto" w:fill="B5D2CD"/>
            <w:vAlign w:val="center"/>
          </w:tcPr>
          <w:p w14:paraId="2AF84321"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Activities to Overcome Barriers</w:t>
            </w:r>
          </w:p>
        </w:tc>
      </w:tr>
      <w:tr w:rsidR="00CA62FC" w:rsidRPr="00750D1B" w14:paraId="57A9B883" w14:textId="77777777" w:rsidTr="007333CC">
        <w:tc>
          <w:tcPr>
            <w:tcW w:w="3005" w:type="dxa"/>
          </w:tcPr>
          <w:p w14:paraId="182EB06E" w14:textId="77777777" w:rsidR="00CA62FC" w:rsidRPr="00750D1B" w:rsidRDefault="00CA62FC" w:rsidP="007333CC">
            <w:pPr>
              <w:rPr>
                <w:rFonts w:ascii="Anek Odia" w:hAnsi="Anek Odia" w:cs="Anek Odia"/>
                <w:color w:val="808080"/>
              </w:rPr>
            </w:pPr>
            <w:r w:rsidRPr="00750D1B">
              <w:rPr>
                <w:rFonts w:ascii="Anek Odia" w:hAnsi="Anek Odia" w:cs="Anek Odia"/>
                <w:color w:val="808080"/>
              </w:rPr>
              <w:t>Enter the name of the project intervention. This must correspond to the title of a technical specification included in Annex 7.</w:t>
            </w:r>
          </w:p>
        </w:tc>
        <w:tc>
          <w:tcPr>
            <w:tcW w:w="3005" w:type="dxa"/>
          </w:tcPr>
          <w:p w14:paraId="52333D1C" w14:textId="77777777" w:rsidR="00CA62FC" w:rsidRPr="00750D1B" w:rsidRDefault="00CA62FC" w:rsidP="007333CC">
            <w:pPr>
              <w:rPr>
                <w:rFonts w:ascii="Anek Odia" w:hAnsi="Anek Odia" w:cs="Anek Odia"/>
                <w:color w:val="808080"/>
              </w:rPr>
            </w:pPr>
            <w:r w:rsidRPr="00750D1B">
              <w:rPr>
                <w:rFonts w:ascii="Anek Odia" w:hAnsi="Anek Odia" w:cs="Anek Odia"/>
                <w:color w:val="808080"/>
              </w:rPr>
              <w:t xml:space="preserve">Enter a summary of the main barriers project participants face to implementing the project intervention in the absence of the project. </w:t>
            </w:r>
          </w:p>
        </w:tc>
        <w:tc>
          <w:tcPr>
            <w:tcW w:w="3006" w:type="dxa"/>
          </w:tcPr>
          <w:p w14:paraId="12BC2A26" w14:textId="77777777" w:rsidR="00CA62FC" w:rsidRPr="00750D1B" w:rsidRDefault="00CA62FC" w:rsidP="007333CC">
            <w:pPr>
              <w:rPr>
                <w:rFonts w:ascii="Anek Odia" w:hAnsi="Anek Odia" w:cs="Anek Odia"/>
                <w:color w:val="808080"/>
              </w:rPr>
            </w:pPr>
            <w:r w:rsidRPr="00750D1B">
              <w:rPr>
                <w:rFonts w:ascii="Anek Odia" w:hAnsi="Anek Odia" w:cs="Anek Odia"/>
                <w:color w:val="808080"/>
              </w:rPr>
              <w:t>Describe how the project will enable project participants to overcome the barriers identified.</w:t>
            </w:r>
          </w:p>
        </w:tc>
      </w:tr>
      <w:tr w:rsidR="00CA62FC" w:rsidRPr="00750D1B" w14:paraId="35A55759" w14:textId="77777777" w:rsidTr="00750D1B">
        <w:tc>
          <w:tcPr>
            <w:tcW w:w="3005" w:type="dxa"/>
            <w:vAlign w:val="center"/>
          </w:tcPr>
          <w:p w14:paraId="25186916" w14:textId="77777777" w:rsidR="00CA62FC" w:rsidRPr="00750D1B" w:rsidRDefault="00CA62FC" w:rsidP="00750D1B">
            <w:pPr>
              <w:rPr>
                <w:rFonts w:ascii="Anek Odia" w:hAnsi="Anek Odia" w:cs="Anek Odia"/>
                <w:b/>
                <w:bCs/>
              </w:rPr>
            </w:pPr>
          </w:p>
        </w:tc>
        <w:tc>
          <w:tcPr>
            <w:tcW w:w="3005" w:type="dxa"/>
            <w:vAlign w:val="center"/>
          </w:tcPr>
          <w:p w14:paraId="34842F42" w14:textId="77777777" w:rsidR="00CA62FC" w:rsidRPr="00750D1B" w:rsidRDefault="00CA62FC" w:rsidP="00750D1B">
            <w:pPr>
              <w:rPr>
                <w:rFonts w:ascii="Anek Odia" w:hAnsi="Anek Odia" w:cs="Anek Odia"/>
                <w:b/>
                <w:bCs/>
              </w:rPr>
            </w:pPr>
          </w:p>
        </w:tc>
        <w:tc>
          <w:tcPr>
            <w:tcW w:w="3006" w:type="dxa"/>
            <w:vAlign w:val="center"/>
          </w:tcPr>
          <w:p w14:paraId="4E15CEA4" w14:textId="77777777" w:rsidR="00CA62FC" w:rsidRPr="00750D1B" w:rsidRDefault="00CA62FC" w:rsidP="00750D1B">
            <w:pPr>
              <w:rPr>
                <w:rFonts w:ascii="Anek Odia" w:hAnsi="Anek Odia" w:cs="Anek Odia"/>
                <w:b/>
                <w:bCs/>
              </w:rPr>
            </w:pPr>
          </w:p>
        </w:tc>
      </w:tr>
    </w:tbl>
    <w:p w14:paraId="666F969B" w14:textId="77777777" w:rsidR="00891E53" w:rsidRDefault="00891E53" w:rsidP="00750D1B">
      <w:pPr>
        <w:spacing w:after="0" w:line="240" w:lineRule="auto"/>
      </w:pPr>
    </w:p>
    <w:p w14:paraId="0C369F1E" w14:textId="65717C49" w:rsidR="00CA62FC" w:rsidRPr="00492EC4" w:rsidRDefault="00CA62FC"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3.7b Regulatory surplus assessment</w:t>
      </w:r>
    </w:p>
    <w:tbl>
      <w:tblPr>
        <w:tblStyle w:val="TableGrid8"/>
        <w:tblW w:w="0" w:type="auto"/>
        <w:tblLook w:val="04A0" w:firstRow="1" w:lastRow="0" w:firstColumn="1" w:lastColumn="0" w:noHBand="0" w:noVBand="1"/>
      </w:tblPr>
      <w:tblGrid>
        <w:gridCol w:w="3005"/>
        <w:gridCol w:w="3005"/>
        <w:gridCol w:w="3006"/>
      </w:tblGrid>
      <w:tr w:rsidR="00CA62FC" w:rsidRPr="00457C46" w14:paraId="5288209A" w14:textId="77777777" w:rsidTr="00166980">
        <w:tc>
          <w:tcPr>
            <w:tcW w:w="3005" w:type="dxa"/>
            <w:shd w:val="clear" w:color="auto" w:fill="B5D2CD"/>
          </w:tcPr>
          <w:p w14:paraId="4E636F8C" w14:textId="77777777" w:rsidR="00CA62FC" w:rsidRPr="00457C46" w:rsidRDefault="00CA62FC" w:rsidP="00750D1B">
            <w:pPr>
              <w:rPr>
                <w:rFonts w:ascii="Anek Odia" w:hAnsi="Anek Odia" w:cs="Anek Odia"/>
                <w:b/>
                <w:bCs/>
                <w:color w:val="215D37"/>
              </w:rPr>
            </w:pPr>
            <w:r w:rsidRPr="00457C46">
              <w:rPr>
                <w:rFonts w:ascii="Anek Odia" w:hAnsi="Anek Odia" w:cs="Anek Odia"/>
                <w:b/>
                <w:bCs/>
                <w:color w:val="215D37"/>
              </w:rPr>
              <w:t>Project Intervention</w:t>
            </w:r>
          </w:p>
        </w:tc>
        <w:tc>
          <w:tcPr>
            <w:tcW w:w="3005" w:type="dxa"/>
            <w:shd w:val="clear" w:color="auto" w:fill="B5D2CD"/>
          </w:tcPr>
          <w:p w14:paraId="57BB2167" w14:textId="77777777" w:rsidR="00CA62FC" w:rsidRPr="00457C46" w:rsidRDefault="00CA62FC" w:rsidP="00750D1B">
            <w:pPr>
              <w:rPr>
                <w:rFonts w:ascii="Anek Odia" w:hAnsi="Anek Odia" w:cs="Anek Odia"/>
                <w:b/>
                <w:bCs/>
                <w:color w:val="215D37"/>
              </w:rPr>
            </w:pPr>
            <w:r w:rsidRPr="00457C46">
              <w:rPr>
                <w:rFonts w:ascii="Anek Odia" w:hAnsi="Anek Odia" w:cs="Anek Odia"/>
                <w:b/>
                <w:bCs/>
                <w:color w:val="215D37"/>
              </w:rPr>
              <w:t>Relevant laws, statues or other regulatory frameworks that could arguably promote intervention</w:t>
            </w:r>
          </w:p>
        </w:tc>
        <w:tc>
          <w:tcPr>
            <w:tcW w:w="3006" w:type="dxa"/>
            <w:shd w:val="clear" w:color="auto" w:fill="B5D2CD"/>
          </w:tcPr>
          <w:p w14:paraId="40FD5A90" w14:textId="77777777" w:rsidR="00CA62FC" w:rsidRPr="00457C46" w:rsidRDefault="00CA62FC" w:rsidP="00750D1B">
            <w:pPr>
              <w:rPr>
                <w:rFonts w:ascii="Anek Odia" w:hAnsi="Anek Odia" w:cs="Anek Odia"/>
                <w:b/>
                <w:bCs/>
                <w:color w:val="215D37"/>
              </w:rPr>
            </w:pPr>
            <w:r w:rsidRPr="00457C46">
              <w:rPr>
                <w:rFonts w:ascii="Anek Odia" w:hAnsi="Anek Odia" w:cs="Anek Odia"/>
                <w:b/>
                <w:bCs/>
                <w:color w:val="215D37"/>
              </w:rPr>
              <w:t>How the interventions fall outside the scope of laws or how laws or not effectively enforced</w:t>
            </w:r>
          </w:p>
        </w:tc>
      </w:tr>
      <w:tr w:rsidR="00CA62FC" w:rsidRPr="00750D1B" w14:paraId="2E8B4BE7" w14:textId="77777777" w:rsidTr="00750D1B">
        <w:tc>
          <w:tcPr>
            <w:tcW w:w="3005" w:type="dxa"/>
          </w:tcPr>
          <w:p w14:paraId="4B578910" w14:textId="77777777" w:rsidR="00CA62FC" w:rsidRPr="00457C46" w:rsidRDefault="00CA62FC" w:rsidP="00750D1B">
            <w:pPr>
              <w:rPr>
                <w:rFonts w:ascii="Anek Odia" w:hAnsi="Anek Odia" w:cs="Anek Odia"/>
                <w:color w:val="808080"/>
              </w:rPr>
            </w:pPr>
            <w:r w:rsidRPr="00457C46">
              <w:rPr>
                <w:rFonts w:ascii="Anek Odia" w:hAnsi="Anek Odia" w:cs="Anek Odia"/>
                <w:color w:val="808080"/>
              </w:rPr>
              <w:t>Enter the name of the project intervention. This must correspond to the title of a technical specification included in Annex 7.</w:t>
            </w:r>
          </w:p>
        </w:tc>
        <w:tc>
          <w:tcPr>
            <w:tcW w:w="3005" w:type="dxa"/>
          </w:tcPr>
          <w:p w14:paraId="783211D6" w14:textId="77777777" w:rsidR="00CA62FC" w:rsidRPr="00457C46" w:rsidRDefault="00CA62FC" w:rsidP="00750D1B">
            <w:pPr>
              <w:rPr>
                <w:rFonts w:ascii="Anek Odia" w:hAnsi="Anek Odia" w:cs="Anek Odia"/>
                <w:color w:val="808080"/>
              </w:rPr>
            </w:pPr>
            <w:r w:rsidRPr="00457C46">
              <w:rPr>
                <w:rFonts w:ascii="Anek Odia" w:hAnsi="Anek Odia" w:cs="Anek Odia"/>
                <w:color w:val="808080"/>
              </w:rPr>
              <w:t>Describe the relevance of the policy, law or regulation</w:t>
            </w:r>
          </w:p>
        </w:tc>
        <w:tc>
          <w:tcPr>
            <w:tcW w:w="3006" w:type="dxa"/>
          </w:tcPr>
          <w:p w14:paraId="33E33594" w14:textId="77777777" w:rsidR="00CA62FC" w:rsidRPr="00750D1B" w:rsidRDefault="00CA62FC" w:rsidP="00750D1B">
            <w:pPr>
              <w:rPr>
                <w:rFonts w:ascii="Anek Odia" w:hAnsi="Anek Odia" w:cs="Anek Odia"/>
                <w:color w:val="808080"/>
              </w:rPr>
            </w:pPr>
            <w:r w:rsidRPr="00457C46">
              <w:rPr>
                <w:rFonts w:ascii="Anek Odia" w:hAnsi="Anek Odia" w:cs="Anek Odia"/>
                <w:color w:val="808080"/>
              </w:rPr>
              <w:t>Describe why it would not result in the project interventions occurring in the absence of the project due to a difference in scope or lack of enforcement.</w:t>
            </w:r>
          </w:p>
        </w:tc>
      </w:tr>
      <w:tr w:rsidR="00CA62FC" w:rsidRPr="00750D1B" w14:paraId="36C5F67A" w14:textId="77777777" w:rsidTr="00750D1B">
        <w:tc>
          <w:tcPr>
            <w:tcW w:w="3005" w:type="dxa"/>
          </w:tcPr>
          <w:p w14:paraId="30EBAE4B" w14:textId="77777777" w:rsidR="00CA62FC" w:rsidRPr="00750D1B" w:rsidRDefault="00CA62FC" w:rsidP="00750D1B">
            <w:pPr>
              <w:rPr>
                <w:rFonts w:ascii="Anek Odia" w:hAnsi="Anek Odia" w:cs="Anek Odia"/>
                <w:b/>
                <w:bCs/>
              </w:rPr>
            </w:pPr>
          </w:p>
        </w:tc>
        <w:tc>
          <w:tcPr>
            <w:tcW w:w="3005" w:type="dxa"/>
          </w:tcPr>
          <w:p w14:paraId="5C8A30C3" w14:textId="77777777" w:rsidR="00CA62FC" w:rsidRPr="00750D1B" w:rsidRDefault="00CA62FC" w:rsidP="00750D1B">
            <w:pPr>
              <w:rPr>
                <w:rFonts w:ascii="Anek Odia" w:hAnsi="Anek Odia" w:cs="Anek Odia"/>
                <w:b/>
                <w:bCs/>
              </w:rPr>
            </w:pPr>
          </w:p>
        </w:tc>
        <w:tc>
          <w:tcPr>
            <w:tcW w:w="3006" w:type="dxa"/>
          </w:tcPr>
          <w:p w14:paraId="3C7D878D" w14:textId="77777777" w:rsidR="00CA62FC" w:rsidRPr="00750D1B" w:rsidRDefault="00CA62FC" w:rsidP="00750D1B">
            <w:pPr>
              <w:rPr>
                <w:rFonts w:ascii="Anek Odia" w:hAnsi="Anek Odia" w:cs="Anek Odia"/>
                <w:b/>
                <w:bCs/>
              </w:rPr>
            </w:pPr>
          </w:p>
        </w:tc>
      </w:tr>
    </w:tbl>
    <w:p w14:paraId="0E1358F6" w14:textId="4DDB64AC" w:rsidR="00CA62FC" w:rsidRDefault="00CA62FC" w:rsidP="004E353A">
      <w:pPr>
        <w:pStyle w:val="Heading3"/>
      </w:pPr>
      <w:bookmarkStart w:id="47" w:name="_Toc216631585"/>
      <w:bookmarkStart w:id="48" w:name="_Toc216631974"/>
      <w:r w:rsidRPr="00CA62FC">
        <w:lastRenderedPageBreak/>
        <w:t>Carbon Benefits</w:t>
      </w:r>
      <w:bookmarkEnd w:id="47"/>
      <w:bookmarkEnd w:id="48"/>
    </w:p>
    <w:tbl>
      <w:tblPr>
        <w:tblStyle w:val="TableGrid"/>
        <w:tblW w:w="0" w:type="auto"/>
        <w:tblInd w:w="450" w:type="dxa"/>
        <w:tblLayout w:type="fixed"/>
        <w:tblLook w:val="04A0" w:firstRow="1" w:lastRow="0" w:firstColumn="1" w:lastColumn="0" w:noHBand="0" w:noVBand="1"/>
      </w:tblPr>
      <w:tblGrid>
        <w:gridCol w:w="8566"/>
      </w:tblGrid>
      <w:tr w:rsidR="00CA62FC" w:rsidRPr="00113E86" w14:paraId="4F20E5C4" w14:textId="77777777" w:rsidTr="00245596">
        <w:trPr>
          <w:trHeight w:val="720"/>
        </w:trPr>
        <w:tc>
          <w:tcPr>
            <w:tcW w:w="8566" w:type="dxa"/>
            <w:tcBorders>
              <w:top w:val="nil"/>
              <w:left w:val="nil"/>
              <w:bottom w:val="nil"/>
              <w:right w:val="nil"/>
            </w:tcBorders>
            <w:shd w:val="clear" w:color="auto" w:fill="F3F2F1"/>
          </w:tcPr>
          <w:p w14:paraId="05CAC62A" w14:textId="2AC5AEDC" w:rsidR="00CA62FC" w:rsidRPr="00113E86" w:rsidRDefault="00CA62FC" w:rsidP="00CA62FC">
            <w:pPr>
              <w:rPr>
                <w:rFonts w:eastAsia="Calibri"/>
                <w:color w:val="808080"/>
                <w:lang w:val="en-GB" w:eastAsia="en-GB"/>
              </w:rPr>
            </w:pPr>
            <w:r w:rsidRPr="00113E86">
              <w:rPr>
                <w:rFonts w:eastAsia="Calibri"/>
                <w:color w:val="808080"/>
                <w:lang w:val="en-GB" w:eastAsia="en-GB"/>
              </w:rPr>
              <w:t xml:space="preserve">Complete Tables 3.8a and 3.8b to provide a summary of the expected carbon benefits from each project intervention over the first crediting period. Add additional rows as required. Full details of procedures for estimating carbon benefits, following an approved methodology must be provided in a separate technical specification for each project intervention in Annex 7. </w:t>
            </w:r>
          </w:p>
        </w:tc>
      </w:tr>
    </w:tbl>
    <w:p w14:paraId="5E5E60AA" w14:textId="078A78B1" w:rsidR="00CA62FC" w:rsidRDefault="00CA62FC" w:rsidP="00AB1C4F">
      <w:pPr>
        <w:spacing w:after="0" w:line="240" w:lineRule="auto"/>
      </w:pPr>
    </w:p>
    <w:p w14:paraId="10214650" w14:textId="09F2E10E" w:rsidR="00CA62FC" w:rsidRPr="00492EC4" w:rsidRDefault="00CA62FC"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3.8a Expected Carbon Benefits Summary</w:t>
      </w:r>
    </w:p>
    <w:tbl>
      <w:tblPr>
        <w:tblStyle w:val="TableGrid9"/>
        <w:tblW w:w="9067" w:type="dxa"/>
        <w:tblLook w:val="04A0" w:firstRow="1" w:lastRow="0" w:firstColumn="1" w:lastColumn="0" w:noHBand="0" w:noVBand="1"/>
      </w:tblPr>
      <w:tblGrid>
        <w:gridCol w:w="1813"/>
        <w:gridCol w:w="1813"/>
        <w:gridCol w:w="1920"/>
        <w:gridCol w:w="1707"/>
        <w:gridCol w:w="1814"/>
      </w:tblGrid>
      <w:tr w:rsidR="00CA62FC" w:rsidRPr="00750D1B" w14:paraId="31C9A517" w14:textId="77777777" w:rsidTr="00750D1B">
        <w:trPr>
          <w:trHeight w:val="300"/>
        </w:trPr>
        <w:tc>
          <w:tcPr>
            <w:tcW w:w="1813" w:type="dxa"/>
            <w:shd w:val="clear" w:color="auto" w:fill="B5D2CD"/>
            <w:vAlign w:val="center"/>
          </w:tcPr>
          <w:p w14:paraId="09379D9B" w14:textId="77777777" w:rsidR="00CA62FC" w:rsidRPr="00166980" w:rsidRDefault="00CA62FC" w:rsidP="00750D1B">
            <w:pPr>
              <w:rPr>
                <w:rFonts w:ascii="Anek Odia" w:hAnsi="Anek Odia" w:cs="Anek Odia"/>
                <w:b/>
                <w:bCs/>
                <w:color w:val="215D37"/>
              </w:rPr>
            </w:pPr>
            <w:r w:rsidRPr="00166980">
              <w:rPr>
                <w:rFonts w:ascii="Anek Odia" w:hAnsi="Anek Odia" w:cs="Anek Odia"/>
                <w:b/>
                <w:bCs/>
                <w:color w:val="215D37"/>
              </w:rPr>
              <w:t>Project Intervention</w:t>
            </w:r>
          </w:p>
        </w:tc>
        <w:tc>
          <w:tcPr>
            <w:tcW w:w="1813" w:type="dxa"/>
            <w:shd w:val="clear" w:color="auto" w:fill="B5D2CD"/>
            <w:vAlign w:val="center"/>
          </w:tcPr>
          <w:p w14:paraId="35A5F776" w14:textId="77777777" w:rsidR="00CA62FC" w:rsidRPr="00166980" w:rsidRDefault="00CA62FC" w:rsidP="00750D1B">
            <w:pPr>
              <w:rPr>
                <w:rFonts w:ascii="Anek Odia" w:hAnsi="Anek Odia" w:cs="Anek Odia"/>
                <w:b/>
                <w:bCs/>
                <w:color w:val="215D37"/>
                <w:lang w:val="it-IT"/>
              </w:rPr>
            </w:pPr>
            <w:r w:rsidRPr="00166980">
              <w:rPr>
                <w:rFonts w:ascii="Anek Odia" w:hAnsi="Anek Odia" w:cs="Anek Odia"/>
                <w:b/>
                <w:bCs/>
                <w:color w:val="215D37"/>
                <w:lang w:val="it-IT"/>
              </w:rPr>
              <w:t xml:space="preserve">Baseline </w:t>
            </w:r>
            <w:bookmarkStart w:id="49" w:name="_Int_RwyQQG0X"/>
            <w:r w:rsidRPr="00166980">
              <w:rPr>
                <w:rFonts w:ascii="Anek Odia" w:hAnsi="Anek Odia" w:cs="Anek Odia"/>
                <w:b/>
                <w:bCs/>
                <w:color w:val="215D37"/>
                <w:lang w:val="it-IT"/>
              </w:rPr>
              <w:t>Emissions</w:t>
            </w:r>
            <w:bookmarkEnd w:id="49"/>
          </w:p>
          <w:p w14:paraId="3B132D87" w14:textId="77777777" w:rsidR="00CA62FC" w:rsidRPr="00166980" w:rsidRDefault="00CA62FC" w:rsidP="00750D1B">
            <w:pPr>
              <w:rPr>
                <w:rFonts w:ascii="Anek Odia" w:hAnsi="Anek Odia" w:cs="Anek Odia"/>
                <w:b/>
                <w:bCs/>
                <w:color w:val="215D37"/>
                <w:lang w:val="it-IT"/>
              </w:rPr>
            </w:pPr>
            <w:r w:rsidRPr="00166980">
              <w:rPr>
                <w:rFonts w:ascii="Anek Odia" w:hAnsi="Anek Odia" w:cs="Anek Odia"/>
                <w:b/>
                <w:bCs/>
                <w:color w:val="215D37"/>
                <w:lang w:val="it-IT"/>
              </w:rPr>
              <w:t>(t CO</w:t>
            </w:r>
            <w:r w:rsidRPr="00166980">
              <w:rPr>
                <w:rFonts w:ascii="Anek Odia" w:hAnsi="Anek Odia" w:cs="Anek Odia"/>
                <w:b/>
                <w:bCs/>
                <w:color w:val="215D37"/>
                <w:vertAlign w:val="subscript"/>
                <w:lang w:val="it-IT"/>
              </w:rPr>
              <w:t>2</w:t>
            </w:r>
            <w:r w:rsidRPr="00166980">
              <w:rPr>
                <w:rFonts w:ascii="Anek Odia" w:hAnsi="Anek Odia" w:cs="Anek Odia"/>
                <w:b/>
                <w:bCs/>
                <w:color w:val="215D37"/>
                <w:lang w:val="it-IT"/>
              </w:rPr>
              <w:t>e/ha)</w:t>
            </w:r>
          </w:p>
        </w:tc>
        <w:tc>
          <w:tcPr>
            <w:tcW w:w="1920" w:type="dxa"/>
            <w:shd w:val="clear" w:color="auto" w:fill="B5D2CD"/>
            <w:vAlign w:val="center"/>
          </w:tcPr>
          <w:p w14:paraId="69C66EB4" w14:textId="77777777" w:rsidR="00CA62FC" w:rsidRPr="00166980" w:rsidRDefault="00CA62FC" w:rsidP="00750D1B">
            <w:pPr>
              <w:rPr>
                <w:rFonts w:ascii="Anek Odia" w:hAnsi="Anek Odia" w:cs="Anek Odia"/>
                <w:b/>
                <w:bCs/>
                <w:color w:val="215D37"/>
              </w:rPr>
            </w:pPr>
            <w:r w:rsidRPr="00166980">
              <w:rPr>
                <w:rFonts w:ascii="Anek Odia" w:hAnsi="Anek Odia" w:cs="Anek Odia"/>
                <w:b/>
                <w:bCs/>
                <w:color w:val="215D37"/>
              </w:rPr>
              <w:t xml:space="preserve">Project Emissions </w:t>
            </w:r>
          </w:p>
          <w:p w14:paraId="7C91E759" w14:textId="77777777" w:rsidR="00CA62FC" w:rsidRPr="00166980" w:rsidRDefault="00CA62FC" w:rsidP="00750D1B">
            <w:pPr>
              <w:rPr>
                <w:rFonts w:ascii="Anek Odia" w:hAnsi="Anek Odia" w:cs="Anek Odia"/>
                <w:b/>
                <w:bCs/>
                <w:color w:val="215D37"/>
              </w:rPr>
            </w:pPr>
            <w:r w:rsidRPr="00166980">
              <w:rPr>
                <w:rFonts w:ascii="Anek Odia" w:hAnsi="Anek Odia" w:cs="Anek Odia"/>
                <w:b/>
                <w:bCs/>
                <w:color w:val="215D37"/>
              </w:rPr>
              <w:t>(t CO</w:t>
            </w:r>
            <w:r w:rsidRPr="00166980">
              <w:rPr>
                <w:rFonts w:ascii="Anek Odia" w:hAnsi="Anek Odia" w:cs="Anek Odia"/>
                <w:b/>
                <w:bCs/>
                <w:color w:val="215D37"/>
                <w:vertAlign w:val="subscript"/>
              </w:rPr>
              <w:t>2</w:t>
            </w:r>
            <w:r w:rsidRPr="00166980">
              <w:rPr>
                <w:rFonts w:ascii="Anek Odia" w:hAnsi="Anek Odia" w:cs="Anek Odia"/>
                <w:b/>
                <w:bCs/>
                <w:color w:val="215D37"/>
              </w:rPr>
              <w:t>e/ha)</w:t>
            </w:r>
          </w:p>
        </w:tc>
        <w:tc>
          <w:tcPr>
            <w:tcW w:w="1707" w:type="dxa"/>
            <w:shd w:val="clear" w:color="auto" w:fill="B5D2CD"/>
            <w:vAlign w:val="center"/>
          </w:tcPr>
          <w:p w14:paraId="04653A1F" w14:textId="77777777" w:rsidR="00CA62FC" w:rsidRPr="00166980" w:rsidRDefault="00CA62FC" w:rsidP="00750D1B">
            <w:pPr>
              <w:rPr>
                <w:rFonts w:ascii="Anek Odia" w:hAnsi="Anek Odia" w:cs="Anek Odia"/>
                <w:b/>
                <w:bCs/>
                <w:color w:val="215D37"/>
              </w:rPr>
            </w:pPr>
            <w:r w:rsidRPr="00166980">
              <w:rPr>
                <w:rFonts w:ascii="Anek Odia" w:hAnsi="Anek Odia" w:cs="Anek Odia"/>
                <w:b/>
                <w:bCs/>
                <w:color w:val="215D37"/>
              </w:rPr>
              <w:t>Leakage Emissions</w:t>
            </w:r>
          </w:p>
          <w:p w14:paraId="3A73633F" w14:textId="77777777" w:rsidR="00CA62FC" w:rsidRPr="00166980" w:rsidRDefault="00CA62FC" w:rsidP="00750D1B">
            <w:pPr>
              <w:rPr>
                <w:rFonts w:ascii="Anek Odia" w:hAnsi="Anek Odia" w:cs="Anek Odia"/>
                <w:b/>
                <w:bCs/>
                <w:color w:val="215D37"/>
              </w:rPr>
            </w:pPr>
            <w:r w:rsidRPr="00166980">
              <w:rPr>
                <w:rFonts w:ascii="Anek Odia" w:hAnsi="Anek Odia" w:cs="Anek Odia"/>
                <w:b/>
                <w:bCs/>
                <w:color w:val="215D37"/>
              </w:rPr>
              <w:t>(t CO</w:t>
            </w:r>
            <w:r w:rsidRPr="00166980">
              <w:rPr>
                <w:rFonts w:ascii="Anek Odia" w:hAnsi="Anek Odia" w:cs="Anek Odia"/>
                <w:b/>
                <w:bCs/>
                <w:color w:val="215D37"/>
                <w:vertAlign w:val="subscript"/>
              </w:rPr>
              <w:t>2</w:t>
            </w:r>
            <w:r w:rsidRPr="00166980">
              <w:rPr>
                <w:rFonts w:ascii="Anek Odia" w:hAnsi="Anek Odia" w:cs="Anek Odia"/>
                <w:b/>
                <w:bCs/>
                <w:color w:val="215D37"/>
              </w:rPr>
              <w:t>e/ha)</w:t>
            </w:r>
          </w:p>
        </w:tc>
        <w:tc>
          <w:tcPr>
            <w:tcW w:w="1814" w:type="dxa"/>
            <w:shd w:val="clear" w:color="auto" w:fill="B5D2CD"/>
            <w:vAlign w:val="center"/>
          </w:tcPr>
          <w:p w14:paraId="77B33343" w14:textId="77777777" w:rsidR="00CA62FC" w:rsidRPr="00166980" w:rsidRDefault="00CA62FC" w:rsidP="00750D1B">
            <w:pPr>
              <w:rPr>
                <w:rFonts w:ascii="Anek Odia" w:hAnsi="Anek Odia" w:cs="Anek Odia"/>
                <w:b/>
                <w:bCs/>
                <w:color w:val="215D37"/>
              </w:rPr>
            </w:pPr>
            <w:r w:rsidRPr="00166980">
              <w:rPr>
                <w:rFonts w:ascii="Anek Odia" w:hAnsi="Anek Odia" w:cs="Anek Odia"/>
                <w:b/>
                <w:bCs/>
                <w:color w:val="215D37"/>
              </w:rPr>
              <w:t>Carbon Benefit</w:t>
            </w:r>
          </w:p>
          <w:p w14:paraId="30C28734" w14:textId="77777777" w:rsidR="00CA62FC" w:rsidRPr="00166980" w:rsidRDefault="00CA62FC" w:rsidP="00750D1B">
            <w:pPr>
              <w:rPr>
                <w:rFonts w:ascii="Anek Odia" w:hAnsi="Anek Odia" w:cs="Anek Odia"/>
                <w:b/>
                <w:bCs/>
                <w:color w:val="215D37"/>
              </w:rPr>
            </w:pPr>
            <w:r w:rsidRPr="00166980">
              <w:rPr>
                <w:rFonts w:ascii="Anek Odia" w:hAnsi="Anek Odia" w:cs="Anek Odia"/>
                <w:b/>
                <w:bCs/>
                <w:color w:val="215D37"/>
              </w:rPr>
              <w:t>(t CO</w:t>
            </w:r>
            <w:r w:rsidRPr="00166980">
              <w:rPr>
                <w:rFonts w:ascii="Anek Odia" w:hAnsi="Anek Odia" w:cs="Anek Odia"/>
                <w:b/>
                <w:bCs/>
                <w:color w:val="215D37"/>
                <w:vertAlign w:val="subscript"/>
              </w:rPr>
              <w:t>2</w:t>
            </w:r>
            <w:r w:rsidRPr="00166980">
              <w:rPr>
                <w:rFonts w:ascii="Anek Odia" w:hAnsi="Anek Odia" w:cs="Anek Odia"/>
                <w:b/>
                <w:bCs/>
                <w:color w:val="215D37"/>
              </w:rPr>
              <w:t>e/ha)</w:t>
            </w:r>
          </w:p>
        </w:tc>
      </w:tr>
      <w:tr w:rsidR="00CA62FC" w:rsidRPr="00750D1B" w14:paraId="4E7E5F5B" w14:textId="77777777" w:rsidTr="00245596">
        <w:trPr>
          <w:trHeight w:val="300"/>
        </w:trPr>
        <w:tc>
          <w:tcPr>
            <w:tcW w:w="1813" w:type="dxa"/>
          </w:tcPr>
          <w:p w14:paraId="1FCF3CF9" w14:textId="77777777" w:rsidR="00CA62FC" w:rsidRPr="00750D1B" w:rsidRDefault="00CA62FC" w:rsidP="00CA62FC">
            <w:pPr>
              <w:rPr>
                <w:rFonts w:ascii="Anek Odia" w:hAnsi="Anek Odia" w:cs="Anek Odia"/>
                <w:color w:val="808080"/>
              </w:rPr>
            </w:pPr>
            <w:r w:rsidRPr="00750D1B">
              <w:rPr>
                <w:rFonts w:ascii="Anek Odia" w:hAnsi="Anek Odia" w:cs="Anek Odia"/>
                <w:color w:val="808080"/>
              </w:rPr>
              <w:t>Enter the name of the project intervention. This must correspond to the title of a technical specification included in Annex 7.</w:t>
            </w:r>
          </w:p>
        </w:tc>
        <w:tc>
          <w:tcPr>
            <w:tcW w:w="1813" w:type="dxa"/>
          </w:tcPr>
          <w:p w14:paraId="6C62D939" w14:textId="77777777" w:rsidR="00CA62FC" w:rsidRPr="00750D1B" w:rsidRDefault="00CA62FC" w:rsidP="00CA62FC">
            <w:pPr>
              <w:rPr>
                <w:rFonts w:ascii="Anek Odia" w:hAnsi="Anek Odia" w:cs="Anek Odia"/>
                <w:color w:val="808080"/>
              </w:rPr>
            </w:pPr>
            <w:r w:rsidRPr="00750D1B">
              <w:rPr>
                <w:rFonts w:ascii="Anek Odia" w:hAnsi="Anek Odia" w:cs="Anek Odia"/>
                <w:color w:val="808080"/>
              </w:rPr>
              <w:t>Enter expected emissions for each baseline scenario the project intervention is applicable to (use negative emissions to indicate removals)</w:t>
            </w:r>
          </w:p>
        </w:tc>
        <w:tc>
          <w:tcPr>
            <w:tcW w:w="1920" w:type="dxa"/>
          </w:tcPr>
          <w:p w14:paraId="27344576" w14:textId="77777777" w:rsidR="00CA62FC" w:rsidRPr="00750D1B" w:rsidRDefault="00CA62FC" w:rsidP="00CA62FC">
            <w:pPr>
              <w:rPr>
                <w:rFonts w:ascii="Anek Odia" w:hAnsi="Anek Odia" w:cs="Anek Odia"/>
                <w:color w:val="808080"/>
              </w:rPr>
            </w:pPr>
            <w:r w:rsidRPr="00750D1B">
              <w:rPr>
                <w:rFonts w:ascii="Anek Odia" w:hAnsi="Anek Odia" w:cs="Anek Odia"/>
                <w:color w:val="808080"/>
              </w:rPr>
              <w:t>Enter expected emissions with the project intervention (use negative emissions to indicate removals)</w:t>
            </w:r>
          </w:p>
        </w:tc>
        <w:tc>
          <w:tcPr>
            <w:tcW w:w="1707" w:type="dxa"/>
          </w:tcPr>
          <w:p w14:paraId="1B598D1F" w14:textId="77777777" w:rsidR="00CA62FC" w:rsidRPr="00750D1B" w:rsidRDefault="00CA62FC" w:rsidP="00CA62FC">
            <w:pPr>
              <w:rPr>
                <w:rFonts w:ascii="Anek Odia" w:hAnsi="Anek Odia" w:cs="Anek Odia"/>
                <w:color w:val="808080"/>
              </w:rPr>
            </w:pPr>
            <w:r w:rsidRPr="00750D1B">
              <w:rPr>
                <w:rFonts w:ascii="Anek Odia" w:hAnsi="Anek Odia" w:cs="Anek Odia"/>
                <w:color w:val="808080"/>
              </w:rPr>
              <w:t>Enter expected leakage emissions.</w:t>
            </w:r>
          </w:p>
        </w:tc>
        <w:tc>
          <w:tcPr>
            <w:tcW w:w="1814" w:type="dxa"/>
          </w:tcPr>
          <w:p w14:paraId="55879C27" w14:textId="77777777" w:rsidR="00CA62FC" w:rsidRPr="00750D1B" w:rsidRDefault="00CA62FC" w:rsidP="00CA62FC">
            <w:pPr>
              <w:rPr>
                <w:rFonts w:ascii="Anek Odia" w:hAnsi="Anek Odia" w:cs="Anek Odia"/>
                <w:color w:val="808080"/>
              </w:rPr>
            </w:pPr>
            <w:r w:rsidRPr="00750D1B">
              <w:rPr>
                <w:rFonts w:ascii="Anek Odia" w:hAnsi="Anek Odia" w:cs="Anek Odia"/>
                <w:color w:val="808080"/>
              </w:rPr>
              <w:t>Enter expected carbon benefit.</w:t>
            </w:r>
          </w:p>
        </w:tc>
      </w:tr>
      <w:tr w:rsidR="00CA62FC" w:rsidRPr="00750D1B" w14:paraId="190B5939" w14:textId="77777777" w:rsidTr="00245596">
        <w:trPr>
          <w:trHeight w:val="300"/>
        </w:trPr>
        <w:tc>
          <w:tcPr>
            <w:tcW w:w="1813" w:type="dxa"/>
          </w:tcPr>
          <w:p w14:paraId="611D0212" w14:textId="77777777" w:rsidR="00CA62FC" w:rsidRPr="00750D1B" w:rsidRDefault="00CA62FC" w:rsidP="00CA62FC">
            <w:pPr>
              <w:rPr>
                <w:rFonts w:ascii="Anek Odia" w:hAnsi="Anek Odia" w:cs="Anek Odia"/>
                <w:b/>
                <w:bCs/>
              </w:rPr>
            </w:pPr>
          </w:p>
        </w:tc>
        <w:tc>
          <w:tcPr>
            <w:tcW w:w="1813" w:type="dxa"/>
          </w:tcPr>
          <w:p w14:paraId="30E5487A" w14:textId="77777777" w:rsidR="00CA62FC" w:rsidRPr="00750D1B" w:rsidRDefault="00CA62FC" w:rsidP="00CA62FC">
            <w:pPr>
              <w:rPr>
                <w:rFonts w:ascii="Anek Odia" w:hAnsi="Anek Odia" w:cs="Anek Odia"/>
                <w:b/>
                <w:bCs/>
              </w:rPr>
            </w:pPr>
          </w:p>
        </w:tc>
        <w:tc>
          <w:tcPr>
            <w:tcW w:w="1920" w:type="dxa"/>
          </w:tcPr>
          <w:p w14:paraId="671A4549" w14:textId="77777777" w:rsidR="00CA62FC" w:rsidRPr="00750D1B" w:rsidRDefault="00CA62FC" w:rsidP="00CA62FC">
            <w:pPr>
              <w:rPr>
                <w:rFonts w:ascii="Anek Odia" w:hAnsi="Anek Odia" w:cs="Anek Odia"/>
                <w:b/>
                <w:bCs/>
              </w:rPr>
            </w:pPr>
          </w:p>
        </w:tc>
        <w:tc>
          <w:tcPr>
            <w:tcW w:w="1707" w:type="dxa"/>
          </w:tcPr>
          <w:p w14:paraId="75E100F8" w14:textId="77777777" w:rsidR="00CA62FC" w:rsidRPr="00750D1B" w:rsidRDefault="00CA62FC" w:rsidP="00CA62FC">
            <w:pPr>
              <w:rPr>
                <w:rFonts w:ascii="Anek Odia" w:hAnsi="Anek Odia" w:cs="Anek Odia"/>
                <w:b/>
                <w:bCs/>
              </w:rPr>
            </w:pPr>
          </w:p>
        </w:tc>
        <w:tc>
          <w:tcPr>
            <w:tcW w:w="1814" w:type="dxa"/>
          </w:tcPr>
          <w:p w14:paraId="53EF292C" w14:textId="77777777" w:rsidR="00CA62FC" w:rsidRPr="00750D1B" w:rsidRDefault="00CA62FC" w:rsidP="00CA62FC">
            <w:pPr>
              <w:rPr>
                <w:rFonts w:ascii="Anek Odia" w:hAnsi="Anek Odia" w:cs="Anek Odia"/>
                <w:b/>
                <w:bCs/>
              </w:rPr>
            </w:pPr>
          </w:p>
        </w:tc>
      </w:tr>
    </w:tbl>
    <w:p w14:paraId="14A527AD" w14:textId="1EEFC9C1" w:rsidR="00CA62FC" w:rsidRDefault="00CA62FC" w:rsidP="00750D1B">
      <w:pPr>
        <w:spacing w:after="0" w:line="240" w:lineRule="auto"/>
      </w:pPr>
    </w:p>
    <w:p w14:paraId="701BA38A" w14:textId="57F52863" w:rsidR="00CA62FC" w:rsidRPr="00492EC4" w:rsidRDefault="00CA62FC"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3.8b Plan Vivo Certificate Potential</w:t>
      </w:r>
    </w:p>
    <w:tbl>
      <w:tblPr>
        <w:tblStyle w:val="TableGrid10"/>
        <w:tblW w:w="0" w:type="auto"/>
        <w:tblLook w:val="04A0" w:firstRow="1" w:lastRow="0" w:firstColumn="1" w:lastColumn="0" w:noHBand="0" w:noVBand="1"/>
      </w:tblPr>
      <w:tblGrid>
        <w:gridCol w:w="1502"/>
        <w:gridCol w:w="1503"/>
        <w:gridCol w:w="1503"/>
        <w:gridCol w:w="1502"/>
        <w:gridCol w:w="1503"/>
        <w:gridCol w:w="1503"/>
      </w:tblGrid>
      <w:tr w:rsidR="00CA62FC" w:rsidRPr="00750D1B" w14:paraId="0EE89ED7" w14:textId="77777777" w:rsidTr="00750D1B">
        <w:tc>
          <w:tcPr>
            <w:tcW w:w="1502" w:type="dxa"/>
            <w:shd w:val="clear" w:color="auto" w:fill="B5D2CD"/>
            <w:vAlign w:val="center"/>
          </w:tcPr>
          <w:p w14:paraId="7CC53D62"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Project Intervention</w:t>
            </w:r>
          </w:p>
        </w:tc>
        <w:tc>
          <w:tcPr>
            <w:tcW w:w="1503" w:type="dxa"/>
            <w:shd w:val="clear" w:color="auto" w:fill="B5D2CD"/>
            <w:vAlign w:val="center"/>
          </w:tcPr>
          <w:p w14:paraId="35D0C300"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Carbon Benefit</w:t>
            </w:r>
          </w:p>
          <w:p w14:paraId="24D5AE25"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(t CO</w:t>
            </w:r>
            <w:r w:rsidRPr="00750D1B">
              <w:rPr>
                <w:rFonts w:ascii="Anek Odia" w:hAnsi="Anek Odia" w:cs="Anek Odia"/>
                <w:b/>
                <w:bCs/>
                <w:color w:val="215D37" w:themeColor="text1"/>
                <w:vertAlign w:val="subscript"/>
              </w:rPr>
              <w:t>2</w:t>
            </w:r>
            <w:r w:rsidRPr="00750D1B">
              <w:rPr>
                <w:rFonts w:ascii="Anek Odia" w:hAnsi="Anek Odia" w:cs="Anek Odia"/>
                <w:b/>
                <w:bCs/>
                <w:color w:val="215D37" w:themeColor="text1"/>
              </w:rPr>
              <w:t>e/ha)</w:t>
            </w:r>
          </w:p>
        </w:tc>
        <w:tc>
          <w:tcPr>
            <w:tcW w:w="1503" w:type="dxa"/>
            <w:shd w:val="clear" w:color="auto" w:fill="B5D2CD"/>
            <w:vAlign w:val="center"/>
          </w:tcPr>
          <w:p w14:paraId="34867E6F"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Project Area</w:t>
            </w:r>
          </w:p>
          <w:p w14:paraId="26AD3C9F"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(ha)</w:t>
            </w:r>
          </w:p>
        </w:tc>
        <w:tc>
          <w:tcPr>
            <w:tcW w:w="1502" w:type="dxa"/>
            <w:shd w:val="clear" w:color="auto" w:fill="B5D2CD"/>
            <w:vAlign w:val="center"/>
          </w:tcPr>
          <w:p w14:paraId="5EFB6080"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Total Carbon Benefit</w:t>
            </w:r>
          </w:p>
          <w:p w14:paraId="6CB1E5F0"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(t CO</w:t>
            </w:r>
            <w:r w:rsidRPr="00750D1B">
              <w:rPr>
                <w:rFonts w:ascii="Anek Odia" w:hAnsi="Anek Odia" w:cs="Anek Odia"/>
                <w:b/>
                <w:bCs/>
                <w:color w:val="215D37" w:themeColor="text1"/>
                <w:vertAlign w:val="subscript"/>
              </w:rPr>
              <w:t>2</w:t>
            </w:r>
            <w:r w:rsidRPr="00750D1B">
              <w:rPr>
                <w:rFonts w:ascii="Anek Odia" w:hAnsi="Anek Odia" w:cs="Anek Odia"/>
                <w:b/>
                <w:bCs/>
                <w:color w:val="215D37" w:themeColor="text1"/>
              </w:rPr>
              <w:t>e)</w:t>
            </w:r>
          </w:p>
        </w:tc>
        <w:tc>
          <w:tcPr>
            <w:tcW w:w="1503" w:type="dxa"/>
            <w:shd w:val="clear" w:color="auto" w:fill="B5D2CD"/>
            <w:vAlign w:val="center"/>
          </w:tcPr>
          <w:p w14:paraId="7FCF276A"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Risk Buffer</w:t>
            </w:r>
          </w:p>
          <w:p w14:paraId="4927F7D5"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(t CO</w:t>
            </w:r>
            <w:r w:rsidRPr="00750D1B">
              <w:rPr>
                <w:rFonts w:ascii="Anek Odia" w:hAnsi="Anek Odia" w:cs="Anek Odia"/>
                <w:b/>
                <w:bCs/>
                <w:color w:val="215D37" w:themeColor="text1"/>
                <w:vertAlign w:val="subscript"/>
              </w:rPr>
              <w:t>2</w:t>
            </w:r>
            <w:r w:rsidRPr="00750D1B">
              <w:rPr>
                <w:rFonts w:ascii="Anek Odia" w:hAnsi="Anek Odia" w:cs="Anek Odia"/>
                <w:b/>
                <w:bCs/>
                <w:color w:val="215D37" w:themeColor="text1"/>
              </w:rPr>
              <w:t>e/ha)</w:t>
            </w:r>
          </w:p>
        </w:tc>
        <w:tc>
          <w:tcPr>
            <w:tcW w:w="1503" w:type="dxa"/>
            <w:shd w:val="clear" w:color="auto" w:fill="B5D2CD"/>
            <w:vAlign w:val="center"/>
          </w:tcPr>
          <w:p w14:paraId="1D5B76A1"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Potential PVCs</w:t>
            </w:r>
          </w:p>
          <w:p w14:paraId="58E2C691"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(t CO</w:t>
            </w:r>
            <w:r w:rsidRPr="00750D1B">
              <w:rPr>
                <w:rFonts w:ascii="Anek Odia" w:hAnsi="Anek Odia" w:cs="Anek Odia"/>
                <w:b/>
                <w:bCs/>
                <w:color w:val="215D37" w:themeColor="text1"/>
                <w:vertAlign w:val="subscript"/>
              </w:rPr>
              <w:t>2</w:t>
            </w:r>
            <w:r w:rsidRPr="00750D1B">
              <w:rPr>
                <w:rFonts w:ascii="Anek Odia" w:hAnsi="Anek Odia" w:cs="Anek Odia"/>
                <w:b/>
                <w:bCs/>
                <w:color w:val="215D37" w:themeColor="text1"/>
              </w:rPr>
              <w:t>e)</w:t>
            </w:r>
          </w:p>
        </w:tc>
      </w:tr>
      <w:tr w:rsidR="00CA62FC" w:rsidRPr="00750D1B" w14:paraId="15079393" w14:textId="77777777" w:rsidTr="009B36F0">
        <w:tc>
          <w:tcPr>
            <w:tcW w:w="1502" w:type="dxa"/>
          </w:tcPr>
          <w:p w14:paraId="0D2262BE" w14:textId="77777777" w:rsidR="00CA62FC" w:rsidRPr="00750D1B" w:rsidRDefault="00CA62FC" w:rsidP="009B36F0">
            <w:pPr>
              <w:rPr>
                <w:rFonts w:ascii="Anek Odia" w:hAnsi="Anek Odia" w:cs="Anek Odia"/>
                <w:color w:val="808080"/>
              </w:rPr>
            </w:pPr>
            <w:r w:rsidRPr="00750D1B">
              <w:rPr>
                <w:rFonts w:ascii="Anek Odia" w:hAnsi="Anek Odia" w:cs="Anek Odia"/>
                <w:color w:val="808080"/>
              </w:rPr>
              <w:t xml:space="preserve">Enter the name of the project intervention. This must correspond to the title of a technical specification </w:t>
            </w:r>
            <w:r w:rsidRPr="00750D1B">
              <w:rPr>
                <w:rFonts w:ascii="Anek Odia" w:hAnsi="Anek Odia" w:cs="Anek Odia"/>
                <w:color w:val="808080"/>
              </w:rPr>
              <w:lastRenderedPageBreak/>
              <w:t>included in Annex 7.</w:t>
            </w:r>
          </w:p>
        </w:tc>
        <w:tc>
          <w:tcPr>
            <w:tcW w:w="1503" w:type="dxa"/>
          </w:tcPr>
          <w:p w14:paraId="7B32D52F" w14:textId="77777777" w:rsidR="00CA62FC" w:rsidRPr="00750D1B" w:rsidRDefault="00CA62FC" w:rsidP="009B36F0">
            <w:pPr>
              <w:rPr>
                <w:rFonts w:ascii="Anek Odia" w:hAnsi="Anek Odia" w:cs="Anek Odia"/>
                <w:color w:val="808080"/>
              </w:rPr>
            </w:pPr>
            <w:r w:rsidRPr="00750D1B">
              <w:rPr>
                <w:rFonts w:ascii="Anek Odia" w:hAnsi="Anek Odia" w:cs="Anek Odia"/>
                <w:color w:val="808080"/>
              </w:rPr>
              <w:lastRenderedPageBreak/>
              <w:t>Enter expected carbon benefit.</w:t>
            </w:r>
          </w:p>
        </w:tc>
        <w:tc>
          <w:tcPr>
            <w:tcW w:w="1503" w:type="dxa"/>
          </w:tcPr>
          <w:p w14:paraId="682954D2" w14:textId="77777777" w:rsidR="00CA62FC" w:rsidRPr="00750D1B" w:rsidRDefault="00CA62FC" w:rsidP="009B36F0">
            <w:pPr>
              <w:rPr>
                <w:rFonts w:ascii="Anek Odia" w:hAnsi="Anek Odia" w:cs="Anek Odia"/>
                <w:color w:val="808080"/>
              </w:rPr>
            </w:pPr>
            <w:r w:rsidRPr="00750D1B">
              <w:rPr>
                <w:rFonts w:ascii="Anek Odia" w:hAnsi="Anek Odia" w:cs="Anek Odia"/>
                <w:color w:val="808080"/>
              </w:rPr>
              <w:t>Enter the extent of the initial project area where the intervention will be applied.</w:t>
            </w:r>
          </w:p>
        </w:tc>
        <w:tc>
          <w:tcPr>
            <w:tcW w:w="1502" w:type="dxa"/>
          </w:tcPr>
          <w:p w14:paraId="14A7FA19" w14:textId="77777777" w:rsidR="00CA62FC" w:rsidRPr="00750D1B" w:rsidRDefault="00CA62FC" w:rsidP="009B36F0">
            <w:pPr>
              <w:rPr>
                <w:rFonts w:ascii="Anek Odia" w:hAnsi="Anek Odia" w:cs="Anek Odia"/>
                <w:color w:val="808080"/>
              </w:rPr>
            </w:pPr>
            <w:r w:rsidRPr="00750D1B">
              <w:rPr>
                <w:rFonts w:ascii="Anek Odia" w:hAnsi="Anek Odia" w:cs="Anek Odia"/>
                <w:color w:val="808080"/>
              </w:rPr>
              <w:t>Enter the total carbon benefit expected. This is the product of Carbon Benefit and Project Area.</w:t>
            </w:r>
          </w:p>
        </w:tc>
        <w:tc>
          <w:tcPr>
            <w:tcW w:w="1503" w:type="dxa"/>
          </w:tcPr>
          <w:p w14:paraId="0B324396" w14:textId="77777777" w:rsidR="00CA62FC" w:rsidRPr="00750D1B" w:rsidRDefault="00CA62FC" w:rsidP="009B36F0">
            <w:pPr>
              <w:rPr>
                <w:rFonts w:ascii="Anek Odia" w:hAnsi="Anek Odia" w:cs="Anek Odia"/>
                <w:color w:val="808080"/>
              </w:rPr>
            </w:pPr>
            <w:r w:rsidRPr="00750D1B">
              <w:rPr>
                <w:rFonts w:ascii="Anek Odia" w:hAnsi="Anek Odia" w:cs="Anek Odia"/>
                <w:color w:val="808080"/>
              </w:rPr>
              <w:t>Enter the Risk Buffer. This is 20% of the Total Carbon Benefit.</w:t>
            </w:r>
          </w:p>
        </w:tc>
        <w:tc>
          <w:tcPr>
            <w:tcW w:w="1503" w:type="dxa"/>
          </w:tcPr>
          <w:p w14:paraId="2257954E" w14:textId="77777777" w:rsidR="00CA62FC" w:rsidRPr="00750D1B" w:rsidRDefault="00CA62FC" w:rsidP="009B36F0">
            <w:pPr>
              <w:rPr>
                <w:rFonts w:ascii="Anek Odia" w:hAnsi="Anek Odia" w:cs="Anek Odia"/>
                <w:color w:val="808080"/>
              </w:rPr>
            </w:pPr>
            <w:r w:rsidRPr="00750D1B">
              <w:rPr>
                <w:rFonts w:ascii="Anek Odia" w:hAnsi="Anek Odia" w:cs="Anek Odia"/>
                <w:color w:val="808080"/>
              </w:rPr>
              <w:t>Enter potential Plan Vivo Certificates. This is Total Carbon Benefit minus the Risk Buffer.</w:t>
            </w:r>
          </w:p>
        </w:tc>
      </w:tr>
      <w:tr w:rsidR="00CA62FC" w:rsidRPr="00750D1B" w14:paraId="609D3430" w14:textId="77777777" w:rsidTr="00750D1B">
        <w:tc>
          <w:tcPr>
            <w:tcW w:w="1502" w:type="dxa"/>
            <w:vAlign w:val="center"/>
          </w:tcPr>
          <w:p w14:paraId="5EB537C1" w14:textId="77777777" w:rsidR="00CA62FC" w:rsidRPr="00750D1B" w:rsidRDefault="00CA62FC" w:rsidP="00750D1B">
            <w:pPr>
              <w:rPr>
                <w:rFonts w:ascii="Anek Odia" w:hAnsi="Anek Odia" w:cs="Anek Odia"/>
                <w:b/>
                <w:bCs/>
              </w:rPr>
            </w:pPr>
            <w:r w:rsidRPr="00A36AEA">
              <w:rPr>
                <w:rFonts w:ascii="Anek Odia" w:hAnsi="Anek Odia" w:cs="Anek Odia"/>
                <w:b/>
                <w:bCs/>
                <w:color w:val="215D37"/>
              </w:rPr>
              <w:t>TOTAL</w:t>
            </w:r>
          </w:p>
        </w:tc>
        <w:tc>
          <w:tcPr>
            <w:tcW w:w="1503" w:type="dxa"/>
            <w:vAlign w:val="center"/>
          </w:tcPr>
          <w:p w14:paraId="6928E0A5" w14:textId="77777777" w:rsidR="00CA62FC" w:rsidRPr="00750D1B" w:rsidRDefault="00CA62FC" w:rsidP="00750D1B">
            <w:pPr>
              <w:rPr>
                <w:rFonts w:ascii="Anek Odia" w:hAnsi="Anek Odia" w:cs="Anek Odia"/>
                <w:b/>
                <w:bCs/>
              </w:rPr>
            </w:pPr>
          </w:p>
        </w:tc>
        <w:tc>
          <w:tcPr>
            <w:tcW w:w="1503" w:type="dxa"/>
            <w:vAlign w:val="center"/>
          </w:tcPr>
          <w:p w14:paraId="603F0B9B" w14:textId="77777777" w:rsidR="00CA62FC" w:rsidRPr="00750D1B" w:rsidRDefault="00CA62FC" w:rsidP="00750D1B">
            <w:pPr>
              <w:rPr>
                <w:rFonts w:ascii="Anek Odia" w:hAnsi="Anek Odia" w:cs="Anek Odia"/>
                <w:b/>
                <w:bCs/>
              </w:rPr>
            </w:pPr>
          </w:p>
        </w:tc>
        <w:tc>
          <w:tcPr>
            <w:tcW w:w="1502" w:type="dxa"/>
            <w:vAlign w:val="center"/>
          </w:tcPr>
          <w:p w14:paraId="6DAD2833" w14:textId="77777777" w:rsidR="00CA62FC" w:rsidRPr="00750D1B" w:rsidRDefault="00CA62FC" w:rsidP="00750D1B">
            <w:pPr>
              <w:rPr>
                <w:rFonts w:ascii="Anek Odia" w:hAnsi="Anek Odia" w:cs="Anek Odia"/>
                <w:b/>
                <w:bCs/>
              </w:rPr>
            </w:pPr>
          </w:p>
        </w:tc>
        <w:tc>
          <w:tcPr>
            <w:tcW w:w="1503" w:type="dxa"/>
            <w:vAlign w:val="center"/>
          </w:tcPr>
          <w:p w14:paraId="26EC2623" w14:textId="77777777" w:rsidR="00CA62FC" w:rsidRPr="00750D1B" w:rsidRDefault="00CA62FC" w:rsidP="00750D1B">
            <w:pPr>
              <w:rPr>
                <w:rFonts w:ascii="Anek Odia" w:hAnsi="Anek Odia" w:cs="Anek Odia"/>
                <w:b/>
                <w:bCs/>
              </w:rPr>
            </w:pPr>
          </w:p>
        </w:tc>
        <w:tc>
          <w:tcPr>
            <w:tcW w:w="1503" w:type="dxa"/>
            <w:vAlign w:val="center"/>
          </w:tcPr>
          <w:p w14:paraId="4C7FDF10" w14:textId="77777777" w:rsidR="00CA62FC" w:rsidRPr="00750D1B" w:rsidRDefault="00CA62FC" w:rsidP="00750D1B">
            <w:pPr>
              <w:rPr>
                <w:rFonts w:ascii="Anek Odia" w:hAnsi="Anek Odia" w:cs="Anek Odia"/>
                <w:b/>
                <w:bCs/>
              </w:rPr>
            </w:pPr>
          </w:p>
        </w:tc>
      </w:tr>
    </w:tbl>
    <w:p w14:paraId="7BDB77F6" w14:textId="5B7B358F" w:rsidR="00CA62FC" w:rsidRDefault="00CA62FC" w:rsidP="00AB1C4F">
      <w:pPr>
        <w:spacing w:after="0" w:line="240" w:lineRule="auto"/>
      </w:pPr>
    </w:p>
    <w:p w14:paraId="47B94E8C" w14:textId="77777777" w:rsidR="00CA62FC" w:rsidRDefault="00CA62FC" w:rsidP="00750D1B">
      <w:pPr>
        <w:pStyle w:val="Heading1"/>
      </w:pPr>
      <w:bookmarkStart w:id="50" w:name="_Toc216631586"/>
      <w:bookmarkStart w:id="51" w:name="_Toc216631975"/>
      <w:r>
        <w:t>Risk Management</w:t>
      </w:r>
      <w:bookmarkEnd w:id="50"/>
      <w:bookmarkEnd w:id="51"/>
    </w:p>
    <w:p w14:paraId="2B073F01" w14:textId="2275CF96" w:rsidR="00CA62FC" w:rsidRDefault="00CA62FC" w:rsidP="004E353A">
      <w:pPr>
        <w:pStyle w:val="Heading3"/>
      </w:pPr>
      <w:bookmarkStart w:id="52" w:name="_Toc216631587"/>
      <w:bookmarkStart w:id="53" w:name="_Toc216631976"/>
      <w:r>
        <w:t>Environmental and Social Safeguards</w:t>
      </w:r>
      <w:bookmarkEnd w:id="52"/>
      <w:bookmarkEnd w:id="53"/>
    </w:p>
    <w:p w14:paraId="6FB587C1" w14:textId="10AAF19B" w:rsidR="00CA62FC" w:rsidRDefault="00CA62FC" w:rsidP="004E353A">
      <w:pPr>
        <w:pStyle w:val="Heading4"/>
      </w:pPr>
      <w:r>
        <w:t>Exclusion List</w:t>
      </w:r>
    </w:p>
    <w:tbl>
      <w:tblPr>
        <w:tblStyle w:val="TableGrid"/>
        <w:tblW w:w="0" w:type="auto"/>
        <w:tblInd w:w="450" w:type="dxa"/>
        <w:tblLayout w:type="fixed"/>
        <w:tblLook w:val="04A0" w:firstRow="1" w:lastRow="0" w:firstColumn="1" w:lastColumn="0" w:noHBand="0" w:noVBand="1"/>
      </w:tblPr>
      <w:tblGrid>
        <w:gridCol w:w="8566"/>
      </w:tblGrid>
      <w:tr w:rsidR="00CA62FC" w:rsidRPr="001C6C18" w14:paraId="1344D201" w14:textId="77777777" w:rsidTr="00245596">
        <w:trPr>
          <w:trHeight w:val="720"/>
        </w:trPr>
        <w:tc>
          <w:tcPr>
            <w:tcW w:w="8566" w:type="dxa"/>
            <w:tcBorders>
              <w:top w:val="nil"/>
              <w:left w:val="nil"/>
              <w:bottom w:val="nil"/>
              <w:right w:val="nil"/>
            </w:tcBorders>
            <w:shd w:val="clear" w:color="auto" w:fill="F3F2F1"/>
          </w:tcPr>
          <w:p w14:paraId="54F00812" w14:textId="5A78DB63" w:rsidR="00CA62FC" w:rsidRPr="001C6C18" w:rsidRDefault="00CA62FC" w:rsidP="00CA62FC">
            <w:pPr>
              <w:rPr>
                <w:rFonts w:eastAsia="Calibri"/>
                <w:color w:val="808080"/>
                <w:lang w:val="en-GB" w:eastAsia="en-GB"/>
              </w:rPr>
            </w:pPr>
            <w:r w:rsidRPr="001C6C18">
              <w:rPr>
                <w:rFonts w:eastAsia="Calibri"/>
                <w:color w:val="808080"/>
                <w:lang w:val="en-GB" w:eastAsia="en-GB"/>
              </w:rPr>
              <w:t>Indicate whether the project includes any activities listed in the Plan Vivo Exclusion List (see Annex 8), describe any changes made to the project design to exclude activities listed in the Exclusion List, and provide evidence for any activities that are not obviously excluded.</w:t>
            </w:r>
            <w:r w:rsidR="002B0AF4">
              <w:rPr>
                <w:rFonts w:eastAsia="Calibri"/>
                <w:color w:val="808080"/>
                <w:lang w:val="en-GB" w:eastAsia="en-GB"/>
              </w:rPr>
              <w:br/>
            </w:r>
          </w:p>
          <w:p w14:paraId="1F802CD6" w14:textId="39FD7493" w:rsidR="00CA62FC" w:rsidRPr="001C6C18" w:rsidRDefault="00CA62FC" w:rsidP="00CA62FC">
            <w:pPr>
              <w:rPr>
                <w:rFonts w:eastAsia="Calibri"/>
                <w:color w:val="808080"/>
                <w:lang w:val="en-GB" w:eastAsia="en-GB"/>
              </w:rPr>
            </w:pPr>
            <w:r w:rsidRPr="001C6C18">
              <w:rPr>
                <w:rFonts w:eastAsia="Calibri"/>
                <w:color w:val="808080"/>
                <w:lang w:val="en-GB" w:eastAsia="en-GB"/>
              </w:rPr>
              <w:t xml:space="preserve">Include a copy of the Exclusion List in Annex 8. </w:t>
            </w:r>
          </w:p>
        </w:tc>
      </w:tr>
    </w:tbl>
    <w:p w14:paraId="679CB2A1" w14:textId="77777777" w:rsidR="004B76F1" w:rsidRDefault="004B76F1" w:rsidP="00750D1B">
      <w:pPr>
        <w:spacing w:after="0" w:line="240" w:lineRule="auto"/>
      </w:pPr>
    </w:p>
    <w:p w14:paraId="1A4B0C47" w14:textId="4E14AC47" w:rsidR="00CA62FC" w:rsidRDefault="00CA62FC" w:rsidP="004E353A">
      <w:pPr>
        <w:pStyle w:val="Heading4"/>
      </w:pPr>
      <w:r w:rsidRPr="00CA62FC">
        <w:t>Environmental and Social Screening</w:t>
      </w:r>
    </w:p>
    <w:tbl>
      <w:tblPr>
        <w:tblStyle w:val="TableGrid"/>
        <w:tblW w:w="0" w:type="auto"/>
        <w:tblInd w:w="450" w:type="dxa"/>
        <w:tblLayout w:type="fixed"/>
        <w:tblLook w:val="04A0" w:firstRow="1" w:lastRow="0" w:firstColumn="1" w:lastColumn="0" w:noHBand="0" w:noVBand="1"/>
      </w:tblPr>
      <w:tblGrid>
        <w:gridCol w:w="8566"/>
      </w:tblGrid>
      <w:tr w:rsidR="00CA62FC" w:rsidRPr="001C6C18" w14:paraId="71AD8309" w14:textId="77777777" w:rsidTr="00245596">
        <w:trPr>
          <w:trHeight w:val="720"/>
        </w:trPr>
        <w:tc>
          <w:tcPr>
            <w:tcW w:w="8566" w:type="dxa"/>
            <w:tcBorders>
              <w:top w:val="nil"/>
              <w:left w:val="nil"/>
              <w:bottom w:val="nil"/>
              <w:right w:val="nil"/>
            </w:tcBorders>
            <w:shd w:val="clear" w:color="auto" w:fill="F3F2F1"/>
          </w:tcPr>
          <w:p w14:paraId="60033939" w14:textId="6AA0B2EA" w:rsidR="00CA62FC" w:rsidRPr="001C6C18" w:rsidRDefault="00CA62FC" w:rsidP="00CA62FC">
            <w:pPr>
              <w:rPr>
                <w:rFonts w:eastAsia="Calibri"/>
                <w:color w:val="808080"/>
                <w:lang w:val="en-GB" w:eastAsia="en-GB"/>
              </w:rPr>
            </w:pPr>
            <w:r w:rsidRPr="001C6C18">
              <w:rPr>
                <w:rFonts w:eastAsia="Calibri"/>
                <w:color w:val="808080"/>
                <w:lang w:val="en-GB" w:eastAsia="en-GB"/>
              </w:rPr>
              <w:t>Copy the summary table from the project’s E&amp;S screening review at PIN stage into Table 3.9.2 to provide a summary of the potential risks and impacts identified in the environmental and social risk screening.</w:t>
            </w:r>
          </w:p>
          <w:p w14:paraId="31FCB584" w14:textId="77777777" w:rsidR="00CA62FC" w:rsidRPr="001C6C18" w:rsidRDefault="00CA62FC" w:rsidP="00CA62FC">
            <w:pPr>
              <w:rPr>
                <w:rFonts w:eastAsia="Calibri"/>
                <w:color w:val="808080"/>
                <w:lang w:val="en-GB" w:eastAsia="en-GB"/>
              </w:rPr>
            </w:pPr>
          </w:p>
          <w:p w14:paraId="5B734F13" w14:textId="76B72203" w:rsidR="00CA62FC" w:rsidRPr="001C6C18" w:rsidRDefault="00CA62FC" w:rsidP="00CA62FC">
            <w:pPr>
              <w:rPr>
                <w:rFonts w:eastAsia="Calibri"/>
                <w:color w:val="808080"/>
                <w:lang w:val="en-GB" w:eastAsia="en-GB"/>
              </w:rPr>
            </w:pPr>
            <w:r w:rsidRPr="001C6C18">
              <w:rPr>
                <w:rFonts w:eastAsia="Calibri"/>
                <w:color w:val="808080"/>
                <w:lang w:val="en-GB" w:eastAsia="en-GB"/>
              </w:rPr>
              <w:t>Include a copy of the Environmental and Social Screening in Annex 9.</w:t>
            </w:r>
          </w:p>
        </w:tc>
      </w:tr>
    </w:tbl>
    <w:p w14:paraId="6E773F5E" w14:textId="6FC6F228" w:rsidR="00CA62FC" w:rsidRDefault="00CA62FC" w:rsidP="00750D1B">
      <w:pPr>
        <w:spacing w:after="0" w:line="240" w:lineRule="auto"/>
      </w:pPr>
    </w:p>
    <w:p w14:paraId="3E44CFDC" w14:textId="71F1EEC4" w:rsidR="00CA62FC" w:rsidRPr="00492EC4" w:rsidRDefault="00CA6BF4"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3.9.2 Environmental and Social Risks</w:t>
      </w:r>
    </w:p>
    <w:tbl>
      <w:tblPr>
        <w:tblStyle w:val="TableGrid11"/>
        <w:tblW w:w="9016" w:type="dxa"/>
        <w:tblLook w:val="04A0" w:firstRow="1" w:lastRow="0" w:firstColumn="1" w:lastColumn="0" w:noHBand="0" w:noVBand="1"/>
      </w:tblPr>
      <w:tblGrid>
        <w:gridCol w:w="4485"/>
        <w:gridCol w:w="1223"/>
        <w:gridCol w:w="1335"/>
        <w:gridCol w:w="1973"/>
      </w:tblGrid>
      <w:tr w:rsidR="00CA6BF4" w:rsidRPr="00750D1B" w14:paraId="7119C7F8" w14:textId="77777777" w:rsidTr="00750D1B">
        <w:tc>
          <w:tcPr>
            <w:tcW w:w="4492" w:type="dxa"/>
            <w:shd w:val="clear" w:color="auto" w:fill="B5D2CD"/>
            <w:vAlign w:val="center"/>
          </w:tcPr>
          <w:p w14:paraId="7073EE7D" w14:textId="77777777" w:rsidR="00CA6BF4" w:rsidRPr="00447177" w:rsidRDefault="00CA6BF4" w:rsidP="00750D1B">
            <w:pPr>
              <w:rPr>
                <w:rFonts w:ascii="Anek Odia" w:hAnsi="Anek Odia" w:cs="Anek Odia"/>
                <w:b/>
                <w:bCs/>
                <w:color w:val="215D37" w:themeColor="text1"/>
              </w:rPr>
            </w:pPr>
            <w:r w:rsidRPr="00447177">
              <w:rPr>
                <w:rFonts w:ascii="Anek Odia" w:hAnsi="Anek Odia" w:cs="Anek Odia"/>
                <w:b/>
                <w:bCs/>
                <w:color w:val="215D37" w:themeColor="text1"/>
              </w:rPr>
              <w:t>Risk Area</w:t>
            </w:r>
          </w:p>
        </w:tc>
        <w:tc>
          <w:tcPr>
            <w:tcW w:w="1215" w:type="dxa"/>
            <w:shd w:val="clear" w:color="auto" w:fill="B5D2CD"/>
            <w:vAlign w:val="center"/>
          </w:tcPr>
          <w:p w14:paraId="2A911D15" w14:textId="77777777" w:rsidR="00CA6BF4" w:rsidRPr="00447177" w:rsidRDefault="00CA6BF4" w:rsidP="00750D1B">
            <w:pPr>
              <w:rPr>
                <w:rFonts w:ascii="Anek Odia" w:hAnsi="Anek Odia" w:cs="Anek Odia"/>
                <w:b/>
                <w:bCs/>
                <w:color w:val="215D37" w:themeColor="text1"/>
              </w:rPr>
            </w:pPr>
            <w:r w:rsidRPr="00447177">
              <w:rPr>
                <w:rFonts w:ascii="Anek Odia" w:hAnsi="Anek Odia" w:cs="Anek Odia"/>
                <w:b/>
                <w:bCs/>
                <w:color w:val="215D37" w:themeColor="text1"/>
              </w:rPr>
              <w:t>Likelihood (1-5)</w:t>
            </w:r>
          </w:p>
        </w:tc>
        <w:tc>
          <w:tcPr>
            <w:tcW w:w="1335" w:type="dxa"/>
            <w:shd w:val="clear" w:color="auto" w:fill="B5D2CD"/>
            <w:vAlign w:val="center"/>
          </w:tcPr>
          <w:p w14:paraId="1C158938" w14:textId="77777777" w:rsidR="00CA6BF4" w:rsidRPr="00447177" w:rsidRDefault="00CA6BF4" w:rsidP="00750D1B">
            <w:pPr>
              <w:rPr>
                <w:rFonts w:ascii="Anek Odia" w:hAnsi="Anek Odia" w:cs="Anek Odia"/>
                <w:b/>
                <w:bCs/>
                <w:color w:val="215D37" w:themeColor="text1"/>
              </w:rPr>
            </w:pPr>
            <w:r w:rsidRPr="00447177">
              <w:rPr>
                <w:rFonts w:ascii="Anek Odia" w:hAnsi="Anek Odia" w:cs="Anek Odia"/>
                <w:b/>
                <w:bCs/>
                <w:color w:val="215D37" w:themeColor="text1"/>
              </w:rPr>
              <w:t>Magnitude (1-5)</w:t>
            </w:r>
          </w:p>
        </w:tc>
        <w:tc>
          <w:tcPr>
            <w:tcW w:w="1974" w:type="dxa"/>
            <w:shd w:val="clear" w:color="auto" w:fill="B5D2CD"/>
            <w:vAlign w:val="center"/>
          </w:tcPr>
          <w:p w14:paraId="013DF3FA" w14:textId="77777777" w:rsidR="00CA6BF4" w:rsidRPr="00447177" w:rsidRDefault="00CA6BF4" w:rsidP="00750D1B">
            <w:pPr>
              <w:rPr>
                <w:rFonts w:ascii="Anek Odia" w:hAnsi="Anek Odia" w:cs="Anek Odia"/>
                <w:b/>
                <w:bCs/>
                <w:color w:val="215D37" w:themeColor="text1"/>
              </w:rPr>
            </w:pPr>
            <w:r w:rsidRPr="00447177">
              <w:rPr>
                <w:rFonts w:ascii="Anek Odia" w:hAnsi="Anek Odia" w:cs="Anek Odia"/>
                <w:b/>
                <w:bCs/>
                <w:color w:val="215D37" w:themeColor="text1"/>
              </w:rPr>
              <w:t xml:space="preserve">Significance </w:t>
            </w:r>
          </w:p>
          <w:p w14:paraId="40C56E00" w14:textId="77777777" w:rsidR="00CA6BF4" w:rsidRPr="00447177" w:rsidRDefault="00CA6BF4" w:rsidP="00750D1B">
            <w:pPr>
              <w:rPr>
                <w:rFonts w:ascii="Anek Odia" w:hAnsi="Anek Odia" w:cs="Anek Odia"/>
                <w:b/>
                <w:bCs/>
                <w:color w:val="215D37" w:themeColor="text1"/>
              </w:rPr>
            </w:pPr>
            <w:r w:rsidRPr="00447177">
              <w:rPr>
                <w:rFonts w:ascii="Anek Odia" w:hAnsi="Anek Odia" w:cs="Anek Odia"/>
                <w:b/>
                <w:bCs/>
                <w:color w:val="215D37" w:themeColor="text1"/>
              </w:rPr>
              <w:t>(low, moderate, severe, high)</w:t>
            </w:r>
          </w:p>
        </w:tc>
      </w:tr>
      <w:tr w:rsidR="00CA6BF4" w:rsidRPr="00750D1B" w14:paraId="2CCD29BC" w14:textId="77777777" w:rsidTr="00166980">
        <w:tc>
          <w:tcPr>
            <w:tcW w:w="4492" w:type="dxa"/>
            <w:shd w:val="clear" w:color="auto" w:fill="F3F2F1"/>
            <w:vAlign w:val="center"/>
          </w:tcPr>
          <w:p w14:paraId="051975D3" w14:textId="77777777" w:rsidR="00CA6BF4" w:rsidRPr="00447177" w:rsidRDefault="00CA6BF4" w:rsidP="00750D1B">
            <w:pPr>
              <w:rPr>
                <w:rFonts w:ascii="Anek Odia" w:hAnsi="Anek Odia" w:cs="Anek Odia"/>
              </w:rPr>
            </w:pPr>
            <w:r w:rsidRPr="00447177">
              <w:rPr>
                <w:rFonts w:ascii="Anek Odia" w:hAnsi="Anek Odia" w:cs="Anek Odia"/>
              </w:rPr>
              <w:t>Vulnerable Groups</w:t>
            </w:r>
          </w:p>
        </w:tc>
        <w:tc>
          <w:tcPr>
            <w:tcW w:w="1215" w:type="dxa"/>
            <w:shd w:val="clear" w:color="auto" w:fill="F3F2F1"/>
            <w:vAlign w:val="center"/>
          </w:tcPr>
          <w:p w14:paraId="3CC9D587" w14:textId="77777777" w:rsidR="00CA6BF4" w:rsidRPr="00447177" w:rsidRDefault="00CA6BF4" w:rsidP="00750D1B">
            <w:pPr>
              <w:rPr>
                <w:rFonts w:ascii="Anek Odia" w:hAnsi="Anek Odia" w:cs="Anek Odia"/>
              </w:rPr>
            </w:pPr>
          </w:p>
        </w:tc>
        <w:tc>
          <w:tcPr>
            <w:tcW w:w="1335" w:type="dxa"/>
            <w:shd w:val="clear" w:color="auto" w:fill="F3F2F1"/>
            <w:vAlign w:val="center"/>
          </w:tcPr>
          <w:p w14:paraId="26116686" w14:textId="77777777" w:rsidR="00CA6BF4" w:rsidRPr="00447177" w:rsidRDefault="00CA6BF4" w:rsidP="00750D1B">
            <w:pPr>
              <w:rPr>
                <w:rFonts w:ascii="Anek Odia" w:hAnsi="Anek Odia" w:cs="Anek Odia"/>
              </w:rPr>
            </w:pPr>
          </w:p>
        </w:tc>
        <w:tc>
          <w:tcPr>
            <w:tcW w:w="1974" w:type="dxa"/>
            <w:shd w:val="clear" w:color="auto" w:fill="F3F2F1"/>
            <w:vAlign w:val="center"/>
          </w:tcPr>
          <w:p w14:paraId="0496EB4A" w14:textId="77777777" w:rsidR="00CA6BF4" w:rsidRPr="00447177" w:rsidRDefault="00CA6BF4" w:rsidP="00750D1B">
            <w:pPr>
              <w:rPr>
                <w:rFonts w:ascii="Anek Odia" w:hAnsi="Anek Odia" w:cs="Anek Odia"/>
              </w:rPr>
            </w:pPr>
          </w:p>
        </w:tc>
      </w:tr>
      <w:tr w:rsidR="00CA6BF4" w:rsidRPr="00750D1B" w14:paraId="64321DB5" w14:textId="77777777" w:rsidTr="00750D1B">
        <w:tc>
          <w:tcPr>
            <w:tcW w:w="4492" w:type="dxa"/>
            <w:vAlign w:val="center"/>
          </w:tcPr>
          <w:p w14:paraId="55C6DF72" w14:textId="77777777" w:rsidR="00CA6BF4" w:rsidRPr="00447177" w:rsidRDefault="00CA6BF4" w:rsidP="00750D1B">
            <w:pPr>
              <w:rPr>
                <w:rFonts w:ascii="Anek Odia" w:hAnsi="Anek Odia" w:cs="Anek Odia"/>
              </w:rPr>
            </w:pPr>
            <w:r w:rsidRPr="00447177">
              <w:rPr>
                <w:rFonts w:ascii="Anek Odia" w:hAnsi="Anek Odia" w:cs="Anek Odia"/>
              </w:rPr>
              <w:t>Gender Equality</w:t>
            </w:r>
          </w:p>
        </w:tc>
        <w:tc>
          <w:tcPr>
            <w:tcW w:w="1215" w:type="dxa"/>
            <w:vAlign w:val="center"/>
          </w:tcPr>
          <w:p w14:paraId="49770390" w14:textId="77777777" w:rsidR="00CA6BF4" w:rsidRPr="00447177" w:rsidRDefault="00CA6BF4" w:rsidP="00750D1B">
            <w:pPr>
              <w:rPr>
                <w:rFonts w:ascii="Anek Odia" w:hAnsi="Anek Odia" w:cs="Anek Odia"/>
              </w:rPr>
            </w:pPr>
          </w:p>
        </w:tc>
        <w:tc>
          <w:tcPr>
            <w:tcW w:w="1335" w:type="dxa"/>
            <w:vAlign w:val="center"/>
          </w:tcPr>
          <w:p w14:paraId="75D07B68" w14:textId="77777777" w:rsidR="00CA6BF4" w:rsidRPr="00447177" w:rsidRDefault="00CA6BF4" w:rsidP="00750D1B">
            <w:pPr>
              <w:rPr>
                <w:rFonts w:ascii="Anek Odia" w:hAnsi="Anek Odia" w:cs="Anek Odia"/>
              </w:rPr>
            </w:pPr>
          </w:p>
        </w:tc>
        <w:tc>
          <w:tcPr>
            <w:tcW w:w="1974" w:type="dxa"/>
            <w:vAlign w:val="center"/>
          </w:tcPr>
          <w:p w14:paraId="5A1B4BA7" w14:textId="77777777" w:rsidR="00CA6BF4" w:rsidRPr="00447177" w:rsidRDefault="00CA6BF4" w:rsidP="00750D1B">
            <w:pPr>
              <w:rPr>
                <w:rFonts w:ascii="Anek Odia" w:hAnsi="Anek Odia" w:cs="Anek Odia"/>
              </w:rPr>
            </w:pPr>
          </w:p>
        </w:tc>
      </w:tr>
      <w:tr w:rsidR="00CA6BF4" w:rsidRPr="00750D1B" w14:paraId="7FF2BC7D" w14:textId="77777777" w:rsidTr="00166980">
        <w:tc>
          <w:tcPr>
            <w:tcW w:w="4492" w:type="dxa"/>
            <w:shd w:val="clear" w:color="auto" w:fill="F3F2F1"/>
            <w:vAlign w:val="center"/>
          </w:tcPr>
          <w:p w14:paraId="71AA9300" w14:textId="77777777" w:rsidR="00CA6BF4" w:rsidRPr="00447177" w:rsidRDefault="00CA6BF4" w:rsidP="00750D1B">
            <w:pPr>
              <w:rPr>
                <w:rFonts w:ascii="Anek Odia" w:hAnsi="Anek Odia" w:cs="Anek Odia"/>
              </w:rPr>
            </w:pPr>
            <w:r w:rsidRPr="00447177">
              <w:rPr>
                <w:rFonts w:ascii="Anek Odia" w:hAnsi="Anek Odia" w:cs="Anek Odia"/>
              </w:rPr>
              <w:t>Human Rights</w:t>
            </w:r>
          </w:p>
        </w:tc>
        <w:tc>
          <w:tcPr>
            <w:tcW w:w="1215" w:type="dxa"/>
            <w:shd w:val="clear" w:color="auto" w:fill="F3F2F1"/>
            <w:vAlign w:val="center"/>
          </w:tcPr>
          <w:p w14:paraId="37D65692" w14:textId="77777777" w:rsidR="00CA6BF4" w:rsidRPr="00447177" w:rsidRDefault="00CA6BF4" w:rsidP="00750D1B">
            <w:pPr>
              <w:rPr>
                <w:rFonts w:ascii="Anek Odia" w:hAnsi="Anek Odia" w:cs="Anek Odia"/>
              </w:rPr>
            </w:pPr>
          </w:p>
        </w:tc>
        <w:tc>
          <w:tcPr>
            <w:tcW w:w="1335" w:type="dxa"/>
            <w:shd w:val="clear" w:color="auto" w:fill="F3F2F1"/>
            <w:vAlign w:val="center"/>
          </w:tcPr>
          <w:p w14:paraId="34C3E459" w14:textId="77777777" w:rsidR="00CA6BF4" w:rsidRPr="00447177" w:rsidRDefault="00CA6BF4" w:rsidP="00750D1B">
            <w:pPr>
              <w:rPr>
                <w:rFonts w:ascii="Anek Odia" w:hAnsi="Anek Odia" w:cs="Anek Odia"/>
              </w:rPr>
            </w:pPr>
          </w:p>
        </w:tc>
        <w:tc>
          <w:tcPr>
            <w:tcW w:w="1974" w:type="dxa"/>
            <w:shd w:val="clear" w:color="auto" w:fill="F3F2F1"/>
            <w:vAlign w:val="center"/>
          </w:tcPr>
          <w:p w14:paraId="5A1C04D8" w14:textId="77777777" w:rsidR="00CA6BF4" w:rsidRPr="00447177" w:rsidRDefault="00CA6BF4" w:rsidP="00750D1B">
            <w:pPr>
              <w:rPr>
                <w:rFonts w:ascii="Anek Odia" w:hAnsi="Anek Odia" w:cs="Anek Odia"/>
              </w:rPr>
            </w:pPr>
          </w:p>
        </w:tc>
      </w:tr>
      <w:tr w:rsidR="00CA6BF4" w:rsidRPr="00750D1B" w14:paraId="5122926A" w14:textId="77777777" w:rsidTr="00750D1B">
        <w:tc>
          <w:tcPr>
            <w:tcW w:w="4492" w:type="dxa"/>
            <w:vAlign w:val="center"/>
          </w:tcPr>
          <w:p w14:paraId="1E360870" w14:textId="77777777" w:rsidR="00CA6BF4" w:rsidRPr="00447177" w:rsidRDefault="00CA6BF4" w:rsidP="00750D1B">
            <w:pPr>
              <w:rPr>
                <w:rFonts w:ascii="Anek Odia" w:hAnsi="Anek Odia" w:cs="Anek Odia"/>
              </w:rPr>
            </w:pPr>
            <w:r w:rsidRPr="00447177">
              <w:rPr>
                <w:rFonts w:ascii="Anek Odia" w:hAnsi="Anek Odia" w:cs="Anek Odia"/>
              </w:rPr>
              <w:t>Community, Health, Safety &amp; Security</w:t>
            </w:r>
          </w:p>
        </w:tc>
        <w:tc>
          <w:tcPr>
            <w:tcW w:w="1215" w:type="dxa"/>
            <w:vAlign w:val="center"/>
          </w:tcPr>
          <w:p w14:paraId="19EE8270" w14:textId="77777777" w:rsidR="00CA6BF4" w:rsidRPr="00447177" w:rsidRDefault="00CA6BF4" w:rsidP="00750D1B">
            <w:pPr>
              <w:rPr>
                <w:rFonts w:ascii="Anek Odia" w:hAnsi="Anek Odia" w:cs="Anek Odia"/>
              </w:rPr>
            </w:pPr>
          </w:p>
        </w:tc>
        <w:tc>
          <w:tcPr>
            <w:tcW w:w="1335" w:type="dxa"/>
            <w:vAlign w:val="center"/>
          </w:tcPr>
          <w:p w14:paraId="6E0EBCAE" w14:textId="77777777" w:rsidR="00CA6BF4" w:rsidRPr="00447177" w:rsidRDefault="00CA6BF4" w:rsidP="00750D1B">
            <w:pPr>
              <w:rPr>
                <w:rFonts w:ascii="Anek Odia" w:hAnsi="Anek Odia" w:cs="Anek Odia"/>
              </w:rPr>
            </w:pPr>
          </w:p>
        </w:tc>
        <w:tc>
          <w:tcPr>
            <w:tcW w:w="1974" w:type="dxa"/>
            <w:vAlign w:val="center"/>
          </w:tcPr>
          <w:p w14:paraId="46694FAE" w14:textId="77777777" w:rsidR="00CA6BF4" w:rsidRPr="00447177" w:rsidRDefault="00CA6BF4" w:rsidP="00750D1B">
            <w:pPr>
              <w:rPr>
                <w:rFonts w:ascii="Anek Odia" w:hAnsi="Anek Odia" w:cs="Anek Odia"/>
              </w:rPr>
            </w:pPr>
          </w:p>
        </w:tc>
      </w:tr>
      <w:tr w:rsidR="00CA6BF4" w:rsidRPr="00750D1B" w14:paraId="05161C12" w14:textId="77777777" w:rsidTr="00166980">
        <w:tc>
          <w:tcPr>
            <w:tcW w:w="4492" w:type="dxa"/>
            <w:shd w:val="clear" w:color="auto" w:fill="F3F2F1"/>
            <w:vAlign w:val="center"/>
          </w:tcPr>
          <w:p w14:paraId="3657BBEF" w14:textId="77777777" w:rsidR="00CA6BF4" w:rsidRPr="00447177" w:rsidRDefault="00CA6BF4" w:rsidP="00750D1B">
            <w:pPr>
              <w:rPr>
                <w:rFonts w:ascii="Anek Odia" w:hAnsi="Anek Odia" w:cs="Anek Odia"/>
              </w:rPr>
            </w:pPr>
            <w:r w:rsidRPr="00447177">
              <w:rPr>
                <w:rFonts w:ascii="Anek Odia" w:hAnsi="Anek Odia" w:cs="Anek Odia"/>
              </w:rPr>
              <w:t>Labour and Working Conditions</w:t>
            </w:r>
          </w:p>
        </w:tc>
        <w:tc>
          <w:tcPr>
            <w:tcW w:w="1215" w:type="dxa"/>
            <w:shd w:val="clear" w:color="auto" w:fill="F3F2F1"/>
            <w:vAlign w:val="center"/>
          </w:tcPr>
          <w:p w14:paraId="5ED187FB" w14:textId="77777777" w:rsidR="00CA6BF4" w:rsidRPr="00447177" w:rsidRDefault="00CA6BF4" w:rsidP="00750D1B">
            <w:pPr>
              <w:rPr>
                <w:rFonts w:ascii="Anek Odia" w:hAnsi="Anek Odia" w:cs="Anek Odia"/>
              </w:rPr>
            </w:pPr>
          </w:p>
        </w:tc>
        <w:tc>
          <w:tcPr>
            <w:tcW w:w="1335" w:type="dxa"/>
            <w:shd w:val="clear" w:color="auto" w:fill="F3F2F1"/>
            <w:vAlign w:val="center"/>
          </w:tcPr>
          <w:p w14:paraId="275A7EF4" w14:textId="77777777" w:rsidR="00CA6BF4" w:rsidRPr="00447177" w:rsidRDefault="00CA6BF4" w:rsidP="00750D1B">
            <w:pPr>
              <w:rPr>
                <w:rFonts w:ascii="Anek Odia" w:hAnsi="Anek Odia" w:cs="Anek Odia"/>
              </w:rPr>
            </w:pPr>
          </w:p>
        </w:tc>
        <w:tc>
          <w:tcPr>
            <w:tcW w:w="1974" w:type="dxa"/>
            <w:shd w:val="clear" w:color="auto" w:fill="F3F2F1"/>
            <w:vAlign w:val="center"/>
          </w:tcPr>
          <w:p w14:paraId="55C51727" w14:textId="77777777" w:rsidR="00CA6BF4" w:rsidRPr="00447177" w:rsidRDefault="00CA6BF4" w:rsidP="00750D1B">
            <w:pPr>
              <w:rPr>
                <w:rFonts w:ascii="Anek Odia" w:hAnsi="Anek Odia" w:cs="Anek Odia"/>
              </w:rPr>
            </w:pPr>
          </w:p>
        </w:tc>
      </w:tr>
      <w:tr w:rsidR="00CA6BF4" w:rsidRPr="00750D1B" w14:paraId="75FCDFEB" w14:textId="77777777" w:rsidTr="00750D1B">
        <w:tc>
          <w:tcPr>
            <w:tcW w:w="4492" w:type="dxa"/>
            <w:vAlign w:val="center"/>
          </w:tcPr>
          <w:p w14:paraId="3C3F9D68" w14:textId="77777777" w:rsidR="00CA6BF4" w:rsidRPr="00447177" w:rsidRDefault="00CA6BF4" w:rsidP="00750D1B">
            <w:pPr>
              <w:rPr>
                <w:rFonts w:ascii="Anek Odia" w:hAnsi="Anek Odia" w:cs="Anek Odia"/>
              </w:rPr>
            </w:pPr>
            <w:r w:rsidRPr="00447177">
              <w:rPr>
                <w:rFonts w:ascii="Anek Odia" w:hAnsi="Anek Odia" w:cs="Anek Odia"/>
              </w:rPr>
              <w:t xml:space="preserve">Resource Efficiency, Pollution, Wastes, Chemicals and GHG emissions </w:t>
            </w:r>
          </w:p>
        </w:tc>
        <w:tc>
          <w:tcPr>
            <w:tcW w:w="1215" w:type="dxa"/>
            <w:vAlign w:val="center"/>
          </w:tcPr>
          <w:p w14:paraId="6F866177" w14:textId="77777777" w:rsidR="00CA6BF4" w:rsidRPr="00447177" w:rsidRDefault="00CA6BF4" w:rsidP="00750D1B">
            <w:pPr>
              <w:rPr>
                <w:rFonts w:ascii="Anek Odia" w:hAnsi="Anek Odia" w:cs="Anek Odia"/>
              </w:rPr>
            </w:pPr>
          </w:p>
        </w:tc>
        <w:tc>
          <w:tcPr>
            <w:tcW w:w="1335" w:type="dxa"/>
            <w:vAlign w:val="center"/>
          </w:tcPr>
          <w:p w14:paraId="11560566" w14:textId="77777777" w:rsidR="00CA6BF4" w:rsidRPr="00447177" w:rsidRDefault="00CA6BF4" w:rsidP="00750D1B">
            <w:pPr>
              <w:rPr>
                <w:rFonts w:ascii="Anek Odia" w:hAnsi="Anek Odia" w:cs="Anek Odia"/>
              </w:rPr>
            </w:pPr>
          </w:p>
        </w:tc>
        <w:tc>
          <w:tcPr>
            <w:tcW w:w="1974" w:type="dxa"/>
            <w:vAlign w:val="center"/>
          </w:tcPr>
          <w:p w14:paraId="2C19D493" w14:textId="77777777" w:rsidR="00CA6BF4" w:rsidRPr="00447177" w:rsidRDefault="00CA6BF4" w:rsidP="00750D1B">
            <w:pPr>
              <w:rPr>
                <w:rFonts w:ascii="Anek Odia" w:hAnsi="Anek Odia" w:cs="Anek Odia"/>
              </w:rPr>
            </w:pPr>
          </w:p>
        </w:tc>
      </w:tr>
      <w:tr w:rsidR="00CA6BF4" w:rsidRPr="00750D1B" w14:paraId="4FA14576" w14:textId="77777777" w:rsidTr="00166980">
        <w:tc>
          <w:tcPr>
            <w:tcW w:w="4492" w:type="dxa"/>
            <w:shd w:val="clear" w:color="auto" w:fill="F3F2F1"/>
            <w:vAlign w:val="center"/>
          </w:tcPr>
          <w:p w14:paraId="01273662" w14:textId="77777777" w:rsidR="00CA6BF4" w:rsidRPr="00447177" w:rsidRDefault="00CA6BF4" w:rsidP="00750D1B">
            <w:pPr>
              <w:rPr>
                <w:rFonts w:ascii="Anek Odia" w:hAnsi="Anek Odia" w:cs="Anek Odia"/>
              </w:rPr>
            </w:pPr>
            <w:r w:rsidRPr="00447177">
              <w:rPr>
                <w:rFonts w:ascii="Anek Odia" w:hAnsi="Anek Odia" w:cs="Anek Odia"/>
              </w:rPr>
              <w:t xml:space="preserve">Access Restrictions and Livelihoods </w:t>
            </w:r>
          </w:p>
        </w:tc>
        <w:tc>
          <w:tcPr>
            <w:tcW w:w="1215" w:type="dxa"/>
            <w:shd w:val="clear" w:color="auto" w:fill="F3F2F1"/>
            <w:vAlign w:val="center"/>
          </w:tcPr>
          <w:p w14:paraId="585DF264" w14:textId="77777777" w:rsidR="00CA6BF4" w:rsidRPr="00447177" w:rsidRDefault="00CA6BF4" w:rsidP="00750D1B">
            <w:pPr>
              <w:rPr>
                <w:rFonts w:ascii="Anek Odia" w:hAnsi="Anek Odia" w:cs="Anek Odia"/>
              </w:rPr>
            </w:pPr>
          </w:p>
        </w:tc>
        <w:tc>
          <w:tcPr>
            <w:tcW w:w="1335" w:type="dxa"/>
            <w:shd w:val="clear" w:color="auto" w:fill="F3F2F1"/>
            <w:vAlign w:val="center"/>
          </w:tcPr>
          <w:p w14:paraId="2728C74A" w14:textId="77777777" w:rsidR="00CA6BF4" w:rsidRPr="00447177" w:rsidRDefault="00CA6BF4" w:rsidP="00750D1B">
            <w:pPr>
              <w:rPr>
                <w:rFonts w:ascii="Anek Odia" w:hAnsi="Anek Odia" w:cs="Anek Odia"/>
              </w:rPr>
            </w:pPr>
          </w:p>
        </w:tc>
        <w:tc>
          <w:tcPr>
            <w:tcW w:w="1974" w:type="dxa"/>
            <w:shd w:val="clear" w:color="auto" w:fill="F3F2F1"/>
            <w:vAlign w:val="center"/>
          </w:tcPr>
          <w:p w14:paraId="62722278" w14:textId="77777777" w:rsidR="00CA6BF4" w:rsidRPr="00447177" w:rsidRDefault="00CA6BF4" w:rsidP="00750D1B">
            <w:pPr>
              <w:rPr>
                <w:rFonts w:ascii="Anek Odia" w:hAnsi="Anek Odia" w:cs="Anek Odia"/>
              </w:rPr>
            </w:pPr>
          </w:p>
        </w:tc>
      </w:tr>
      <w:tr w:rsidR="00CA6BF4" w:rsidRPr="00750D1B" w14:paraId="7493A326" w14:textId="77777777" w:rsidTr="00750D1B">
        <w:tc>
          <w:tcPr>
            <w:tcW w:w="4492" w:type="dxa"/>
            <w:vAlign w:val="center"/>
          </w:tcPr>
          <w:p w14:paraId="78F2A0F9" w14:textId="77777777" w:rsidR="00CA6BF4" w:rsidRPr="00447177" w:rsidRDefault="00CA6BF4" w:rsidP="00750D1B">
            <w:pPr>
              <w:rPr>
                <w:rFonts w:ascii="Anek Odia" w:hAnsi="Anek Odia" w:cs="Anek Odia"/>
              </w:rPr>
            </w:pPr>
            <w:r w:rsidRPr="00447177">
              <w:rPr>
                <w:rFonts w:ascii="Anek Odia" w:hAnsi="Anek Odia" w:cs="Anek Odia"/>
              </w:rPr>
              <w:t>Cultural Heritage</w:t>
            </w:r>
          </w:p>
        </w:tc>
        <w:tc>
          <w:tcPr>
            <w:tcW w:w="1215" w:type="dxa"/>
            <w:vAlign w:val="center"/>
          </w:tcPr>
          <w:p w14:paraId="0F1659E2" w14:textId="77777777" w:rsidR="00CA6BF4" w:rsidRPr="00447177" w:rsidRDefault="00CA6BF4" w:rsidP="00750D1B">
            <w:pPr>
              <w:rPr>
                <w:rFonts w:ascii="Anek Odia" w:hAnsi="Anek Odia" w:cs="Anek Odia"/>
              </w:rPr>
            </w:pPr>
          </w:p>
        </w:tc>
        <w:tc>
          <w:tcPr>
            <w:tcW w:w="1335" w:type="dxa"/>
            <w:vAlign w:val="center"/>
          </w:tcPr>
          <w:p w14:paraId="6782FC74" w14:textId="77777777" w:rsidR="00CA6BF4" w:rsidRPr="00447177" w:rsidRDefault="00CA6BF4" w:rsidP="00750D1B">
            <w:pPr>
              <w:rPr>
                <w:rFonts w:ascii="Anek Odia" w:hAnsi="Anek Odia" w:cs="Anek Odia"/>
              </w:rPr>
            </w:pPr>
          </w:p>
        </w:tc>
        <w:tc>
          <w:tcPr>
            <w:tcW w:w="1974" w:type="dxa"/>
            <w:vAlign w:val="center"/>
          </w:tcPr>
          <w:p w14:paraId="271BE7AD" w14:textId="77777777" w:rsidR="00CA6BF4" w:rsidRPr="00447177" w:rsidRDefault="00CA6BF4" w:rsidP="00750D1B">
            <w:pPr>
              <w:rPr>
                <w:rFonts w:ascii="Anek Odia" w:hAnsi="Anek Odia" w:cs="Anek Odia"/>
              </w:rPr>
            </w:pPr>
          </w:p>
        </w:tc>
      </w:tr>
      <w:tr w:rsidR="00CA6BF4" w:rsidRPr="00750D1B" w14:paraId="58B60117" w14:textId="77777777" w:rsidTr="00750D1B">
        <w:tc>
          <w:tcPr>
            <w:tcW w:w="4492" w:type="dxa"/>
            <w:vAlign w:val="center"/>
          </w:tcPr>
          <w:p w14:paraId="5EE6D7B2" w14:textId="77777777" w:rsidR="00CA6BF4" w:rsidRPr="00447177" w:rsidRDefault="00CA6BF4" w:rsidP="00750D1B">
            <w:pPr>
              <w:rPr>
                <w:rFonts w:ascii="Anek Odia" w:hAnsi="Anek Odia" w:cs="Anek Odia"/>
              </w:rPr>
            </w:pPr>
            <w:r w:rsidRPr="00447177">
              <w:rPr>
                <w:rFonts w:ascii="Anek Odia" w:hAnsi="Anek Odia" w:cs="Anek Odia"/>
              </w:rPr>
              <w:t>Indigenous Peoples</w:t>
            </w:r>
          </w:p>
        </w:tc>
        <w:tc>
          <w:tcPr>
            <w:tcW w:w="1215" w:type="dxa"/>
            <w:vAlign w:val="center"/>
          </w:tcPr>
          <w:p w14:paraId="58EDC145" w14:textId="77777777" w:rsidR="00CA6BF4" w:rsidRPr="00447177" w:rsidRDefault="00CA6BF4" w:rsidP="00750D1B">
            <w:pPr>
              <w:rPr>
                <w:rFonts w:ascii="Anek Odia" w:hAnsi="Anek Odia" w:cs="Anek Odia"/>
              </w:rPr>
            </w:pPr>
          </w:p>
        </w:tc>
        <w:tc>
          <w:tcPr>
            <w:tcW w:w="1335" w:type="dxa"/>
            <w:vAlign w:val="center"/>
          </w:tcPr>
          <w:p w14:paraId="341C6CB4" w14:textId="77777777" w:rsidR="00CA6BF4" w:rsidRPr="00447177" w:rsidRDefault="00CA6BF4" w:rsidP="00750D1B">
            <w:pPr>
              <w:rPr>
                <w:rFonts w:ascii="Anek Odia" w:hAnsi="Anek Odia" w:cs="Anek Odia"/>
              </w:rPr>
            </w:pPr>
          </w:p>
        </w:tc>
        <w:tc>
          <w:tcPr>
            <w:tcW w:w="1974" w:type="dxa"/>
            <w:vAlign w:val="center"/>
          </w:tcPr>
          <w:p w14:paraId="4182F9CD" w14:textId="77777777" w:rsidR="00CA6BF4" w:rsidRPr="00447177" w:rsidRDefault="00CA6BF4" w:rsidP="00750D1B">
            <w:pPr>
              <w:rPr>
                <w:rFonts w:ascii="Anek Odia" w:hAnsi="Anek Odia" w:cs="Anek Odia"/>
              </w:rPr>
            </w:pPr>
          </w:p>
        </w:tc>
      </w:tr>
      <w:tr w:rsidR="00CA6BF4" w:rsidRPr="00750D1B" w14:paraId="7A77C8D4" w14:textId="77777777" w:rsidTr="00166980">
        <w:tc>
          <w:tcPr>
            <w:tcW w:w="4492" w:type="dxa"/>
            <w:shd w:val="clear" w:color="auto" w:fill="F3F2F1"/>
            <w:vAlign w:val="center"/>
          </w:tcPr>
          <w:p w14:paraId="5954C478" w14:textId="77777777" w:rsidR="00CA6BF4" w:rsidRPr="00447177" w:rsidRDefault="00CA6BF4" w:rsidP="00750D1B">
            <w:pPr>
              <w:rPr>
                <w:rFonts w:ascii="Anek Odia" w:hAnsi="Anek Odia" w:cs="Anek Odia"/>
              </w:rPr>
            </w:pPr>
            <w:r w:rsidRPr="00447177">
              <w:rPr>
                <w:rFonts w:ascii="Anek Odia" w:hAnsi="Anek Odia" w:cs="Anek Odia"/>
              </w:rPr>
              <w:lastRenderedPageBreak/>
              <w:t>Biodiversity and Sustainable Use of Natural Resources</w:t>
            </w:r>
          </w:p>
        </w:tc>
        <w:tc>
          <w:tcPr>
            <w:tcW w:w="1215" w:type="dxa"/>
            <w:shd w:val="clear" w:color="auto" w:fill="F3F2F1"/>
            <w:vAlign w:val="center"/>
          </w:tcPr>
          <w:p w14:paraId="240205C3" w14:textId="77777777" w:rsidR="00CA6BF4" w:rsidRPr="00447177" w:rsidRDefault="00CA6BF4" w:rsidP="00750D1B">
            <w:pPr>
              <w:rPr>
                <w:rFonts w:ascii="Anek Odia" w:hAnsi="Anek Odia" w:cs="Anek Odia"/>
              </w:rPr>
            </w:pPr>
          </w:p>
        </w:tc>
        <w:tc>
          <w:tcPr>
            <w:tcW w:w="1335" w:type="dxa"/>
            <w:shd w:val="clear" w:color="auto" w:fill="F3F2F1"/>
            <w:vAlign w:val="center"/>
          </w:tcPr>
          <w:p w14:paraId="7CA3DF54" w14:textId="77777777" w:rsidR="00CA6BF4" w:rsidRPr="00447177" w:rsidRDefault="00CA6BF4" w:rsidP="00750D1B">
            <w:pPr>
              <w:rPr>
                <w:rFonts w:ascii="Anek Odia" w:hAnsi="Anek Odia" w:cs="Anek Odia"/>
              </w:rPr>
            </w:pPr>
          </w:p>
        </w:tc>
        <w:tc>
          <w:tcPr>
            <w:tcW w:w="1974" w:type="dxa"/>
            <w:shd w:val="clear" w:color="auto" w:fill="F3F2F1"/>
            <w:vAlign w:val="center"/>
          </w:tcPr>
          <w:p w14:paraId="35BBA362" w14:textId="77777777" w:rsidR="00CA6BF4" w:rsidRPr="00447177" w:rsidRDefault="00CA6BF4" w:rsidP="00750D1B">
            <w:pPr>
              <w:rPr>
                <w:rFonts w:ascii="Anek Odia" w:hAnsi="Anek Odia" w:cs="Anek Odia"/>
              </w:rPr>
            </w:pPr>
          </w:p>
        </w:tc>
      </w:tr>
      <w:tr w:rsidR="00CA6BF4" w:rsidRPr="00750D1B" w14:paraId="60B5BF49" w14:textId="77777777" w:rsidTr="00750D1B">
        <w:tc>
          <w:tcPr>
            <w:tcW w:w="4492" w:type="dxa"/>
            <w:vAlign w:val="center"/>
          </w:tcPr>
          <w:p w14:paraId="6060723D" w14:textId="77777777" w:rsidR="00CA6BF4" w:rsidRPr="00447177" w:rsidRDefault="00CA6BF4" w:rsidP="00750D1B">
            <w:pPr>
              <w:rPr>
                <w:rFonts w:ascii="Anek Odia" w:hAnsi="Anek Odia" w:cs="Anek Odia"/>
              </w:rPr>
            </w:pPr>
            <w:r w:rsidRPr="00447177">
              <w:rPr>
                <w:rFonts w:ascii="Anek Odia" w:hAnsi="Anek Odia" w:cs="Anek Odia"/>
              </w:rPr>
              <w:t>Land Tenure Conflicts</w:t>
            </w:r>
          </w:p>
        </w:tc>
        <w:tc>
          <w:tcPr>
            <w:tcW w:w="1215" w:type="dxa"/>
            <w:vAlign w:val="center"/>
          </w:tcPr>
          <w:p w14:paraId="6F0B6680" w14:textId="77777777" w:rsidR="00CA6BF4" w:rsidRPr="00447177" w:rsidRDefault="00CA6BF4" w:rsidP="00750D1B">
            <w:pPr>
              <w:rPr>
                <w:rFonts w:ascii="Anek Odia" w:hAnsi="Anek Odia" w:cs="Anek Odia"/>
              </w:rPr>
            </w:pPr>
          </w:p>
        </w:tc>
        <w:tc>
          <w:tcPr>
            <w:tcW w:w="1335" w:type="dxa"/>
            <w:vAlign w:val="center"/>
          </w:tcPr>
          <w:p w14:paraId="23681C43" w14:textId="77777777" w:rsidR="00CA6BF4" w:rsidRPr="00447177" w:rsidRDefault="00CA6BF4" w:rsidP="00750D1B">
            <w:pPr>
              <w:rPr>
                <w:rFonts w:ascii="Anek Odia" w:hAnsi="Anek Odia" w:cs="Anek Odia"/>
              </w:rPr>
            </w:pPr>
          </w:p>
        </w:tc>
        <w:tc>
          <w:tcPr>
            <w:tcW w:w="1974" w:type="dxa"/>
            <w:vAlign w:val="center"/>
          </w:tcPr>
          <w:p w14:paraId="6C10EF35" w14:textId="77777777" w:rsidR="00CA6BF4" w:rsidRPr="00447177" w:rsidRDefault="00CA6BF4" w:rsidP="00750D1B">
            <w:pPr>
              <w:rPr>
                <w:rFonts w:ascii="Anek Odia" w:hAnsi="Anek Odia" w:cs="Anek Odia"/>
              </w:rPr>
            </w:pPr>
          </w:p>
        </w:tc>
      </w:tr>
      <w:tr w:rsidR="00CA6BF4" w:rsidRPr="00750D1B" w14:paraId="28206784" w14:textId="77777777" w:rsidTr="00166980">
        <w:tc>
          <w:tcPr>
            <w:tcW w:w="4492" w:type="dxa"/>
            <w:shd w:val="clear" w:color="auto" w:fill="F3F2F1"/>
            <w:vAlign w:val="center"/>
          </w:tcPr>
          <w:p w14:paraId="37783740" w14:textId="77777777" w:rsidR="00CA6BF4" w:rsidRPr="00447177" w:rsidRDefault="00CA6BF4" w:rsidP="00750D1B">
            <w:pPr>
              <w:rPr>
                <w:rFonts w:ascii="Anek Odia" w:hAnsi="Anek Odia" w:cs="Anek Odia"/>
              </w:rPr>
            </w:pPr>
            <w:r w:rsidRPr="00447177">
              <w:rPr>
                <w:rFonts w:ascii="Anek Odia" w:hAnsi="Anek Odia" w:cs="Anek Odia"/>
              </w:rPr>
              <w:t>Risk of Not Accounting for Climate Change</w:t>
            </w:r>
          </w:p>
        </w:tc>
        <w:tc>
          <w:tcPr>
            <w:tcW w:w="1215" w:type="dxa"/>
            <w:shd w:val="clear" w:color="auto" w:fill="F3F2F1"/>
            <w:vAlign w:val="center"/>
          </w:tcPr>
          <w:p w14:paraId="19EC6306" w14:textId="77777777" w:rsidR="00CA6BF4" w:rsidRPr="00447177" w:rsidRDefault="00CA6BF4" w:rsidP="00750D1B">
            <w:pPr>
              <w:rPr>
                <w:rFonts w:ascii="Anek Odia" w:hAnsi="Anek Odia" w:cs="Anek Odia"/>
              </w:rPr>
            </w:pPr>
          </w:p>
        </w:tc>
        <w:tc>
          <w:tcPr>
            <w:tcW w:w="1335" w:type="dxa"/>
            <w:shd w:val="clear" w:color="auto" w:fill="F3F2F1"/>
            <w:vAlign w:val="center"/>
          </w:tcPr>
          <w:p w14:paraId="1C9FAFAE" w14:textId="77777777" w:rsidR="00CA6BF4" w:rsidRPr="00447177" w:rsidRDefault="00CA6BF4" w:rsidP="00750D1B">
            <w:pPr>
              <w:rPr>
                <w:rFonts w:ascii="Anek Odia" w:hAnsi="Anek Odia" w:cs="Anek Odia"/>
              </w:rPr>
            </w:pPr>
          </w:p>
        </w:tc>
        <w:tc>
          <w:tcPr>
            <w:tcW w:w="1974" w:type="dxa"/>
            <w:shd w:val="clear" w:color="auto" w:fill="F3F2F1"/>
            <w:vAlign w:val="center"/>
          </w:tcPr>
          <w:p w14:paraId="3523592A" w14:textId="77777777" w:rsidR="00CA6BF4" w:rsidRPr="00447177" w:rsidRDefault="00CA6BF4" w:rsidP="00750D1B">
            <w:pPr>
              <w:rPr>
                <w:rFonts w:ascii="Anek Odia" w:hAnsi="Anek Odia" w:cs="Anek Odia"/>
              </w:rPr>
            </w:pPr>
          </w:p>
        </w:tc>
      </w:tr>
      <w:tr w:rsidR="00CA6BF4" w:rsidRPr="00750D1B" w14:paraId="7E4AF33D" w14:textId="77777777" w:rsidTr="00750D1B">
        <w:tc>
          <w:tcPr>
            <w:tcW w:w="4492" w:type="dxa"/>
            <w:vAlign w:val="center"/>
          </w:tcPr>
          <w:p w14:paraId="7E3002D3" w14:textId="77777777" w:rsidR="00CA6BF4" w:rsidRPr="00447177" w:rsidRDefault="00CA6BF4" w:rsidP="00750D1B">
            <w:pPr>
              <w:rPr>
                <w:rFonts w:ascii="Anek Odia" w:hAnsi="Anek Odia" w:cs="Anek Odia"/>
              </w:rPr>
            </w:pPr>
            <w:r w:rsidRPr="00447177">
              <w:rPr>
                <w:rFonts w:ascii="Anek Odia" w:hAnsi="Anek Odia" w:cs="Anek Odia"/>
              </w:rPr>
              <w:t>Other – e.g. Cumulative Impacts</w:t>
            </w:r>
          </w:p>
        </w:tc>
        <w:tc>
          <w:tcPr>
            <w:tcW w:w="1215" w:type="dxa"/>
            <w:vAlign w:val="center"/>
          </w:tcPr>
          <w:p w14:paraId="12E94A9F" w14:textId="77777777" w:rsidR="00CA6BF4" w:rsidRPr="00447177" w:rsidRDefault="00CA6BF4" w:rsidP="00750D1B">
            <w:pPr>
              <w:rPr>
                <w:rFonts w:ascii="Anek Odia" w:hAnsi="Anek Odia" w:cs="Anek Odia"/>
              </w:rPr>
            </w:pPr>
          </w:p>
        </w:tc>
        <w:tc>
          <w:tcPr>
            <w:tcW w:w="1335" w:type="dxa"/>
            <w:vAlign w:val="center"/>
          </w:tcPr>
          <w:p w14:paraId="1AE073E1" w14:textId="77777777" w:rsidR="00CA6BF4" w:rsidRPr="00447177" w:rsidRDefault="00CA6BF4" w:rsidP="00750D1B">
            <w:pPr>
              <w:rPr>
                <w:rFonts w:ascii="Anek Odia" w:hAnsi="Anek Odia" w:cs="Anek Odia"/>
              </w:rPr>
            </w:pPr>
          </w:p>
        </w:tc>
        <w:tc>
          <w:tcPr>
            <w:tcW w:w="1974" w:type="dxa"/>
            <w:vAlign w:val="center"/>
          </w:tcPr>
          <w:p w14:paraId="2FCA4878" w14:textId="77777777" w:rsidR="00CA6BF4" w:rsidRPr="00447177" w:rsidRDefault="00CA6BF4" w:rsidP="00750D1B">
            <w:pPr>
              <w:rPr>
                <w:rFonts w:ascii="Anek Odia" w:hAnsi="Anek Odia" w:cs="Anek Odia"/>
              </w:rPr>
            </w:pPr>
          </w:p>
        </w:tc>
      </w:tr>
      <w:tr w:rsidR="00CA6BF4" w:rsidRPr="00750D1B" w14:paraId="399B0AEF" w14:textId="77777777" w:rsidTr="00166980">
        <w:trPr>
          <w:trHeight w:val="300"/>
        </w:trPr>
        <w:tc>
          <w:tcPr>
            <w:tcW w:w="7042" w:type="dxa"/>
            <w:gridSpan w:val="3"/>
            <w:shd w:val="clear" w:color="auto" w:fill="F3F2F1"/>
            <w:vAlign w:val="center"/>
          </w:tcPr>
          <w:p w14:paraId="1C626E96" w14:textId="77777777" w:rsidR="00CA6BF4" w:rsidRPr="00447177" w:rsidRDefault="00CA6BF4" w:rsidP="00750D1B">
            <w:pPr>
              <w:rPr>
                <w:rFonts w:ascii="Anek Odia" w:hAnsi="Anek Odia" w:cs="Anek Odia"/>
                <w:b/>
                <w:bCs/>
              </w:rPr>
            </w:pPr>
            <w:r w:rsidRPr="00A36AEA">
              <w:rPr>
                <w:rFonts w:ascii="Anek Odia" w:hAnsi="Anek Odia" w:cs="Anek Odia"/>
                <w:b/>
                <w:bCs/>
                <w:color w:val="215D37"/>
              </w:rPr>
              <w:t>Overall risk assigned to project:</w:t>
            </w:r>
          </w:p>
        </w:tc>
        <w:tc>
          <w:tcPr>
            <w:tcW w:w="1974" w:type="dxa"/>
            <w:shd w:val="clear" w:color="auto" w:fill="F3F2F1"/>
            <w:vAlign w:val="center"/>
          </w:tcPr>
          <w:p w14:paraId="07393B0D" w14:textId="77777777" w:rsidR="00CA6BF4" w:rsidRPr="00447177" w:rsidRDefault="00CA6BF4" w:rsidP="00750D1B">
            <w:pPr>
              <w:rPr>
                <w:rFonts w:ascii="Anek Odia" w:hAnsi="Anek Odia" w:cs="Anek Odia"/>
                <w:b/>
                <w:bCs/>
              </w:rPr>
            </w:pPr>
          </w:p>
        </w:tc>
      </w:tr>
    </w:tbl>
    <w:p w14:paraId="116F561C" w14:textId="117163CA" w:rsidR="00CA6BF4" w:rsidRDefault="00CA6BF4" w:rsidP="00750D1B">
      <w:pPr>
        <w:spacing w:after="0" w:line="240" w:lineRule="auto"/>
      </w:pPr>
    </w:p>
    <w:p w14:paraId="3F92D023" w14:textId="622D0F08" w:rsidR="00CA6BF4" w:rsidRDefault="00CA6BF4" w:rsidP="004E353A">
      <w:pPr>
        <w:pStyle w:val="Heading4"/>
      </w:pPr>
      <w:r w:rsidRPr="00CA6BF4">
        <w:t>Environmental and Social Assessment</w:t>
      </w:r>
    </w:p>
    <w:tbl>
      <w:tblPr>
        <w:tblStyle w:val="TableGrid"/>
        <w:tblW w:w="0" w:type="auto"/>
        <w:tblInd w:w="450" w:type="dxa"/>
        <w:tblLayout w:type="fixed"/>
        <w:tblLook w:val="04A0" w:firstRow="1" w:lastRow="0" w:firstColumn="1" w:lastColumn="0" w:noHBand="0" w:noVBand="1"/>
      </w:tblPr>
      <w:tblGrid>
        <w:gridCol w:w="8566"/>
      </w:tblGrid>
      <w:tr w:rsidR="00CA6BF4" w:rsidRPr="001C6C18" w14:paraId="1751C6CC" w14:textId="77777777" w:rsidTr="00245596">
        <w:trPr>
          <w:trHeight w:val="720"/>
        </w:trPr>
        <w:tc>
          <w:tcPr>
            <w:tcW w:w="8566" w:type="dxa"/>
            <w:tcBorders>
              <w:top w:val="nil"/>
              <w:left w:val="nil"/>
              <w:bottom w:val="nil"/>
              <w:right w:val="nil"/>
            </w:tcBorders>
            <w:shd w:val="clear" w:color="auto" w:fill="F3F2F1"/>
          </w:tcPr>
          <w:p w14:paraId="15F20BD8" w14:textId="70CFA3AE" w:rsidR="00CA6BF4" w:rsidRPr="001C6C18" w:rsidRDefault="00CA6BF4" w:rsidP="00750D1B">
            <w:pPr>
              <w:rPr>
                <w:rFonts w:eastAsia="Calibri"/>
                <w:color w:val="808080"/>
                <w:lang w:val="en-GB" w:eastAsia="en-GB"/>
              </w:rPr>
            </w:pPr>
            <w:r w:rsidRPr="001C6C18">
              <w:rPr>
                <w:rFonts w:eastAsia="Calibri"/>
                <w:color w:val="808080"/>
                <w:lang w:val="en-GB" w:eastAsia="en-GB"/>
              </w:rPr>
              <w:t>Describe the scope of the assessment of environmental and social risks and impacts, including the geographical scope of the project, the project activities and potential risks and impacts assessed (and criteria for this), national legislation and international Environmental and Social Standards used as point of reference, and the safeguard plans developed.</w:t>
            </w:r>
          </w:p>
          <w:p w14:paraId="68C73F52" w14:textId="77777777" w:rsidR="00CA6BF4" w:rsidRPr="001C6C18" w:rsidRDefault="00CA6BF4" w:rsidP="00750D1B">
            <w:pPr>
              <w:rPr>
                <w:rFonts w:eastAsia="Calibri"/>
                <w:color w:val="808080"/>
                <w:lang w:val="en-GB" w:eastAsia="en-GB"/>
              </w:rPr>
            </w:pPr>
          </w:p>
          <w:p w14:paraId="01BD2DCC" w14:textId="3ED52965" w:rsidR="00CA6BF4" w:rsidRPr="001C6C18" w:rsidRDefault="00CA6BF4" w:rsidP="00750D1B">
            <w:pPr>
              <w:rPr>
                <w:rFonts w:eastAsia="Calibri"/>
                <w:color w:val="808080"/>
                <w:lang w:val="en-GB" w:eastAsia="en-GB"/>
              </w:rPr>
            </w:pPr>
            <w:r w:rsidRPr="001C6C18">
              <w:rPr>
                <w:rFonts w:eastAsia="Calibri"/>
                <w:color w:val="808080"/>
                <w:lang w:val="en-GB" w:eastAsia="en-GB"/>
              </w:rPr>
              <w:t xml:space="preserve">Describe the methods used to and assesses the significance of potential environmental and social risks and impacts, and develop measures to avoid, minimize or mitigate these impacts – including descriptions of consultations with affected communities, local stakeholders, and vulnerable and/or disadvantaged people; clear assessment criteria; and sampling strategy and methods. </w:t>
            </w:r>
          </w:p>
          <w:p w14:paraId="12A1E428" w14:textId="77777777" w:rsidR="00CA6BF4" w:rsidRPr="001C6C18" w:rsidRDefault="00CA6BF4" w:rsidP="00750D1B">
            <w:pPr>
              <w:rPr>
                <w:rFonts w:eastAsia="Calibri"/>
                <w:color w:val="808080"/>
                <w:lang w:val="en-GB" w:eastAsia="en-GB"/>
              </w:rPr>
            </w:pPr>
          </w:p>
          <w:p w14:paraId="519293CB" w14:textId="67BA8B8D" w:rsidR="00CA6BF4" w:rsidRPr="001C6C18" w:rsidRDefault="00CA6BF4" w:rsidP="00750D1B">
            <w:pPr>
              <w:rPr>
                <w:rFonts w:eastAsia="Calibri"/>
                <w:color w:val="808080"/>
                <w:lang w:val="en-GB" w:eastAsia="en-GB"/>
              </w:rPr>
            </w:pPr>
            <w:r w:rsidRPr="001C6C18">
              <w:rPr>
                <w:rFonts w:eastAsia="Calibri"/>
                <w:color w:val="808080"/>
                <w:lang w:val="en-GB" w:eastAsia="en-GB"/>
              </w:rPr>
              <w:t>Identify the project staff or other experts that conducted the environmental and social assessment and provide a summary of their relevant skills and experience, including details of understanding of the local context and socioeconomic conditions and familiarity with international Environmental and Social Standards, impact assessment, and the development associated safeguard plans.</w:t>
            </w:r>
            <w:r w:rsidRPr="001C6C18">
              <w:rPr>
                <w:rFonts w:eastAsia="Calibri"/>
                <w:color w:val="808080"/>
                <w:lang w:val="en-GB" w:eastAsia="en-GB"/>
              </w:rPr>
              <w:br/>
            </w:r>
          </w:p>
          <w:p w14:paraId="7F3CC4C9" w14:textId="22852123" w:rsidR="00CA6BF4" w:rsidRPr="001C6C18" w:rsidRDefault="00CA6BF4" w:rsidP="00750D1B">
            <w:pPr>
              <w:rPr>
                <w:rFonts w:eastAsia="Calibri"/>
                <w:color w:val="808080"/>
                <w:lang w:val="en-GB" w:eastAsia="en-GB"/>
              </w:rPr>
            </w:pPr>
            <w:r w:rsidRPr="001C6C18">
              <w:rPr>
                <w:rFonts w:eastAsia="Calibri"/>
                <w:color w:val="808080"/>
                <w:lang w:val="en-GB" w:eastAsia="en-GB"/>
              </w:rPr>
              <w:t xml:space="preserve">Please see the Environmental and Social Assessment Guidance document, available at the </w:t>
            </w:r>
            <w:hyperlink r:id="rId9" w:history="1">
              <w:r w:rsidRPr="00A239AC">
                <w:rPr>
                  <w:rFonts w:eastAsia="Calibri"/>
                  <w:color w:val="215D37"/>
                  <w:u w:val="single"/>
                  <w:lang w:val="en-GB" w:eastAsia="en-GB"/>
                </w:rPr>
                <w:t>E&amp;S Safeguards section</w:t>
              </w:r>
            </w:hyperlink>
            <w:r w:rsidRPr="001C6C18">
              <w:rPr>
                <w:rFonts w:eastAsia="Calibri"/>
                <w:color w:val="808080"/>
                <w:lang w:val="en-GB" w:eastAsia="en-GB"/>
              </w:rPr>
              <w:t xml:space="preserve"> of the Plan Vivo website, for more guidance on this process.</w:t>
            </w:r>
            <w:r w:rsidR="00D45E9B">
              <w:rPr>
                <w:rFonts w:eastAsia="Calibri"/>
                <w:color w:val="808080"/>
                <w:lang w:val="en-GB" w:eastAsia="en-GB"/>
              </w:rPr>
              <w:br/>
            </w:r>
          </w:p>
          <w:p w14:paraId="59565565" w14:textId="77777777" w:rsidR="00CA6BF4" w:rsidRPr="001C6C18" w:rsidRDefault="00CA6BF4" w:rsidP="00750D1B">
            <w:pPr>
              <w:rPr>
                <w:rFonts w:eastAsia="Calibri"/>
                <w:color w:val="808080"/>
                <w:lang w:val="en-GB" w:eastAsia="en-GB"/>
              </w:rPr>
            </w:pPr>
            <w:r w:rsidRPr="001C6C18">
              <w:rPr>
                <w:rFonts w:eastAsia="Calibri"/>
                <w:color w:val="808080"/>
                <w:lang w:val="en-GB" w:eastAsia="en-GB"/>
              </w:rPr>
              <w:t>Include a full environmental and social assessment report in Annex 10. A template for this report can also be found in Annex 10.</w:t>
            </w:r>
          </w:p>
          <w:p w14:paraId="595B1C19" w14:textId="4671C727" w:rsidR="00CA6BF4" w:rsidRPr="001C6C18" w:rsidRDefault="00CA6BF4" w:rsidP="00245596">
            <w:pPr>
              <w:rPr>
                <w:rFonts w:eastAsia="Calibri"/>
                <w:color w:val="808080"/>
                <w:lang w:val="en-GB" w:eastAsia="en-GB"/>
              </w:rPr>
            </w:pPr>
          </w:p>
        </w:tc>
      </w:tr>
    </w:tbl>
    <w:p w14:paraId="502F2CFC" w14:textId="77777777" w:rsidR="004B76F1" w:rsidRDefault="004B76F1" w:rsidP="004B76F1">
      <w:pPr>
        <w:spacing w:after="0" w:line="240" w:lineRule="auto"/>
      </w:pPr>
    </w:p>
    <w:p w14:paraId="1F286B60" w14:textId="77777777" w:rsidR="00AB1C4F" w:rsidRDefault="00AB1C4F" w:rsidP="004B76F1">
      <w:pPr>
        <w:spacing w:after="0" w:line="240" w:lineRule="auto"/>
      </w:pPr>
    </w:p>
    <w:p w14:paraId="299ECB95" w14:textId="77777777" w:rsidR="00AB1C4F" w:rsidRDefault="00AB1C4F" w:rsidP="004B76F1">
      <w:pPr>
        <w:spacing w:after="0" w:line="240" w:lineRule="auto"/>
      </w:pPr>
    </w:p>
    <w:p w14:paraId="628D98F9" w14:textId="77777777" w:rsidR="00F4505D" w:rsidRPr="004B76F1" w:rsidRDefault="00F4505D" w:rsidP="004B76F1">
      <w:pPr>
        <w:spacing w:after="0" w:line="240" w:lineRule="auto"/>
      </w:pPr>
    </w:p>
    <w:p w14:paraId="620FDA5A" w14:textId="1B0D76B8" w:rsidR="00CA6BF4" w:rsidRDefault="00CA6BF4" w:rsidP="004E353A">
      <w:pPr>
        <w:pStyle w:val="Heading4"/>
      </w:pPr>
      <w:r w:rsidRPr="00CA6BF4">
        <w:lastRenderedPageBreak/>
        <w:t>Environmental and Social Management Plan</w:t>
      </w:r>
    </w:p>
    <w:tbl>
      <w:tblPr>
        <w:tblStyle w:val="TableGrid"/>
        <w:tblW w:w="0" w:type="auto"/>
        <w:tblInd w:w="450" w:type="dxa"/>
        <w:tblLayout w:type="fixed"/>
        <w:tblLook w:val="04A0" w:firstRow="1" w:lastRow="0" w:firstColumn="1" w:lastColumn="0" w:noHBand="0" w:noVBand="1"/>
      </w:tblPr>
      <w:tblGrid>
        <w:gridCol w:w="8566"/>
      </w:tblGrid>
      <w:tr w:rsidR="00CA6BF4" w:rsidRPr="001C6C18" w14:paraId="53682715" w14:textId="77777777" w:rsidTr="00245596">
        <w:trPr>
          <w:trHeight w:val="720"/>
        </w:trPr>
        <w:tc>
          <w:tcPr>
            <w:tcW w:w="8566" w:type="dxa"/>
            <w:tcBorders>
              <w:top w:val="nil"/>
              <w:left w:val="nil"/>
              <w:bottom w:val="nil"/>
              <w:right w:val="nil"/>
            </w:tcBorders>
            <w:shd w:val="clear" w:color="auto" w:fill="F3F2F1"/>
          </w:tcPr>
          <w:p w14:paraId="2940359B" w14:textId="3FB68487" w:rsidR="00CA6BF4" w:rsidRPr="001C6C18" w:rsidRDefault="00CA6BF4" w:rsidP="00CA6BF4">
            <w:pPr>
              <w:rPr>
                <w:rFonts w:eastAsia="Calibri"/>
                <w:color w:val="808080"/>
                <w:lang w:val="en-GB" w:eastAsia="en-GB"/>
              </w:rPr>
            </w:pPr>
            <w:r w:rsidRPr="001C6C18">
              <w:rPr>
                <w:rFonts w:eastAsia="Calibri"/>
                <w:color w:val="808080"/>
                <w:lang w:val="en-GB" w:eastAsia="en-GB"/>
              </w:rPr>
              <w:t>Complete Table 3.9.4 to describe the mitigation measures in place to address environmental and social risks and impacts. Add a row for each environmental and social risk and impact identified in Sections 3.9.2 and 3.9.3. Mitigation measures will either be plans, protocols, or specific project activities. Where a mitigation measure is a plan (e.g. a community engagement plan), the activities for this plan need to be included in the project design and budgeted for. If a standalone plan, such as a stakeholder engagement plan, or livelihoods restoration plan, or protocol (e.g. H&amp;S protocol) is the mitigation measure, simply list this plan or protocol and ensure that it is annexed to the PDD.</w:t>
            </w:r>
          </w:p>
          <w:p w14:paraId="58070E20" w14:textId="77777777" w:rsidR="00CA6BF4" w:rsidRPr="001C6C18" w:rsidRDefault="00CA6BF4" w:rsidP="00CA6BF4">
            <w:pPr>
              <w:rPr>
                <w:rFonts w:eastAsia="Calibri"/>
                <w:color w:val="808080"/>
                <w:lang w:val="en-GB" w:eastAsia="en-GB"/>
              </w:rPr>
            </w:pPr>
          </w:p>
          <w:p w14:paraId="1F553A67" w14:textId="21B5CEB9" w:rsidR="00CA6BF4" w:rsidRPr="001C6C18" w:rsidRDefault="00CA6BF4" w:rsidP="00CA6BF4">
            <w:pPr>
              <w:rPr>
                <w:rFonts w:eastAsia="Calibri"/>
                <w:color w:val="808080"/>
                <w:lang w:val="en-GB" w:eastAsia="en-GB"/>
              </w:rPr>
            </w:pPr>
            <w:r w:rsidRPr="001C6C18">
              <w:rPr>
                <w:rFonts w:eastAsia="Calibri"/>
                <w:color w:val="808080"/>
                <w:lang w:val="en-GB" w:eastAsia="en-GB"/>
              </w:rPr>
              <w:t>Mitigation measures should include compensation measures (including for example livelihood restoration) if Local Stakeholders are negatively affected by Project Interventions and negative impacts cannot be fully mitigated.</w:t>
            </w:r>
          </w:p>
          <w:p w14:paraId="56C854AA" w14:textId="77777777" w:rsidR="00CA6BF4" w:rsidRPr="001C6C18" w:rsidRDefault="00CA6BF4" w:rsidP="00CA6BF4">
            <w:pPr>
              <w:rPr>
                <w:rFonts w:eastAsia="Calibri"/>
                <w:color w:val="808080"/>
                <w:lang w:val="en-GB" w:eastAsia="en-GB"/>
              </w:rPr>
            </w:pPr>
          </w:p>
          <w:p w14:paraId="23AE32A6" w14:textId="77777777" w:rsidR="00CA6BF4" w:rsidRPr="001C6C18" w:rsidRDefault="00CA6BF4" w:rsidP="00CA6BF4">
            <w:pPr>
              <w:rPr>
                <w:rFonts w:eastAsia="Calibri"/>
                <w:color w:val="808080"/>
                <w:lang w:val="en-GB" w:eastAsia="en-GB"/>
              </w:rPr>
            </w:pPr>
            <w:r w:rsidRPr="001C6C18">
              <w:rPr>
                <w:rFonts w:eastAsia="Calibri"/>
                <w:color w:val="808080"/>
                <w:lang w:val="en-GB" w:eastAsia="en-GB"/>
              </w:rPr>
              <w:t xml:space="preserve">Please see the Environmental and Social Risk Management document, available at the </w:t>
            </w:r>
            <w:hyperlink w:history="1">
              <w:hyperlink r:id="rId10" w:history="1">
                <w:r w:rsidRPr="00960210">
                  <w:rPr>
                    <w:rFonts w:eastAsia="Calibri"/>
                    <w:color w:val="215D37"/>
                    <w:u w:val="single"/>
                    <w:lang w:val="en-GB" w:eastAsia="en-GB"/>
                  </w:rPr>
                  <w:t>E&amp;S Safeguards section</w:t>
                </w:r>
              </w:hyperlink>
            </w:hyperlink>
            <w:r w:rsidRPr="001C6C18">
              <w:rPr>
                <w:rFonts w:eastAsia="Calibri"/>
                <w:color w:val="808080"/>
                <w:lang w:val="en-GB" w:eastAsia="en-GB"/>
              </w:rPr>
              <w:t xml:space="preserve"> of the Plan Vivo website, for more guidance on this process.</w:t>
            </w:r>
          </w:p>
          <w:p w14:paraId="73B3CA63" w14:textId="77777777" w:rsidR="00CA6BF4" w:rsidRPr="001C6C18" w:rsidRDefault="00CA6BF4" w:rsidP="00245596">
            <w:pPr>
              <w:rPr>
                <w:rFonts w:eastAsia="Calibri"/>
                <w:color w:val="808080"/>
                <w:lang w:val="en-GB" w:eastAsia="en-GB"/>
              </w:rPr>
            </w:pPr>
          </w:p>
        </w:tc>
      </w:tr>
    </w:tbl>
    <w:p w14:paraId="66B7A0A7" w14:textId="77777777" w:rsidR="00CA62FC" w:rsidRDefault="00CA62FC" w:rsidP="001C6C18">
      <w:pPr>
        <w:spacing w:after="0" w:line="240" w:lineRule="auto"/>
      </w:pPr>
    </w:p>
    <w:p w14:paraId="0AEAC86A" w14:textId="5B5A1CD4" w:rsidR="00CA62FC" w:rsidRPr="00492EC4" w:rsidRDefault="00CA6BF4"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3.9.4 Environmental and Social Risk and Impact Mitigation Measures</w:t>
      </w:r>
    </w:p>
    <w:tbl>
      <w:tblPr>
        <w:tblStyle w:val="TableGrid12"/>
        <w:tblW w:w="0" w:type="auto"/>
        <w:tblLook w:val="04A0" w:firstRow="1" w:lastRow="0" w:firstColumn="1" w:lastColumn="0" w:noHBand="0" w:noVBand="1"/>
      </w:tblPr>
      <w:tblGrid>
        <w:gridCol w:w="3005"/>
        <w:gridCol w:w="3005"/>
        <w:gridCol w:w="3006"/>
      </w:tblGrid>
      <w:tr w:rsidR="00CA6BF4" w:rsidRPr="001C6C18" w14:paraId="44400B62" w14:textId="77777777" w:rsidTr="001C6C18">
        <w:tc>
          <w:tcPr>
            <w:tcW w:w="3005" w:type="dxa"/>
            <w:shd w:val="clear" w:color="auto" w:fill="B5D2CD"/>
            <w:vAlign w:val="center"/>
          </w:tcPr>
          <w:p w14:paraId="764961EC" w14:textId="77777777" w:rsidR="00CA6BF4" w:rsidRPr="001C6C18" w:rsidRDefault="00CA6BF4" w:rsidP="001C6C18">
            <w:pPr>
              <w:rPr>
                <w:rFonts w:ascii="Anek Odia" w:hAnsi="Anek Odia" w:cs="Anek Odia"/>
                <w:b/>
                <w:bCs/>
                <w:color w:val="215D37" w:themeColor="text1"/>
              </w:rPr>
            </w:pPr>
            <w:r w:rsidRPr="001C6C18">
              <w:rPr>
                <w:rFonts w:ascii="Anek Odia" w:hAnsi="Anek Odia" w:cs="Anek Odia"/>
                <w:b/>
                <w:bCs/>
                <w:color w:val="215D37" w:themeColor="text1"/>
              </w:rPr>
              <w:t>Risk/Impact</w:t>
            </w:r>
          </w:p>
        </w:tc>
        <w:tc>
          <w:tcPr>
            <w:tcW w:w="3005" w:type="dxa"/>
            <w:shd w:val="clear" w:color="auto" w:fill="B5D2CD"/>
            <w:vAlign w:val="center"/>
          </w:tcPr>
          <w:p w14:paraId="783EA054" w14:textId="77777777" w:rsidR="00CA6BF4" w:rsidRPr="001C6C18" w:rsidRDefault="00CA6BF4" w:rsidP="001C6C18">
            <w:pPr>
              <w:rPr>
                <w:rFonts w:ascii="Anek Odia" w:hAnsi="Anek Odia" w:cs="Anek Odia"/>
                <w:b/>
                <w:bCs/>
                <w:color w:val="215D37" w:themeColor="text1"/>
              </w:rPr>
            </w:pPr>
            <w:r w:rsidRPr="001C6C18">
              <w:rPr>
                <w:rFonts w:ascii="Anek Odia" w:hAnsi="Anek Odia" w:cs="Anek Odia"/>
                <w:b/>
                <w:bCs/>
                <w:color w:val="215D37" w:themeColor="text1"/>
              </w:rPr>
              <w:t>Mitigation Measures</w:t>
            </w:r>
          </w:p>
        </w:tc>
        <w:tc>
          <w:tcPr>
            <w:tcW w:w="3006" w:type="dxa"/>
            <w:shd w:val="clear" w:color="auto" w:fill="B5D2CD"/>
            <w:vAlign w:val="center"/>
          </w:tcPr>
          <w:p w14:paraId="1599B1A0" w14:textId="77777777" w:rsidR="00CA6BF4" w:rsidRPr="001C6C18" w:rsidRDefault="00CA6BF4" w:rsidP="001C6C18">
            <w:pPr>
              <w:rPr>
                <w:rFonts w:ascii="Anek Odia" w:hAnsi="Anek Odia" w:cs="Anek Odia"/>
                <w:b/>
                <w:bCs/>
                <w:color w:val="215D37" w:themeColor="text1"/>
              </w:rPr>
            </w:pPr>
            <w:r w:rsidRPr="001C6C18">
              <w:rPr>
                <w:rFonts w:ascii="Anek Odia" w:hAnsi="Anek Odia" w:cs="Anek Odia"/>
                <w:b/>
                <w:bCs/>
                <w:color w:val="215D37" w:themeColor="text1"/>
              </w:rPr>
              <w:t>Project Activity</w:t>
            </w:r>
          </w:p>
        </w:tc>
      </w:tr>
      <w:tr w:rsidR="00CA6BF4" w:rsidRPr="001C6C18" w14:paraId="73604F14" w14:textId="77777777" w:rsidTr="00245596">
        <w:tc>
          <w:tcPr>
            <w:tcW w:w="3005" w:type="dxa"/>
          </w:tcPr>
          <w:p w14:paraId="68019AA5" w14:textId="77777777" w:rsidR="00CA6BF4" w:rsidRPr="001C6C18" w:rsidRDefault="00CA6BF4" w:rsidP="00CA6BF4">
            <w:pPr>
              <w:rPr>
                <w:rFonts w:ascii="Anek Odia" w:hAnsi="Anek Odia" w:cs="Anek Odia"/>
                <w:b/>
                <w:bCs/>
              </w:rPr>
            </w:pPr>
            <w:r w:rsidRPr="001C6C18">
              <w:rPr>
                <w:rFonts w:ascii="Anek Odia" w:hAnsi="Anek Odia" w:cs="Anek Odia"/>
                <w:color w:val="808080"/>
              </w:rPr>
              <w:t>Add type and brief description of risk/impact.</w:t>
            </w:r>
          </w:p>
        </w:tc>
        <w:tc>
          <w:tcPr>
            <w:tcW w:w="3005" w:type="dxa"/>
          </w:tcPr>
          <w:p w14:paraId="2096A94C" w14:textId="77777777" w:rsidR="00CA6BF4" w:rsidRPr="001C6C18" w:rsidRDefault="00CA6BF4" w:rsidP="00CA6BF4">
            <w:pPr>
              <w:rPr>
                <w:rFonts w:ascii="Anek Odia" w:hAnsi="Anek Odia" w:cs="Anek Odia"/>
                <w:b/>
                <w:bCs/>
              </w:rPr>
            </w:pPr>
            <w:r w:rsidRPr="001C6C18">
              <w:rPr>
                <w:rFonts w:ascii="Anek Odia" w:hAnsi="Anek Odia" w:cs="Anek Odia"/>
                <w:color w:val="808080"/>
              </w:rPr>
              <w:t>Add numbered list of measures to avoid, minimise or mitigate the identified risk or impact.</w:t>
            </w:r>
            <w:r w:rsidRPr="001C6C18">
              <w:rPr>
                <w:rFonts w:ascii="Anek Odia" w:hAnsi="Anek Odia" w:cs="Anek Odia"/>
              </w:rPr>
              <w:t xml:space="preserve"> </w:t>
            </w:r>
          </w:p>
        </w:tc>
        <w:tc>
          <w:tcPr>
            <w:tcW w:w="3006" w:type="dxa"/>
          </w:tcPr>
          <w:p w14:paraId="4EE99E07" w14:textId="77777777" w:rsidR="00CA6BF4" w:rsidRPr="001C6C18" w:rsidRDefault="00CA6BF4" w:rsidP="00CA6BF4">
            <w:pPr>
              <w:rPr>
                <w:rFonts w:ascii="Anek Odia" w:hAnsi="Anek Odia" w:cs="Anek Odia"/>
                <w:b/>
                <w:bCs/>
              </w:rPr>
            </w:pPr>
            <w:r w:rsidRPr="001C6C18">
              <w:rPr>
                <w:rFonts w:ascii="Anek Odia" w:hAnsi="Anek Odia" w:cs="Anek Odia"/>
                <w:color w:val="808080"/>
              </w:rPr>
              <w:t>For each mitigation measure, cross reference the relevant project activity number from Section 3.5.  (e.g. Activity 1.1.1)</w:t>
            </w:r>
          </w:p>
        </w:tc>
      </w:tr>
      <w:tr w:rsidR="00CA6BF4" w:rsidRPr="001C6C18" w14:paraId="491935EC" w14:textId="77777777" w:rsidTr="00245596">
        <w:tc>
          <w:tcPr>
            <w:tcW w:w="3005" w:type="dxa"/>
          </w:tcPr>
          <w:p w14:paraId="50C6989E" w14:textId="77777777" w:rsidR="00CA6BF4" w:rsidRPr="001C6C18" w:rsidRDefault="00CA6BF4" w:rsidP="00CA6BF4">
            <w:pPr>
              <w:rPr>
                <w:rFonts w:ascii="Anek Odia" w:hAnsi="Anek Odia" w:cs="Anek Odia"/>
                <w:b/>
                <w:bCs/>
              </w:rPr>
            </w:pPr>
          </w:p>
        </w:tc>
        <w:tc>
          <w:tcPr>
            <w:tcW w:w="3005" w:type="dxa"/>
          </w:tcPr>
          <w:p w14:paraId="6DD9C408" w14:textId="77777777" w:rsidR="00CA6BF4" w:rsidRPr="001C6C18" w:rsidRDefault="00CA6BF4" w:rsidP="00CA6BF4">
            <w:pPr>
              <w:rPr>
                <w:rFonts w:ascii="Anek Odia" w:hAnsi="Anek Odia" w:cs="Anek Odia"/>
                <w:b/>
                <w:bCs/>
              </w:rPr>
            </w:pPr>
          </w:p>
        </w:tc>
        <w:tc>
          <w:tcPr>
            <w:tcW w:w="3006" w:type="dxa"/>
          </w:tcPr>
          <w:p w14:paraId="5642508E" w14:textId="77777777" w:rsidR="00CA6BF4" w:rsidRPr="001C6C18" w:rsidRDefault="00CA6BF4" w:rsidP="00CA6BF4">
            <w:pPr>
              <w:rPr>
                <w:rFonts w:ascii="Anek Odia" w:hAnsi="Anek Odia" w:cs="Anek Odia"/>
                <w:b/>
                <w:bCs/>
              </w:rPr>
            </w:pPr>
          </w:p>
        </w:tc>
      </w:tr>
    </w:tbl>
    <w:p w14:paraId="2B10E47B" w14:textId="40FF8A6C" w:rsidR="00CA6BF4" w:rsidRDefault="00CA6BF4" w:rsidP="001C6C18">
      <w:pPr>
        <w:spacing w:after="0" w:line="240" w:lineRule="auto"/>
      </w:pPr>
    </w:p>
    <w:p w14:paraId="266E308C" w14:textId="61EEF91F" w:rsidR="00CA6BF4" w:rsidRDefault="00CA6BF4" w:rsidP="004E353A">
      <w:pPr>
        <w:pStyle w:val="Heading4"/>
      </w:pPr>
      <w:r w:rsidRPr="00CA6BF4">
        <w:t>Native Species</w:t>
      </w:r>
    </w:p>
    <w:tbl>
      <w:tblPr>
        <w:tblStyle w:val="TableGrid"/>
        <w:tblW w:w="0" w:type="auto"/>
        <w:tblInd w:w="450" w:type="dxa"/>
        <w:tblLayout w:type="fixed"/>
        <w:tblLook w:val="04A0" w:firstRow="1" w:lastRow="0" w:firstColumn="1" w:lastColumn="0" w:noHBand="0" w:noVBand="1"/>
      </w:tblPr>
      <w:tblGrid>
        <w:gridCol w:w="8566"/>
      </w:tblGrid>
      <w:tr w:rsidR="00CA6BF4" w:rsidRPr="001C6C18" w14:paraId="097F0673" w14:textId="77777777" w:rsidTr="00245596">
        <w:trPr>
          <w:trHeight w:val="720"/>
        </w:trPr>
        <w:tc>
          <w:tcPr>
            <w:tcW w:w="8566" w:type="dxa"/>
            <w:tcBorders>
              <w:top w:val="nil"/>
              <w:left w:val="nil"/>
              <w:bottom w:val="nil"/>
              <w:right w:val="nil"/>
            </w:tcBorders>
            <w:shd w:val="clear" w:color="auto" w:fill="F3F2F1"/>
          </w:tcPr>
          <w:p w14:paraId="0AA22556" w14:textId="34BFED32" w:rsidR="00CA6BF4" w:rsidRPr="001C6C18" w:rsidRDefault="00CA6BF4" w:rsidP="00245596">
            <w:pPr>
              <w:rPr>
                <w:rFonts w:eastAsia="Calibri"/>
                <w:color w:val="808080"/>
                <w:lang w:val="en-GB" w:eastAsia="en-GB"/>
              </w:rPr>
            </w:pPr>
            <w:r w:rsidRPr="001C6C18">
              <w:rPr>
                <w:rFonts w:eastAsia="Calibri"/>
                <w:color w:val="808080"/>
                <w:lang w:val="en-GB" w:eastAsia="en-GB"/>
              </w:rPr>
              <w:t>Complete Table 3.9.5 to identify any non-native tree species that will be planted or other non-native plant or animal species that will be introduced to project. For each non-native species, describe the livelihood or ecosystem benefits that justify their inclusion in the project in lieu of alternative native species, and provide an assessment and evidence that they pose no environmental risk or threat.</w:t>
            </w:r>
          </w:p>
        </w:tc>
      </w:tr>
    </w:tbl>
    <w:p w14:paraId="7E11F7D8" w14:textId="77777777" w:rsidR="001C6C18" w:rsidRDefault="001C6C18" w:rsidP="00166980">
      <w:pPr>
        <w:spacing w:after="0" w:line="240" w:lineRule="auto"/>
      </w:pPr>
    </w:p>
    <w:p w14:paraId="1E43BA2C" w14:textId="77777777" w:rsidR="00471B5F" w:rsidRDefault="00471B5F" w:rsidP="00166980">
      <w:pPr>
        <w:spacing w:after="0" w:line="240" w:lineRule="auto"/>
      </w:pPr>
    </w:p>
    <w:p w14:paraId="0744BE02" w14:textId="77777777" w:rsidR="00447177" w:rsidRDefault="00447177" w:rsidP="00166980">
      <w:pPr>
        <w:spacing w:after="0" w:line="240" w:lineRule="auto"/>
      </w:pPr>
    </w:p>
    <w:p w14:paraId="1627CBB0" w14:textId="77777777" w:rsidR="00447177" w:rsidRDefault="00447177" w:rsidP="00166980">
      <w:pPr>
        <w:spacing w:after="0" w:line="240" w:lineRule="auto"/>
      </w:pPr>
    </w:p>
    <w:p w14:paraId="02A52282" w14:textId="77777777" w:rsidR="00447177" w:rsidRDefault="00447177" w:rsidP="00492EC4">
      <w:pPr>
        <w:spacing w:after="0" w:line="276" w:lineRule="auto"/>
        <w:rPr>
          <w:rFonts w:ascii="Lora" w:hAnsi="Lora"/>
          <w:i/>
          <w:iCs/>
          <w:color w:val="215D37" w:themeColor="text1"/>
          <w:sz w:val="18"/>
          <w:szCs w:val="18"/>
        </w:rPr>
      </w:pPr>
    </w:p>
    <w:p w14:paraId="052305DE" w14:textId="0FBDE273" w:rsidR="00CA6BF4" w:rsidRPr="00492EC4" w:rsidRDefault="00CA6BF4"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lastRenderedPageBreak/>
        <w:t>Table 3.9.5: Non-Native Species Overview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75"/>
        <w:gridCol w:w="2340"/>
        <w:gridCol w:w="2379"/>
        <w:gridCol w:w="2232"/>
      </w:tblGrid>
      <w:tr w:rsidR="00CA6BF4" w:rsidRPr="001C6C18" w14:paraId="271789DA" w14:textId="77777777" w:rsidTr="00166980">
        <w:tc>
          <w:tcPr>
            <w:tcW w:w="1975" w:type="dxa"/>
            <w:shd w:val="clear" w:color="auto" w:fill="B5D2CD"/>
            <w:vAlign w:val="center"/>
          </w:tcPr>
          <w:p w14:paraId="6B5B57B0" w14:textId="77777777" w:rsidR="00CA6BF4" w:rsidRPr="001C6C18" w:rsidRDefault="00CA6BF4" w:rsidP="001C6C18">
            <w:pPr>
              <w:spacing w:after="0" w:line="240" w:lineRule="auto"/>
              <w:rPr>
                <w:rFonts w:eastAsia="Calibri"/>
                <w:b/>
                <w:bCs/>
                <w:color w:val="215D37" w:themeColor="text1"/>
                <w:lang w:val="en-GB" w:eastAsia="en-GB"/>
              </w:rPr>
            </w:pPr>
            <w:r w:rsidRPr="001C6C18">
              <w:rPr>
                <w:rFonts w:eastAsia="Calibri"/>
                <w:b/>
                <w:bCs/>
                <w:color w:val="215D37" w:themeColor="text1"/>
                <w:lang w:val="en-GB" w:eastAsia="en-GB"/>
              </w:rPr>
              <w:t>Project Intervention</w:t>
            </w:r>
          </w:p>
        </w:tc>
        <w:tc>
          <w:tcPr>
            <w:tcW w:w="2340" w:type="dxa"/>
            <w:shd w:val="clear" w:color="auto" w:fill="B5D2CD"/>
            <w:vAlign w:val="center"/>
          </w:tcPr>
          <w:p w14:paraId="2A3FDFF1" w14:textId="77777777" w:rsidR="00CA6BF4" w:rsidRPr="001C6C18" w:rsidRDefault="00CA6BF4" w:rsidP="001C6C18">
            <w:pPr>
              <w:spacing w:after="0" w:line="240" w:lineRule="auto"/>
              <w:rPr>
                <w:rFonts w:eastAsia="Calibri"/>
                <w:b/>
                <w:bCs/>
                <w:color w:val="215D37" w:themeColor="text1"/>
                <w:lang w:val="en-GB" w:eastAsia="en-GB"/>
              </w:rPr>
            </w:pPr>
            <w:r w:rsidRPr="001C6C18">
              <w:rPr>
                <w:rFonts w:eastAsia="Calibri"/>
                <w:b/>
                <w:bCs/>
                <w:color w:val="215D37" w:themeColor="text1"/>
                <w:lang w:val="en-GB" w:eastAsia="en-GB"/>
              </w:rPr>
              <w:t>Non-Native Species Planted/ Introduced</w:t>
            </w:r>
          </w:p>
        </w:tc>
        <w:tc>
          <w:tcPr>
            <w:tcW w:w="2379" w:type="dxa"/>
            <w:shd w:val="clear" w:color="auto" w:fill="B5D2CD"/>
            <w:vAlign w:val="center"/>
          </w:tcPr>
          <w:p w14:paraId="6F7EF4B1" w14:textId="77777777" w:rsidR="00CA6BF4" w:rsidRPr="001C6C18" w:rsidRDefault="00CA6BF4" w:rsidP="001C6C18">
            <w:pPr>
              <w:spacing w:after="0" w:line="240" w:lineRule="auto"/>
              <w:rPr>
                <w:rFonts w:eastAsia="Calibri"/>
                <w:b/>
                <w:bCs/>
                <w:color w:val="215D37" w:themeColor="text1"/>
                <w:lang w:val="en-GB" w:eastAsia="en-GB"/>
              </w:rPr>
            </w:pPr>
            <w:r w:rsidRPr="001C6C18">
              <w:rPr>
                <w:rFonts w:eastAsia="Calibri"/>
                <w:b/>
                <w:bCs/>
                <w:color w:val="215D37" w:themeColor="text1"/>
                <w:lang w:val="en-GB" w:eastAsia="en-GB"/>
              </w:rPr>
              <w:t>Justification</w:t>
            </w:r>
          </w:p>
        </w:tc>
        <w:tc>
          <w:tcPr>
            <w:tcW w:w="2232" w:type="dxa"/>
            <w:shd w:val="clear" w:color="auto" w:fill="B5D2CD"/>
            <w:vAlign w:val="center"/>
          </w:tcPr>
          <w:p w14:paraId="747E29D3" w14:textId="77777777" w:rsidR="00CA6BF4" w:rsidRPr="001C6C18" w:rsidRDefault="00CA6BF4" w:rsidP="001C6C18">
            <w:pPr>
              <w:spacing w:after="0" w:line="240" w:lineRule="auto"/>
              <w:rPr>
                <w:rFonts w:eastAsia="Calibri"/>
                <w:b/>
                <w:bCs/>
                <w:color w:val="215D37" w:themeColor="text1"/>
                <w:lang w:val="en-GB" w:eastAsia="en-GB"/>
              </w:rPr>
            </w:pPr>
            <w:r w:rsidRPr="001C6C18">
              <w:rPr>
                <w:rFonts w:eastAsia="Calibri"/>
                <w:b/>
                <w:bCs/>
                <w:color w:val="215D37" w:themeColor="text1"/>
                <w:lang w:val="en-GB" w:eastAsia="en-GB"/>
              </w:rPr>
              <w:t>Risk Assessment and Management</w:t>
            </w:r>
          </w:p>
        </w:tc>
      </w:tr>
      <w:tr w:rsidR="00CA6BF4" w:rsidRPr="001C6C18" w14:paraId="3365A61A" w14:textId="77777777" w:rsidTr="00F25C63">
        <w:tc>
          <w:tcPr>
            <w:tcW w:w="1975" w:type="dxa"/>
          </w:tcPr>
          <w:p w14:paraId="4D102FF5" w14:textId="77777777" w:rsidR="00CA6BF4" w:rsidRPr="001C6C18" w:rsidRDefault="00CA6BF4" w:rsidP="00F25C63">
            <w:pPr>
              <w:spacing w:after="0" w:line="240" w:lineRule="auto"/>
              <w:rPr>
                <w:rFonts w:eastAsia="Calibri"/>
                <w:color w:val="808080"/>
                <w:lang w:val="en-GB" w:eastAsia="en-GB"/>
              </w:rPr>
            </w:pPr>
            <w:r w:rsidRPr="001C6C18">
              <w:rPr>
                <w:rFonts w:eastAsia="Calibri"/>
                <w:color w:val="808080"/>
                <w:lang w:val="en-GB" w:eastAsia="en-GB"/>
              </w:rPr>
              <w:t>Enter the name of the project intervention that involves planting or introduction of non-native species</w:t>
            </w:r>
          </w:p>
        </w:tc>
        <w:tc>
          <w:tcPr>
            <w:tcW w:w="2340" w:type="dxa"/>
          </w:tcPr>
          <w:p w14:paraId="010CB9F3" w14:textId="77777777" w:rsidR="00CA6BF4" w:rsidRPr="001C6C18" w:rsidRDefault="00CA6BF4" w:rsidP="00F25C63">
            <w:pPr>
              <w:spacing w:after="0" w:line="240" w:lineRule="auto"/>
              <w:rPr>
                <w:rFonts w:eastAsia="Calibri"/>
                <w:color w:val="808080"/>
                <w:lang w:val="en-GB" w:eastAsia="en-GB"/>
              </w:rPr>
            </w:pPr>
            <w:r w:rsidRPr="001C6C18">
              <w:rPr>
                <w:rFonts w:eastAsia="Calibri"/>
                <w:color w:val="808080"/>
                <w:lang w:val="en-GB" w:eastAsia="en-GB"/>
              </w:rPr>
              <w:t>Add a row for each non-native species planted or introduced as part of the project intervention</w:t>
            </w:r>
          </w:p>
        </w:tc>
        <w:tc>
          <w:tcPr>
            <w:tcW w:w="2379" w:type="dxa"/>
          </w:tcPr>
          <w:p w14:paraId="604660FD" w14:textId="77777777" w:rsidR="00CA6BF4" w:rsidRPr="001C6C18" w:rsidRDefault="00CA6BF4" w:rsidP="00F25C63">
            <w:pPr>
              <w:spacing w:after="0" w:line="240" w:lineRule="auto"/>
              <w:rPr>
                <w:rFonts w:eastAsia="Calibri"/>
                <w:color w:val="808080"/>
                <w:lang w:val="en-GB" w:eastAsia="en-GB"/>
              </w:rPr>
            </w:pPr>
            <w:r w:rsidRPr="001C6C18">
              <w:rPr>
                <w:rFonts w:eastAsia="Calibri"/>
                <w:color w:val="808080"/>
                <w:lang w:val="en-GB" w:eastAsia="en-GB"/>
              </w:rPr>
              <w:t>Describe the livelihood or ecosystem benefits that justify including the non-native species in lieu of alternative native species</w:t>
            </w:r>
          </w:p>
        </w:tc>
        <w:tc>
          <w:tcPr>
            <w:tcW w:w="2232" w:type="dxa"/>
          </w:tcPr>
          <w:p w14:paraId="0703AF38" w14:textId="77777777" w:rsidR="00CA6BF4" w:rsidRPr="001C6C18" w:rsidRDefault="00CA6BF4" w:rsidP="00F25C63">
            <w:pPr>
              <w:spacing w:after="0" w:line="240" w:lineRule="auto"/>
              <w:rPr>
                <w:rFonts w:eastAsia="Calibri"/>
                <w:color w:val="808080"/>
                <w:lang w:val="en-GB" w:eastAsia="en-GB"/>
              </w:rPr>
            </w:pPr>
            <w:r w:rsidRPr="001C6C18">
              <w:rPr>
                <w:rFonts w:eastAsia="Calibri"/>
                <w:color w:val="808080"/>
                <w:lang w:val="en-GB" w:eastAsia="en-GB"/>
              </w:rPr>
              <w:t>Provide evidence that the species poses no environmental risk or threat and/or describe measures in place to mitigate risks.</w:t>
            </w:r>
          </w:p>
        </w:tc>
      </w:tr>
      <w:tr w:rsidR="00CA6BF4" w:rsidRPr="001C6C18" w14:paraId="377EDA50" w14:textId="77777777" w:rsidTr="00166980">
        <w:tc>
          <w:tcPr>
            <w:tcW w:w="1975" w:type="dxa"/>
            <w:vAlign w:val="center"/>
          </w:tcPr>
          <w:p w14:paraId="5DA1F41B" w14:textId="77777777" w:rsidR="00CA6BF4" w:rsidRPr="001C6C18" w:rsidRDefault="00CA6BF4" w:rsidP="001C6C18">
            <w:pPr>
              <w:spacing w:after="0" w:line="240" w:lineRule="auto"/>
              <w:rPr>
                <w:rFonts w:eastAsia="Calibri"/>
                <w:lang w:val="en-GB" w:eastAsia="en-GB"/>
              </w:rPr>
            </w:pPr>
          </w:p>
        </w:tc>
        <w:tc>
          <w:tcPr>
            <w:tcW w:w="2340" w:type="dxa"/>
            <w:vAlign w:val="center"/>
          </w:tcPr>
          <w:p w14:paraId="291EA6A6" w14:textId="77777777" w:rsidR="00CA6BF4" w:rsidRPr="001C6C18" w:rsidRDefault="00CA6BF4" w:rsidP="001C6C18">
            <w:pPr>
              <w:spacing w:after="0" w:line="240" w:lineRule="auto"/>
              <w:rPr>
                <w:rFonts w:eastAsia="Calibri"/>
                <w:lang w:val="en-GB" w:eastAsia="en-GB"/>
              </w:rPr>
            </w:pPr>
          </w:p>
        </w:tc>
        <w:tc>
          <w:tcPr>
            <w:tcW w:w="2379" w:type="dxa"/>
            <w:vAlign w:val="center"/>
          </w:tcPr>
          <w:p w14:paraId="17EBE4EE" w14:textId="77777777" w:rsidR="00CA6BF4" w:rsidRPr="001C6C18" w:rsidRDefault="00CA6BF4" w:rsidP="001C6C18">
            <w:pPr>
              <w:spacing w:after="0" w:line="240" w:lineRule="auto"/>
              <w:rPr>
                <w:rFonts w:eastAsia="Calibri"/>
                <w:lang w:val="en-GB" w:eastAsia="en-GB"/>
              </w:rPr>
            </w:pPr>
          </w:p>
        </w:tc>
        <w:tc>
          <w:tcPr>
            <w:tcW w:w="2232" w:type="dxa"/>
            <w:vAlign w:val="center"/>
          </w:tcPr>
          <w:p w14:paraId="4FBA41E5" w14:textId="77777777" w:rsidR="00CA6BF4" w:rsidRPr="001C6C18" w:rsidRDefault="00CA6BF4" w:rsidP="001C6C18">
            <w:pPr>
              <w:spacing w:after="0" w:line="240" w:lineRule="auto"/>
              <w:rPr>
                <w:rFonts w:eastAsia="Calibri"/>
                <w:lang w:val="en-GB" w:eastAsia="en-GB"/>
              </w:rPr>
            </w:pPr>
          </w:p>
        </w:tc>
      </w:tr>
    </w:tbl>
    <w:p w14:paraId="404BF27C" w14:textId="77777777" w:rsidR="004B76F1" w:rsidRPr="004B76F1" w:rsidRDefault="004B76F1" w:rsidP="004B76F1">
      <w:pPr>
        <w:spacing w:after="0" w:line="240" w:lineRule="auto"/>
      </w:pPr>
    </w:p>
    <w:p w14:paraId="3CFD3F0D" w14:textId="2140716C" w:rsidR="00CA6BF4" w:rsidRDefault="00CA6BF4" w:rsidP="004E353A">
      <w:pPr>
        <w:pStyle w:val="Heading3"/>
      </w:pPr>
      <w:bookmarkStart w:id="54" w:name="_Toc216631588"/>
      <w:bookmarkStart w:id="55" w:name="_Toc216631977"/>
      <w:r w:rsidRPr="004E353A">
        <w:t>Achievement</w:t>
      </w:r>
      <w:r w:rsidRPr="00CA6BF4">
        <w:t xml:space="preserve"> of Carbon Benefits</w:t>
      </w:r>
      <w:bookmarkEnd w:id="54"/>
      <w:bookmarkEnd w:id="55"/>
    </w:p>
    <w:tbl>
      <w:tblPr>
        <w:tblStyle w:val="TableGrid"/>
        <w:tblW w:w="0" w:type="auto"/>
        <w:tblInd w:w="450" w:type="dxa"/>
        <w:tblLayout w:type="fixed"/>
        <w:tblLook w:val="04A0" w:firstRow="1" w:lastRow="0" w:firstColumn="1" w:lastColumn="0" w:noHBand="0" w:noVBand="1"/>
      </w:tblPr>
      <w:tblGrid>
        <w:gridCol w:w="8566"/>
      </w:tblGrid>
      <w:tr w:rsidR="00CA6BF4" w:rsidRPr="001C6C18" w14:paraId="7933176F" w14:textId="77777777" w:rsidTr="00245596">
        <w:trPr>
          <w:trHeight w:val="720"/>
        </w:trPr>
        <w:tc>
          <w:tcPr>
            <w:tcW w:w="8566" w:type="dxa"/>
            <w:tcBorders>
              <w:top w:val="nil"/>
              <w:left w:val="nil"/>
              <w:bottom w:val="nil"/>
              <w:right w:val="nil"/>
            </w:tcBorders>
            <w:shd w:val="clear" w:color="auto" w:fill="F3F2F1"/>
          </w:tcPr>
          <w:p w14:paraId="7718459A" w14:textId="7C93D065" w:rsidR="00CA6BF4" w:rsidRPr="001C6C18" w:rsidRDefault="00CA6BF4" w:rsidP="00245596">
            <w:pPr>
              <w:rPr>
                <w:rFonts w:eastAsia="Calibri"/>
                <w:color w:val="808080"/>
                <w:lang w:val="en-GB" w:eastAsia="en-GB"/>
              </w:rPr>
            </w:pPr>
            <w:r w:rsidRPr="001C6C18">
              <w:rPr>
                <w:rFonts w:eastAsia="Calibri"/>
                <w:color w:val="808080"/>
                <w:lang w:val="en-GB" w:eastAsia="en-GB"/>
              </w:rPr>
              <w:t xml:space="preserve">If the project will generate </w:t>
            </w:r>
            <w:proofErr w:type="spellStart"/>
            <w:r w:rsidRPr="001C6C18">
              <w:rPr>
                <w:rFonts w:eastAsia="Calibri"/>
                <w:color w:val="808080"/>
                <w:lang w:val="en-GB" w:eastAsia="en-GB"/>
              </w:rPr>
              <w:t>fPVCs</w:t>
            </w:r>
            <w:proofErr w:type="spellEnd"/>
            <w:r w:rsidRPr="001C6C18">
              <w:rPr>
                <w:rFonts w:eastAsia="Calibri"/>
                <w:color w:val="808080"/>
                <w:lang w:val="en-GB" w:eastAsia="en-GB"/>
              </w:rPr>
              <w:t xml:space="preserve"> or </w:t>
            </w:r>
            <w:proofErr w:type="spellStart"/>
            <w:r w:rsidRPr="001C6C18">
              <w:rPr>
                <w:rFonts w:eastAsia="Calibri"/>
                <w:color w:val="808080"/>
                <w:lang w:val="en-GB" w:eastAsia="en-GB"/>
              </w:rPr>
              <w:t>rPVCs</w:t>
            </w:r>
            <w:proofErr w:type="spellEnd"/>
            <w:r w:rsidRPr="001C6C18">
              <w:rPr>
                <w:rFonts w:eastAsia="Calibri"/>
                <w:color w:val="808080"/>
                <w:lang w:val="en-GB" w:eastAsia="en-GB"/>
              </w:rPr>
              <w:t xml:space="preserve">, state the proportion of carbon benefits that will be held as insurance against non-achievement of carbon benefits (minimum is 10%). If the project will not claim </w:t>
            </w:r>
            <w:proofErr w:type="spellStart"/>
            <w:r w:rsidRPr="001C6C18">
              <w:rPr>
                <w:rFonts w:eastAsia="Calibri"/>
                <w:color w:val="808080"/>
                <w:lang w:val="en-GB" w:eastAsia="en-GB"/>
              </w:rPr>
              <w:t>fPVCs</w:t>
            </w:r>
            <w:proofErr w:type="spellEnd"/>
            <w:r w:rsidRPr="001C6C18">
              <w:rPr>
                <w:rFonts w:eastAsia="Calibri"/>
                <w:color w:val="808080"/>
                <w:lang w:val="en-GB" w:eastAsia="en-GB"/>
              </w:rPr>
              <w:t xml:space="preserve"> or </w:t>
            </w:r>
            <w:proofErr w:type="spellStart"/>
            <w:r w:rsidRPr="001C6C18">
              <w:rPr>
                <w:rFonts w:eastAsia="Calibri"/>
                <w:color w:val="808080"/>
                <w:lang w:val="en-GB" w:eastAsia="en-GB"/>
              </w:rPr>
              <w:t>rPVCs</w:t>
            </w:r>
            <w:proofErr w:type="spellEnd"/>
            <w:r w:rsidRPr="001C6C18">
              <w:rPr>
                <w:rFonts w:eastAsia="Calibri"/>
                <w:color w:val="808080"/>
                <w:lang w:val="en-GB" w:eastAsia="en-GB"/>
              </w:rPr>
              <w:t xml:space="preserve">, this section can be left blank. </w:t>
            </w:r>
          </w:p>
        </w:tc>
      </w:tr>
    </w:tbl>
    <w:p w14:paraId="46CAE71B" w14:textId="77777777" w:rsidR="004B76F1" w:rsidRDefault="004B76F1" w:rsidP="001C6C18">
      <w:pPr>
        <w:spacing w:after="0" w:line="240" w:lineRule="auto"/>
      </w:pPr>
    </w:p>
    <w:p w14:paraId="18C2E1BF" w14:textId="5F6E03C0" w:rsidR="00CA6BF4" w:rsidRDefault="00CA6BF4" w:rsidP="004E353A">
      <w:pPr>
        <w:pStyle w:val="Heading3"/>
      </w:pPr>
      <w:bookmarkStart w:id="56" w:name="_Toc216631589"/>
      <w:bookmarkStart w:id="57" w:name="_Toc216631978"/>
      <w:r w:rsidRPr="00CA6BF4">
        <w:t>Reversal of Carbon Benefits</w:t>
      </w:r>
      <w:bookmarkEnd w:id="56"/>
      <w:bookmarkEnd w:id="57"/>
    </w:p>
    <w:tbl>
      <w:tblPr>
        <w:tblStyle w:val="TableGrid"/>
        <w:tblW w:w="0" w:type="auto"/>
        <w:tblInd w:w="450" w:type="dxa"/>
        <w:tblLayout w:type="fixed"/>
        <w:tblLook w:val="04A0" w:firstRow="1" w:lastRow="0" w:firstColumn="1" w:lastColumn="0" w:noHBand="0" w:noVBand="1"/>
      </w:tblPr>
      <w:tblGrid>
        <w:gridCol w:w="8566"/>
      </w:tblGrid>
      <w:tr w:rsidR="00CA6BF4" w:rsidRPr="001C6C18" w14:paraId="65554C91" w14:textId="77777777" w:rsidTr="00245596">
        <w:trPr>
          <w:trHeight w:val="720"/>
        </w:trPr>
        <w:tc>
          <w:tcPr>
            <w:tcW w:w="8566" w:type="dxa"/>
            <w:tcBorders>
              <w:top w:val="nil"/>
              <w:left w:val="nil"/>
              <w:bottom w:val="nil"/>
              <w:right w:val="nil"/>
            </w:tcBorders>
            <w:shd w:val="clear" w:color="auto" w:fill="F3F2F1"/>
          </w:tcPr>
          <w:p w14:paraId="2833C690" w14:textId="294806FF" w:rsidR="00CA6BF4" w:rsidRPr="001C6C18" w:rsidRDefault="00CA6BF4" w:rsidP="00245596">
            <w:pPr>
              <w:rPr>
                <w:rFonts w:eastAsia="Calibri"/>
                <w:color w:val="808080"/>
                <w:lang w:val="en-GB" w:eastAsia="en-GB"/>
              </w:rPr>
            </w:pPr>
            <w:r w:rsidRPr="001C6C18">
              <w:rPr>
                <w:rFonts w:eastAsia="Calibri"/>
                <w:color w:val="808080"/>
                <w:lang w:val="en-GB" w:eastAsia="en-GB"/>
              </w:rPr>
              <w:t xml:space="preserve">Complete Table 3.11a to describe and provide supporting evidence for the impact and likelihood of risks to the long-term maintenance of Carbon Benefits from the project. The risk factors that must be considered are listed in the first column of the table. If any risk factor is not applicable to the </w:t>
            </w:r>
            <w:r w:rsidR="00B436C2" w:rsidRPr="001C6C18">
              <w:rPr>
                <w:rFonts w:eastAsia="Calibri"/>
                <w:color w:val="808080"/>
                <w:lang w:val="en-GB" w:eastAsia="en-GB"/>
              </w:rPr>
              <w:t>project,</w:t>
            </w:r>
            <w:r w:rsidRPr="001C6C18">
              <w:rPr>
                <w:rFonts w:eastAsia="Calibri"/>
                <w:color w:val="808080"/>
                <w:lang w:val="en-GB" w:eastAsia="en-GB"/>
              </w:rPr>
              <w:t xml:space="preserve"> then it must indicate this and explain why. Other guidance on how to complete the table is provided in the first row of the table.</w:t>
            </w:r>
          </w:p>
        </w:tc>
      </w:tr>
    </w:tbl>
    <w:p w14:paraId="327133D2" w14:textId="0FC3A276" w:rsidR="00CA6BF4" w:rsidRDefault="00CA6BF4" w:rsidP="00342B9D"/>
    <w:p w14:paraId="5F3C31DA" w14:textId="504B4CEE" w:rsidR="00CA6BF4" w:rsidRDefault="00CA6BF4" w:rsidP="00342B9D"/>
    <w:p w14:paraId="2DE0D4BA" w14:textId="77777777" w:rsidR="00CA6BF4" w:rsidRDefault="00CA6BF4" w:rsidP="00342B9D">
      <w:pPr>
        <w:sectPr w:rsidR="00CA6BF4" w:rsidSect="00CE6FFA">
          <w:headerReference w:type="default" r:id="rId11"/>
          <w:footerReference w:type="default" r:id="rId12"/>
          <w:pgSz w:w="11906" w:h="16838" w:code="9"/>
          <w:pgMar w:top="1440" w:right="1440" w:bottom="1440" w:left="1440" w:header="720" w:footer="288" w:gutter="0"/>
          <w:cols w:space="720"/>
          <w:docGrid w:linePitch="360"/>
        </w:sectPr>
      </w:pPr>
    </w:p>
    <w:p w14:paraId="73D332E1" w14:textId="01CF6274" w:rsidR="00CA6BF4" w:rsidRPr="00492EC4" w:rsidRDefault="00CA6BF4"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lastRenderedPageBreak/>
        <w:t>Table 3.11a Risk of Reversal Assessment</w:t>
      </w:r>
    </w:p>
    <w:tbl>
      <w:tblPr>
        <w:tblStyle w:val="TableGrid13"/>
        <w:tblW w:w="5000" w:type="pct"/>
        <w:tblLook w:val="04A0" w:firstRow="1" w:lastRow="0" w:firstColumn="1" w:lastColumn="0" w:noHBand="0" w:noVBand="1"/>
      </w:tblPr>
      <w:tblGrid>
        <w:gridCol w:w="2589"/>
        <w:gridCol w:w="2873"/>
        <w:gridCol w:w="3671"/>
        <w:gridCol w:w="3272"/>
        <w:gridCol w:w="1543"/>
      </w:tblGrid>
      <w:tr w:rsidR="00CA6BF4" w:rsidRPr="00503CBC" w14:paraId="66A72BA8" w14:textId="77777777" w:rsidTr="00503CBC">
        <w:tc>
          <w:tcPr>
            <w:tcW w:w="961" w:type="pct"/>
            <w:shd w:val="clear" w:color="auto" w:fill="B5D2CD"/>
            <w:vAlign w:val="center"/>
          </w:tcPr>
          <w:p w14:paraId="0B2177A1" w14:textId="77777777" w:rsidR="00CA6BF4" w:rsidRPr="00503CBC" w:rsidRDefault="00CA6BF4" w:rsidP="00503CBC">
            <w:pPr>
              <w:rPr>
                <w:rFonts w:ascii="Anek Odia" w:hAnsi="Anek Odia" w:cs="Anek Odia"/>
                <w:b/>
                <w:bCs/>
                <w:color w:val="215D37" w:themeColor="text1"/>
              </w:rPr>
            </w:pPr>
            <w:r w:rsidRPr="00503CBC">
              <w:rPr>
                <w:rFonts w:ascii="Anek Odia" w:hAnsi="Anek Odia" w:cs="Anek Odia"/>
                <w:b/>
                <w:bCs/>
                <w:color w:val="215D37" w:themeColor="text1"/>
              </w:rPr>
              <w:t>Risk Factor</w:t>
            </w:r>
          </w:p>
        </w:tc>
        <w:tc>
          <w:tcPr>
            <w:tcW w:w="1063" w:type="pct"/>
            <w:shd w:val="clear" w:color="auto" w:fill="B5D2CD"/>
            <w:vAlign w:val="center"/>
          </w:tcPr>
          <w:p w14:paraId="1DF70035" w14:textId="77777777" w:rsidR="00CA6BF4" w:rsidRPr="00503CBC" w:rsidRDefault="00CA6BF4" w:rsidP="00503CBC">
            <w:pPr>
              <w:rPr>
                <w:rFonts w:ascii="Anek Odia" w:hAnsi="Anek Odia" w:cs="Anek Odia"/>
                <w:b/>
                <w:bCs/>
                <w:color w:val="215D37" w:themeColor="text1"/>
              </w:rPr>
            </w:pPr>
            <w:r w:rsidRPr="00503CBC">
              <w:rPr>
                <w:rFonts w:ascii="Anek Odia" w:hAnsi="Anek Odia" w:cs="Anek Odia"/>
                <w:b/>
                <w:bCs/>
                <w:color w:val="215D37" w:themeColor="text1"/>
              </w:rPr>
              <w:t>Mitigation Activities</w:t>
            </w:r>
          </w:p>
        </w:tc>
        <w:tc>
          <w:tcPr>
            <w:tcW w:w="1349" w:type="pct"/>
            <w:shd w:val="clear" w:color="auto" w:fill="B5D2CD"/>
            <w:vAlign w:val="center"/>
          </w:tcPr>
          <w:p w14:paraId="27CFA4E2" w14:textId="77777777" w:rsidR="00CA6BF4" w:rsidRPr="00503CBC" w:rsidRDefault="00CA6BF4" w:rsidP="00503CBC">
            <w:pPr>
              <w:rPr>
                <w:rFonts w:ascii="Anek Odia" w:hAnsi="Anek Odia" w:cs="Anek Odia"/>
                <w:b/>
                <w:bCs/>
                <w:color w:val="215D37" w:themeColor="text1"/>
              </w:rPr>
            </w:pPr>
            <w:r w:rsidRPr="00503CBC">
              <w:rPr>
                <w:rFonts w:ascii="Anek Odia" w:hAnsi="Anek Odia" w:cs="Anek Odia"/>
                <w:b/>
                <w:bCs/>
                <w:color w:val="215D37" w:themeColor="text1"/>
              </w:rPr>
              <w:t>Impact</w:t>
            </w:r>
          </w:p>
        </w:tc>
        <w:tc>
          <w:tcPr>
            <w:tcW w:w="1206" w:type="pct"/>
            <w:shd w:val="clear" w:color="auto" w:fill="B5D2CD"/>
            <w:vAlign w:val="center"/>
          </w:tcPr>
          <w:p w14:paraId="63F52B58" w14:textId="77777777" w:rsidR="00CA6BF4" w:rsidRPr="00503CBC" w:rsidRDefault="00CA6BF4" w:rsidP="00503CBC">
            <w:pPr>
              <w:rPr>
                <w:rFonts w:ascii="Anek Odia" w:hAnsi="Anek Odia" w:cs="Anek Odia"/>
                <w:b/>
                <w:bCs/>
                <w:color w:val="215D37" w:themeColor="text1"/>
              </w:rPr>
            </w:pPr>
            <w:r w:rsidRPr="00503CBC">
              <w:rPr>
                <w:rFonts w:ascii="Anek Odia" w:hAnsi="Anek Odia" w:cs="Anek Odia"/>
                <w:b/>
                <w:bCs/>
                <w:color w:val="215D37" w:themeColor="text1"/>
              </w:rPr>
              <w:t>Likelihood</w:t>
            </w:r>
          </w:p>
        </w:tc>
        <w:tc>
          <w:tcPr>
            <w:tcW w:w="423" w:type="pct"/>
            <w:shd w:val="clear" w:color="auto" w:fill="B5D2CD"/>
            <w:vAlign w:val="center"/>
          </w:tcPr>
          <w:p w14:paraId="4F8CC67B" w14:textId="77777777" w:rsidR="00CA6BF4" w:rsidRPr="00503CBC" w:rsidRDefault="00CA6BF4" w:rsidP="00503CBC">
            <w:pPr>
              <w:rPr>
                <w:rFonts w:ascii="Anek Odia" w:hAnsi="Anek Odia" w:cs="Anek Odia"/>
                <w:b/>
                <w:bCs/>
                <w:color w:val="215D37" w:themeColor="text1"/>
              </w:rPr>
            </w:pPr>
            <w:r w:rsidRPr="00503CBC">
              <w:rPr>
                <w:rFonts w:ascii="Anek Odia" w:hAnsi="Anek Odia" w:cs="Anek Odia"/>
                <w:b/>
                <w:bCs/>
                <w:color w:val="215D37" w:themeColor="text1"/>
              </w:rPr>
              <w:t>Score</w:t>
            </w:r>
          </w:p>
        </w:tc>
      </w:tr>
      <w:tr w:rsidR="00CA6BF4" w:rsidRPr="00503CBC" w14:paraId="48386224" w14:textId="77777777" w:rsidTr="00166980">
        <w:tc>
          <w:tcPr>
            <w:tcW w:w="961" w:type="pct"/>
            <w:shd w:val="clear" w:color="auto" w:fill="F3F2F1"/>
          </w:tcPr>
          <w:p w14:paraId="3642B71B" w14:textId="77777777" w:rsidR="00CA6BF4" w:rsidRPr="00503CBC" w:rsidRDefault="00CA6BF4" w:rsidP="00503CBC">
            <w:pPr>
              <w:rPr>
                <w:rFonts w:ascii="Anek Odia" w:hAnsi="Anek Odia" w:cs="Anek Odia"/>
                <w:color w:val="808080"/>
              </w:rPr>
            </w:pPr>
            <w:r w:rsidRPr="00503CBC">
              <w:rPr>
                <w:rFonts w:ascii="Anek Odia" w:hAnsi="Anek Odia" w:cs="Anek Odia"/>
                <w:color w:val="808080"/>
              </w:rPr>
              <w:t>Complete all columns to the right for each of the risk factors listed below. If the risk factor is not applicable to the project, indicate this and explain why.</w:t>
            </w:r>
          </w:p>
        </w:tc>
        <w:tc>
          <w:tcPr>
            <w:tcW w:w="1063" w:type="pct"/>
            <w:shd w:val="clear" w:color="auto" w:fill="F3F2F1"/>
          </w:tcPr>
          <w:p w14:paraId="38774FF0" w14:textId="77777777" w:rsidR="00CA6BF4" w:rsidRPr="00503CBC" w:rsidRDefault="00CA6BF4" w:rsidP="00503CBC">
            <w:pPr>
              <w:rPr>
                <w:rFonts w:ascii="Anek Odia" w:hAnsi="Anek Odia" w:cs="Anek Odia"/>
                <w:b/>
                <w:bCs/>
              </w:rPr>
            </w:pPr>
            <w:r w:rsidRPr="00503CBC">
              <w:rPr>
                <w:rFonts w:ascii="Anek Odia" w:hAnsi="Anek Odia" w:cs="Anek Odia"/>
                <w:color w:val="808080"/>
              </w:rPr>
              <w:t>Describe any activities that will be implemented to mitigate this risk factor. These activities must be included in the project logic, i.e. Cross reference activities from Section 3.5</w:t>
            </w:r>
          </w:p>
        </w:tc>
        <w:tc>
          <w:tcPr>
            <w:tcW w:w="1349" w:type="pct"/>
            <w:shd w:val="clear" w:color="auto" w:fill="F3F2F1"/>
          </w:tcPr>
          <w:p w14:paraId="54428ED1" w14:textId="77777777" w:rsidR="00CA6BF4" w:rsidRPr="00503CBC" w:rsidRDefault="00CA6BF4" w:rsidP="00503CBC">
            <w:pPr>
              <w:rPr>
                <w:rFonts w:ascii="Anek Odia" w:hAnsi="Anek Odia" w:cs="Anek Odia"/>
                <w:color w:val="808080"/>
              </w:rPr>
            </w:pPr>
            <w:r w:rsidRPr="00503CBC">
              <w:rPr>
                <w:rFonts w:ascii="Anek Odia" w:hAnsi="Anek Odia" w:cs="Anek Odia"/>
                <w:color w:val="808080"/>
              </w:rPr>
              <w:t>Rate the impact the risk factor would have on carbon benefits achieved by the project, if the risk materialised:</w:t>
            </w:r>
          </w:p>
          <w:p w14:paraId="186DBF98" w14:textId="77777777" w:rsidR="00CA6BF4" w:rsidRPr="00503CBC" w:rsidRDefault="00CA6BF4">
            <w:pPr>
              <w:numPr>
                <w:ilvl w:val="0"/>
                <w:numId w:val="4"/>
              </w:numPr>
              <w:contextualSpacing/>
              <w:rPr>
                <w:rFonts w:ascii="Anek Odia" w:hAnsi="Anek Odia" w:cs="Anek Odia"/>
                <w:color w:val="808080"/>
              </w:rPr>
            </w:pPr>
            <w:r w:rsidRPr="00503CBC">
              <w:rPr>
                <w:rFonts w:ascii="Anek Odia" w:hAnsi="Anek Odia" w:cs="Anek Odia"/>
                <w:color w:val="808080"/>
              </w:rPr>
              <w:t>Insignificant = Less than 5% of carbon benefits would be lost, or any loss would be fully recovered within 10 years.</w:t>
            </w:r>
          </w:p>
          <w:p w14:paraId="455BF1A0" w14:textId="77777777" w:rsidR="00CA6BF4" w:rsidRPr="00503CBC" w:rsidRDefault="00CA6BF4">
            <w:pPr>
              <w:numPr>
                <w:ilvl w:val="0"/>
                <w:numId w:val="4"/>
              </w:numPr>
              <w:contextualSpacing/>
              <w:rPr>
                <w:rFonts w:ascii="Anek Odia" w:hAnsi="Anek Odia" w:cs="Anek Odia"/>
                <w:color w:val="808080"/>
              </w:rPr>
            </w:pPr>
            <w:r w:rsidRPr="00503CBC">
              <w:rPr>
                <w:rFonts w:ascii="Anek Odia" w:hAnsi="Anek Odia" w:cs="Anek Odia"/>
                <w:color w:val="808080"/>
              </w:rPr>
              <w:t>Minor = Between 5% and 20% of carbon benefits would be lost.</w:t>
            </w:r>
          </w:p>
          <w:p w14:paraId="735164EF" w14:textId="77777777" w:rsidR="00CA6BF4" w:rsidRPr="00503CBC" w:rsidRDefault="00CA6BF4">
            <w:pPr>
              <w:numPr>
                <w:ilvl w:val="0"/>
                <w:numId w:val="4"/>
              </w:numPr>
              <w:contextualSpacing/>
              <w:rPr>
                <w:rFonts w:ascii="Anek Odia" w:hAnsi="Anek Odia" w:cs="Anek Odia"/>
                <w:color w:val="808080"/>
              </w:rPr>
            </w:pPr>
            <w:r w:rsidRPr="00503CBC">
              <w:rPr>
                <w:rFonts w:ascii="Anek Odia" w:hAnsi="Anek Odia" w:cs="Anek Odia"/>
                <w:color w:val="808080"/>
              </w:rPr>
              <w:t>Major = Between 20% and 50% of carbon benefits would be lost.</w:t>
            </w:r>
          </w:p>
          <w:p w14:paraId="149A0E8D" w14:textId="77777777" w:rsidR="00CA6BF4" w:rsidRPr="00503CBC" w:rsidRDefault="00CA6BF4">
            <w:pPr>
              <w:numPr>
                <w:ilvl w:val="0"/>
                <w:numId w:val="4"/>
              </w:numPr>
              <w:contextualSpacing/>
              <w:rPr>
                <w:rFonts w:ascii="Anek Odia" w:hAnsi="Anek Odia" w:cs="Anek Odia"/>
                <w:color w:val="808080"/>
              </w:rPr>
            </w:pPr>
            <w:r w:rsidRPr="00503CBC">
              <w:rPr>
                <w:rFonts w:ascii="Anek Odia" w:hAnsi="Anek Odia" w:cs="Anek Odia"/>
                <w:color w:val="808080"/>
              </w:rPr>
              <w:t>Devastating = Between 50% and 80% of carbon benefits would be lost.</w:t>
            </w:r>
          </w:p>
          <w:p w14:paraId="752CF616" w14:textId="77777777" w:rsidR="00CA6BF4" w:rsidRPr="00503CBC" w:rsidRDefault="00CA6BF4">
            <w:pPr>
              <w:numPr>
                <w:ilvl w:val="0"/>
                <w:numId w:val="4"/>
              </w:numPr>
              <w:contextualSpacing/>
              <w:rPr>
                <w:rFonts w:ascii="Anek Odia" w:hAnsi="Anek Odia" w:cs="Anek Odia"/>
                <w:color w:val="808080"/>
              </w:rPr>
            </w:pPr>
            <w:r w:rsidRPr="00503CBC">
              <w:rPr>
                <w:rFonts w:ascii="Anek Odia" w:hAnsi="Anek Odia" w:cs="Anek Odia"/>
                <w:color w:val="808080"/>
              </w:rPr>
              <w:t>Catastrophic = More than 80% of carbon benefits would be lost.</w:t>
            </w:r>
          </w:p>
          <w:p w14:paraId="58E9930A" w14:textId="77777777" w:rsidR="00CA6BF4" w:rsidRPr="00503CBC" w:rsidRDefault="00CA6BF4" w:rsidP="00503CBC">
            <w:pPr>
              <w:rPr>
                <w:rFonts w:ascii="Anek Odia" w:hAnsi="Anek Odia" w:cs="Anek Odia"/>
                <w:b/>
                <w:bCs/>
              </w:rPr>
            </w:pPr>
            <w:r w:rsidRPr="00503CBC">
              <w:rPr>
                <w:rFonts w:ascii="Anek Odia" w:hAnsi="Anek Odia" w:cs="Anek Odia"/>
                <w:color w:val="808080"/>
              </w:rPr>
              <w:lastRenderedPageBreak/>
              <w:t>Provide a justification for the score with reference to supporting evidence where possible.</w:t>
            </w:r>
          </w:p>
        </w:tc>
        <w:tc>
          <w:tcPr>
            <w:tcW w:w="1206" w:type="pct"/>
            <w:shd w:val="clear" w:color="auto" w:fill="F3F2F1"/>
          </w:tcPr>
          <w:p w14:paraId="13BAD9F3" w14:textId="77777777" w:rsidR="00CA6BF4" w:rsidRPr="00503CBC" w:rsidRDefault="00CA6BF4" w:rsidP="00503CBC">
            <w:pPr>
              <w:rPr>
                <w:rFonts w:ascii="Anek Odia" w:hAnsi="Anek Odia" w:cs="Anek Odia"/>
                <w:color w:val="808080"/>
              </w:rPr>
            </w:pPr>
            <w:r w:rsidRPr="00503CBC">
              <w:rPr>
                <w:rFonts w:ascii="Anek Odia" w:hAnsi="Anek Odia" w:cs="Anek Odia"/>
                <w:color w:val="808080"/>
              </w:rPr>
              <w:lastRenderedPageBreak/>
              <w:t>Rate the likelihood of the risk factor affecting the project within a period of 50-years from the time when project interventions are initiated:</w:t>
            </w:r>
          </w:p>
          <w:p w14:paraId="024807AA" w14:textId="77777777" w:rsidR="00CA6BF4" w:rsidRPr="00503CBC" w:rsidRDefault="00CA6BF4">
            <w:pPr>
              <w:numPr>
                <w:ilvl w:val="0"/>
                <w:numId w:val="5"/>
              </w:numPr>
              <w:contextualSpacing/>
              <w:rPr>
                <w:rFonts w:ascii="Anek Odia" w:hAnsi="Anek Odia" w:cs="Anek Odia"/>
                <w:color w:val="808080"/>
              </w:rPr>
            </w:pPr>
            <w:r w:rsidRPr="00503CBC">
              <w:rPr>
                <w:rFonts w:ascii="Anek Odia" w:hAnsi="Anek Odia" w:cs="Anek Odia"/>
                <w:color w:val="808080"/>
              </w:rPr>
              <w:t>Very unlikely = Very low chance of occurring (less than 5%)</w:t>
            </w:r>
          </w:p>
          <w:p w14:paraId="205AA3B5" w14:textId="77777777" w:rsidR="00CA6BF4" w:rsidRPr="00503CBC" w:rsidRDefault="00CA6BF4">
            <w:pPr>
              <w:numPr>
                <w:ilvl w:val="0"/>
                <w:numId w:val="5"/>
              </w:numPr>
              <w:contextualSpacing/>
              <w:rPr>
                <w:rFonts w:ascii="Anek Odia" w:hAnsi="Anek Odia" w:cs="Anek Odia"/>
                <w:color w:val="808080"/>
              </w:rPr>
            </w:pPr>
            <w:r w:rsidRPr="00503CBC">
              <w:rPr>
                <w:rFonts w:ascii="Anek Odia" w:hAnsi="Anek Odia" w:cs="Anek Odia"/>
                <w:color w:val="808080"/>
              </w:rPr>
              <w:t>Unlikely: Low chance of occurring (5 to 20%)</w:t>
            </w:r>
          </w:p>
          <w:p w14:paraId="50470AE8" w14:textId="77777777" w:rsidR="00CA6BF4" w:rsidRPr="00503CBC" w:rsidRDefault="00CA6BF4">
            <w:pPr>
              <w:numPr>
                <w:ilvl w:val="0"/>
                <w:numId w:val="5"/>
              </w:numPr>
              <w:contextualSpacing/>
              <w:rPr>
                <w:rFonts w:ascii="Anek Odia" w:hAnsi="Anek Odia" w:cs="Anek Odia"/>
                <w:color w:val="808080"/>
              </w:rPr>
            </w:pPr>
            <w:r w:rsidRPr="00503CBC">
              <w:rPr>
                <w:rFonts w:ascii="Anek Odia" w:hAnsi="Anek Odia" w:cs="Anek Odia"/>
                <w:color w:val="808080"/>
              </w:rPr>
              <w:t>Possible: Chance of occurring 20 to 50%</w:t>
            </w:r>
          </w:p>
          <w:p w14:paraId="507A40F2" w14:textId="77777777" w:rsidR="00CA6BF4" w:rsidRPr="00503CBC" w:rsidRDefault="00CA6BF4">
            <w:pPr>
              <w:numPr>
                <w:ilvl w:val="0"/>
                <w:numId w:val="5"/>
              </w:numPr>
              <w:contextualSpacing/>
              <w:rPr>
                <w:rFonts w:ascii="Anek Odia" w:hAnsi="Anek Odia" w:cs="Anek Odia"/>
                <w:color w:val="808080"/>
              </w:rPr>
            </w:pPr>
            <w:r w:rsidRPr="00503CBC">
              <w:rPr>
                <w:rFonts w:ascii="Anek Odia" w:hAnsi="Anek Odia" w:cs="Anek Odia"/>
                <w:color w:val="808080"/>
              </w:rPr>
              <w:t>Likely: Chance of occurring 50 to 80%.</w:t>
            </w:r>
          </w:p>
          <w:p w14:paraId="7D1A5582" w14:textId="77777777" w:rsidR="00CA6BF4" w:rsidRPr="00503CBC" w:rsidRDefault="00CA6BF4">
            <w:pPr>
              <w:numPr>
                <w:ilvl w:val="0"/>
                <w:numId w:val="5"/>
              </w:numPr>
              <w:contextualSpacing/>
              <w:rPr>
                <w:rFonts w:ascii="Anek Odia" w:hAnsi="Anek Odia" w:cs="Anek Odia"/>
                <w:color w:val="808080"/>
              </w:rPr>
            </w:pPr>
            <w:r w:rsidRPr="00503CBC">
              <w:rPr>
                <w:rFonts w:ascii="Anek Odia" w:hAnsi="Anek Odia" w:cs="Anek Odia"/>
                <w:color w:val="808080"/>
              </w:rPr>
              <w:t>Almost certain: Chance of occurring &gt; 80%.</w:t>
            </w:r>
          </w:p>
          <w:p w14:paraId="764F5502" w14:textId="77777777" w:rsidR="00CA6BF4" w:rsidRPr="00503CBC" w:rsidRDefault="00CA6BF4" w:rsidP="00503CBC">
            <w:pPr>
              <w:rPr>
                <w:rFonts w:ascii="Anek Odia" w:hAnsi="Anek Odia" w:cs="Anek Odia"/>
                <w:b/>
                <w:bCs/>
              </w:rPr>
            </w:pPr>
            <w:r w:rsidRPr="00503CBC">
              <w:rPr>
                <w:rFonts w:ascii="Anek Odia" w:hAnsi="Anek Odia" w:cs="Anek Odia"/>
                <w:color w:val="808080"/>
              </w:rPr>
              <w:t xml:space="preserve">Provide a justification for the score with reference to supporting evidence where possible. The assessment should be based on current conditions </w:t>
            </w:r>
            <w:r w:rsidRPr="00503CBC">
              <w:rPr>
                <w:rFonts w:ascii="Anek Odia" w:hAnsi="Anek Odia" w:cs="Anek Odia"/>
                <w:color w:val="808080"/>
              </w:rPr>
              <w:lastRenderedPageBreak/>
              <w:t>and information available at the time of the assessment.</w:t>
            </w:r>
          </w:p>
        </w:tc>
        <w:tc>
          <w:tcPr>
            <w:tcW w:w="423" w:type="pct"/>
            <w:shd w:val="clear" w:color="auto" w:fill="F3F2F1"/>
          </w:tcPr>
          <w:p w14:paraId="5C7D266F" w14:textId="77777777" w:rsidR="00CA6BF4" w:rsidRPr="00503CBC" w:rsidRDefault="00CA6BF4" w:rsidP="00503CBC">
            <w:pPr>
              <w:rPr>
                <w:rFonts w:ascii="Anek Odia" w:hAnsi="Anek Odia" w:cs="Anek Odia"/>
                <w:b/>
                <w:bCs/>
              </w:rPr>
            </w:pPr>
            <w:r w:rsidRPr="00503CBC">
              <w:rPr>
                <w:rFonts w:ascii="Anek Odia" w:hAnsi="Anek Odia" w:cs="Anek Odia"/>
                <w:color w:val="808080"/>
              </w:rPr>
              <w:lastRenderedPageBreak/>
              <w:t>Based on the chosen impact and likelihood risk factors, please select the corresponding risk score (low, moderate, substantial, or high) from Table 3.11b</w:t>
            </w:r>
          </w:p>
        </w:tc>
      </w:tr>
      <w:tr w:rsidR="00CA6BF4" w:rsidRPr="00503CBC" w14:paraId="4F5977A5" w14:textId="77777777" w:rsidTr="00166980">
        <w:tc>
          <w:tcPr>
            <w:tcW w:w="961" w:type="pct"/>
            <w:shd w:val="clear" w:color="auto" w:fill="B5D2CD"/>
          </w:tcPr>
          <w:p w14:paraId="3619D58C" w14:textId="77777777" w:rsidR="00CA6BF4" w:rsidRPr="00CD4440" w:rsidRDefault="00CA6BF4" w:rsidP="00503CBC">
            <w:pPr>
              <w:rPr>
                <w:rFonts w:ascii="Anek Odia" w:hAnsi="Anek Odia" w:cs="Anek Odia"/>
                <w:b/>
                <w:bCs/>
                <w:color w:val="215D37"/>
              </w:rPr>
            </w:pPr>
            <w:r w:rsidRPr="00CD4440">
              <w:rPr>
                <w:rFonts w:ascii="Anek Odia" w:hAnsi="Anek Odia" w:cs="Anek Odia"/>
                <w:b/>
                <w:bCs/>
                <w:color w:val="215D37"/>
              </w:rPr>
              <w:t>Internal Risks</w:t>
            </w:r>
          </w:p>
        </w:tc>
        <w:tc>
          <w:tcPr>
            <w:tcW w:w="1063" w:type="pct"/>
            <w:shd w:val="clear" w:color="auto" w:fill="B5D2CD"/>
          </w:tcPr>
          <w:p w14:paraId="182226DE" w14:textId="77777777" w:rsidR="00CA6BF4" w:rsidRPr="00503CBC" w:rsidRDefault="00CA6BF4" w:rsidP="00503CBC">
            <w:pPr>
              <w:rPr>
                <w:rFonts w:ascii="Anek Odia" w:hAnsi="Anek Odia" w:cs="Anek Odia"/>
                <w:b/>
                <w:bCs/>
              </w:rPr>
            </w:pPr>
          </w:p>
        </w:tc>
        <w:tc>
          <w:tcPr>
            <w:tcW w:w="1349" w:type="pct"/>
            <w:shd w:val="clear" w:color="auto" w:fill="B5D2CD"/>
          </w:tcPr>
          <w:p w14:paraId="7139BF4E" w14:textId="77777777" w:rsidR="00CA6BF4" w:rsidRPr="00503CBC" w:rsidRDefault="00CA6BF4" w:rsidP="00503CBC">
            <w:pPr>
              <w:rPr>
                <w:rFonts w:ascii="Anek Odia" w:hAnsi="Anek Odia" w:cs="Anek Odia"/>
                <w:b/>
                <w:bCs/>
              </w:rPr>
            </w:pPr>
          </w:p>
        </w:tc>
        <w:tc>
          <w:tcPr>
            <w:tcW w:w="1206" w:type="pct"/>
            <w:shd w:val="clear" w:color="auto" w:fill="B5D2CD"/>
          </w:tcPr>
          <w:p w14:paraId="4F6CF711" w14:textId="77777777" w:rsidR="00CA6BF4" w:rsidRPr="00503CBC" w:rsidRDefault="00CA6BF4" w:rsidP="00503CBC">
            <w:pPr>
              <w:rPr>
                <w:rFonts w:ascii="Anek Odia" w:hAnsi="Anek Odia" w:cs="Anek Odia"/>
                <w:b/>
                <w:bCs/>
              </w:rPr>
            </w:pPr>
          </w:p>
        </w:tc>
        <w:tc>
          <w:tcPr>
            <w:tcW w:w="423" w:type="pct"/>
            <w:shd w:val="clear" w:color="auto" w:fill="B5D2CD"/>
          </w:tcPr>
          <w:p w14:paraId="224F1807" w14:textId="77777777" w:rsidR="00CA6BF4" w:rsidRPr="00503CBC" w:rsidRDefault="00CA6BF4" w:rsidP="00503CBC">
            <w:pPr>
              <w:rPr>
                <w:rFonts w:ascii="Anek Odia" w:hAnsi="Anek Odia" w:cs="Anek Odia"/>
                <w:b/>
                <w:bCs/>
              </w:rPr>
            </w:pPr>
          </w:p>
        </w:tc>
      </w:tr>
      <w:tr w:rsidR="00CA6BF4" w:rsidRPr="00503CBC" w14:paraId="0C450FF7" w14:textId="77777777" w:rsidTr="00CD4440">
        <w:tc>
          <w:tcPr>
            <w:tcW w:w="961" w:type="pct"/>
            <w:shd w:val="clear" w:color="auto" w:fill="F3F2F1"/>
          </w:tcPr>
          <w:p w14:paraId="364FCA23" w14:textId="77777777" w:rsidR="00CA6BF4" w:rsidRPr="00503CBC" w:rsidRDefault="00CA6BF4" w:rsidP="00503CBC">
            <w:pPr>
              <w:rPr>
                <w:rFonts w:ascii="Anek Odia" w:hAnsi="Anek Odia" w:cs="Anek Odia"/>
                <w:b/>
                <w:bCs/>
              </w:rPr>
            </w:pPr>
            <w:r w:rsidRPr="00503CBC">
              <w:rPr>
                <w:rFonts w:ascii="Anek Odia" w:hAnsi="Anek Odia" w:cs="Anek Odia"/>
              </w:rPr>
              <w:t>Project participants leave the project or fail to implement all project activities.</w:t>
            </w:r>
          </w:p>
        </w:tc>
        <w:tc>
          <w:tcPr>
            <w:tcW w:w="1063" w:type="pct"/>
            <w:shd w:val="clear" w:color="auto" w:fill="F3F2F1"/>
          </w:tcPr>
          <w:p w14:paraId="2E0A6859" w14:textId="77777777" w:rsidR="00CA6BF4" w:rsidRPr="00503CBC" w:rsidRDefault="00CA6BF4" w:rsidP="00503CBC">
            <w:pPr>
              <w:rPr>
                <w:rFonts w:ascii="Anek Odia" w:hAnsi="Anek Odia" w:cs="Anek Odia"/>
                <w:b/>
                <w:bCs/>
              </w:rPr>
            </w:pPr>
          </w:p>
        </w:tc>
        <w:tc>
          <w:tcPr>
            <w:tcW w:w="1349" w:type="pct"/>
            <w:shd w:val="clear" w:color="auto" w:fill="F3F2F1"/>
          </w:tcPr>
          <w:p w14:paraId="6051EAAF" w14:textId="77777777" w:rsidR="00CA6BF4" w:rsidRPr="00503CBC" w:rsidRDefault="00CA6BF4" w:rsidP="00503CBC">
            <w:pPr>
              <w:rPr>
                <w:rFonts w:ascii="Anek Odia" w:hAnsi="Anek Odia" w:cs="Anek Odia"/>
                <w:b/>
                <w:bCs/>
              </w:rPr>
            </w:pPr>
          </w:p>
        </w:tc>
        <w:tc>
          <w:tcPr>
            <w:tcW w:w="1206" w:type="pct"/>
            <w:shd w:val="clear" w:color="auto" w:fill="F3F2F1"/>
          </w:tcPr>
          <w:p w14:paraId="41A518EF" w14:textId="77777777" w:rsidR="00CA6BF4" w:rsidRPr="00503CBC" w:rsidRDefault="00CA6BF4" w:rsidP="00503CBC">
            <w:pPr>
              <w:rPr>
                <w:rFonts w:ascii="Anek Odia" w:hAnsi="Anek Odia" w:cs="Anek Odia"/>
                <w:b/>
                <w:bCs/>
              </w:rPr>
            </w:pPr>
          </w:p>
        </w:tc>
        <w:tc>
          <w:tcPr>
            <w:tcW w:w="423" w:type="pct"/>
            <w:shd w:val="clear" w:color="auto" w:fill="F3F2F1"/>
          </w:tcPr>
          <w:p w14:paraId="75BA6F19" w14:textId="77777777" w:rsidR="00CA6BF4" w:rsidRPr="00503CBC" w:rsidRDefault="00CA6BF4" w:rsidP="00503CBC">
            <w:pPr>
              <w:rPr>
                <w:rFonts w:ascii="Anek Odia" w:hAnsi="Anek Odia" w:cs="Anek Odia"/>
                <w:b/>
                <w:bCs/>
              </w:rPr>
            </w:pPr>
          </w:p>
        </w:tc>
      </w:tr>
      <w:tr w:rsidR="00CA6BF4" w:rsidRPr="00503CBC" w14:paraId="41D6DC96" w14:textId="77777777" w:rsidTr="00245596">
        <w:tc>
          <w:tcPr>
            <w:tcW w:w="961" w:type="pct"/>
          </w:tcPr>
          <w:p w14:paraId="50823033" w14:textId="77777777" w:rsidR="00CA6BF4" w:rsidRPr="00503CBC" w:rsidRDefault="00CA6BF4" w:rsidP="00503CBC">
            <w:pPr>
              <w:rPr>
                <w:rFonts w:ascii="Anek Odia" w:hAnsi="Anek Odia" w:cs="Anek Odia"/>
                <w:b/>
                <w:bCs/>
              </w:rPr>
            </w:pPr>
            <w:r w:rsidRPr="00503CBC">
              <w:rPr>
                <w:rFonts w:ascii="Anek Odia" w:hAnsi="Anek Odia" w:cs="Anek Odia"/>
              </w:rPr>
              <w:t>Project coordinator withdraws or fails to coordinate and manage the project effectively.</w:t>
            </w:r>
          </w:p>
        </w:tc>
        <w:tc>
          <w:tcPr>
            <w:tcW w:w="1063" w:type="pct"/>
          </w:tcPr>
          <w:p w14:paraId="2D7FFA95" w14:textId="77777777" w:rsidR="00CA6BF4" w:rsidRPr="00503CBC" w:rsidRDefault="00CA6BF4" w:rsidP="00503CBC">
            <w:pPr>
              <w:rPr>
                <w:rFonts w:ascii="Anek Odia" w:hAnsi="Anek Odia" w:cs="Anek Odia"/>
                <w:b/>
                <w:bCs/>
              </w:rPr>
            </w:pPr>
          </w:p>
        </w:tc>
        <w:tc>
          <w:tcPr>
            <w:tcW w:w="1349" w:type="pct"/>
          </w:tcPr>
          <w:p w14:paraId="21BCE8BE" w14:textId="77777777" w:rsidR="00CA6BF4" w:rsidRPr="00503CBC" w:rsidRDefault="00CA6BF4" w:rsidP="00503CBC">
            <w:pPr>
              <w:rPr>
                <w:rFonts w:ascii="Anek Odia" w:hAnsi="Anek Odia" w:cs="Anek Odia"/>
                <w:b/>
                <w:bCs/>
              </w:rPr>
            </w:pPr>
          </w:p>
        </w:tc>
        <w:tc>
          <w:tcPr>
            <w:tcW w:w="1206" w:type="pct"/>
          </w:tcPr>
          <w:p w14:paraId="673986DB" w14:textId="77777777" w:rsidR="00CA6BF4" w:rsidRPr="00503CBC" w:rsidRDefault="00CA6BF4" w:rsidP="00503CBC">
            <w:pPr>
              <w:rPr>
                <w:rFonts w:ascii="Anek Odia" w:hAnsi="Anek Odia" w:cs="Anek Odia"/>
                <w:b/>
                <w:bCs/>
              </w:rPr>
            </w:pPr>
          </w:p>
        </w:tc>
        <w:tc>
          <w:tcPr>
            <w:tcW w:w="423" w:type="pct"/>
          </w:tcPr>
          <w:p w14:paraId="24F7647D" w14:textId="77777777" w:rsidR="00CA6BF4" w:rsidRPr="00503CBC" w:rsidRDefault="00CA6BF4" w:rsidP="00503CBC">
            <w:pPr>
              <w:rPr>
                <w:rFonts w:ascii="Anek Odia" w:hAnsi="Anek Odia" w:cs="Anek Odia"/>
                <w:b/>
                <w:bCs/>
              </w:rPr>
            </w:pPr>
          </w:p>
        </w:tc>
      </w:tr>
      <w:tr w:rsidR="00CA6BF4" w:rsidRPr="00503CBC" w14:paraId="24E0F565" w14:textId="77777777" w:rsidTr="00CD4440">
        <w:tc>
          <w:tcPr>
            <w:tcW w:w="961" w:type="pct"/>
            <w:shd w:val="clear" w:color="auto" w:fill="F3F2F1"/>
          </w:tcPr>
          <w:p w14:paraId="6AD943C7" w14:textId="77777777" w:rsidR="00CA6BF4" w:rsidRPr="00503CBC" w:rsidRDefault="00CA6BF4" w:rsidP="00503CBC">
            <w:pPr>
              <w:rPr>
                <w:rFonts w:ascii="Anek Odia" w:hAnsi="Anek Odia" w:cs="Anek Odia"/>
              </w:rPr>
            </w:pPr>
            <w:r w:rsidRPr="00503CBC">
              <w:rPr>
                <w:rFonts w:ascii="Anek Odia" w:hAnsi="Anek Odia" w:cs="Anek Odia"/>
              </w:rPr>
              <w:t>Capacity of project participants to implement project activities is not maintained.</w:t>
            </w:r>
          </w:p>
        </w:tc>
        <w:tc>
          <w:tcPr>
            <w:tcW w:w="1063" w:type="pct"/>
            <w:shd w:val="clear" w:color="auto" w:fill="F3F2F1"/>
          </w:tcPr>
          <w:p w14:paraId="2C0A089A" w14:textId="77777777" w:rsidR="00CA6BF4" w:rsidRPr="00503CBC" w:rsidRDefault="00CA6BF4" w:rsidP="00503CBC">
            <w:pPr>
              <w:rPr>
                <w:rFonts w:ascii="Anek Odia" w:hAnsi="Anek Odia" w:cs="Anek Odia"/>
                <w:b/>
                <w:bCs/>
              </w:rPr>
            </w:pPr>
          </w:p>
        </w:tc>
        <w:tc>
          <w:tcPr>
            <w:tcW w:w="1349" w:type="pct"/>
            <w:shd w:val="clear" w:color="auto" w:fill="F3F2F1"/>
          </w:tcPr>
          <w:p w14:paraId="17F8D796" w14:textId="77777777" w:rsidR="00CA6BF4" w:rsidRPr="00503CBC" w:rsidRDefault="00CA6BF4" w:rsidP="00503CBC">
            <w:pPr>
              <w:rPr>
                <w:rFonts w:ascii="Anek Odia" w:hAnsi="Anek Odia" w:cs="Anek Odia"/>
                <w:b/>
                <w:bCs/>
              </w:rPr>
            </w:pPr>
          </w:p>
        </w:tc>
        <w:tc>
          <w:tcPr>
            <w:tcW w:w="1206" w:type="pct"/>
            <w:shd w:val="clear" w:color="auto" w:fill="F3F2F1"/>
          </w:tcPr>
          <w:p w14:paraId="40734E96" w14:textId="77777777" w:rsidR="00CA6BF4" w:rsidRPr="00503CBC" w:rsidRDefault="00CA6BF4" w:rsidP="00503CBC">
            <w:pPr>
              <w:rPr>
                <w:rFonts w:ascii="Anek Odia" w:hAnsi="Anek Odia" w:cs="Anek Odia"/>
                <w:b/>
                <w:bCs/>
              </w:rPr>
            </w:pPr>
          </w:p>
        </w:tc>
        <w:tc>
          <w:tcPr>
            <w:tcW w:w="423" w:type="pct"/>
            <w:shd w:val="clear" w:color="auto" w:fill="F3F2F1"/>
          </w:tcPr>
          <w:p w14:paraId="229ABA11" w14:textId="77777777" w:rsidR="00CA6BF4" w:rsidRPr="00503CBC" w:rsidRDefault="00CA6BF4" w:rsidP="00503CBC">
            <w:pPr>
              <w:rPr>
                <w:rFonts w:ascii="Anek Odia" w:hAnsi="Anek Odia" w:cs="Anek Odia"/>
                <w:b/>
                <w:bCs/>
              </w:rPr>
            </w:pPr>
          </w:p>
        </w:tc>
      </w:tr>
      <w:tr w:rsidR="00CA6BF4" w:rsidRPr="00503CBC" w14:paraId="33D584FE" w14:textId="77777777" w:rsidTr="00245596">
        <w:tc>
          <w:tcPr>
            <w:tcW w:w="961" w:type="pct"/>
          </w:tcPr>
          <w:p w14:paraId="6532E7A6" w14:textId="77777777" w:rsidR="00CA6BF4" w:rsidRPr="00503CBC" w:rsidRDefault="00CA6BF4" w:rsidP="00503CBC">
            <w:pPr>
              <w:rPr>
                <w:rFonts w:ascii="Anek Odia" w:hAnsi="Anek Odia" w:cs="Anek Odia"/>
              </w:rPr>
            </w:pPr>
            <w:r w:rsidRPr="00503CBC">
              <w:rPr>
                <w:rFonts w:ascii="Anek Odia" w:hAnsi="Anek Odia" w:cs="Anek Odia"/>
              </w:rPr>
              <w:t>Cash flow is insufficient to sustain project activities.</w:t>
            </w:r>
          </w:p>
        </w:tc>
        <w:tc>
          <w:tcPr>
            <w:tcW w:w="1063" w:type="pct"/>
          </w:tcPr>
          <w:p w14:paraId="6CEDC1D7" w14:textId="77777777" w:rsidR="00CA6BF4" w:rsidRPr="00503CBC" w:rsidRDefault="00CA6BF4" w:rsidP="00503CBC">
            <w:pPr>
              <w:rPr>
                <w:rFonts w:ascii="Anek Odia" w:hAnsi="Anek Odia" w:cs="Anek Odia"/>
                <w:b/>
                <w:bCs/>
              </w:rPr>
            </w:pPr>
          </w:p>
        </w:tc>
        <w:tc>
          <w:tcPr>
            <w:tcW w:w="1349" w:type="pct"/>
          </w:tcPr>
          <w:p w14:paraId="78323C94" w14:textId="77777777" w:rsidR="00CA6BF4" w:rsidRPr="00503CBC" w:rsidRDefault="00CA6BF4" w:rsidP="00503CBC">
            <w:pPr>
              <w:rPr>
                <w:rFonts w:ascii="Anek Odia" w:hAnsi="Anek Odia" w:cs="Anek Odia"/>
                <w:b/>
                <w:bCs/>
              </w:rPr>
            </w:pPr>
          </w:p>
        </w:tc>
        <w:tc>
          <w:tcPr>
            <w:tcW w:w="1206" w:type="pct"/>
          </w:tcPr>
          <w:p w14:paraId="3A4AF420" w14:textId="77777777" w:rsidR="00CA6BF4" w:rsidRPr="00503CBC" w:rsidRDefault="00CA6BF4" w:rsidP="00503CBC">
            <w:pPr>
              <w:rPr>
                <w:rFonts w:ascii="Anek Odia" w:hAnsi="Anek Odia" w:cs="Anek Odia"/>
                <w:b/>
                <w:bCs/>
              </w:rPr>
            </w:pPr>
          </w:p>
        </w:tc>
        <w:tc>
          <w:tcPr>
            <w:tcW w:w="423" w:type="pct"/>
          </w:tcPr>
          <w:p w14:paraId="68843AED" w14:textId="77777777" w:rsidR="00CA6BF4" w:rsidRPr="00503CBC" w:rsidRDefault="00CA6BF4" w:rsidP="00503CBC">
            <w:pPr>
              <w:rPr>
                <w:rFonts w:ascii="Anek Odia" w:hAnsi="Anek Odia" w:cs="Anek Odia"/>
                <w:b/>
                <w:bCs/>
              </w:rPr>
            </w:pPr>
          </w:p>
        </w:tc>
      </w:tr>
      <w:tr w:rsidR="00CA6BF4" w:rsidRPr="00503CBC" w14:paraId="2814E216" w14:textId="77777777" w:rsidTr="00CD4440">
        <w:tc>
          <w:tcPr>
            <w:tcW w:w="961" w:type="pct"/>
            <w:shd w:val="clear" w:color="auto" w:fill="F3F2F1"/>
          </w:tcPr>
          <w:p w14:paraId="215BD785" w14:textId="77777777" w:rsidR="00CA6BF4" w:rsidRPr="00503CBC" w:rsidRDefault="00CA6BF4" w:rsidP="00503CBC">
            <w:pPr>
              <w:rPr>
                <w:rFonts w:ascii="Anek Odia" w:hAnsi="Anek Odia" w:cs="Anek Odia"/>
              </w:rPr>
            </w:pPr>
            <w:r w:rsidRPr="00503CBC">
              <w:rPr>
                <w:rFonts w:ascii="Anek Odia" w:hAnsi="Anek Odia" w:cs="Anek Odia"/>
              </w:rPr>
              <w:t xml:space="preserve">Project participants experience a reduction in food supply or income as </w:t>
            </w:r>
            <w:r w:rsidRPr="00503CBC">
              <w:rPr>
                <w:rFonts w:ascii="Anek Odia" w:hAnsi="Anek Odia" w:cs="Anek Odia"/>
              </w:rPr>
              <w:lastRenderedPageBreak/>
              <w:t>a result of project activities.</w:t>
            </w:r>
          </w:p>
        </w:tc>
        <w:tc>
          <w:tcPr>
            <w:tcW w:w="1063" w:type="pct"/>
            <w:shd w:val="clear" w:color="auto" w:fill="F3F2F1"/>
          </w:tcPr>
          <w:p w14:paraId="5B67DB96" w14:textId="77777777" w:rsidR="00CA6BF4" w:rsidRPr="00503CBC" w:rsidRDefault="00CA6BF4" w:rsidP="00503CBC">
            <w:pPr>
              <w:rPr>
                <w:rFonts w:ascii="Anek Odia" w:hAnsi="Anek Odia" w:cs="Anek Odia"/>
                <w:b/>
                <w:bCs/>
              </w:rPr>
            </w:pPr>
          </w:p>
        </w:tc>
        <w:tc>
          <w:tcPr>
            <w:tcW w:w="1349" w:type="pct"/>
            <w:shd w:val="clear" w:color="auto" w:fill="F3F2F1"/>
          </w:tcPr>
          <w:p w14:paraId="3A5FF444" w14:textId="77777777" w:rsidR="00CA6BF4" w:rsidRPr="00503CBC" w:rsidRDefault="00CA6BF4" w:rsidP="00503CBC">
            <w:pPr>
              <w:rPr>
                <w:rFonts w:ascii="Anek Odia" w:hAnsi="Anek Odia" w:cs="Anek Odia"/>
                <w:b/>
                <w:bCs/>
              </w:rPr>
            </w:pPr>
          </w:p>
        </w:tc>
        <w:tc>
          <w:tcPr>
            <w:tcW w:w="1206" w:type="pct"/>
            <w:shd w:val="clear" w:color="auto" w:fill="F3F2F1"/>
          </w:tcPr>
          <w:p w14:paraId="0E2AA854" w14:textId="77777777" w:rsidR="00CA6BF4" w:rsidRPr="00503CBC" w:rsidRDefault="00CA6BF4" w:rsidP="00503CBC">
            <w:pPr>
              <w:rPr>
                <w:rFonts w:ascii="Anek Odia" w:hAnsi="Anek Odia" w:cs="Anek Odia"/>
                <w:b/>
                <w:bCs/>
              </w:rPr>
            </w:pPr>
          </w:p>
        </w:tc>
        <w:tc>
          <w:tcPr>
            <w:tcW w:w="423" w:type="pct"/>
            <w:shd w:val="clear" w:color="auto" w:fill="F3F2F1"/>
          </w:tcPr>
          <w:p w14:paraId="158846E8" w14:textId="77777777" w:rsidR="00CA6BF4" w:rsidRPr="00503CBC" w:rsidRDefault="00CA6BF4" w:rsidP="00503CBC">
            <w:pPr>
              <w:rPr>
                <w:rFonts w:ascii="Anek Odia" w:hAnsi="Anek Odia" w:cs="Anek Odia"/>
                <w:b/>
                <w:bCs/>
              </w:rPr>
            </w:pPr>
          </w:p>
        </w:tc>
      </w:tr>
      <w:tr w:rsidR="00CA6BF4" w:rsidRPr="00503CBC" w14:paraId="775C509F" w14:textId="77777777" w:rsidTr="00CD4440">
        <w:tc>
          <w:tcPr>
            <w:tcW w:w="961" w:type="pct"/>
            <w:shd w:val="clear" w:color="auto" w:fill="B5D2CD"/>
          </w:tcPr>
          <w:p w14:paraId="44323B7C" w14:textId="77777777" w:rsidR="00CA6BF4" w:rsidRPr="00CD4440" w:rsidRDefault="00CA6BF4" w:rsidP="00503CBC">
            <w:pPr>
              <w:rPr>
                <w:rFonts w:ascii="Anek Odia" w:hAnsi="Anek Odia" w:cs="Anek Odia"/>
                <w:b/>
                <w:bCs/>
                <w:color w:val="215D37"/>
              </w:rPr>
            </w:pPr>
            <w:r w:rsidRPr="00CD4440">
              <w:rPr>
                <w:rFonts w:ascii="Anek Odia" w:hAnsi="Anek Odia" w:cs="Anek Odia"/>
                <w:b/>
                <w:bCs/>
                <w:color w:val="215D37"/>
              </w:rPr>
              <w:t>External Risks</w:t>
            </w:r>
          </w:p>
        </w:tc>
        <w:tc>
          <w:tcPr>
            <w:tcW w:w="1063" w:type="pct"/>
            <w:shd w:val="clear" w:color="auto" w:fill="B5D2CD"/>
          </w:tcPr>
          <w:p w14:paraId="5620E78D" w14:textId="77777777" w:rsidR="00CA6BF4" w:rsidRPr="00CD4440" w:rsidRDefault="00CA6BF4" w:rsidP="00503CBC">
            <w:pPr>
              <w:rPr>
                <w:rFonts w:ascii="Anek Odia" w:hAnsi="Anek Odia" w:cs="Anek Odia"/>
                <w:b/>
                <w:bCs/>
                <w:color w:val="215D37"/>
              </w:rPr>
            </w:pPr>
          </w:p>
        </w:tc>
        <w:tc>
          <w:tcPr>
            <w:tcW w:w="1349" w:type="pct"/>
            <w:shd w:val="clear" w:color="auto" w:fill="B5D2CD"/>
          </w:tcPr>
          <w:p w14:paraId="475FEE74" w14:textId="77777777" w:rsidR="00CA6BF4" w:rsidRPr="00CD4440" w:rsidRDefault="00CA6BF4" w:rsidP="00503CBC">
            <w:pPr>
              <w:rPr>
                <w:rFonts w:ascii="Anek Odia" w:hAnsi="Anek Odia" w:cs="Anek Odia"/>
                <w:b/>
                <w:bCs/>
                <w:color w:val="215D37"/>
              </w:rPr>
            </w:pPr>
          </w:p>
        </w:tc>
        <w:tc>
          <w:tcPr>
            <w:tcW w:w="1206" w:type="pct"/>
            <w:shd w:val="clear" w:color="auto" w:fill="B5D2CD"/>
          </w:tcPr>
          <w:p w14:paraId="464BB700" w14:textId="77777777" w:rsidR="00CA6BF4" w:rsidRPr="00CD4440" w:rsidRDefault="00CA6BF4" w:rsidP="00503CBC">
            <w:pPr>
              <w:rPr>
                <w:rFonts w:ascii="Anek Odia" w:hAnsi="Anek Odia" w:cs="Anek Odia"/>
                <w:b/>
                <w:bCs/>
                <w:color w:val="215D37"/>
              </w:rPr>
            </w:pPr>
          </w:p>
        </w:tc>
        <w:tc>
          <w:tcPr>
            <w:tcW w:w="423" w:type="pct"/>
            <w:shd w:val="clear" w:color="auto" w:fill="B5D2CD"/>
          </w:tcPr>
          <w:p w14:paraId="61B85330" w14:textId="77777777" w:rsidR="00CA6BF4" w:rsidRPr="00CD4440" w:rsidRDefault="00CA6BF4" w:rsidP="00503CBC">
            <w:pPr>
              <w:rPr>
                <w:rFonts w:ascii="Anek Odia" w:hAnsi="Anek Odia" w:cs="Anek Odia"/>
                <w:b/>
                <w:bCs/>
                <w:color w:val="215D37"/>
              </w:rPr>
            </w:pPr>
          </w:p>
        </w:tc>
      </w:tr>
      <w:tr w:rsidR="00CA6BF4" w:rsidRPr="00503CBC" w14:paraId="0A924AE3" w14:textId="77777777" w:rsidTr="00CD4440">
        <w:tc>
          <w:tcPr>
            <w:tcW w:w="961" w:type="pct"/>
            <w:shd w:val="clear" w:color="auto" w:fill="F3F2F1"/>
          </w:tcPr>
          <w:p w14:paraId="2B8DCB17" w14:textId="77777777" w:rsidR="00CA6BF4" w:rsidRPr="00503CBC" w:rsidRDefault="00CA6BF4" w:rsidP="00503CBC">
            <w:pPr>
              <w:rPr>
                <w:rFonts w:ascii="Anek Odia" w:hAnsi="Anek Odia" w:cs="Anek Odia"/>
              </w:rPr>
            </w:pPr>
            <w:r w:rsidRPr="00503CBC">
              <w:rPr>
                <w:rFonts w:ascii="Anek Odia" w:hAnsi="Anek Odia" w:cs="Anek Odia"/>
              </w:rPr>
              <w:t>Land ownership, resource access or carbon rights are disputed.</w:t>
            </w:r>
          </w:p>
        </w:tc>
        <w:tc>
          <w:tcPr>
            <w:tcW w:w="1063" w:type="pct"/>
            <w:shd w:val="clear" w:color="auto" w:fill="F3F2F1"/>
          </w:tcPr>
          <w:p w14:paraId="79B4F769" w14:textId="77777777" w:rsidR="00CA6BF4" w:rsidRPr="00503CBC" w:rsidRDefault="00CA6BF4" w:rsidP="00503CBC">
            <w:pPr>
              <w:rPr>
                <w:rFonts w:ascii="Anek Odia" w:hAnsi="Anek Odia" w:cs="Anek Odia"/>
                <w:b/>
                <w:bCs/>
              </w:rPr>
            </w:pPr>
          </w:p>
        </w:tc>
        <w:tc>
          <w:tcPr>
            <w:tcW w:w="1349" w:type="pct"/>
            <w:shd w:val="clear" w:color="auto" w:fill="F3F2F1"/>
          </w:tcPr>
          <w:p w14:paraId="2E8470FB" w14:textId="77777777" w:rsidR="00CA6BF4" w:rsidRPr="00503CBC" w:rsidRDefault="00CA6BF4" w:rsidP="00503CBC">
            <w:pPr>
              <w:rPr>
                <w:rFonts w:ascii="Anek Odia" w:hAnsi="Anek Odia" w:cs="Anek Odia"/>
                <w:b/>
                <w:bCs/>
              </w:rPr>
            </w:pPr>
          </w:p>
        </w:tc>
        <w:tc>
          <w:tcPr>
            <w:tcW w:w="1206" w:type="pct"/>
            <w:shd w:val="clear" w:color="auto" w:fill="F3F2F1"/>
          </w:tcPr>
          <w:p w14:paraId="29EF0E26" w14:textId="77777777" w:rsidR="00CA6BF4" w:rsidRPr="00503CBC" w:rsidRDefault="00CA6BF4" w:rsidP="00503CBC">
            <w:pPr>
              <w:rPr>
                <w:rFonts w:ascii="Anek Odia" w:hAnsi="Anek Odia" w:cs="Anek Odia"/>
                <w:b/>
                <w:bCs/>
              </w:rPr>
            </w:pPr>
          </w:p>
        </w:tc>
        <w:tc>
          <w:tcPr>
            <w:tcW w:w="423" w:type="pct"/>
            <w:shd w:val="clear" w:color="auto" w:fill="F3F2F1"/>
          </w:tcPr>
          <w:p w14:paraId="52FE8DC9" w14:textId="77777777" w:rsidR="00CA6BF4" w:rsidRPr="00503CBC" w:rsidRDefault="00CA6BF4" w:rsidP="00503CBC">
            <w:pPr>
              <w:rPr>
                <w:rFonts w:ascii="Anek Odia" w:hAnsi="Anek Odia" w:cs="Anek Odia"/>
                <w:b/>
                <w:bCs/>
              </w:rPr>
            </w:pPr>
          </w:p>
        </w:tc>
      </w:tr>
      <w:tr w:rsidR="00CA6BF4" w:rsidRPr="00503CBC" w14:paraId="258B0DFA" w14:textId="77777777" w:rsidTr="00245596">
        <w:tc>
          <w:tcPr>
            <w:tcW w:w="961" w:type="pct"/>
          </w:tcPr>
          <w:p w14:paraId="294FAB67" w14:textId="77777777" w:rsidR="00CA6BF4" w:rsidRPr="00503CBC" w:rsidRDefault="00CA6BF4" w:rsidP="00503CBC">
            <w:pPr>
              <w:rPr>
                <w:rFonts w:ascii="Anek Odia" w:hAnsi="Anek Odia" w:cs="Anek Odia"/>
              </w:rPr>
            </w:pPr>
            <w:r w:rsidRPr="00503CBC">
              <w:rPr>
                <w:rFonts w:ascii="Anek Odia" w:hAnsi="Anek Odia" w:cs="Anek Odia"/>
              </w:rPr>
              <w:t>Policy changes affect the project.</w:t>
            </w:r>
          </w:p>
        </w:tc>
        <w:tc>
          <w:tcPr>
            <w:tcW w:w="1063" w:type="pct"/>
          </w:tcPr>
          <w:p w14:paraId="706F4616" w14:textId="77777777" w:rsidR="00CA6BF4" w:rsidRPr="00503CBC" w:rsidRDefault="00CA6BF4" w:rsidP="00503CBC">
            <w:pPr>
              <w:rPr>
                <w:rFonts w:ascii="Anek Odia" w:hAnsi="Anek Odia" w:cs="Anek Odia"/>
                <w:b/>
                <w:bCs/>
              </w:rPr>
            </w:pPr>
          </w:p>
        </w:tc>
        <w:tc>
          <w:tcPr>
            <w:tcW w:w="1349" w:type="pct"/>
          </w:tcPr>
          <w:p w14:paraId="77E0B89E" w14:textId="77777777" w:rsidR="00CA6BF4" w:rsidRPr="00503CBC" w:rsidRDefault="00CA6BF4" w:rsidP="00503CBC">
            <w:pPr>
              <w:rPr>
                <w:rFonts w:ascii="Anek Odia" w:hAnsi="Anek Odia" w:cs="Anek Odia"/>
                <w:b/>
                <w:bCs/>
              </w:rPr>
            </w:pPr>
          </w:p>
        </w:tc>
        <w:tc>
          <w:tcPr>
            <w:tcW w:w="1206" w:type="pct"/>
          </w:tcPr>
          <w:p w14:paraId="031784B5" w14:textId="77777777" w:rsidR="00CA6BF4" w:rsidRPr="00503CBC" w:rsidRDefault="00CA6BF4" w:rsidP="00503CBC">
            <w:pPr>
              <w:rPr>
                <w:rFonts w:ascii="Anek Odia" w:hAnsi="Anek Odia" w:cs="Anek Odia"/>
                <w:b/>
                <w:bCs/>
              </w:rPr>
            </w:pPr>
          </w:p>
        </w:tc>
        <w:tc>
          <w:tcPr>
            <w:tcW w:w="423" w:type="pct"/>
          </w:tcPr>
          <w:p w14:paraId="384AB83F" w14:textId="77777777" w:rsidR="00CA6BF4" w:rsidRPr="00503CBC" w:rsidRDefault="00CA6BF4" w:rsidP="00503CBC">
            <w:pPr>
              <w:rPr>
                <w:rFonts w:ascii="Anek Odia" w:hAnsi="Anek Odia" w:cs="Anek Odia"/>
                <w:b/>
                <w:bCs/>
              </w:rPr>
            </w:pPr>
          </w:p>
        </w:tc>
      </w:tr>
      <w:tr w:rsidR="00CA6BF4" w:rsidRPr="00503CBC" w14:paraId="4A70DDE7" w14:textId="77777777" w:rsidTr="00CD4440">
        <w:tc>
          <w:tcPr>
            <w:tcW w:w="961" w:type="pct"/>
            <w:shd w:val="clear" w:color="auto" w:fill="F3F2F1"/>
          </w:tcPr>
          <w:p w14:paraId="62A3E611" w14:textId="77777777" w:rsidR="00CA6BF4" w:rsidRPr="00503CBC" w:rsidRDefault="00CA6BF4" w:rsidP="00503CBC">
            <w:pPr>
              <w:rPr>
                <w:rFonts w:ascii="Anek Odia" w:hAnsi="Anek Odia" w:cs="Anek Odia"/>
              </w:rPr>
            </w:pPr>
            <w:r w:rsidRPr="00503CBC">
              <w:rPr>
                <w:rFonts w:ascii="Anek Odia" w:hAnsi="Anek Odia" w:cs="Anek Odia"/>
              </w:rPr>
              <w:t>Political unrest affects the project.</w:t>
            </w:r>
          </w:p>
        </w:tc>
        <w:tc>
          <w:tcPr>
            <w:tcW w:w="1063" w:type="pct"/>
            <w:shd w:val="clear" w:color="auto" w:fill="F3F2F1"/>
          </w:tcPr>
          <w:p w14:paraId="44BE077F" w14:textId="77777777" w:rsidR="00CA6BF4" w:rsidRPr="00503CBC" w:rsidRDefault="00CA6BF4" w:rsidP="00503CBC">
            <w:pPr>
              <w:rPr>
                <w:rFonts w:ascii="Anek Odia" w:hAnsi="Anek Odia" w:cs="Anek Odia"/>
                <w:b/>
                <w:bCs/>
              </w:rPr>
            </w:pPr>
          </w:p>
        </w:tc>
        <w:tc>
          <w:tcPr>
            <w:tcW w:w="1349" w:type="pct"/>
            <w:shd w:val="clear" w:color="auto" w:fill="F3F2F1"/>
          </w:tcPr>
          <w:p w14:paraId="49326D80" w14:textId="77777777" w:rsidR="00CA6BF4" w:rsidRPr="00503CBC" w:rsidRDefault="00CA6BF4" w:rsidP="00503CBC">
            <w:pPr>
              <w:rPr>
                <w:rFonts w:ascii="Anek Odia" w:hAnsi="Anek Odia" w:cs="Anek Odia"/>
                <w:b/>
                <w:bCs/>
              </w:rPr>
            </w:pPr>
          </w:p>
        </w:tc>
        <w:tc>
          <w:tcPr>
            <w:tcW w:w="1206" w:type="pct"/>
            <w:shd w:val="clear" w:color="auto" w:fill="F3F2F1"/>
          </w:tcPr>
          <w:p w14:paraId="2E9FA397" w14:textId="77777777" w:rsidR="00CA6BF4" w:rsidRPr="00503CBC" w:rsidRDefault="00CA6BF4" w:rsidP="00503CBC">
            <w:pPr>
              <w:rPr>
                <w:rFonts w:ascii="Anek Odia" w:hAnsi="Anek Odia" w:cs="Anek Odia"/>
                <w:b/>
                <w:bCs/>
              </w:rPr>
            </w:pPr>
          </w:p>
        </w:tc>
        <w:tc>
          <w:tcPr>
            <w:tcW w:w="423" w:type="pct"/>
            <w:shd w:val="clear" w:color="auto" w:fill="F3F2F1"/>
          </w:tcPr>
          <w:p w14:paraId="3D539466" w14:textId="77777777" w:rsidR="00CA6BF4" w:rsidRPr="00503CBC" w:rsidRDefault="00CA6BF4" w:rsidP="00503CBC">
            <w:pPr>
              <w:rPr>
                <w:rFonts w:ascii="Anek Odia" w:hAnsi="Anek Odia" w:cs="Anek Odia"/>
                <w:b/>
                <w:bCs/>
              </w:rPr>
            </w:pPr>
          </w:p>
        </w:tc>
      </w:tr>
      <w:tr w:rsidR="00CA6BF4" w:rsidRPr="00503CBC" w14:paraId="6BB57204" w14:textId="77777777" w:rsidTr="00245596">
        <w:tc>
          <w:tcPr>
            <w:tcW w:w="961" w:type="pct"/>
          </w:tcPr>
          <w:p w14:paraId="66FDC061" w14:textId="17C7E530" w:rsidR="00CA6BF4" w:rsidRPr="00503CBC" w:rsidRDefault="00CA6BF4" w:rsidP="00503CBC">
            <w:pPr>
              <w:rPr>
                <w:rFonts w:ascii="Anek Odia" w:hAnsi="Anek Odia" w:cs="Anek Odia"/>
              </w:rPr>
            </w:pPr>
            <w:r w:rsidRPr="00503CBC">
              <w:rPr>
                <w:rFonts w:ascii="Anek Odia" w:hAnsi="Anek Odia" w:cs="Anek Odia"/>
              </w:rPr>
              <w:t>Changing market and/or socioeconomic conditions, or other developments (e.g. infrastructure, or employment or educational opportunities) make alternative land uses more attractive than the project intervention.</w:t>
            </w:r>
          </w:p>
        </w:tc>
        <w:tc>
          <w:tcPr>
            <w:tcW w:w="1063" w:type="pct"/>
          </w:tcPr>
          <w:p w14:paraId="2FCA44CC" w14:textId="77777777" w:rsidR="00CA6BF4" w:rsidRPr="00503CBC" w:rsidRDefault="00CA6BF4" w:rsidP="00503CBC">
            <w:pPr>
              <w:rPr>
                <w:rFonts w:ascii="Anek Odia" w:hAnsi="Anek Odia" w:cs="Anek Odia"/>
                <w:b/>
                <w:bCs/>
              </w:rPr>
            </w:pPr>
          </w:p>
        </w:tc>
        <w:tc>
          <w:tcPr>
            <w:tcW w:w="1349" w:type="pct"/>
          </w:tcPr>
          <w:p w14:paraId="7DBE0DBD" w14:textId="77777777" w:rsidR="00CA6BF4" w:rsidRPr="00503CBC" w:rsidRDefault="00CA6BF4" w:rsidP="00503CBC">
            <w:pPr>
              <w:rPr>
                <w:rFonts w:ascii="Anek Odia" w:hAnsi="Anek Odia" w:cs="Anek Odia"/>
                <w:b/>
                <w:bCs/>
              </w:rPr>
            </w:pPr>
          </w:p>
        </w:tc>
        <w:tc>
          <w:tcPr>
            <w:tcW w:w="1206" w:type="pct"/>
          </w:tcPr>
          <w:p w14:paraId="7F21FE5F" w14:textId="77777777" w:rsidR="00CA6BF4" w:rsidRPr="00503CBC" w:rsidRDefault="00CA6BF4" w:rsidP="00503CBC">
            <w:pPr>
              <w:rPr>
                <w:rFonts w:ascii="Anek Odia" w:hAnsi="Anek Odia" w:cs="Anek Odia"/>
                <w:b/>
                <w:bCs/>
              </w:rPr>
            </w:pPr>
          </w:p>
        </w:tc>
        <w:tc>
          <w:tcPr>
            <w:tcW w:w="423" w:type="pct"/>
          </w:tcPr>
          <w:p w14:paraId="5628864F" w14:textId="77777777" w:rsidR="00CA6BF4" w:rsidRPr="00503CBC" w:rsidRDefault="00CA6BF4" w:rsidP="00503CBC">
            <w:pPr>
              <w:rPr>
                <w:rFonts w:ascii="Anek Odia" w:hAnsi="Anek Odia" w:cs="Anek Odia"/>
                <w:b/>
                <w:bCs/>
              </w:rPr>
            </w:pPr>
          </w:p>
        </w:tc>
      </w:tr>
      <w:tr w:rsidR="00CA6BF4" w:rsidRPr="00503CBC" w14:paraId="31603A9F" w14:textId="77777777" w:rsidTr="00CD4440">
        <w:tc>
          <w:tcPr>
            <w:tcW w:w="961" w:type="pct"/>
            <w:shd w:val="clear" w:color="auto" w:fill="F3F2F1"/>
          </w:tcPr>
          <w:p w14:paraId="2AE4042E" w14:textId="77777777" w:rsidR="00CA6BF4" w:rsidRPr="00503CBC" w:rsidRDefault="00CA6BF4" w:rsidP="00503CBC">
            <w:pPr>
              <w:rPr>
                <w:rFonts w:ascii="Anek Odia" w:hAnsi="Anek Odia" w:cs="Anek Odia"/>
                <w:b/>
                <w:bCs/>
              </w:rPr>
            </w:pPr>
            <w:r w:rsidRPr="00503CBC">
              <w:rPr>
                <w:rFonts w:ascii="Anek Odia" w:hAnsi="Anek Odia" w:cs="Anek Odia"/>
              </w:rPr>
              <w:t xml:space="preserve">Permission to implement project activities and/or </w:t>
            </w:r>
            <w:r w:rsidRPr="00503CBC">
              <w:rPr>
                <w:rFonts w:ascii="Anek Odia" w:hAnsi="Anek Odia" w:cs="Anek Odia"/>
              </w:rPr>
              <w:lastRenderedPageBreak/>
              <w:t>sell carbon credits is withdrawn.</w:t>
            </w:r>
          </w:p>
        </w:tc>
        <w:tc>
          <w:tcPr>
            <w:tcW w:w="1063" w:type="pct"/>
            <w:shd w:val="clear" w:color="auto" w:fill="F3F2F1"/>
          </w:tcPr>
          <w:p w14:paraId="088134F4" w14:textId="77777777" w:rsidR="00CA6BF4" w:rsidRPr="00503CBC" w:rsidRDefault="00CA6BF4" w:rsidP="00503CBC">
            <w:pPr>
              <w:rPr>
                <w:rFonts w:ascii="Anek Odia" w:hAnsi="Anek Odia" w:cs="Anek Odia"/>
                <w:b/>
                <w:bCs/>
              </w:rPr>
            </w:pPr>
          </w:p>
        </w:tc>
        <w:tc>
          <w:tcPr>
            <w:tcW w:w="1349" w:type="pct"/>
            <w:shd w:val="clear" w:color="auto" w:fill="F3F2F1"/>
          </w:tcPr>
          <w:p w14:paraId="5FD918C1" w14:textId="77777777" w:rsidR="00CA6BF4" w:rsidRPr="00503CBC" w:rsidRDefault="00CA6BF4" w:rsidP="00503CBC">
            <w:pPr>
              <w:rPr>
                <w:rFonts w:ascii="Anek Odia" w:hAnsi="Anek Odia" w:cs="Anek Odia"/>
                <w:b/>
                <w:bCs/>
              </w:rPr>
            </w:pPr>
          </w:p>
        </w:tc>
        <w:tc>
          <w:tcPr>
            <w:tcW w:w="1206" w:type="pct"/>
            <w:shd w:val="clear" w:color="auto" w:fill="F3F2F1"/>
          </w:tcPr>
          <w:p w14:paraId="26979315" w14:textId="77777777" w:rsidR="00CA6BF4" w:rsidRPr="00503CBC" w:rsidRDefault="00CA6BF4" w:rsidP="00503CBC">
            <w:pPr>
              <w:rPr>
                <w:rFonts w:ascii="Anek Odia" w:hAnsi="Anek Odia" w:cs="Anek Odia"/>
                <w:b/>
                <w:bCs/>
              </w:rPr>
            </w:pPr>
          </w:p>
        </w:tc>
        <w:tc>
          <w:tcPr>
            <w:tcW w:w="423" w:type="pct"/>
            <w:shd w:val="clear" w:color="auto" w:fill="F3F2F1"/>
          </w:tcPr>
          <w:p w14:paraId="1FF266D8" w14:textId="77777777" w:rsidR="00CA6BF4" w:rsidRPr="00503CBC" w:rsidRDefault="00CA6BF4" w:rsidP="00503CBC">
            <w:pPr>
              <w:rPr>
                <w:rFonts w:ascii="Anek Odia" w:hAnsi="Anek Odia" w:cs="Anek Odia"/>
                <w:b/>
                <w:bCs/>
              </w:rPr>
            </w:pPr>
          </w:p>
        </w:tc>
      </w:tr>
      <w:tr w:rsidR="00CA6BF4" w:rsidRPr="00503CBC" w14:paraId="31BFFE04" w14:textId="77777777" w:rsidTr="00245596">
        <w:tc>
          <w:tcPr>
            <w:tcW w:w="961" w:type="pct"/>
          </w:tcPr>
          <w:p w14:paraId="53B5AA8C" w14:textId="77777777" w:rsidR="00CA6BF4" w:rsidRPr="00503CBC" w:rsidRDefault="00CA6BF4" w:rsidP="00503CBC">
            <w:pPr>
              <w:rPr>
                <w:rFonts w:ascii="Anek Odia" w:hAnsi="Anek Odia" w:cs="Anek Odia"/>
              </w:rPr>
            </w:pPr>
          </w:p>
        </w:tc>
        <w:tc>
          <w:tcPr>
            <w:tcW w:w="1063" w:type="pct"/>
          </w:tcPr>
          <w:p w14:paraId="7B5C8CF4" w14:textId="77777777" w:rsidR="00CA6BF4" w:rsidRPr="00503CBC" w:rsidRDefault="00CA6BF4" w:rsidP="00503CBC">
            <w:pPr>
              <w:rPr>
                <w:rFonts w:ascii="Anek Odia" w:hAnsi="Anek Odia" w:cs="Anek Odia"/>
                <w:b/>
                <w:bCs/>
              </w:rPr>
            </w:pPr>
          </w:p>
        </w:tc>
        <w:tc>
          <w:tcPr>
            <w:tcW w:w="1349" w:type="pct"/>
          </w:tcPr>
          <w:p w14:paraId="28987383" w14:textId="77777777" w:rsidR="00CA6BF4" w:rsidRPr="00503CBC" w:rsidRDefault="00CA6BF4" w:rsidP="00503CBC">
            <w:pPr>
              <w:rPr>
                <w:rFonts w:ascii="Anek Odia" w:hAnsi="Anek Odia" w:cs="Anek Odia"/>
                <w:b/>
                <w:bCs/>
              </w:rPr>
            </w:pPr>
          </w:p>
        </w:tc>
        <w:tc>
          <w:tcPr>
            <w:tcW w:w="1206" w:type="pct"/>
          </w:tcPr>
          <w:p w14:paraId="7B9440A1" w14:textId="77777777" w:rsidR="00CA6BF4" w:rsidRPr="00503CBC" w:rsidRDefault="00CA6BF4" w:rsidP="00503CBC">
            <w:pPr>
              <w:rPr>
                <w:rFonts w:ascii="Anek Odia" w:hAnsi="Anek Odia" w:cs="Anek Odia"/>
                <w:b/>
                <w:bCs/>
              </w:rPr>
            </w:pPr>
          </w:p>
        </w:tc>
        <w:tc>
          <w:tcPr>
            <w:tcW w:w="423" w:type="pct"/>
          </w:tcPr>
          <w:p w14:paraId="01804ABE" w14:textId="77777777" w:rsidR="00CA6BF4" w:rsidRPr="00503CBC" w:rsidRDefault="00CA6BF4" w:rsidP="00503CBC">
            <w:pPr>
              <w:rPr>
                <w:rFonts w:ascii="Anek Odia" w:hAnsi="Anek Odia" w:cs="Anek Odia"/>
                <w:b/>
                <w:bCs/>
              </w:rPr>
            </w:pPr>
          </w:p>
        </w:tc>
      </w:tr>
      <w:tr w:rsidR="00CA6BF4" w:rsidRPr="00503CBC" w14:paraId="18553EF7" w14:textId="77777777" w:rsidTr="00CD4440">
        <w:tc>
          <w:tcPr>
            <w:tcW w:w="961" w:type="pct"/>
            <w:shd w:val="clear" w:color="auto" w:fill="B5D2CD"/>
          </w:tcPr>
          <w:p w14:paraId="2D80B2A0" w14:textId="77777777" w:rsidR="00CA6BF4" w:rsidRPr="00CD4440" w:rsidRDefault="00CA6BF4" w:rsidP="00503CBC">
            <w:pPr>
              <w:rPr>
                <w:rFonts w:ascii="Anek Odia" w:hAnsi="Anek Odia" w:cs="Anek Odia"/>
                <w:b/>
                <w:bCs/>
                <w:color w:val="215D37"/>
              </w:rPr>
            </w:pPr>
            <w:r w:rsidRPr="00CD4440">
              <w:rPr>
                <w:rFonts w:ascii="Anek Odia" w:hAnsi="Anek Odia" w:cs="Anek Odia"/>
                <w:b/>
                <w:bCs/>
                <w:color w:val="215D37"/>
              </w:rPr>
              <w:t>Natural Risks</w:t>
            </w:r>
          </w:p>
        </w:tc>
        <w:tc>
          <w:tcPr>
            <w:tcW w:w="1063" w:type="pct"/>
            <w:shd w:val="clear" w:color="auto" w:fill="B5D2CD"/>
          </w:tcPr>
          <w:p w14:paraId="3D517AEE" w14:textId="77777777" w:rsidR="00CA6BF4" w:rsidRPr="00CD4440" w:rsidRDefault="00CA6BF4" w:rsidP="00503CBC">
            <w:pPr>
              <w:rPr>
                <w:rFonts w:ascii="Anek Odia" w:hAnsi="Anek Odia" w:cs="Anek Odia"/>
                <w:b/>
                <w:bCs/>
                <w:color w:val="215D37"/>
              </w:rPr>
            </w:pPr>
          </w:p>
        </w:tc>
        <w:tc>
          <w:tcPr>
            <w:tcW w:w="1349" w:type="pct"/>
            <w:shd w:val="clear" w:color="auto" w:fill="B5D2CD"/>
          </w:tcPr>
          <w:p w14:paraId="79E5D3A3" w14:textId="77777777" w:rsidR="00CA6BF4" w:rsidRPr="00CD4440" w:rsidRDefault="00CA6BF4" w:rsidP="00503CBC">
            <w:pPr>
              <w:rPr>
                <w:rFonts w:ascii="Anek Odia" w:hAnsi="Anek Odia" w:cs="Anek Odia"/>
                <w:b/>
                <w:bCs/>
                <w:color w:val="215D37"/>
              </w:rPr>
            </w:pPr>
          </w:p>
        </w:tc>
        <w:tc>
          <w:tcPr>
            <w:tcW w:w="1206" w:type="pct"/>
            <w:shd w:val="clear" w:color="auto" w:fill="B5D2CD"/>
          </w:tcPr>
          <w:p w14:paraId="00F50E34" w14:textId="77777777" w:rsidR="00CA6BF4" w:rsidRPr="00CD4440" w:rsidRDefault="00CA6BF4" w:rsidP="00503CBC">
            <w:pPr>
              <w:rPr>
                <w:rFonts w:ascii="Anek Odia" w:hAnsi="Anek Odia" w:cs="Anek Odia"/>
                <w:b/>
                <w:bCs/>
                <w:color w:val="215D37"/>
              </w:rPr>
            </w:pPr>
          </w:p>
        </w:tc>
        <w:tc>
          <w:tcPr>
            <w:tcW w:w="423" w:type="pct"/>
            <w:shd w:val="clear" w:color="auto" w:fill="B5D2CD"/>
          </w:tcPr>
          <w:p w14:paraId="542E8947" w14:textId="77777777" w:rsidR="00CA6BF4" w:rsidRPr="00CD4440" w:rsidRDefault="00CA6BF4" w:rsidP="00503CBC">
            <w:pPr>
              <w:rPr>
                <w:rFonts w:ascii="Anek Odia" w:hAnsi="Anek Odia" w:cs="Anek Odia"/>
                <w:b/>
                <w:bCs/>
                <w:color w:val="215D37"/>
              </w:rPr>
            </w:pPr>
          </w:p>
        </w:tc>
      </w:tr>
      <w:tr w:rsidR="00CA6BF4" w:rsidRPr="00503CBC" w14:paraId="3E995F2F" w14:textId="77777777" w:rsidTr="00CD4440">
        <w:tc>
          <w:tcPr>
            <w:tcW w:w="961" w:type="pct"/>
            <w:shd w:val="clear" w:color="auto" w:fill="F3F2F1"/>
          </w:tcPr>
          <w:p w14:paraId="195D4454" w14:textId="77777777" w:rsidR="00CA6BF4" w:rsidRPr="00503CBC" w:rsidRDefault="00CA6BF4" w:rsidP="00503CBC">
            <w:pPr>
              <w:rPr>
                <w:rFonts w:ascii="Anek Odia" w:hAnsi="Anek Odia" w:cs="Anek Odia"/>
              </w:rPr>
            </w:pPr>
            <w:r w:rsidRPr="00503CBC">
              <w:rPr>
                <w:rFonts w:ascii="Anek Odia" w:hAnsi="Anek Odia" w:cs="Anek Odia"/>
              </w:rPr>
              <w:t>Hydrological changes affect project area(s)</w:t>
            </w:r>
          </w:p>
        </w:tc>
        <w:tc>
          <w:tcPr>
            <w:tcW w:w="1063" w:type="pct"/>
            <w:shd w:val="clear" w:color="auto" w:fill="F3F2F1"/>
          </w:tcPr>
          <w:p w14:paraId="2A12FFA4" w14:textId="77777777" w:rsidR="00CA6BF4" w:rsidRPr="00503CBC" w:rsidRDefault="00CA6BF4" w:rsidP="00503CBC">
            <w:pPr>
              <w:rPr>
                <w:rFonts w:ascii="Anek Odia" w:hAnsi="Anek Odia" w:cs="Anek Odia"/>
                <w:b/>
                <w:bCs/>
              </w:rPr>
            </w:pPr>
          </w:p>
        </w:tc>
        <w:tc>
          <w:tcPr>
            <w:tcW w:w="1349" w:type="pct"/>
            <w:shd w:val="clear" w:color="auto" w:fill="F3F2F1"/>
          </w:tcPr>
          <w:p w14:paraId="35E6081A" w14:textId="77777777" w:rsidR="00CA6BF4" w:rsidRPr="00503CBC" w:rsidRDefault="00CA6BF4" w:rsidP="00503CBC">
            <w:pPr>
              <w:rPr>
                <w:rFonts w:ascii="Anek Odia" w:hAnsi="Anek Odia" w:cs="Anek Odia"/>
                <w:b/>
                <w:bCs/>
              </w:rPr>
            </w:pPr>
          </w:p>
        </w:tc>
        <w:tc>
          <w:tcPr>
            <w:tcW w:w="1206" w:type="pct"/>
            <w:shd w:val="clear" w:color="auto" w:fill="F3F2F1"/>
          </w:tcPr>
          <w:p w14:paraId="54D198E6" w14:textId="77777777" w:rsidR="00CA6BF4" w:rsidRPr="00503CBC" w:rsidRDefault="00CA6BF4" w:rsidP="00503CBC">
            <w:pPr>
              <w:rPr>
                <w:rFonts w:ascii="Anek Odia" w:hAnsi="Anek Odia" w:cs="Anek Odia"/>
                <w:b/>
                <w:bCs/>
              </w:rPr>
            </w:pPr>
          </w:p>
        </w:tc>
        <w:tc>
          <w:tcPr>
            <w:tcW w:w="423" w:type="pct"/>
            <w:shd w:val="clear" w:color="auto" w:fill="F3F2F1"/>
          </w:tcPr>
          <w:p w14:paraId="07E38607" w14:textId="77777777" w:rsidR="00CA6BF4" w:rsidRPr="00503CBC" w:rsidRDefault="00CA6BF4" w:rsidP="00503CBC">
            <w:pPr>
              <w:rPr>
                <w:rFonts w:ascii="Anek Odia" w:hAnsi="Anek Odia" w:cs="Anek Odia"/>
                <w:b/>
                <w:bCs/>
              </w:rPr>
            </w:pPr>
          </w:p>
        </w:tc>
      </w:tr>
      <w:tr w:rsidR="00CA6BF4" w:rsidRPr="00503CBC" w14:paraId="64BF3826" w14:textId="77777777" w:rsidTr="00245596">
        <w:tc>
          <w:tcPr>
            <w:tcW w:w="961" w:type="pct"/>
          </w:tcPr>
          <w:p w14:paraId="1CE56119" w14:textId="77777777" w:rsidR="00CA6BF4" w:rsidRPr="00503CBC" w:rsidRDefault="00CA6BF4" w:rsidP="00503CBC">
            <w:pPr>
              <w:rPr>
                <w:rFonts w:ascii="Anek Odia" w:hAnsi="Anek Odia" w:cs="Anek Odia"/>
              </w:rPr>
            </w:pPr>
            <w:r w:rsidRPr="00503CBC">
              <w:rPr>
                <w:rFonts w:ascii="Anek Odia" w:hAnsi="Anek Odia" w:cs="Anek Odia"/>
              </w:rPr>
              <w:t>Project area(s) are affected by fire.</w:t>
            </w:r>
          </w:p>
        </w:tc>
        <w:tc>
          <w:tcPr>
            <w:tcW w:w="1063" w:type="pct"/>
          </w:tcPr>
          <w:p w14:paraId="26CAB973" w14:textId="77777777" w:rsidR="00CA6BF4" w:rsidRPr="00503CBC" w:rsidRDefault="00CA6BF4" w:rsidP="00503CBC">
            <w:pPr>
              <w:rPr>
                <w:rFonts w:ascii="Anek Odia" w:hAnsi="Anek Odia" w:cs="Anek Odia"/>
                <w:b/>
                <w:bCs/>
              </w:rPr>
            </w:pPr>
          </w:p>
        </w:tc>
        <w:tc>
          <w:tcPr>
            <w:tcW w:w="1349" w:type="pct"/>
          </w:tcPr>
          <w:p w14:paraId="4A39418D" w14:textId="77777777" w:rsidR="00CA6BF4" w:rsidRPr="00503CBC" w:rsidRDefault="00CA6BF4" w:rsidP="00503CBC">
            <w:pPr>
              <w:rPr>
                <w:rFonts w:ascii="Anek Odia" w:hAnsi="Anek Odia" w:cs="Anek Odia"/>
                <w:b/>
                <w:bCs/>
              </w:rPr>
            </w:pPr>
          </w:p>
        </w:tc>
        <w:tc>
          <w:tcPr>
            <w:tcW w:w="1206" w:type="pct"/>
          </w:tcPr>
          <w:p w14:paraId="119490B9" w14:textId="77777777" w:rsidR="00CA6BF4" w:rsidRPr="00503CBC" w:rsidRDefault="00CA6BF4" w:rsidP="00503CBC">
            <w:pPr>
              <w:rPr>
                <w:rFonts w:ascii="Anek Odia" w:hAnsi="Anek Odia" w:cs="Anek Odia"/>
                <w:b/>
                <w:bCs/>
              </w:rPr>
            </w:pPr>
          </w:p>
        </w:tc>
        <w:tc>
          <w:tcPr>
            <w:tcW w:w="423" w:type="pct"/>
          </w:tcPr>
          <w:p w14:paraId="0B80BC29" w14:textId="77777777" w:rsidR="00CA6BF4" w:rsidRPr="00503CBC" w:rsidRDefault="00CA6BF4" w:rsidP="00503CBC">
            <w:pPr>
              <w:rPr>
                <w:rFonts w:ascii="Anek Odia" w:hAnsi="Anek Odia" w:cs="Anek Odia"/>
                <w:b/>
                <w:bCs/>
              </w:rPr>
            </w:pPr>
          </w:p>
        </w:tc>
      </w:tr>
      <w:tr w:rsidR="00CA6BF4" w:rsidRPr="00503CBC" w14:paraId="56CECE2B" w14:textId="77777777" w:rsidTr="00CD4440">
        <w:tc>
          <w:tcPr>
            <w:tcW w:w="961" w:type="pct"/>
            <w:shd w:val="clear" w:color="auto" w:fill="F3F2F1"/>
          </w:tcPr>
          <w:p w14:paraId="16DA000B" w14:textId="77777777" w:rsidR="00CA6BF4" w:rsidRPr="00503CBC" w:rsidRDefault="00CA6BF4" w:rsidP="00503CBC">
            <w:pPr>
              <w:rPr>
                <w:rFonts w:ascii="Anek Odia" w:hAnsi="Anek Odia" w:cs="Anek Odia"/>
              </w:rPr>
            </w:pPr>
            <w:r w:rsidRPr="00503CBC">
              <w:rPr>
                <w:rFonts w:ascii="Anek Odia" w:hAnsi="Anek Odia" w:cs="Anek Odia"/>
              </w:rPr>
              <w:t>Project area(s) are affected by pest or disease outbreak.</w:t>
            </w:r>
          </w:p>
        </w:tc>
        <w:tc>
          <w:tcPr>
            <w:tcW w:w="1063" w:type="pct"/>
            <w:shd w:val="clear" w:color="auto" w:fill="F3F2F1"/>
          </w:tcPr>
          <w:p w14:paraId="44407199" w14:textId="77777777" w:rsidR="00CA6BF4" w:rsidRPr="00503CBC" w:rsidRDefault="00CA6BF4" w:rsidP="00503CBC">
            <w:pPr>
              <w:rPr>
                <w:rFonts w:ascii="Anek Odia" w:hAnsi="Anek Odia" w:cs="Anek Odia"/>
                <w:b/>
                <w:bCs/>
              </w:rPr>
            </w:pPr>
          </w:p>
        </w:tc>
        <w:tc>
          <w:tcPr>
            <w:tcW w:w="1349" w:type="pct"/>
            <w:shd w:val="clear" w:color="auto" w:fill="F3F2F1"/>
          </w:tcPr>
          <w:p w14:paraId="7752DEFC" w14:textId="77777777" w:rsidR="00CA6BF4" w:rsidRPr="00503CBC" w:rsidRDefault="00CA6BF4" w:rsidP="00503CBC">
            <w:pPr>
              <w:rPr>
                <w:rFonts w:ascii="Anek Odia" w:hAnsi="Anek Odia" w:cs="Anek Odia"/>
                <w:b/>
                <w:bCs/>
              </w:rPr>
            </w:pPr>
          </w:p>
        </w:tc>
        <w:tc>
          <w:tcPr>
            <w:tcW w:w="1206" w:type="pct"/>
            <w:shd w:val="clear" w:color="auto" w:fill="F3F2F1"/>
          </w:tcPr>
          <w:p w14:paraId="414152AC" w14:textId="77777777" w:rsidR="00CA6BF4" w:rsidRPr="00503CBC" w:rsidRDefault="00CA6BF4" w:rsidP="00503CBC">
            <w:pPr>
              <w:rPr>
                <w:rFonts w:ascii="Anek Odia" w:hAnsi="Anek Odia" w:cs="Anek Odia"/>
                <w:b/>
                <w:bCs/>
              </w:rPr>
            </w:pPr>
          </w:p>
        </w:tc>
        <w:tc>
          <w:tcPr>
            <w:tcW w:w="423" w:type="pct"/>
            <w:shd w:val="clear" w:color="auto" w:fill="F3F2F1"/>
          </w:tcPr>
          <w:p w14:paraId="020D6455" w14:textId="77777777" w:rsidR="00CA6BF4" w:rsidRPr="00503CBC" w:rsidRDefault="00CA6BF4" w:rsidP="00503CBC">
            <w:pPr>
              <w:rPr>
                <w:rFonts w:ascii="Anek Odia" w:hAnsi="Anek Odia" w:cs="Anek Odia"/>
                <w:b/>
                <w:bCs/>
              </w:rPr>
            </w:pPr>
          </w:p>
        </w:tc>
      </w:tr>
      <w:tr w:rsidR="00CA6BF4" w:rsidRPr="00503CBC" w14:paraId="1B55BFA7" w14:textId="77777777" w:rsidTr="00245596">
        <w:tc>
          <w:tcPr>
            <w:tcW w:w="961" w:type="pct"/>
          </w:tcPr>
          <w:p w14:paraId="56C837CA" w14:textId="77777777" w:rsidR="00CA6BF4" w:rsidRPr="00503CBC" w:rsidRDefault="00CA6BF4" w:rsidP="00503CBC">
            <w:pPr>
              <w:rPr>
                <w:rFonts w:ascii="Anek Odia" w:hAnsi="Anek Odia" w:cs="Anek Odia"/>
              </w:rPr>
            </w:pPr>
            <w:r w:rsidRPr="00503CBC">
              <w:rPr>
                <w:rFonts w:ascii="Anek Odia" w:hAnsi="Anek Odia" w:cs="Anek Odia"/>
              </w:rPr>
              <w:t>Extreme weather (drought, flood, wind, temperature extremes)</w:t>
            </w:r>
          </w:p>
        </w:tc>
        <w:tc>
          <w:tcPr>
            <w:tcW w:w="1063" w:type="pct"/>
          </w:tcPr>
          <w:p w14:paraId="5A112E00" w14:textId="77777777" w:rsidR="00CA6BF4" w:rsidRPr="00503CBC" w:rsidRDefault="00CA6BF4" w:rsidP="00503CBC">
            <w:pPr>
              <w:rPr>
                <w:rFonts w:ascii="Anek Odia" w:hAnsi="Anek Odia" w:cs="Anek Odia"/>
                <w:b/>
                <w:bCs/>
              </w:rPr>
            </w:pPr>
          </w:p>
        </w:tc>
        <w:tc>
          <w:tcPr>
            <w:tcW w:w="1349" w:type="pct"/>
          </w:tcPr>
          <w:p w14:paraId="601EAC3C" w14:textId="77777777" w:rsidR="00CA6BF4" w:rsidRPr="00503CBC" w:rsidRDefault="00CA6BF4" w:rsidP="00503CBC">
            <w:pPr>
              <w:rPr>
                <w:rFonts w:ascii="Anek Odia" w:hAnsi="Anek Odia" w:cs="Anek Odia"/>
                <w:b/>
                <w:bCs/>
              </w:rPr>
            </w:pPr>
          </w:p>
        </w:tc>
        <w:tc>
          <w:tcPr>
            <w:tcW w:w="1206" w:type="pct"/>
          </w:tcPr>
          <w:p w14:paraId="13C26BC4" w14:textId="77777777" w:rsidR="00CA6BF4" w:rsidRPr="00503CBC" w:rsidRDefault="00CA6BF4" w:rsidP="00503CBC">
            <w:pPr>
              <w:rPr>
                <w:rFonts w:ascii="Anek Odia" w:hAnsi="Anek Odia" w:cs="Anek Odia"/>
                <w:b/>
                <w:bCs/>
              </w:rPr>
            </w:pPr>
          </w:p>
        </w:tc>
        <w:tc>
          <w:tcPr>
            <w:tcW w:w="423" w:type="pct"/>
          </w:tcPr>
          <w:p w14:paraId="24ACFC3F" w14:textId="77777777" w:rsidR="00CA6BF4" w:rsidRPr="00503CBC" w:rsidRDefault="00CA6BF4" w:rsidP="00503CBC">
            <w:pPr>
              <w:rPr>
                <w:rFonts w:ascii="Anek Odia" w:hAnsi="Anek Odia" w:cs="Anek Odia"/>
                <w:b/>
                <w:bCs/>
              </w:rPr>
            </w:pPr>
          </w:p>
        </w:tc>
      </w:tr>
      <w:tr w:rsidR="00CA6BF4" w:rsidRPr="00503CBC" w14:paraId="4756F0D6" w14:textId="77777777" w:rsidTr="00CD4440">
        <w:tc>
          <w:tcPr>
            <w:tcW w:w="961" w:type="pct"/>
            <w:shd w:val="clear" w:color="auto" w:fill="F3F2F1"/>
          </w:tcPr>
          <w:p w14:paraId="43A61713" w14:textId="77777777" w:rsidR="00CA6BF4" w:rsidRPr="00503CBC" w:rsidRDefault="00CA6BF4" w:rsidP="00503CBC">
            <w:pPr>
              <w:rPr>
                <w:rFonts w:ascii="Anek Odia" w:hAnsi="Anek Odia" w:cs="Anek Odia"/>
              </w:rPr>
            </w:pPr>
            <w:r w:rsidRPr="00503CBC">
              <w:rPr>
                <w:rFonts w:ascii="Anek Odia" w:hAnsi="Anek Odia" w:cs="Anek Odia"/>
              </w:rPr>
              <w:t>Geological risk (earthquake, induced landslides, volcanic eruption, desert progression)</w:t>
            </w:r>
          </w:p>
        </w:tc>
        <w:tc>
          <w:tcPr>
            <w:tcW w:w="1063" w:type="pct"/>
            <w:shd w:val="clear" w:color="auto" w:fill="F3F2F1"/>
          </w:tcPr>
          <w:p w14:paraId="55D01096" w14:textId="77777777" w:rsidR="00CA6BF4" w:rsidRPr="00503CBC" w:rsidRDefault="00CA6BF4" w:rsidP="00503CBC">
            <w:pPr>
              <w:rPr>
                <w:rFonts w:ascii="Anek Odia" w:hAnsi="Anek Odia" w:cs="Anek Odia"/>
                <w:b/>
                <w:bCs/>
              </w:rPr>
            </w:pPr>
          </w:p>
        </w:tc>
        <w:tc>
          <w:tcPr>
            <w:tcW w:w="1349" w:type="pct"/>
            <w:shd w:val="clear" w:color="auto" w:fill="F3F2F1"/>
          </w:tcPr>
          <w:p w14:paraId="2A193EC8" w14:textId="77777777" w:rsidR="00CA6BF4" w:rsidRPr="00503CBC" w:rsidRDefault="00CA6BF4" w:rsidP="00503CBC">
            <w:pPr>
              <w:rPr>
                <w:rFonts w:ascii="Anek Odia" w:hAnsi="Anek Odia" w:cs="Anek Odia"/>
                <w:b/>
                <w:bCs/>
              </w:rPr>
            </w:pPr>
          </w:p>
        </w:tc>
        <w:tc>
          <w:tcPr>
            <w:tcW w:w="1206" w:type="pct"/>
            <w:shd w:val="clear" w:color="auto" w:fill="F3F2F1"/>
          </w:tcPr>
          <w:p w14:paraId="258A54E7" w14:textId="77777777" w:rsidR="00CA6BF4" w:rsidRPr="00503CBC" w:rsidRDefault="00CA6BF4" w:rsidP="00503CBC">
            <w:pPr>
              <w:rPr>
                <w:rFonts w:ascii="Anek Odia" w:hAnsi="Anek Odia" w:cs="Anek Odia"/>
                <w:b/>
                <w:bCs/>
              </w:rPr>
            </w:pPr>
          </w:p>
        </w:tc>
        <w:tc>
          <w:tcPr>
            <w:tcW w:w="423" w:type="pct"/>
            <w:shd w:val="clear" w:color="auto" w:fill="F3F2F1"/>
          </w:tcPr>
          <w:p w14:paraId="46E7D804" w14:textId="77777777" w:rsidR="00CA6BF4" w:rsidRPr="00503CBC" w:rsidRDefault="00CA6BF4" w:rsidP="00503CBC">
            <w:pPr>
              <w:rPr>
                <w:rFonts w:ascii="Anek Odia" w:hAnsi="Anek Odia" w:cs="Anek Odia"/>
                <w:b/>
                <w:bCs/>
              </w:rPr>
            </w:pPr>
          </w:p>
        </w:tc>
      </w:tr>
      <w:tr w:rsidR="00CA6BF4" w:rsidRPr="00503CBC" w14:paraId="5BBFCE33" w14:textId="77777777" w:rsidTr="00245596">
        <w:tc>
          <w:tcPr>
            <w:tcW w:w="961" w:type="pct"/>
          </w:tcPr>
          <w:p w14:paraId="6D622458" w14:textId="77777777" w:rsidR="00CA6BF4" w:rsidRPr="00503CBC" w:rsidRDefault="00CA6BF4" w:rsidP="00503CBC">
            <w:pPr>
              <w:rPr>
                <w:rFonts w:ascii="Anek Odia" w:hAnsi="Anek Odia" w:cs="Anek Odia"/>
              </w:rPr>
            </w:pPr>
            <w:r w:rsidRPr="00503CBC">
              <w:rPr>
                <w:rFonts w:ascii="Anek Odia" w:hAnsi="Anek Odia" w:cs="Anek Odia"/>
              </w:rPr>
              <w:t>Sea level rise</w:t>
            </w:r>
          </w:p>
        </w:tc>
        <w:tc>
          <w:tcPr>
            <w:tcW w:w="1063" w:type="pct"/>
          </w:tcPr>
          <w:p w14:paraId="691945AB" w14:textId="77777777" w:rsidR="00CA6BF4" w:rsidRPr="00503CBC" w:rsidRDefault="00CA6BF4" w:rsidP="00503CBC">
            <w:pPr>
              <w:rPr>
                <w:rFonts w:ascii="Anek Odia" w:hAnsi="Anek Odia" w:cs="Anek Odia"/>
                <w:b/>
                <w:bCs/>
              </w:rPr>
            </w:pPr>
          </w:p>
        </w:tc>
        <w:tc>
          <w:tcPr>
            <w:tcW w:w="1349" w:type="pct"/>
          </w:tcPr>
          <w:p w14:paraId="09929B26" w14:textId="77777777" w:rsidR="00CA6BF4" w:rsidRPr="00503CBC" w:rsidRDefault="00CA6BF4" w:rsidP="00503CBC">
            <w:pPr>
              <w:rPr>
                <w:rFonts w:ascii="Anek Odia" w:hAnsi="Anek Odia" w:cs="Anek Odia"/>
                <w:b/>
                <w:bCs/>
              </w:rPr>
            </w:pPr>
          </w:p>
        </w:tc>
        <w:tc>
          <w:tcPr>
            <w:tcW w:w="1206" w:type="pct"/>
          </w:tcPr>
          <w:p w14:paraId="5856B51A" w14:textId="77777777" w:rsidR="00CA6BF4" w:rsidRPr="00503CBC" w:rsidRDefault="00CA6BF4" w:rsidP="00503CBC">
            <w:pPr>
              <w:rPr>
                <w:rFonts w:ascii="Anek Odia" w:hAnsi="Anek Odia" w:cs="Anek Odia"/>
                <w:b/>
                <w:bCs/>
              </w:rPr>
            </w:pPr>
          </w:p>
        </w:tc>
        <w:tc>
          <w:tcPr>
            <w:tcW w:w="423" w:type="pct"/>
          </w:tcPr>
          <w:p w14:paraId="116E9E69" w14:textId="77777777" w:rsidR="00CA6BF4" w:rsidRPr="00503CBC" w:rsidRDefault="00CA6BF4" w:rsidP="00503CBC">
            <w:pPr>
              <w:rPr>
                <w:rFonts w:ascii="Anek Odia" w:hAnsi="Anek Odia" w:cs="Anek Odia"/>
                <w:b/>
                <w:bCs/>
              </w:rPr>
            </w:pPr>
          </w:p>
        </w:tc>
      </w:tr>
      <w:tr w:rsidR="00CA6BF4" w:rsidRPr="00503CBC" w14:paraId="15B4C57C" w14:textId="77777777" w:rsidTr="00CD4440">
        <w:tc>
          <w:tcPr>
            <w:tcW w:w="961" w:type="pct"/>
            <w:shd w:val="clear" w:color="auto" w:fill="F3F2F1"/>
          </w:tcPr>
          <w:p w14:paraId="6856733C" w14:textId="77777777" w:rsidR="00CA6BF4" w:rsidRPr="00503CBC" w:rsidRDefault="00CA6BF4" w:rsidP="00503CBC">
            <w:pPr>
              <w:rPr>
                <w:rFonts w:ascii="Anek Odia" w:hAnsi="Anek Odia" w:cs="Anek Odia"/>
              </w:rPr>
            </w:pPr>
            <w:r w:rsidRPr="00503CBC">
              <w:rPr>
                <w:rFonts w:ascii="Anek Odia" w:hAnsi="Anek Odia" w:cs="Anek Odia"/>
              </w:rPr>
              <w:t>Climate change</w:t>
            </w:r>
            <w:r w:rsidRPr="00503CBC">
              <w:rPr>
                <w:rFonts w:ascii="Anek Odia" w:hAnsi="Anek Odia" w:cs="Anek Odia"/>
                <w:color w:val="000000"/>
              </w:rPr>
              <w:t xml:space="preserve"> </w:t>
            </w:r>
            <w:r w:rsidRPr="00503CBC">
              <w:rPr>
                <w:rFonts w:ascii="Anek Odia" w:hAnsi="Anek Odia" w:cs="Anek Odia"/>
              </w:rPr>
              <w:t xml:space="preserve">(e.g. changes to length of the draught period, seasonal </w:t>
            </w:r>
            <w:r w:rsidRPr="00503CBC">
              <w:rPr>
                <w:rFonts w:ascii="Anek Odia" w:hAnsi="Anek Odia" w:cs="Anek Odia"/>
              </w:rPr>
              <w:lastRenderedPageBreak/>
              <w:t>variability of rainfall pattern, or water availability)</w:t>
            </w:r>
          </w:p>
        </w:tc>
        <w:tc>
          <w:tcPr>
            <w:tcW w:w="1063" w:type="pct"/>
            <w:shd w:val="clear" w:color="auto" w:fill="F3F2F1"/>
          </w:tcPr>
          <w:p w14:paraId="578FB689" w14:textId="77777777" w:rsidR="00CA6BF4" w:rsidRPr="00503CBC" w:rsidRDefault="00CA6BF4" w:rsidP="00503CBC">
            <w:pPr>
              <w:rPr>
                <w:rFonts w:ascii="Anek Odia" w:hAnsi="Anek Odia" w:cs="Anek Odia"/>
                <w:b/>
                <w:bCs/>
              </w:rPr>
            </w:pPr>
          </w:p>
        </w:tc>
        <w:tc>
          <w:tcPr>
            <w:tcW w:w="1349" w:type="pct"/>
            <w:shd w:val="clear" w:color="auto" w:fill="F3F2F1"/>
          </w:tcPr>
          <w:p w14:paraId="3F5A9BA2" w14:textId="77777777" w:rsidR="00CA6BF4" w:rsidRPr="00503CBC" w:rsidRDefault="00CA6BF4" w:rsidP="00503CBC">
            <w:pPr>
              <w:rPr>
                <w:rFonts w:ascii="Anek Odia" w:hAnsi="Anek Odia" w:cs="Anek Odia"/>
                <w:b/>
                <w:bCs/>
              </w:rPr>
            </w:pPr>
          </w:p>
        </w:tc>
        <w:tc>
          <w:tcPr>
            <w:tcW w:w="1206" w:type="pct"/>
            <w:shd w:val="clear" w:color="auto" w:fill="F3F2F1"/>
          </w:tcPr>
          <w:p w14:paraId="121164FB" w14:textId="77777777" w:rsidR="00CA6BF4" w:rsidRPr="00503CBC" w:rsidRDefault="00CA6BF4" w:rsidP="00503CBC">
            <w:pPr>
              <w:rPr>
                <w:rFonts w:ascii="Anek Odia" w:hAnsi="Anek Odia" w:cs="Anek Odia"/>
                <w:b/>
                <w:bCs/>
              </w:rPr>
            </w:pPr>
          </w:p>
        </w:tc>
        <w:tc>
          <w:tcPr>
            <w:tcW w:w="423" w:type="pct"/>
            <w:shd w:val="clear" w:color="auto" w:fill="F3F2F1"/>
          </w:tcPr>
          <w:p w14:paraId="405B9D77" w14:textId="77777777" w:rsidR="00CA6BF4" w:rsidRPr="00503CBC" w:rsidRDefault="00CA6BF4" w:rsidP="00503CBC">
            <w:pPr>
              <w:rPr>
                <w:rFonts w:ascii="Anek Odia" w:hAnsi="Anek Odia" w:cs="Anek Odia"/>
                <w:b/>
                <w:bCs/>
              </w:rPr>
            </w:pPr>
          </w:p>
        </w:tc>
      </w:tr>
      <w:tr w:rsidR="00CA6BF4" w:rsidRPr="00503CBC" w14:paraId="28E3FDBA" w14:textId="77777777" w:rsidTr="00245596">
        <w:tc>
          <w:tcPr>
            <w:tcW w:w="961" w:type="pct"/>
          </w:tcPr>
          <w:p w14:paraId="5308E510" w14:textId="77777777" w:rsidR="00CA6BF4" w:rsidRPr="00503CBC" w:rsidRDefault="00CA6BF4" w:rsidP="00503CBC">
            <w:pPr>
              <w:rPr>
                <w:rFonts w:ascii="Anek Odia" w:hAnsi="Anek Odia" w:cs="Anek Odia"/>
              </w:rPr>
            </w:pPr>
            <w:r w:rsidRPr="00503CBC">
              <w:rPr>
                <w:rFonts w:ascii="Anek Odia" w:hAnsi="Anek Odia" w:cs="Anek Odia"/>
              </w:rPr>
              <w:t>Other natural risks</w:t>
            </w:r>
          </w:p>
        </w:tc>
        <w:tc>
          <w:tcPr>
            <w:tcW w:w="1063" w:type="pct"/>
          </w:tcPr>
          <w:p w14:paraId="17486770" w14:textId="77777777" w:rsidR="00CA6BF4" w:rsidRPr="00503CBC" w:rsidRDefault="00CA6BF4" w:rsidP="00503CBC">
            <w:pPr>
              <w:rPr>
                <w:rFonts w:ascii="Anek Odia" w:hAnsi="Anek Odia" w:cs="Anek Odia"/>
                <w:b/>
                <w:bCs/>
              </w:rPr>
            </w:pPr>
          </w:p>
        </w:tc>
        <w:tc>
          <w:tcPr>
            <w:tcW w:w="1349" w:type="pct"/>
          </w:tcPr>
          <w:p w14:paraId="4FB4F83F" w14:textId="77777777" w:rsidR="00CA6BF4" w:rsidRPr="00503CBC" w:rsidRDefault="00CA6BF4" w:rsidP="00503CBC">
            <w:pPr>
              <w:rPr>
                <w:rFonts w:ascii="Anek Odia" w:hAnsi="Anek Odia" w:cs="Anek Odia"/>
                <w:b/>
                <w:bCs/>
              </w:rPr>
            </w:pPr>
          </w:p>
        </w:tc>
        <w:tc>
          <w:tcPr>
            <w:tcW w:w="1206" w:type="pct"/>
          </w:tcPr>
          <w:p w14:paraId="6CA46A71" w14:textId="77777777" w:rsidR="00CA6BF4" w:rsidRPr="00503CBC" w:rsidRDefault="00CA6BF4" w:rsidP="00503CBC">
            <w:pPr>
              <w:rPr>
                <w:rFonts w:ascii="Anek Odia" w:hAnsi="Anek Odia" w:cs="Anek Odia"/>
                <w:b/>
                <w:bCs/>
              </w:rPr>
            </w:pPr>
          </w:p>
        </w:tc>
        <w:tc>
          <w:tcPr>
            <w:tcW w:w="423" w:type="pct"/>
          </w:tcPr>
          <w:p w14:paraId="7A945DEB" w14:textId="77777777" w:rsidR="00CA6BF4" w:rsidRPr="00503CBC" w:rsidRDefault="00CA6BF4" w:rsidP="00503CBC">
            <w:pPr>
              <w:rPr>
                <w:rFonts w:ascii="Anek Odia" w:hAnsi="Anek Odia" w:cs="Anek Odia"/>
                <w:b/>
                <w:bCs/>
              </w:rPr>
            </w:pPr>
          </w:p>
        </w:tc>
      </w:tr>
    </w:tbl>
    <w:p w14:paraId="522E1FDA" w14:textId="32FC0B5B" w:rsidR="00CA6BF4" w:rsidRDefault="00CA6BF4" w:rsidP="00503CBC">
      <w:pPr>
        <w:spacing w:after="0" w:line="240" w:lineRule="auto"/>
      </w:pPr>
    </w:p>
    <w:p w14:paraId="0A4C7B4D" w14:textId="30FE4D6F" w:rsidR="00CA6BF4" w:rsidRPr="00492EC4" w:rsidRDefault="00CA6BF4"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3.11b Risk Scores</w:t>
      </w:r>
    </w:p>
    <w:tbl>
      <w:tblPr>
        <w:tblW w:w="13900" w:type="dxa"/>
        <w:tblLayout w:type="fixed"/>
        <w:tblLook w:val="04A0" w:firstRow="1" w:lastRow="0" w:firstColumn="1" w:lastColumn="0" w:noHBand="0" w:noVBand="1"/>
      </w:tblPr>
      <w:tblGrid>
        <w:gridCol w:w="1240"/>
        <w:gridCol w:w="2063"/>
        <w:gridCol w:w="2064"/>
        <w:gridCol w:w="2064"/>
        <w:gridCol w:w="2064"/>
        <w:gridCol w:w="2064"/>
        <w:gridCol w:w="2341"/>
      </w:tblGrid>
      <w:tr w:rsidR="00CA6BF4" w:rsidRPr="00503CBC" w14:paraId="471DB030" w14:textId="77777777" w:rsidTr="00CD4440">
        <w:trPr>
          <w:trHeight w:val="285"/>
        </w:trPr>
        <w:tc>
          <w:tcPr>
            <w:tcW w:w="3303" w:type="dxa"/>
            <w:gridSpan w:val="2"/>
            <w:vMerge w:val="restart"/>
            <w:tcBorders>
              <w:top w:val="single" w:sz="4" w:space="0" w:color="auto"/>
              <w:left w:val="single" w:sz="4" w:space="0" w:color="auto"/>
              <w:bottom w:val="single" w:sz="4" w:space="0" w:color="auto"/>
              <w:right w:val="single" w:sz="4" w:space="0" w:color="auto"/>
            </w:tcBorders>
            <w:vAlign w:val="center"/>
          </w:tcPr>
          <w:p w14:paraId="7CA3B5B9" w14:textId="77777777" w:rsidR="00CA6BF4" w:rsidRPr="00503CBC" w:rsidRDefault="00CA6BF4" w:rsidP="00503CBC">
            <w:pPr>
              <w:spacing w:after="0" w:line="240" w:lineRule="auto"/>
              <w:rPr>
                <w:rFonts w:eastAsia="Calibri"/>
                <w:lang w:val="en-GB" w:eastAsia="en-GB"/>
              </w:rPr>
            </w:pPr>
          </w:p>
        </w:tc>
        <w:tc>
          <w:tcPr>
            <w:tcW w:w="10597" w:type="dxa"/>
            <w:gridSpan w:val="5"/>
            <w:tcBorders>
              <w:top w:val="single" w:sz="4" w:space="0" w:color="auto"/>
              <w:left w:val="single" w:sz="4" w:space="0" w:color="auto"/>
              <w:bottom w:val="single" w:sz="4" w:space="0" w:color="auto"/>
              <w:right w:val="single" w:sz="4" w:space="0" w:color="auto"/>
            </w:tcBorders>
            <w:vAlign w:val="center"/>
            <w:hideMark/>
          </w:tcPr>
          <w:p w14:paraId="2F7F70F8" w14:textId="77777777" w:rsidR="00CA6BF4" w:rsidRPr="00A36AEA" w:rsidRDefault="00CA6BF4" w:rsidP="00503CBC">
            <w:pPr>
              <w:spacing w:after="0" w:line="240" w:lineRule="auto"/>
              <w:rPr>
                <w:rFonts w:eastAsia="Calibri"/>
                <w:color w:val="215D37"/>
                <w:lang w:val="en-GB" w:eastAsia="en-GB"/>
              </w:rPr>
            </w:pPr>
            <w:r w:rsidRPr="00A36AEA">
              <w:rPr>
                <w:rFonts w:eastAsia="Calibri"/>
                <w:b/>
                <w:bCs/>
                <w:color w:val="215D37"/>
                <w:lang w:val="en-GB" w:eastAsia="en-GB"/>
              </w:rPr>
              <w:t>Likelihood</w:t>
            </w:r>
          </w:p>
        </w:tc>
      </w:tr>
      <w:tr w:rsidR="00CA6BF4" w:rsidRPr="00503CBC" w14:paraId="75EF8B42" w14:textId="77777777" w:rsidTr="00CD4440">
        <w:trPr>
          <w:trHeight w:val="285"/>
        </w:trPr>
        <w:tc>
          <w:tcPr>
            <w:tcW w:w="3303" w:type="dxa"/>
            <w:gridSpan w:val="2"/>
            <w:vMerge/>
            <w:tcBorders>
              <w:top w:val="single" w:sz="4" w:space="0" w:color="auto"/>
              <w:left w:val="single" w:sz="4" w:space="0" w:color="auto"/>
              <w:bottom w:val="single" w:sz="4" w:space="0" w:color="auto"/>
              <w:right w:val="single" w:sz="4" w:space="0" w:color="auto"/>
            </w:tcBorders>
            <w:vAlign w:val="center"/>
            <w:hideMark/>
          </w:tcPr>
          <w:p w14:paraId="58FCEFF6" w14:textId="77777777" w:rsidR="00CA6BF4" w:rsidRPr="00503CBC" w:rsidRDefault="00CA6BF4" w:rsidP="00503CBC">
            <w:pPr>
              <w:spacing w:after="0" w:line="240" w:lineRule="auto"/>
              <w:rPr>
                <w:rFonts w:eastAsia="Calibri"/>
                <w:lang w:val="en-GB" w:eastAsia="en-GB"/>
              </w:rPr>
            </w:pPr>
          </w:p>
        </w:tc>
        <w:tc>
          <w:tcPr>
            <w:tcW w:w="2064" w:type="dxa"/>
            <w:tcBorders>
              <w:top w:val="single" w:sz="4" w:space="0" w:color="auto"/>
              <w:left w:val="single" w:sz="4" w:space="0" w:color="auto"/>
              <w:bottom w:val="single" w:sz="4" w:space="0" w:color="auto"/>
              <w:right w:val="single" w:sz="4" w:space="0" w:color="auto"/>
            </w:tcBorders>
            <w:vAlign w:val="center"/>
            <w:hideMark/>
          </w:tcPr>
          <w:p w14:paraId="7A8E97FD"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 xml:space="preserve">Very unlikely </w:t>
            </w:r>
          </w:p>
        </w:tc>
        <w:tc>
          <w:tcPr>
            <w:tcW w:w="2064" w:type="dxa"/>
            <w:tcBorders>
              <w:top w:val="single" w:sz="4" w:space="0" w:color="auto"/>
              <w:left w:val="single" w:sz="4" w:space="0" w:color="auto"/>
              <w:bottom w:val="single" w:sz="4" w:space="0" w:color="auto"/>
              <w:right w:val="single" w:sz="4" w:space="0" w:color="auto"/>
            </w:tcBorders>
            <w:vAlign w:val="center"/>
            <w:hideMark/>
          </w:tcPr>
          <w:p w14:paraId="4B69CD21"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Unlikely</w:t>
            </w:r>
          </w:p>
        </w:tc>
        <w:tc>
          <w:tcPr>
            <w:tcW w:w="2064" w:type="dxa"/>
            <w:tcBorders>
              <w:top w:val="single" w:sz="4" w:space="0" w:color="auto"/>
              <w:left w:val="single" w:sz="4" w:space="0" w:color="auto"/>
              <w:bottom w:val="single" w:sz="4" w:space="0" w:color="auto"/>
              <w:right w:val="single" w:sz="4" w:space="0" w:color="auto"/>
            </w:tcBorders>
            <w:vAlign w:val="center"/>
            <w:hideMark/>
          </w:tcPr>
          <w:p w14:paraId="34EF4D85"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Possible</w:t>
            </w:r>
          </w:p>
        </w:tc>
        <w:tc>
          <w:tcPr>
            <w:tcW w:w="2064" w:type="dxa"/>
            <w:tcBorders>
              <w:top w:val="single" w:sz="4" w:space="0" w:color="auto"/>
              <w:left w:val="single" w:sz="4" w:space="0" w:color="auto"/>
              <w:bottom w:val="single" w:sz="4" w:space="0" w:color="auto"/>
              <w:right w:val="single" w:sz="4" w:space="0" w:color="auto"/>
            </w:tcBorders>
            <w:vAlign w:val="center"/>
            <w:hideMark/>
          </w:tcPr>
          <w:p w14:paraId="5B7DBBAF"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Likely</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19616A6"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Almost certain</w:t>
            </w:r>
          </w:p>
        </w:tc>
      </w:tr>
      <w:tr w:rsidR="00CA6BF4" w:rsidRPr="00503CBC" w14:paraId="5ABF9062" w14:textId="77777777" w:rsidTr="00CD4440">
        <w:trPr>
          <w:trHeight w:val="285"/>
        </w:trPr>
        <w:tc>
          <w:tcPr>
            <w:tcW w:w="1240" w:type="dxa"/>
            <w:vMerge w:val="restart"/>
            <w:tcBorders>
              <w:top w:val="single" w:sz="4" w:space="0" w:color="auto"/>
              <w:left w:val="single" w:sz="4" w:space="0" w:color="auto"/>
              <w:bottom w:val="single" w:sz="4" w:space="0" w:color="auto"/>
              <w:right w:val="single" w:sz="4" w:space="0" w:color="auto"/>
            </w:tcBorders>
            <w:vAlign w:val="center"/>
            <w:hideMark/>
          </w:tcPr>
          <w:p w14:paraId="01BE6296" w14:textId="77777777" w:rsidR="00CA6BF4" w:rsidRPr="00503CBC" w:rsidRDefault="00CA6BF4" w:rsidP="00503CBC">
            <w:pPr>
              <w:spacing w:after="0" w:line="240" w:lineRule="auto"/>
              <w:rPr>
                <w:rFonts w:eastAsia="Calibri"/>
                <w:lang w:val="en-GB" w:eastAsia="en-GB"/>
              </w:rPr>
            </w:pPr>
            <w:r w:rsidRPr="00A36AEA">
              <w:rPr>
                <w:rFonts w:eastAsia="Calibri"/>
                <w:b/>
                <w:bCs/>
                <w:color w:val="215D37"/>
                <w:lang w:val="en-GB" w:eastAsia="en-GB"/>
              </w:rPr>
              <w:t>Impact</w:t>
            </w:r>
          </w:p>
        </w:tc>
        <w:tc>
          <w:tcPr>
            <w:tcW w:w="2063" w:type="dxa"/>
            <w:tcBorders>
              <w:top w:val="single" w:sz="4" w:space="0" w:color="auto"/>
              <w:left w:val="single" w:sz="4" w:space="0" w:color="auto"/>
              <w:bottom w:val="single" w:sz="4" w:space="0" w:color="auto"/>
              <w:right w:val="single" w:sz="4" w:space="0" w:color="auto"/>
            </w:tcBorders>
            <w:vAlign w:val="center"/>
            <w:hideMark/>
          </w:tcPr>
          <w:p w14:paraId="7FD8BA07"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Catastrophic</w:t>
            </w:r>
          </w:p>
        </w:tc>
        <w:tc>
          <w:tcPr>
            <w:tcW w:w="206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8659ED3"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Moderate</w:t>
            </w:r>
          </w:p>
        </w:tc>
        <w:tc>
          <w:tcPr>
            <w:tcW w:w="206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D8ACE02"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Substantial</w:t>
            </w:r>
          </w:p>
        </w:tc>
        <w:tc>
          <w:tcPr>
            <w:tcW w:w="206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10DF5E6"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High</w:t>
            </w:r>
          </w:p>
        </w:tc>
        <w:tc>
          <w:tcPr>
            <w:tcW w:w="206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F9F43DB"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High</w:t>
            </w:r>
          </w:p>
        </w:tc>
        <w:tc>
          <w:tcPr>
            <w:tcW w:w="2341"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BFB1774"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High</w:t>
            </w:r>
          </w:p>
        </w:tc>
      </w:tr>
      <w:tr w:rsidR="00CA6BF4" w:rsidRPr="00503CBC" w14:paraId="1D22C85B" w14:textId="77777777" w:rsidTr="00CD4440">
        <w:trPr>
          <w:trHeight w:val="285"/>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0212F83D" w14:textId="77777777" w:rsidR="00CA6BF4" w:rsidRPr="00503CBC" w:rsidRDefault="00CA6BF4" w:rsidP="00503CBC">
            <w:pPr>
              <w:spacing w:after="0" w:line="240" w:lineRule="auto"/>
              <w:rPr>
                <w:rFonts w:eastAsia="Calibri"/>
                <w:lang w:val="en-GB" w:eastAsia="en-GB"/>
              </w:rPr>
            </w:pPr>
          </w:p>
        </w:tc>
        <w:tc>
          <w:tcPr>
            <w:tcW w:w="2063" w:type="dxa"/>
            <w:tcBorders>
              <w:top w:val="single" w:sz="4" w:space="0" w:color="auto"/>
              <w:left w:val="single" w:sz="4" w:space="0" w:color="auto"/>
              <w:bottom w:val="single" w:sz="4" w:space="0" w:color="auto"/>
              <w:right w:val="single" w:sz="4" w:space="0" w:color="auto"/>
            </w:tcBorders>
            <w:vAlign w:val="center"/>
            <w:hideMark/>
          </w:tcPr>
          <w:p w14:paraId="2CCA0092"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Devastating</w:t>
            </w:r>
          </w:p>
        </w:tc>
        <w:tc>
          <w:tcPr>
            <w:tcW w:w="206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C84B4A9"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Low</w:t>
            </w:r>
          </w:p>
        </w:tc>
        <w:tc>
          <w:tcPr>
            <w:tcW w:w="206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139D25"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Moderate</w:t>
            </w:r>
          </w:p>
        </w:tc>
        <w:tc>
          <w:tcPr>
            <w:tcW w:w="206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D8087E9"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Substantial</w:t>
            </w:r>
          </w:p>
        </w:tc>
        <w:tc>
          <w:tcPr>
            <w:tcW w:w="206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6EAA59A"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Substantial</w:t>
            </w:r>
          </w:p>
        </w:tc>
        <w:tc>
          <w:tcPr>
            <w:tcW w:w="2341"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2DFC203"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High</w:t>
            </w:r>
          </w:p>
        </w:tc>
      </w:tr>
      <w:tr w:rsidR="00CA6BF4" w:rsidRPr="00503CBC" w14:paraId="68FE5EAB" w14:textId="77777777" w:rsidTr="00CD4440">
        <w:trPr>
          <w:trHeight w:val="285"/>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5A6D07AD" w14:textId="77777777" w:rsidR="00CA6BF4" w:rsidRPr="00503CBC" w:rsidRDefault="00CA6BF4" w:rsidP="00503CBC">
            <w:pPr>
              <w:spacing w:after="0" w:line="240" w:lineRule="auto"/>
              <w:rPr>
                <w:rFonts w:eastAsia="Calibri"/>
                <w:lang w:val="en-GB" w:eastAsia="en-GB"/>
              </w:rPr>
            </w:pPr>
          </w:p>
        </w:tc>
        <w:tc>
          <w:tcPr>
            <w:tcW w:w="2063" w:type="dxa"/>
            <w:tcBorders>
              <w:top w:val="single" w:sz="4" w:space="0" w:color="auto"/>
              <w:left w:val="single" w:sz="4" w:space="0" w:color="auto"/>
              <w:bottom w:val="single" w:sz="4" w:space="0" w:color="auto"/>
              <w:right w:val="single" w:sz="4" w:space="0" w:color="auto"/>
            </w:tcBorders>
            <w:vAlign w:val="center"/>
            <w:hideMark/>
          </w:tcPr>
          <w:p w14:paraId="23CC4FAA"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Major</w:t>
            </w:r>
          </w:p>
        </w:tc>
        <w:tc>
          <w:tcPr>
            <w:tcW w:w="206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0190219"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Low</w:t>
            </w:r>
          </w:p>
        </w:tc>
        <w:tc>
          <w:tcPr>
            <w:tcW w:w="206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A727504"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Moderate</w:t>
            </w:r>
          </w:p>
        </w:tc>
        <w:tc>
          <w:tcPr>
            <w:tcW w:w="206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3FFDEB6"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Moderate</w:t>
            </w:r>
          </w:p>
        </w:tc>
        <w:tc>
          <w:tcPr>
            <w:tcW w:w="206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0FD829"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Moderate</w:t>
            </w:r>
          </w:p>
        </w:tc>
        <w:tc>
          <w:tcPr>
            <w:tcW w:w="234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CE49A3F"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Substantial</w:t>
            </w:r>
          </w:p>
        </w:tc>
      </w:tr>
      <w:tr w:rsidR="00CA6BF4" w:rsidRPr="00503CBC" w14:paraId="68CCDFE7" w14:textId="77777777" w:rsidTr="00CD4440">
        <w:trPr>
          <w:trHeight w:val="285"/>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0182A2A9" w14:textId="77777777" w:rsidR="00CA6BF4" w:rsidRPr="00503CBC" w:rsidRDefault="00CA6BF4" w:rsidP="00503CBC">
            <w:pPr>
              <w:spacing w:after="0" w:line="240" w:lineRule="auto"/>
              <w:rPr>
                <w:rFonts w:eastAsia="Calibri"/>
                <w:lang w:val="en-GB" w:eastAsia="en-GB"/>
              </w:rPr>
            </w:pPr>
          </w:p>
        </w:tc>
        <w:tc>
          <w:tcPr>
            <w:tcW w:w="2063" w:type="dxa"/>
            <w:tcBorders>
              <w:top w:val="single" w:sz="4" w:space="0" w:color="auto"/>
              <w:left w:val="single" w:sz="4" w:space="0" w:color="auto"/>
              <w:bottom w:val="single" w:sz="4" w:space="0" w:color="auto"/>
              <w:right w:val="single" w:sz="4" w:space="0" w:color="auto"/>
            </w:tcBorders>
            <w:vAlign w:val="center"/>
            <w:hideMark/>
          </w:tcPr>
          <w:p w14:paraId="0BA6ED63"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Minor</w:t>
            </w:r>
          </w:p>
        </w:tc>
        <w:tc>
          <w:tcPr>
            <w:tcW w:w="206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DEDA717"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Low</w:t>
            </w:r>
          </w:p>
        </w:tc>
        <w:tc>
          <w:tcPr>
            <w:tcW w:w="206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12FDE35"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Low</w:t>
            </w:r>
          </w:p>
        </w:tc>
        <w:tc>
          <w:tcPr>
            <w:tcW w:w="206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46C65F7"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Moderate</w:t>
            </w:r>
          </w:p>
        </w:tc>
        <w:tc>
          <w:tcPr>
            <w:tcW w:w="206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D909AA2"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Moderate</w:t>
            </w:r>
          </w:p>
        </w:tc>
        <w:tc>
          <w:tcPr>
            <w:tcW w:w="234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F8913E4"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 xml:space="preserve">Moderate </w:t>
            </w:r>
          </w:p>
        </w:tc>
      </w:tr>
      <w:tr w:rsidR="00CA6BF4" w:rsidRPr="00503CBC" w14:paraId="76DE2C13" w14:textId="77777777" w:rsidTr="00CD4440">
        <w:trPr>
          <w:trHeight w:val="285"/>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16B6851A" w14:textId="77777777" w:rsidR="00CA6BF4" w:rsidRPr="00503CBC" w:rsidRDefault="00CA6BF4" w:rsidP="00503CBC">
            <w:pPr>
              <w:spacing w:after="0" w:line="240" w:lineRule="auto"/>
              <w:rPr>
                <w:rFonts w:eastAsia="Calibri"/>
                <w:lang w:val="en-GB" w:eastAsia="en-GB"/>
              </w:rPr>
            </w:pPr>
          </w:p>
        </w:tc>
        <w:tc>
          <w:tcPr>
            <w:tcW w:w="2063" w:type="dxa"/>
            <w:tcBorders>
              <w:top w:val="single" w:sz="4" w:space="0" w:color="auto"/>
              <w:left w:val="single" w:sz="4" w:space="0" w:color="auto"/>
              <w:bottom w:val="single" w:sz="4" w:space="0" w:color="auto"/>
              <w:right w:val="single" w:sz="4" w:space="0" w:color="auto"/>
            </w:tcBorders>
            <w:vAlign w:val="center"/>
            <w:hideMark/>
          </w:tcPr>
          <w:p w14:paraId="731CE44C"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Insignificant</w:t>
            </w:r>
          </w:p>
        </w:tc>
        <w:tc>
          <w:tcPr>
            <w:tcW w:w="206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66F3E1B"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Low</w:t>
            </w:r>
          </w:p>
        </w:tc>
        <w:tc>
          <w:tcPr>
            <w:tcW w:w="206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4AE6D72"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Low</w:t>
            </w:r>
          </w:p>
        </w:tc>
        <w:tc>
          <w:tcPr>
            <w:tcW w:w="206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2A98DE0"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Low</w:t>
            </w:r>
          </w:p>
        </w:tc>
        <w:tc>
          <w:tcPr>
            <w:tcW w:w="206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DB48D97"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Low</w:t>
            </w:r>
          </w:p>
        </w:tc>
        <w:tc>
          <w:tcPr>
            <w:tcW w:w="234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2A88AB5"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Low</w:t>
            </w:r>
          </w:p>
        </w:tc>
      </w:tr>
    </w:tbl>
    <w:p w14:paraId="3639D401" w14:textId="77777777" w:rsidR="00CA6BF4" w:rsidRDefault="00CA6BF4" w:rsidP="00342B9D">
      <w:pPr>
        <w:sectPr w:rsidR="00CA6BF4" w:rsidSect="00CA6BF4">
          <w:pgSz w:w="16838" w:h="11906" w:orient="landscape" w:code="9"/>
          <w:pgMar w:top="1440" w:right="1440" w:bottom="1440" w:left="1440" w:header="720" w:footer="288" w:gutter="0"/>
          <w:cols w:space="720"/>
          <w:docGrid w:linePitch="360"/>
        </w:sectPr>
      </w:pPr>
    </w:p>
    <w:p w14:paraId="26ED6761" w14:textId="30FB317E" w:rsidR="00CA6BF4" w:rsidRDefault="00CA6BF4" w:rsidP="004E353A">
      <w:pPr>
        <w:pStyle w:val="Heading3"/>
      </w:pPr>
      <w:bookmarkStart w:id="58" w:name="_Toc216631590"/>
      <w:bookmarkStart w:id="59" w:name="_Toc216631979"/>
      <w:r w:rsidRPr="00CA6BF4">
        <w:lastRenderedPageBreak/>
        <w:t>Leakage</w:t>
      </w:r>
      <w:bookmarkEnd w:id="58"/>
      <w:bookmarkEnd w:id="59"/>
    </w:p>
    <w:tbl>
      <w:tblPr>
        <w:tblStyle w:val="TableGrid"/>
        <w:tblW w:w="0" w:type="auto"/>
        <w:tblInd w:w="450" w:type="dxa"/>
        <w:tblLayout w:type="fixed"/>
        <w:tblLook w:val="04A0" w:firstRow="1" w:lastRow="0" w:firstColumn="1" w:lastColumn="0" w:noHBand="0" w:noVBand="1"/>
      </w:tblPr>
      <w:tblGrid>
        <w:gridCol w:w="8566"/>
      </w:tblGrid>
      <w:tr w:rsidR="00CA6BF4" w:rsidRPr="00503CBC" w14:paraId="45F08BED" w14:textId="77777777" w:rsidTr="00245596">
        <w:trPr>
          <w:trHeight w:val="720"/>
        </w:trPr>
        <w:tc>
          <w:tcPr>
            <w:tcW w:w="8566" w:type="dxa"/>
            <w:tcBorders>
              <w:top w:val="nil"/>
              <w:left w:val="nil"/>
              <w:bottom w:val="nil"/>
              <w:right w:val="nil"/>
            </w:tcBorders>
            <w:shd w:val="clear" w:color="auto" w:fill="F3F2F1"/>
          </w:tcPr>
          <w:p w14:paraId="03BB6E5C" w14:textId="6949E342" w:rsidR="00CA6BF4" w:rsidRPr="00503CBC" w:rsidRDefault="00CA6BF4" w:rsidP="00CA6BF4">
            <w:pPr>
              <w:rPr>
                <w:rFonts w:eastAsia="Calibri"/>
                <w:color w:val="808080"/>
                <w:lang w:val="en-GB" w:eastAsia="en-GB"/>
              </w:rPr>
            </w:pPr>
            <w:r w:rsidRPr="00503CBC">
              <w:rPr>
                <w:rFonts w:eastAsia="Calibri"/>
                <w:color w:val="808080"/>
                <w:lang w:val="en-GB" w:eastAsia="en-GB"/>
              </w:rPr>
              <w:t xml:space="preserve">Complete Table 3.12 to describe the risk of leakage and leakage mitigation measures for each project intervention. Add additional rows as required. </w:t>
            </w:r>
          </w:p>
          <w:p w14:paraId="52A03C88" w14:textId="77777777" w:rsidR="00CA6BF4" w:rsidRPr="00503CBC" w:rsidRDefault="00CA6BF4" w:rsidP="00CA6BF4">
            <w:pPr>
              <w:rPr>
                <w:rFonts w:eastAsia="Calibri"/>
                <w:color w:val="808080"/>
                <w:lang w:val="en-GB" w:eastAsia="en-GB"/>
              </w:rPr>
            </w:pPr>
          </w:p>
          <w:p w14:paraId="5D4BF485" w14:textId="0434DA60" w:rsidR="00CA6BF4" w:rsidRPr="00503CBC" w:rsidRDefault="00CA6BF4" w:rsidP="00245596">
            <w:pPr>
              <w:rPr>
                <w:rFonts w:eastAsia="Calibri"/>
                <w:color w:val="808080"/>
                <w:lang w:val="en-GB" w:eastAsia="en-GB"/>
              </w:rPr>
            </w:pPr>
            <w:r w:rsidRPr="00503CBC">
              <w:rPr>
                <w:rFonts w:eastAsia="Calibri"/>
                <w:color w:val="808080"/>
                <w:lang w:val="en-GB" w:eastAsia="en-GB"/>
              </w:rPr>
              <w:t>Include procedures to estimate and monitor leakage for each project intervention following and approved methodology in Annex 7.</w:t>
            </w:r>
          </w:p>
        </w:tc>
      </w:tr>
    </w:tbl>
    <w:p w14:paraId="6EF1B588" w14:textId="77777777" w:rsidR="00503CBC" w:rsidRDefault="00503CBC" w:rsidP="00503CBC">
      <w:pPr>
        <w:spacing w:after="0" w:line="240" w:lineRule="auto"/>
      </w:pPr>
    </w:p>
    <w:p w14:paraId="1ABD91B1" w14:textId="7AAA364A" w:rsidR="00CA6BF4" w:rsidRPr="00492EC4" w:rsidRDefault="00CA6BF4"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3.12 Leakage Risk Mitigation</w:t>
      </w:r>
    </w:p>
    <w:tbl>
      <w:tblPr>
        <w:tblStyle w:val="TableGrid14"/>
        <w:tblW w:w="0" w:type="auto"/>
        <w:tblLook w:val="04A0" w:firstRow="1" w:lastRow="0" w:firstColumn="1" w:lastColumn="0" w:noHBand="0" w:noVBand="1"/>
      </w:tblPr>
      <w:tblGrid>
        <w:gridCol w:w="2975"/>
        <w:gridCol w:w="2975"/>
        <w:gridCol w:w="2976"/>
      </w:tblGrid>
      <w:tr w:rsidR="00CA6BF4" w:rsidRPr="00503CBC" w14:paraId="24C6A05E" w14:textId="77777777" w:rsidTr="00503CBC">
        <w:tc>
          <w:tcPr>
            <w:tcW w:w="2975" w:type="dxa"/>
            <w:shd w:val="clear" w:color="auto" w:fill="B5D2CD"/>
          </w:tcPr>
          <w:p w14:paraId="4A57DC10" w14:textId="77777777" w:rsidR="00CA6BF4" w:rsidRPr="00503CBC" w:rsidRDefault="00CA6BF4" w:rsidP="00CA6BF4">
            <w:pPr>
              <w:rPr>
                <w:rFonts w:ascii="Anek Odia" w:hAnsi="Anek Odia" w:cs="Anek Odia"/>
                <w:b/>
                <w:bCs/>
                <w:color w:val="215D37" w:themeColor="text1"/>
              </w:rPr>
            </w:pPr>
            <w:r w:rsidRPr="00503CBC">
              <w:rPr>
                <w:rFonts w:ascii="Anek Odia" w:hAnsi="Anek Odia" w:cs="Anek Odia"/>
                <w:b/>
                <w:bCs/>
                <w:color w:val="215D37" w:themeColor="text1"/>
              </w:rPr>
              <w:t>Project Intervention</w:t>
            </w:r>
          </w:p>
        </w:tc>
        <w:tc>
          <w:tcPr>
            <w:tcW w:w="2975" w:type="dxa"/>
            <w:shd w:val="clear" w:color="auto" w:fill="B5D2CD"/>
          </w:tcPr>
          <w:p w14:paraId="27A21F11" w14:textId="77777777" w:rsidR="00CA6BF4" w:rsidRPr="00503CBC" w:rsidRDefault="00CA6BF4" w:rsidP="00CA6BF4">
            <w:pPr>
              <w:rPr>
                <w:rFonts w:ascii="Anek Odia" w:hAnsi="Anek Odia" w:cs="Anek Odia"/>
                <w:b/>
                <w:bCs/>
                <w:color w:val="215D37" w:themeColor="text1"/>
              </w:rPr>
            </w:pPr>
            <w:r w:rsidRPr="00503CBC">
              <w:rPr>
                <w:rFonts w:ascii="Anek Odia" w:hAnsi="Anek Odia" w:cs="Anek Odia"/>
                <w:b/>
                <w:bCs/>
                <w:color w:val="215D37" w:themeColor="text1"/>
              </w:rPr>
              <w:t>Leakage Risk</w:t>
            </w:r>
          </w:p>
        </w:tc>
        <w:tc>
          <w:tcPr>
            <w:tcW w:w="2976" w:type="dxa"/>
            <w:shd w:val="clear" w:color="auto" w:fill="B5D2CD"/>
          </w:tcPr>
          <w:p w14:paraId="118E8D12" w14:textId="77777777" w:rsidR="00CA6BF4" w:rsidRPr="00503CBC" w:rsidRDefault="00CA6BF4" w:rsidP="00CA6BF4">
            <w:pPr>
              <w:rPr>
                <w:rFonts w:ascii="Anek Odia" w:hAnsi="Anek Odia" w:cs="Anek Odia"/>
                <w:b/>
                <w:bCs/>
                <w:color w:val="215D37" w:themeColor="text1"/>
              </w:rPr>
            </w:pPr>
            <w:r w:rsidRPr="00503CBC">
              <w:rPr>
                <w:rFonts w:ascii="Anek Odia" w:hAnsi="Anek Odia" w:cs="Anek Odia"/>
                <w:b/>
                <w:bCs/>
                <w:color w:val="215D37" w:themeColor="text1"/>
              </w:rPr>
              <w:t>Mitigation Measures*</w:t>
            </w:r>
          </w:p>
        </w:tc>
      </w:tr>
      <w:tr w:rsidR="00CA6BF4" w:rsidRPr="00503CBC" w14:paraId="4A48C17A" w14:textId="77777777" w:rsidTr="00245596">
        <w:tc>
          <w:tcPr>
            <w:tcW w:w="2975" w:type="dxa"/>
          </w:tcPr>
          <w:p w14:paraId="7302EBCB" w14:textId="77777777" w:rsidR="00CA6BF4" w:rsidRPr="00503CBC" w:rsidRDefault="00CA6BF4" w:rsidP="00CA6BF4">
            <w:pPr>
              <w:rPr>
                <w:rFonts w:ascii="Anek Odia" w:hAnsi="Anek Odia" w:cs="Anek Odia"/>
              </w:rPr>
            </w:pPr>
            <w:r w:rsidRPr="00503CBC">
              <w:rPr>
                <w:rFonts w:ascii="Anek Odia" w:hAnsi="Anek Odia" w:cs="Anek Odia"/>
                <w:color w:val="808080"/>
              </w:rPr>
              <w:t>Enter the name of the project intervention. This must correspond to the title of a technical specification included in Annex 7.</w:t>
            </w:r>
          </w:p>
        </w:tc>
        <w:tc>
          <w:tcPr>
            <w:tcW w:w="2975" w:type="dxa"/>
          </w:tcPr>
          <w:p w14:paraId="521CCD0C" w14:textId="77777777" w:rsidR="00CA6BF4" w:rsidRPr="00503CBC" w:rsidRDefault="00CA6BF4" w:rsidP="00CA6BF4">
            <w:pPr>
              <w:rPr>
                <w:rFonts w:ascii="Anek Odia" w:hAnsi="Anek Odia" w:cs="Anek Odia"/>
                <w:color w:val="808080"/>
              </w:rPr>
            </w:pPr>
            <w:r w:rsidRPr="00503CBC">
              <w:rPr>
                <w:rFonts w:ascii="Anek Odia" w:hAnsi="Anek Odia" w:cs="Anek Odia"/>
                <w:color w:val="808080"/>
              </w:rPr>
              <w:t>Describe risks of leakage from the project intervention and their potential impact on emissions outside the project area(s).</w:t>
            </w:r>
          </w:p>
        </w:tc>
        <w:tc>
          <w:tcPr>
            <w:tcW w:w="2976" w:type="dxa"/>
          </w:tcPr>
          <w:p w14:paraId="35F31A67" w14:textId="77777777" w:rsidR="00CA6BF4" w:rsidRPr="00503CBC" w:rsidRDefault="00CA6BF4" w:rsidP="00CA6BF4">
            <w:pPr>
              <w:rPr>
                <w:rFonts w:ascii="Anek Odia" w:hAnsi="Anek Odia" w:cs="Anek Odia"/>
              </w:rPr>
            </w:pPr>
            <w:r w:rsidRPr="00503CBC">
              <w:rPr>
                <w:rFonts w:ascii="Anek Odia" w:hAnsi="Anek Odia" w:cs="Anek Odia"/>
                <w:color w:val="808080"/>
              </w:rPr>
              <w:t>Describe measures that will be implemented to mitigate the risk of leakage</w:t>
            </w:r>
            <w:r w:rsidRPr="00503CBC">
              <w:rPr>
                <w:rFonts w:ascii="Anek Odia" w:hAnsi="Anek Odia" w:cs="Anek Odia"/>
              </w:rPr>
              <w:t>.</w:t>
            </w:r>
          </w:p>
        </w:tc>
      </w:tr>
      <w:tr w:rsidR="00CA6BF4" w:rsidRPr="00503CBC" w14:paraId="68729135" w14:textId="77777777" w:rsidTr="00245596">
        <w:tc>
          <w:tcPr>
            <w:tcW w:w="2975" w:type="dxa"/>
          </w:tcPr>
          <w:p w14:paraId="643339EA" w14:textId="77777777" w:rsidR="00CA6BF4" w:rsidRPr="00503CBC" w:rsidRDefault="00CA6BF4" w:rsidP="00CA6BF4">
            <w:pPr>
              <w:rPr>
                <w:rFonts w:ascii="Anek Odia" w:hAnsi="Anek Odia" w:cs="Anek Odia"/>
              </w:rPr>
            </w:pPr>
          </w:p>
        </w:tc>
        <w:tc>
          <w:tcPr>
            <w:tcW w:w="2975" w:type="dxa"/>
          </w:tcPr>
          <w:p w14:paraId="1C41A29F" w14:textId="77777777" w:rsidR="00CA6BF4" w:rsidRPr="00503CBC" w:rsidRDefault="00CA6BF4" w:rsidP="00CA6BF4">
            <w:pPr>
              <w:rPr>
                <w:rFonts w:ascii="Anek Odia" w:hAnsi="Anek Odia" w:cs="Anek Odia"/>
              </w:rPr>
            </w:pPr>
          </w:p>
        </w:tc>
        <w:tc>
          <w:tcPr>
            <w:tcW w:w="2976" w:type="dxa"/>
          </w:tcPr>
          <w:p w14:paraId="1D0874B9" w14:textId="77777777" w:rsidR="00CA6BF4" w:rsidRPr="00503CBC" w:rsidRDefault="00CA6BF4" w:rsidP="00CA6BF4">
            <w:pPr>
              <w:rPr>
                <w:rFonts w:ascii="Anek Odia" w:hAnsi="Anek Odia" w:cs="Anek Odia"/>
              </w:rPr>
            </w:pPr>
          </w:p>
        </w:tc>
      </w:tr>
    </w:tbl>
    <w:p w14:paraId="5822CE79" w14:textId="4D35E136" w:rsidR="00CA6BF4" w:rsidRDefault="00CA6BF4" w:rsidP="00EE5E32">
      <w:pPr>
        <w:spacing w:after="0" w:line="276" w:lineRule="auto"/>
        <w:rPr>
          <w:rFonts w:ascii="Lora" w:hAnsi="Lora"/>
          <w:i/>
          <w:iCs/>
          <w:color w:val="215D37" w:themeColor="text1"/>
          <w:sz w:val="18"/>
          <w:szCs w:val="18"/>
        </w:rPr>
      </w:pPr>
      <w:r w:rsidRPr="00EE5E32">
        <w:rPr>
          <w:rFonts w:ascii="Lora" w:hAnsi="Lora"/>
          <w:i/>
          <w:iCs/>
          <w:color w:val="215D37" w:themeColor="text1"/>
          <w:sz w:val="18"/>
          <w:szCs w:val="18"/>
        </w:rPr>
        <w:t>*Cross reference activities from Section 3.5 (e.g. Activity 1.1.1)</w:t>
      </w:r>
    </w:p>
    <w:p w14:paraId="05DFBF00" w14:textId="77777777" w:rsidR="00EE5E32" w:rsidRPr="00EE5E32" w:rsidRDefault="00EE5E32" w:rsidP="00EE5E32">
      <w:pPr>
        <w:spacing w:after="0" w:line="276" w:lineRule="auto"/>
        <w:rPr>
          <w:rFonts w:ascii="Lora" w:hAnsi="Lora"/>
          <w:i/>
          <w:iCs/>
          <w:color w:val="215D37" w:themeColor="text1"/>
          <w:sz w:val="18"/>
          <w:szCs w:val="18"/>
        </w:rPr>
      </w:pPr>
    </w:p>
    <w:p w14:paraId="52D59BF0" w14:textId="12BC470B" w:rsidR="00CA6BF4" w:rsidRDefault="00CA6BF4" w:rsidP="004E353A">
      <w:pPr>
        <w:pStyle w:val="Heading3"/>
      </w:pPr>
      <w:bookmarkStart w:id="60" w:name="_Toc216631591"/>
      <w:bookmarkStart w:id="61" w:name="_Toc216631980"/>
      <w:r w:rsidRPr="00CA6BF4">
        <w:t>Double Counting</w:t>
      </w:r>
      <w:bookmarkEnd w:id="60"/>
      <w:bookmarkEnd w:id="61"/>
    </w:p>
    <w:tbl>
      <w:tblPr>
        <w:tblStyle w:val="TableGrid"/>
        <w:tblW w:w="0" w:type="auto"/>
        <w:tblInd w:w="450" w:type="dxa"/>
        <w:tblLayout w:type="fixed"/>
        <w:tblLook w:val="04A0" w:firstRow="1" w:lastRow="0" w:firstColumn="1" w:lastColumn="0" w:noHBand="0" w:noVBand="1"/>
      </w:tblPr>
      <w:tblGrid>
        <w:gridCol w:w="8566"/>
      </w:tblGrid>
      <w:tr w:rsidR="00CA6BF4" w:rsidRPr="00B17BA1" w14:paraId="2B61832E" w14:textId="77777777" w:rsidTr="00245596">
        <w:trPr>
          <w:trHeight w:val="720"/>
        </w:trPr>
        <w:tc>
          <w:tcPr>
            <w:tcW w:w="8566" w:type="dxa"/>
            <w:tcBorders>
              <w:top w:val="nil"/>
              <w:left w:val="nil"/>
              <w:bottom w:val="nil"/>
              <w:right w:val="nil"/>
            </w:tcBorders>
            <w:shd w:val="clear" w:color="auto" w:fill="F3F2F1"/>
          </w:tcPr>
          <w:p w14:paraId="6215AB7C" w14:textId="6660BD7A" w:rsidR="00CA6BF4" w:rsidRPr="00B17BA1" w:rsidRDefault="00CA6BF4" w:rsidP="00CA6BF4">
            <w:pPr>
              <w:rPr>
                <w:rFonts w:eastAsia="Calibri"/>
                <w:color w:val="808080"/>
                <w:lang w:val="en-GB" w:eastAsia="en-GB"/>
              </w:rPr>
            </w:pPr>
            <w:r w:rsidRPr="00B17BA1">
              <w:rPr>
                <w:rFonts w:eastAsia="Calibri"/>
                <w:color w:val="808080"/>
                <w:lang w:val="en-GB" w:eastAsia="en-GB"/>
              </w:rPr>
              <w:t>Complete Table 3.13 to identify any greenhouse gas emission reduction and removal projects, programmes or initiatives that overlap with the project region(s) and explain why there is no potential for generating transferable emission reduction or removal credits from carbon pools or emission sources included in the project. Include any national, jurisdictional, or sub-national program or project that emission reductions or removals achieved by the project will contribute to (including Nationally Determined Contributions under the Paris Agreement) and provide evidence that carbon benefits achieved by the project will not be included in any other form of greenhouse gas emissions trading.</w:t>
            </w:r>
          </w:p>
          <w:p w14:paraId="2851E84F" w14:textId="77777777" w:rsidR="00CA6BF4" w:rsidRPr="00B17BA1" w:rsidRDefault="00CA6BF4" w:rsidP="00CA6BF4">
            <w:pPr>
              <w:rPr>
                <w:rFonts w:eastAsia="Calibri"/>
                <w:color w:val="808080"/>
                <w:lang w:val="en-GB" w:eastAsia="en-GB"/>
              </w:rPr>
            </w:pPr>
          </w:p>
          <w:p w14:paraId="1EC94B7B" w14:textId="4819D556" w:rsidR="00CA6BF4" w:rsidRPr="00B17BA1" w:rsidRDefault="00CA6BF4" w:rsidP="00245596">
            <w:pPr>
              <w:rPr>
                <w:rFonts w:eastAsia="Calibri"/>
                <w:color w:val="808080"/>
                <w:lang w:val="en-GB" w:eastAsia="en-GB"/>
              </w:rPr>
            </w:pPr>
            <w:r w:rsidRPr="00B17BA1">
              <w:rPr>
                <w:rFonts w:eastAsia="Calibri"/>
                <w:color w:val="808080"/>
                <w:lang w:val="en-GB" w:eastAsia="en-GB"/>
              </w:rPr>
              <w:t>Describe what measures are in place to ensure that the project remains in compliance with emerging regulations that relate to trading carbon credits in the host-country.</w:t>
            </w:r>
          </w:p>
        </w:tc>
      </w:tr>
    </w:tbl>
    <w:p w14:paraId="51B1A05F" w14:textId="221A0C7A" w:rsidR="00CA6BF4" w:rsidRDefault="00CA6BF4" w:rsidP="00342B9D"/>
    <w:p w14:paraId="5C5D5BB1" w14:textId="0493780F" w:rsidR="00503CBC" w:rsidRDefault="00503CBC" w:rsidP="00342B9D"/>
    <w:p w14:paraId="28719A5D" w14:textId="293B9D21" w:rsidR="00503CBC" w:rsidRDefault="00503CBC" w:rsidP="00342B9D"/>
    <w:p w14:paraId="6F07CF6E" w14:textId="19ADA400" w:rsidR="00503CBC" w:rsidRDefault="00503CBC" w:rsidP="00342B9D"/>
    <w:p w14:paraId="3579635A" w14:textId="0CE534E3" w:rsidR="00503CBC" w:rsidRDefault="00503CBC" w:rsidP="00342B9D"/>
    <w:p w14:paraId="21740FC2" w14:textId="7DDE7BB1" w:rsidR="00CA6BF4" w:rsidRPr="00492EC4" w:rsidRDefault="00CA6BF4"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lastRenderedPageBreak/>
        <w:t xml:space="preserve">Table 3.13 GHG Emission Reduction and Removal Projects and </w:t>
      </w:r>
      <w:proofErr w:type="spellStart"/>
      <w:r w:rsidRPr="00492EC4">
        <w:rPr>
          <w:rFonts w:ascii="Lora" w:hAnsi="Lora"/>
          <w:i/>
          <w:iCs/>
          <w:color w:val="215D37" w:themeColor="text1"/>
          <w:sz w:val="18"/>
          <w:szCs w:val="18"/>
        </w:rPr>
        <w:t>Programmes</w:t>
      </w:r>
      <w:proofErr w:type="spellEnd"/>
      <w:r w:rsidRPr="00492EC4">
        <w:rPr>
          <w:rFonts w:ascii="Lora" w:hAnsi="Lora"/>
          <w:i/>
          <w:iCs/>
          <w:color w:val="215D37" w:themeColor="text1"/>
          <w:sz w:val="18"/>
          <w:szCs w:val="18"/>
        </w:rPr>
        <w:t xml:space="preserve"> in the Project Region</w:t>
      </w:r>
    </w:p>
    <w:tbl>
      <w:tblPr>
        <w:tblW w:w="9016" w:type="dxa"/>
        <w:tblLayout w:type="fixed"/>
        <w:tblLook w:val="06A0" w:firstRow="1" w:lastRow="0" w:firstColumn="1" w:lastColumn="0" w:noHBand="1" w:noVBand="1"/>
      </w:tblPr>
      <w:tblGrid>
        <w:gridCol w:w="2254"/>
        <w:gridCol w:w="2254"/>
        <w:gridCol w:w="2254"/>
        <w:gridCol w:w="2254"/>
      </w:tblGrid>
      <w:tr w:rsidR="00CA6BF4" w:rsidRPr="00B17BA1" w14:paraId="654B1D4E" w14:textId="77777777" w:rsidTr="00B17BA1">
        <w:tc>
          <w:tcPr>
            <w:tcW w:w="2254" w:type="dxa"/>
            <w:tcBorders>
              <w:top w:val="single" w:sz="8" w:space="0" w:color="000000"/>
              <w:left w:val="single" w:sz="8" w:space="0" w:color="000000"/>
              <w:bottom w:val="single" w:sz="8" w:space="0" w:color="000000"/>
              <w:right w:val="single" w:sz="8" w:space="0" w:color="000000"/>
            </w:tcBorders>
            <w:shd w:val="clear" w:color="auto" w:fill="B5D2CD"/>
          </w:tcPr>
          <w:p w14:paraId="3D1256C5" w14:textId="77777777" w:rsidR="00CA6BF4" w:rsidRPr="00B17BA1" w:rsidRDefault="00CA6BF4" w:rsidP="00CA6BF4">
            <w:pPr>
              <w:spacing w:after="0" w:line="240" w:lineRule="auto"/>
              <w:rPr>
                <w:rFonts w:eastAsia="Calibri"/>
                <w:b/>
                <w:bCs/>
                <w:color w:val="215D37" w:themeColor="text1"/>
                <w:lang w:val="en-GB" w:eastAsia="en-GB"/>
              </w:rPr>
            </w:pPr>
            <w:r w:rsidRPr="00B17BA1">
              <w:rPr>
                <w:rFonts w:eastAsia="Calibri"/>
                <w:b/>
                <w:bCs/>
                <w:color w:val="215D37" w:themeColor="text1"/>
                <w:lang w:val="en-GB" w:eastAsia="en-GB"/>
              </w:rPr>
              <w:t>Project, Programme or Initiative</w:t>
            </w:r>
          </w:p>
        </w:tc>
        <w:tc>
          <w:tcPr>
            <w:tcW w:w="2254" w:type="dxa"/>
            <w:tcBorders>
              <w:top w:val="single" w:sz="8" w:space="0" w:color="000000"/>
              <w:left w:val="single" w:sz="8" w:space="0" w:color="000000"/>
              <w:bottom w:val="single" w:sz="8" w:space="0" w:color="000000"/>
              <w:right w:val="single" w:sz="8" w:space="0" w:color="000000"/>
            </w:tcBorders>
            <w:shd w:val="clear" w:color="auto" w:fill="B5D2CD"/>
          </w:tcPr>
          <w:p w14:paraId="0397A2CE" w14:textId="77777777" w:rsidR="00CA6BF4" w:rsidRPr="00B17BA1" w:rsidRDefault="00CA6BF4" w:rsidP="00CA6BF4">
            <w:pPr>
              <w:spacing w:after="0" w:line="240" w:lineRule="auto"/>
              <w:rPr>
                <w:rFonts w:eastAsia="Calibri"/>
                <w:b/>
                <w:bCs/>
                <w:color w:val="215D37" w:themeColor="text1"/>
                <w:lang w:val="en-GB" w:eastAsia="en-GB"/>
              </w:rPr>
            </w:pPr>
            <w:r w:rsidRPr="00B17BA1">
              <w:rPr>
                <w:rFonts w:eastAsia="Calibri"/>
                <w:b/>
                <w:bCs/>
                <w:color w:val="215D37" w:themeColor="text1"/>
                <w:lang w:val="en-GB" w:eastAsia="en-GB"/>
              </w:rPr>
              <w:t>Scope</w:t>
            </w:r>
          </w:p>
        </w:tc>
        <w:tc>
          <w:tcPr>
            <w:tcW w:w="2254" w:type="dxa"/>
            <w:tcBorders>
              <w:top w:val="single" w:sz="8" w:space="0" w:color="000000"/>
              <w:left w:val="single" w:sz="8" w:space="0" w:color="000000"/>
              <w:bottom w:val="single" w:sz="8" w:space="0" w:color="000000"/>
              <w:right w:val="single" w:sz="8" w:space="0" w:color="000000"/>
            </w:tcBorders>
            <w:shd w:val="clear" w:color="auto" w:fill="B5D2CD"/>
          </w:tcPr>
          <w:p w14:paraId="6B4D6724" w14:textId="77777777" w:rsidR="00CA6BF4" w:rsidRPr="00B17BA1" w:rsidRDefault="00CA6BF4" w:rsidP="00CA6BF4">
            <w:pPr>
              <w:spacing w:after="0" w:line="240" w:lineRule="auto"/>
              <w:rPr>
                <w:rFonts w:eastAsia="Calibri"/>
                <w:b/>
                <w:bCs/>
                <w:color w:val="215D37" w:themeColor="text1"/>
                <w:lang w:val="en-GB" w:eastAsia="en-GB"/>
              </w:rPr>
            </w:pPr>
            <w:r w:rsidRPr="00B17BA1">
              <w:rPr>
                <w:rFonts w:eastAsia="Calibri"/>
                <w:b/>
                <w:bCs/>
                <w:color w:val="215D37" w:themeColor="text1"/>
                <w:lang w:val="en-GB" w:eastAsia="en-GB"/>
              </w:rPr>
              <w:t>Carbon Credit Generation</w:t>
            </w:r>
          </w:p>
        </w:tc>
        <w:tc>
          <w:tcPr>
            <w:tcW w:w="2254" w:type="dxa"/>
            <w:tcBorders>
              <w:top w:val="single" w:sz="8" w:space="0" w:color="000000"/>
              <w:left w:val="single" w:sz="8" w:space="0" w:color="000000"/>
              <w:bottom w:val="single" w:sz="8" w:space="0" w:color="000000"/>
              <w:right w:val="single" w:sz="8" w:space="0" w:color="000000"/>
            </w:tcBorders>
            <w:shd w:val="clear" w:color="auto" w:fill="B5D2CD"/>
          </w:tcPr>
          <w:p w14:paraId="137AB3A9" w14:textId="77777777" w:rsidR="00CA6BF4" w:rsidRPr="00B17BA1" w:rsidRDefault="00CA6BF4" w:rsidP="00CA6BF4">
            <w:pPr>
              <w:spacing w:after="0" w:line="240" w:lineRule="auto"/>
              <w:rPr>
                <w:rFonts w:eastAsia="Calibri"/>
                <w:b/>
                <w:bCs/>
                <w:color w:val="215D37" w:themeColor="text1"/>
                <w:lang w:val="en-GB" w:eastAsia="en-GB"/>
              </w:rPr>
            </w:pPr>
            <w:r w:rsidRPr="00B17BA1">
              <w:rPr>
                <w:rFonts w:eastAsia="Calibri"/>
                <w:b/>
                <w:bCs/>
                <w:color w:val="215D37" w:themeColor="text1"/>
                <w:lang w:val="en-GB" w:eastAsia="en-GB"/>
              </w:rPr>
              <w:t>Risk Mitigation</w:t>
            </w:r>
          </w:p>
        </w:tc>
      </w:tr>
      <w:tr w:rsidR="00CA6BF4" w:rsidRPr="00B17BA1" w14:paraId="10E36742" w14:textId="77777777" w:rsidTr="00CA6BF4">
        <w:tc>
          <w:tcPr>
            <w:tcW w:w="2254" w:type="dxa"/>
            <w:tcBorders>
              <w:top w:val="single" w:sz="8" w:space="0" w:color="000000"/>
              <w:left w:val="single" w:sz="8" w:space="0" w:color="000000"/>
              <w:bottom w:val="single" w:sz="8" w:space="0" w:color="000000"/>
              <w:right w:val="single" w:sz="8" w:space="0" w:color="000000"/>
            </w:tcBorders>
          </w:tcPr>
          <w:p w14:paraId="0DB01B0C" w14:textId="77777777" w:rsidR="00CA6BF4" w:rsidRPr="00B17BA1" w:rsidRDefault="00CA6BF4" w:rsidP="00CA6BF4">
            <w:pPr>
              <w:spacing w:after="0" w:line="240" w:lineRule="auto"/>
              <w:rPr>
                <w:rFonts w:eastAsia="Calibri"/>
                <w:color w:val="808080"/>
                <w:lang w:val="en-GB" w:eastAsia="en-GB"/>
              </w:rPr>
            </w:pPr>
            <w:r w:rsidRPr="00B17BA1">
              <w:rPr>
                <w:rFonts w:eastAsia="Calibri"/>
                <w:color w:val="808080"/>
                <w:lang w:val="en-GB" w:eastAsia="en-GB"/>
              </w:rPr>
              <w:t>Add a row for each GHG emission reduction/removal project programme or initiative that overlaps with the project region</w:t>
            </w:r>
          </w:p>
        </w:tc>
        <w:tc>
          <w:tcPr>
            <w:tcW w:w="2254" w:type="dxa"/>
            <w:tcBorders>
              <w:top w:val="single" w:sz="8" w:space="0" w:color="000000"/>
              <w:left w:val="single" w:sz="8" w:space="0" w:color="000000"/>
              <w:bottom w:val="single" w:sz="8" w:space="0" w:color="000000"/>
              <w:right w:val="single" w:sz="8" w:space="0" w:color="000000"/>
            </w:tcBorders>
          </w:tcPr>
          <w:p w14:paraId="380A4971" w14:textId="77777777" w:rsidR="00CA6BF4" w:rsidRPr="00B17BA1" w:rsidRDefault="00CA6BF4" w:rsidP="00CA6BF4">
            <w:pPr>
              <w:spacing w:after="0" w:line="240" w:lineRule="auto"/>
              <w:rPr>
                <w:rFonts w:eastAsia="Calibri"/>
                <w:color w:val="808080"/>
                <w:lang w:val="en-GB" w:eastAsia="en-GB"/>
              </w:rPr>
            </w:pPr>
            <w:r w:rsidRPr="00B17BA1">
              <w:rPr>
                <w:rFonts w:eastAsia="Calibri"/>
                <w:color w:val="808080"/>
                <w:lang w:val="en-GB" w:eastAsia="en-GB"/>
              </w:rPr>
              <w:t>Add a description of the project, programme or initiative and identify any overlap with carbon pools and emission sources included in project accounting.</w:t>
            </w:r>
          </w:p>
        </w:tc>
        <w:tc>
          <w:tcPr>
            <w:tcW w:w="2254" w:type="dxa"/>
            <w:tcBorders>
              <w:top w:val="single" w:sz="8" w:space="0" w:color="000000"/>
              <w:left w:val="single" w:sz="8" w:space="0" w:color="000000"/>
              <w:bottom w:val="single" w:sz="8" w:space="0" w:color="000000"/>
              <w:right w:val="single" w:sz="8" w:space="0" w:color="000000"/>
            </w:tcBorders>
          </w:tcPr>
          <w:p w14:paraId="7DB042B9" w14:textId="77777777" w:rsidR="00CA6BF4" w:rsidRPr="00B17BA1" w:rsidRDefault="00CA6BF4" w:rsidP="00CA6BF4">
            <w:pPr>
              <w:spacing w:after="0" w:line="240" w:lineRule="auto"/>
              <w:rPr>
                <w:rFonts w:eastAsia="Calibri"/>
                <w:color w:val="808080"/>
                <w:lang w:val="en-GB" w:eastAsia="en-GB"/>
              </w:rPr>
            </w:pPr>
            <w:r w:rsidRPr="00B17BA1">
              <w:rPr>
                <w:rFonts w:eastAsia="Calibri"/>
                <w:color w:val="808080"/>
                <w:lang w:val="en-GB" w:eastAsia="en-GB"/>
              </w:rPr>
              <w:t>Describe whether the project, programme or initiative generates transferable carbon credits and the registry they are listed on (if any).</w:t>
            </w:r>
          </w:p>
        </w:tc>
        <w:tc>
          <w:tcPr>
            <w:tcW w:w="2254" w:type="dxa"/>
            <w:tcBorders>
              <w:top w:val="single" w:sz="8" w:space="0" w:color="000000"/>
              <w:left w:val="single" w:sz="8" w:space="0" w:color="000000"/>
              <w:bottom w:val="single" w:sz="8" w:space="0" w:color="000000"/>
              <w:right w:val="single" w:sz="8" w:space="0" w:color="000000"/>
            </w:tcBorders>
          </w:tcPr>
          <w:p w14:paraId="6DFCA8C4" w14:textId="77777777" w:rsidR="00CA6BF4" w:rsidRPr="00B17BA1" w:rsidRDefault="00CA6BF4" w:rsidP="00CA6BF4">
            <w:pPr>
              <w:spacing w:after="0" w:line="240" w:lineRule="auto"/>
              <w:rPr>
                <w:rFonts w:eastAsia="Calibri"/>
                <w:color w:val="808080"/>
                <w:lang w:val="en-GB" w:eastAsia="en-GB"/>
              </w:rPr>
            </w:pPr>
            <w:r w:rsidRPr="00B17BA1">
              <w:rPr>
                <w:rFonts w:eastAsia="Calibri"/>
                <w:color w:val="808080"/>
                <w:lang w:val="en-GB" w:eastAsia="en-GB"/>
              </w:rPr>
              <w:t>Describe any measures in place to prevent double counting with the project.</w:t>
            </w:r>
          </w:p>
        </w:tc>
      </w:tr>
      <w:tr w:rsidR="00CA6BF4" w:rsidRPr="00B17BA1" w14:paraId="265761D8" w14:textId="77777777" w:rsidTr="00CA6BF4">
        <w:tc>
          <w:tcPr>
            <w:tcW w:w="2254" w:type="dxa"/>
            <w:tcBorders>
              <w:top w:val="single" w:sz="8" w:space="0" w:color="000000"/>
              <w:left w:val="single" w:sz="8" w:space="0" w:color="000000"/>
              <w:bottom w:val="single" w:sz="8" w:space="0" w:color="000000"/>
              <w:right w:val="single" w:sz="8" w:space="0" w:color="000000"/>
            </w:tcBorders>
          </w:tcPr>
          <w:p w14:paraId="7EFD12C8" w14:textId="77777777" w:rsidR="00CA6BF4" w:rsidRPr="00B17BA1" w:rsidRDefault="00CA6BF4" w:rsidP="00CA6BF4">
            <w:pPr>
              <w:spacing w:after="0" w:line="240" w:lineRule="auto"/>
              <w:rPr>
                <w:rFonts w:eastAsia="Calibri"/>
                <w:lang w:val="en-GB" w:eastAsia="en-GB"/>
              </w:rPr>
            </w:pPr>
          </w:p>
        </w:tc>
        <w:tc>
          <w:tcPr>
            <w:tcW w:w="2254" w:type="dxa"/>
            <w:tcBorders>
              <w:top w:val="single" w:sz="8" w:space="0" w:color="000000"/>
              <w:left w:val="single" w:sz="8" w:space="0" w:color="000000"/>
              <w:bottom w:val="single" w:sz="8" w:space="0" w:color="000000"/>
              <w:right w:val="single" w:sz="8" w:space="0" w:color="000000"/>
            </w:tcBorders>
          </w:tcPr>
          <w:p w14:paraId="4DC6919E" w14:textId="77777777" w:rsidR="00CA6BF4" w:rsidRPr="00B17BA1" w:rsidRDefault="00CA6BF4" w:rsidP="00CA6BF4">
            <w:pPr>
              <w:spacing w:after="0" w:line="240" w:lineRule="auto"/>
              <w:rPr>
                <w:rFonts w:eastAsia="Calibri"/>
                <w:lang w:val="en-GB" w:eastAsia="en-GB"/>
              </w:rPr>
            </w:pPr>
          </w:p>
        </w:tc>
        <w:tc>
          <w:tcPr>
            <w:tcW w:w="2254" w:type="dxa"/>
            <w:tcBorders>
              <w:top w:val="single" w:sz="8" w:space="0" w:color="000000"/>
              <w:left w:val="single" w:sz="8" w:space="0" w:color="000000"/>
              <w:bottom w:val="single" w:sz="8" w:space="0" w:color="000000"/>
              <w:right w:val="single" w:sz="8" w:space="0" w:color="000000"/>
            </w:tcBorders>
          </w:tcPr>
          <w:p w14:paraId="55CD4A1E" w14:textId="77777777" w:rsidR="00CA6BF4" w:rsidRPr="00B17BA1" w:rsidRDefault="00CA6BF4" w:rsidP="00CA6BF4">
            <w:pPr>
              <w:spacing w:after="0" w:line="240" w:lineRule="auto"/>
              <w:rPr>
                <w:rFonts w:eastAsia="Calibri"/>
                <w:lang w:val="en-GB" w:eastAsia="en-GB"/>
              </w:rPr>
            </w:pPr>
          </w:p>
        </w:tc>
        <w:tc>
          <w:tcPr>
            <w:tcW w:w="2254" w:type="dxa"/>
            <w:tcBorders>
              <w:top w:val="single" w:sz="8" w:space="0" w:color="000000"/>
              <w:left w:val="single" w:sz="8" w:space="0" w:color="000000"/>
              <w:bottom w:val="single" w:sz="8" w:space="0" w:color="000000"/>
              <w:right w:val="single" w:sz="8" w:space="0" w:color="000000"/>
            </w:tcBorders>
          </w:tcPr>
          <w:p w14:paraId="3FA13412" w14:textId="77777777" w:rsidR="00CA6BF4" w:rsidRPr="00B17BA1" w:rsidRDefault="00CA6BF4" w:rsidP="00CA6BF4">
            <w:pPr>
              <w:spacing w:after="0" w:line="240" w:lineRule="auto"/>
              <w:rPr>
                <w:rFonts w:eastAsia="Calibri"/>
                <w:lang w:val="en-GB" w:eastAsia="en-GB"/>
              </w:rPr>
            </w:pPr>
          </w:p>
        </w:tc>
      </w:tr>
    </w:tbl>
    <w:p w14:paraId="6C9026DA" w14:textId="3A88E6B6" w:rsidR="00CA6BF4" w:rsidRDefault="00CA6BF4" w:rsidP="004B76F1">
      <w:pPr>
        <w:spacing w:after="0" w:line="240" w:lineRule="auto"/>
      </w:pPr>
    </w:p>
    <w:p w14:paraId="7DA5C48E" w14:textId="77777777" w:rsidR="00CA6BF4" w:rsidRDefault="00CA6BF4" w:rsidP="00A83A7E">
      <w:pPr>
        <w:pStyle w:val="Heading1"/>
      </w:pPr>
      <w:bookmarkStart w:id="62" w:name="_Toc216631592"/>
      <w:bookmarkStart w:id="63" w:name="_Toc216631981"/>
      <w:r>
        <w:t>Agreements</w:t>
      </w:r>
      <w:bookmarkEnd w:id="62"/>
      <w:bookmarkEnd w:id="63"/>
    </w:p>
    <w:p w14:paraId="3107B17B" w14:textId="7E94282B" w:rsidR="00CA6BF4" w:rsidRDefault="00CA6BF4" w:rsidP="004E353A">
      <w:pPr>
        <w:pStyle w:val="Heading3"/>
      </w:pPr>
      <w:bookmarkStart w:id="64" w:name="_Toc216631593"/>
      <w:bookmarkStart w:id="65" w:name="_Toc216631982"/>
      <w:r>
        <w:t>Land Management Plans</w:t>
      </w:r>
      <w:bookmarkEnd w:id="64"/>
      <w:bookmarkEnd w:id="65"/>
    </w:p>
    <w:tbl>
      <w:tblPr>
        <w:tblStyle w:val="TableGrid"/>
        <w:tblW w:w="0" w:type="auto"/>
        <w:tblInd w:w="450" w:type="dxa"/>
        <w:tblLayout w:type="fixed"/>
        <w:tblLook w:val="04A0" w:firstRow="1" w:lastRow="0" w:firstColumn="1" w:lastColumn="0" w:noHBand="0" w:noVBand="1"/>
      </w:tblPr>
      <w:tblGrid>
        <w:gridCol w:w="8566"/>
      </w:tblGrid>
      <w:tr w:rsidR="00CA6BF4" w:rsidRPr="00A83A7E" w14:paraId="0560376C" w14:textId="77777777" w:rsidTr="00245596">
        <w:trPr>
          <w:trHeight w:val="720"/>
        </w:trPr>
        <w:tc>
          <w:tcPr>
            <w:tcW w:w="8566" w:type="dxa"/>
            <w:tcBorders>
              <w:top w:val="nil"/>
              <w:left w:val="nil"/>
              <w:bottom w:val="nil"/>
              <w:right w:val="nil"/>
            </w:tcBorders>
            <w:shd w:val="clear" w:color="auto" w:fill="F3F2F1"/>
          </w:tcPr>
          <w:p w14:paraId="4DCC2FF8" w14:textId="6D6F6500" w:rsidR="00CA6BF4" w:rsidRPr="00A83A7E" w:rsidRDefault="00CA6BF4" w:rsidP="00CA6BF4">
            <w:pPr>
              <w:rPr>
                <w:rFonts w:eastAsia="Calibri"/>
                <w:color w:val="808080"/>
                <w:lang w:val="en-GB" w:eastAsia="en-GB"/>
              </w:rPr>
            </w:pPr>
            <w:r w:rsidRPr="00A83A7E">
              <w:rPr>
                <w:rFonts w:eastAsia="Calibri"/>
                <w:color w:val="808080"/>
                <w:lang w:val="en-GB" w:eastAsia="en-GB"/>
              </w:rPr>
              <w:t xml:space="preserve">Describe the process through which land management plans are developed with project participants, and measures in place to ensure they: </w:t>
            </w:r>
            <w:proofErr w:type="spellStart"/>
            <w:r w:rsidRPr="00A83A7E">
              <w:rPr>
                <w:rFonts w:eastAsia="Calibri"/>
                <w:color w:val="808080"/>
                <w:lang w:val="en-GB" w:eastAsia="en-GB"/>
              </w:rPr>
              <w:t>i</w:t>
            </w:r>
            <w:proofErr w:type="spellEnd"/>
            <w:r w:rsidRPr="00A83A7E">
              <w:rPr>
                <w:rFonts w:eastAsia="Calibri"/>
                <w:color w:val="808080"/>
                <w:lang w:val="en-GB" w:eastAsia="en-GB"/>
              </w:rPr>
              <w:t>) identify the location and extent of each project area; ii) include all details needed to estimate carbon benefits using the appropriate technical specification; iii) are fully understood and agreed to by the project participants; iv) have potential to enhance the livelihood of the project participant; and v) do not risk undermining the food and/or income security of the project participants.</w:t>
            </w:r>
          </w:p>
          <w:p w14:paraId="6582B459" w14:textId="77777777" w:rsidR="00CA6BF4" w:rsidRPr="00A83A7E" w:rsidRDefault="00CA6BF4" w:rsidP="00CA6BF4">
            <w:pPr>
              <w:rPr>
                <w:rFonts w:eastAsia="Calibri"/>
                <w:color w:val="808080"/>
                <w:lang w:val="en-GB" w:eastAsia="en-GB"/>
              </w:rPr>
            </w:pPr>
          </w:p>
          <w:p w14:paraId="2D592911" w14:textId="46646F95" w:rsidR="00CA6BF4" w:rsidRPr="00A83A7E" w:rsidRDefault="00CA6BF4" w:rsidP="00CA6BF4">
            <w:pPr>
              <w:rPr>
                <w:rFonts w:eastAsia="Calibri"/>
                <w:color w:val="808080"/>
                <w:lang w:val="en-GB" w:eastAsia="en-GB"/>
              </w:rPr>
            </w:pPr>
            <w:r w:rsidRPr="00A83A7E">
              <w:rPr>
                <w:rFonts w:eastAsia="Calibri"/>
                <w:color w:val="808080"/>
                <w:lang w:val="en-GB" w:eastAsia="en-GB"/>
              </w:rPr>
              <w:t>Provide example land management plans in Annex 11.</w:t>
            </w:r>
          </w:p>
          <w:p w14:paraId="16198E28" w14:textId="77777777" w:rsidR="00CA6BF4" w:rsidRPr="00A83A7E" w:rsidRDefault="00CA6BF4" w:rsidP="00CA6BF4">
            <w:pPr>
              <w:rPr>
                <w:rFonts w:eastAsia="Calibri"/>
                <w:color w:val="808080"/>
                <w:lang w:val="en-GB" w:eastAsia="en-GB"/>
              </w:rPr>
            </w:pPr>
          </w:p>
          <w:p w14:paraId="50894133" w14:textId="3DE72CC6" w:rsidR="00CA6BF4" w:rsidRPr="00A83A7E" w:rsidRDefault="00CA6BF4" w:rsidP="00CA6BF4">
            <w:pPr>
              <w:rPr>
                <w:rFonts w:eastAsia="Calibri"/>
                <w:color w:val="808080"/>
                <w:lang w:val="en-GB" w:eastAsia="en-GB"/>
              </w:rPr>
            </w:pPr>
            <w:r w:rsidRPr="00A83A7E">
              <w:rPr>
                <w:rFonts w:eastAsia="Calibri"/>
                <w:color w:val="808080"/>
                <w:lang w:val="en-GB" w:eastAsia="en-GB"/>
              </w:rPr>
              <w:t xml:space="preserve">Projects are recommended to use </w:t>
            </w:r>
            <w:r w:rsidRPr="00631CC0">
              <w:rPr>
                <w:rFonts w:eastAsia="Calibri"/>
                <w:color w:val="215D37"/>
                <w:u w:val="single"/>
                <w:lang w:val="en-GB" w:eastAsia="en-GB"/>
              </w:rPr>
              <w:t>Participatory Toolkit</w:t>
            </w:r>
            <w:r w:rsidRPr="00A83A7E">
              <w:rPr>
                <w:rFonts w:eastAsia="Calibri"/>
                <w:color w:val="808080"/>
                <w:lang w:val="en-GB" w:eastAsia="en-GB"/>
              </w:rPr>
              <w:t xml:space="preserve"> </w:t>
            </w:r>
            <w:r w:rsidRPr="003A5BA5">
              <w:rPr>
                <w:rFonts w:eastAsia="Calibri"/>
                <w:color w:val="808080"/>
                <w:lang w:val="en-GB" w:eastAsia="en-GB"/>
              </w:rPr>
              <w:t xml:space="preserve">Tool 9: Participatory Resource Mapping </w:t>
            </w:r>
            <w:r w:rsidRPr="00A83A7E">
              <w:rPr>
                <w:rFonts w:eastAsia="Calibri"/>
                <w:color w:val="808080"/>
                <w:lang w:val="en-GB" w:eastAsia="en-GB"/>
              </w:rPr>
              <w:t xml:space="preserve">when developing </w:t>
            </w:r>
            <w:r w:rsidRPr="00A83A7E">
              <w:rPr>
                <w:rFonts w:eastAsia="Calibri"/>
                <w:i/>
                <w:iCs/>
                <w:color w:val="808080"/>
                <w:lang w:val="en-GB" w:eastAsia="en-GB"/>
              </w:rPr>
              <w:t>Land Management Plan</w:t>
            </w:r>
            <w:r w:rsidRPr="00A83A7E">
              <w:rPr>
                <w:rFonts w:eastAsia="Calibri"/>
                <w:color w:val="808080"/>
                <w:lang w:val="en-GB" w:eastAsia="en-GB"/>
              </w:rPr>
              <w:t>. For tree-planting projects, Tool 11a: Assessment and Utilisation of forest and tree products is also recommended, and for blue carbon projects Tool 11b: Assessment and Utilisation of blue carbon ecosystem products and areas is also recommended.</w:t>
            </w:r>
          </w:p>
          <w:p w14:paraId="24485136" w14:textId="77777777" w:rsidR="00CA6BF4" w:rsidRPr="00A83A7E" w:rsidRDefault="00CA6BF4" w:rsidP="00245596">
            <w:pPr>
              <w:rPr>
                <w:rFonts w:eastAsia="Calibri"/>
                <w:color w:val="808080"/>
                <w:lang w:val="en-GB" w:eastAsia="en-GB"/>
              </w:rPr>
            </w:pPr>
          </w:p>
        </w:tc>
      </w:tr>
    </w:tbl>
    <w:p w14:paraId="273E7110" w14:textId="6F0693D1" w:rsidR="00CA6BF4" w:rsidRDefault="00CA6BF4" w:rsidP="00A83A7E">
      <w:pPr>
        <w:spacing w:after="0" w:line="240" w:lineRule="auto"/>
      </w:pPr>
    </w:p>
    <w:p w14:paraId="6A61A4AC" w14:textId="3EF73C1E" w:rsidR="00A83A7E" w:rsidRDefault="00A83A7E" w:rsidP="00A83A7E">
      <w:pPr>
        <w:spacing w:after="0" w:line="240" w:lineRule="auto"/>
      </w:pPr>
    </w:p>
    <w:p w14:paraId="6BD7E305" w14:textId="77777777" w:rsidR="00165176" w:rsidRDefault="00165176" w:rsidP="00A83A7E">
      <w:pPr>
        <w:spacing w:after="0" w:line="240" w:lineRule="auto"/>
      </w:pPr>
    </w:p>
    <w:p w14:paraId="19ADE208" w14:textId="77777777" w:rsidR="00165176" w:rsidRDefault="00165176" w:rsidP="00A83A7E">
      <w:pPr>
        <w:spacing w:after="0" w:line="240" w:lineRule="auto"/>
      </w:pPr>
    </w:p>
    <w:p w14:paraId="5CE11401" w14:textId="674986DE" w:rsidR="00CA6BF4" w:rsidRDefault="00CA6BF4" w:rsidP="004E353A">
      <w:pPr>
        <w:pStyle w:val="Heading3"/>
      </w:pPr>
      <w:bookmarkStart w:id="66" w:name="_Toc216631594"/>
      <w:bookmarkStart w:id="67" w:name="_Toc216631983"/>
      <w:r w:rsidRPr="00CA6BF4">
        <w:lastRenderedPageBreak/>
        <w:t>Crediting Period</w:t>
      </w:r>
      <w:bookmarkEnd w:id="66"/>
      <w:bookmarkEnd w:id="67"/>
    </w:p>
    <w:tbl>
      <w:tblPr>
        <w:tblStyle w:val="TableGrid"/>
        <w:tblW w:w="0" w:type="auto"/>
        <w:tblInd w:w="450" w:type="dxa"/>
        <w:tblLayout w:type="fixed"/>
        <w:tblLook w:val="04A0" w:firstRow="1" w:lastRow="0" w:firstColumn="1" w:lastColumn="0" w:noHBand="0" w:noVBand="1"/>
      </w:tblPr>
      <w:tblGrid>
        <w:gridCol w:w="8566"/>
      </w:tblGrid>
      <w:tr w:rsidR="00CA6BF4" w:rsidRPr="00A83A7E" w14:paraId="0BFB00DB" w14:textId="77777777" w:rsidTr="00A83A7E">
        <w:trPr>
          <w:trHeight w:val="432"/>
        </w:trPr>
        <w:tc>
          <w:tcPr>
            <w:tcW w:w="8566" w:type="dxa"/>
            <w:tcBorders>
              <w:top w:val="nil"/>
              <w:left w:val="nil"/>
              <w:bottom w:val="nil"/>
              <w:right w:val="nil"/>
            </w:tcBorders>
            <w:shd w:val="clear" w:color="auto" w:fill="F3F2F1"/>
          </w:tcPr>
          <w:p w14:paraId="061919AF" w14:textId="0007A46B" w:rsidR="00CA6BF4" w:rsidRPr="00A83A7E" w:rsidRDefault="00CA6BF4" w:rsidP="00245596">
            <w:pPr>
              <w:rPr>
                <w:rFonts w:eastAsia="Calibri"/>
                <w:color w:val="808080"/>
                <w:lang w:val="en-GB" w:eastAsia="en-GB"/>
              </w:rPr>
            </w:pPr>
            <w:r w:rsidRPr="00A83A7E">
              <w:rPr>
                <w:rFonts w:eastAsia="Calibri"/>
                <w:color w:val="808080"/>
                <w:lang w:val="en-GB" w:eastAsia="en-GB"/>
              </w:rPr>
              <w:t xml:space="preserve">State the initial crediting period and any plans for extension. </w:t>
            </w:r>
          </w:p>
        </w:tc>
      </w:tr>
    </w:tbl>
    <w:p w14:paraId="3F410F99" w14:textId="77777777" w:rsidR="00A83A7E" w:rsidRDefault="00A83A7E" w:rsidP="00A83A7E">
      <w:pPr>
        <w:spacing w:after="0" w:line="240" w:lineRule="auto"/>
      </w:pPr>
    </w:p>
    <w:p w14:paraId="464FEFA3" w14:textId="19697113" w:rsidR="00CA6BF4" w:rsidRDefault="00CA6BF4" w:rsidP="004E353A">
      <w:pPr>
        <w:pStyle w:val="Heading3"/>
      </w:pPr>
      <w:bookmarkStart w:id="68" w:name="_Toc216631595"/>
      <w:bookmarkStart w:id="69" w:name="_Toc216631984"/>
      <w:r w:rsidRPr="00CA6BF4">
        <w:t>Benefit Sharing Mechanism</w:t>
      </w:r>
      <w:bookmarkEnd w:id="68"/>
      <w:bookmarkEnd w:id="69"/>
    </w:p>
    <w:tbl>
      <w:tblPr>
        <w:tblStyle w:val="TableGrid"/>
        <w:tblW w:w="0" w:type="auto"/>
        <w:tblInd w:w="450" w:type="dxa"/>
        <w:tblLayout w:type="fixed"/>
        <w:tblLook w:val="04A0" w:firstRow="1" w:lastRow="0" w:firstColumn="1" w:lastColumn="0" w:noHBand="0" w:noVBand="1"/>
      </w:tblPr>
      <w:tblGrid>
        <w:gridCol w:w="8566"/>
      </w:tblGrid>
      <w:tr w:rsidR="00CA6BF4" w:rsidRPr="00A83A7E" w14:paraId="64DC881D" w14:textId="77777777" w:rsidTr="00245596">
        <w:trPr>
          <w:trHeight w:val="720"/>
        </w:trPr>
        <w:tc>
          <w:tcPr>
            <w:tcW w:w="8566" w:type="dxa"/>
            <w:tcBorders>
              <w:top w:val="nil"/>
              <w:left w:val="nil"/>
              <w:bottom w:val="nil"/>
              <w:right w:val="nil"/>
            </w:tcBorders>
            <w:shd w:val="clear" w:color="auto" w:fill="F3F2F1"/>
          </w:tcPr>
          <w:p w14:paraId="2BB98B0A" w14:textId="680AD6E6" w:rsidR="00CA6BF4" w:rsidRPr="00A83A7E" w:rsidRDefault="00CA6BF4" w:rsidP="00CA6BF4">
            <w:pPr>
              <w:rPr>
                <w:rFonts w:eastAsia="Calibri"/>
                <w:color w:val="808080"/>
                <w:lang w:val="en-GB" w:eastAsia="en-GB"/>
              </w:rPr>
            </w:pPr>
            <w:r w:rsidRPr="00A83A7E">
              <w:rPr>
                <w:rFonts w:eastAsia="Calibri"/>
                <w:color w:val="808080"/>
                <w:lang w:val="en-GB" w:eastAsia="en-GB"/>
              </w:rPr>
              <w:t>Describe the process through which an agreed benefit sharing mechanism was developed with project participants.</w:t>
            </w:r>
          </w:p>
          <w:p w14:paraId="02E32534" w14:textId="77777777" w:rsidR="00CA6BF4" w:rsidRPr="00A83A7E" w:rsidRDefault="00CA6BF4" w:rsidP="00CA6BF4">
            <w:pPr>
              <w:rPr>
                <w:rFonts w:eastAsia="Calibri"/>
                <w:color w:val="808080"/>
                <w:lang w:val="en-GB" w:eastAsia="en-GB"/>
              </w:rPr>
            </w:pPr>
          </w:p>
          <w:p w14:paraId="703CBAF0" w14:textId="522E6230" w:rsidR="00CA6BF4" w:rsidRPr="00A83A7E" w:rsidRDefault="00CA6BF4" w:rsidP="00245596">
            <w:pPr>
              <w:rPr>
                <w:rFonts w:eastAsia="Calibri"/>
                <w:color w:val="808080"/>
                <w:lang w:val="en-GB" w:eastAsia="en-GB"/>
              </w:rPr>
            </w:pPr>
            <w:r w:rsidRPr="00A83A7E">
              <w:rPr>
                <w:rFonts w:eastAsia="Calibri"/>
                <w:color w:val="808080"/>
                <w:lang w:val="en-GB" w:eastAsia="en-GB"/>
              </w:rPr>
              <w:t xml:space="preserve">Provide a summary of the agreed benefit sharing mechanism with details of: </w:t>
            </w:r>
            <w:proofErr w:type="spellStart"/>
            <w:r w:rsidRPr="00A83A7E">
              <w:rPr>
                <w:rFonts w:eastAsia="Calibri"/>
                <w:color w:val="808080"/>
                <w:lang w:val="en-GB" w:eastAsia="en-GB"/>
              </w:rPr>
              <w:t>i</w:t>
            </w:r>
            <w:proofErr w:type="spellEnd"/>
            <w:r w:rsidRPr="00A83A7E">
              <w:rPr>
                <w:rFonts w:eastAsia="Calibri"/>
                <w:color w:val="808080"/>
                <w:lang w:val="en-GB" w:eastAsia="en-GB"/>
              </w:rPr>
              <w:t>) the percentage allocation of income from the sale of Plan Vivo Certificates to different stakeholders; ii) measures in place to ensure that at least 60% of income from the sale of Plan Vivo Certificates (after payment of any charges, taxes or similar fees levied by the host country) will directly benefit project participants and other local stakeholders; iii) how and when benefits to project participants will be received; iv) the mechanism and any dependencies for dispersal of funds and/or other benefits to project participants including monitoring responsibilities, targets and corrective actions.</w:t>
            </w:r>
          </w:p>
        </w:tc>
      </w:tr>
    </w:tbl>
    <w:p w14:paraId="61EABF8C" w14:textId="1794204B" w:rsidR="00CA6BF4" w:rsidRDefault="00CA6BF4" w:rsidP="004B76F1">
      <w:pPr>
        <w:spacing w:after="0" w:line="240" w:lineRule="auto"/>
      </w:pPr>
    </w:p>
    <w:p w14:paraId="3D2694B5" w14:textId="561468A6" w:rsidR="00CA6BF4" w:rsidRDefault="00CA6BF4" w:rsidP="004E353A">
      <w:pPr>
        <w:pStyle w:val="Heading3"/>
      </w:pPr>
      <w:bookmarkStart w:id="70" w:name="_Toc216631596"/>
      <w:bookmarkStart w:id="71" w:name="_Toc216631985"/>
      <w:r w:rsidRPr="00CA6BF4">
        <w:t>Grievance Mechanism</w:t>
      </w:r>
      <w:bookmarkEnd w:id="70"/>
      <w:bookmarkEnd w:id="71"/>
    </w:p>
    <w:tbl>
      <w:tblPr>
        <w:tblStyle w:val="TableGrid"/>
        <w:tblW w:w="0" w:type="auto"/>
        <w:tblInd w:w="450" w:type="dxa"/>
        <w:tblLayout w:type="fixed"/>
        <w:tblLook w:val="04A0" w:firstRow="1" w:lastRow="0" w:firstColumn="1" w:lastColumn="0" w:noHBand="0" w:noVBand="1"/>
      </w:tblPr>
      <w:tblGrid>
        <w:gridCol w:w="8566"/>
      </w:tblGrid>
      <w:tr w:rsidR="00CA6BF4" w:rsidRPr="00A83A7E" w14:paraId="6E27E9FD" w14:textId="77777777" w:rsidTr="00245596">
        <w:trPr>
          <w:trHeight w:val="720"/>
        </w:trPr>
        <w:tc>
          <w:tcPr>
            <w:tcW w:w="8566" w:type="dxa"/>
            <w:tcBorders>
              <w:top w:val="nil"/>
              <w:left w:val="nil"/>
              <w:bottom w:val="nil"/>
              <w:right w:val="nil"/>
            </w:tcBorders>
            <w:shd w:val="clear" w:color="auto" w:fill="F3F2F1"/>
          </w:tcPr>
          <w:p w14:paraId="19F52F65" w14:textId="7033701B" w:rsidR="00CA6BF4" w:rsidRPr="00A83A7E" w:rsidRDefault="00CA6BF4" w:rsidP="00245596">
            <w:pPr>
              <w:rPr>
                <w:rFonts w:eastAsia="Calibri"/>
                <w:color w:val="808080"/>
                <w:lang w:val="en-GB" w:eastAsia="en-GB"/>
              </w:rPr>
            </w:pPr>
            <w:r w:rsidRPr="00A83A7E">
              <w:rPr>
                <w:rFonts w:eastAsia="Calibri"/>
                <w:color w:val="808080"/>
                <w:lang w:val="en-GB" w:eastAsia="en-GB"/>
              </w:rPr>
              <w:t>Describe the mechanism through which grievances raised by all stakeholders are reported and resolved in a transparent, fair, and timely manner. Include details of an independent arbitrator that will be responsible for mediating resolution of any grievances that cannot otherwise be resolved.</w:t>
            </w:r>
          </w:p>
        </w:tc>
      </w:tr>
    </w:tbl>
    <w:p w14:paraId="18AD4963" w14:textId="4AE51722" w:rsidR="00CA6BF4" w:rsidRDefault="00CA6BF4" w:rsidP="00342B9D"/>
    <w:p w14:paraId="51B547B8" w14:textId="09146DB3" w:rsidR="00CA6BF4" w:rsidRDefault="00CA6BF4" w:rsidP="004E353A">
      <w:pPr>
        <w:pStyle w:val="Heading3"/>
      </w:pPr>
      <w:bookmarkStart w:id="72" w:name="_Toc216631597"/>
      <w:bookmarkStart w:id="73" w:name="_Toc216631986"/>
      <w:r w:rsidRPr="00CA6BF4">
        <w:t>Project Agreements</w:t>
      </w:r>
      <w:bookmarkEnd w:id="72"/>
      <w:bookmarkEnd w:id="73"/>
    </w:p>
    <w:tbl>
      <w:tblPr>
        <w:tblStyle w:val="TableGrid"/>
        <w:tblW w:w="0" w:type="auto"/>
        <w:tblInd w:w="450" w:type="dxa"/>
        <w:tblLayout w:type="fixed"/>
        <w:tblLook w:val="04A0" w:firstRow="1" w:lastRow="0" w:firstColumn="1" w:lastColumn="0" w:noHBand="0" w:noVBand="1"/>
      </w:tblPr>
      <w:tblGrid>
        <w:gridCol w:w="8566"/>
      </w:tblGrid>
      <w:tr w:rsidR="00CA6BF4" w:rsidRPr="00A83A7E" w14:paraId="0E8408D6" w14:textId="77777777" w:rsidTr="00245596">
        <w:trPr>
          <w:trHeight w:val="720"/>
        </w:trPr>
        <w:tc>
          <w:tcPr>
            <w:tcW w:w="8566" w:type="dxa"/>
            <w:tcBorders>
              <w:top w:val="nil"/>
              <w:left w:val="nil"/>
              <w:bottom w:val="nil"/>
              <w:right w:val="nil"/>
            </w:tcBorders>
            <w:shd w:val="clear" w:color="auto" w:fill="F3F2F1"/>
          </w:tcPr>
          <w:p w14:paraId="4AC6CA57" w14:textId="16BCCC57" w:rsidR="00CA6BF4" w:rsidRPr="00A83A7E" w:rsidRDefault="00CA6BF4" w:rsidP="00CA6BF4">
            <w:pPr>
              <w:rPr>
                <w:rFonts w:eastAsia="Calibri"/>
                <w:color w:val="808080"/>
                <w:lang w:val="en-GB" w:eastAsia="en-GB"/>
              </w:rPr>
            </w:pPr>
            <w:r w:rsidRPr="00A83A7E">
              <w:rPr>
                <w:rFonts w:eastAsia="Calibri"/>
                <w:color w:val="808080"/>
                <w:lang w:val="en-GB" w:eastAsia="en-GB"/>
              </w:rPr>
              <w:t>Describe the process for entering into project agreements between project participants and the project coordinator following FPIC principles, including any measures in place to ensure that project agreements do not remove, diminish or threaten project participant’s rights to land and/or resources.</w:t>
            </w:r>
          </w:p>
          <w:p w14:paraId="63F7EEA9" w14:textId="77777777" w:rsidR="00CA6BF4" w:rsidRPr="00A83A7E" w:rsidRDefault="00CA6BF4" w:rsidP="00CA6BF4">
            <w:pPr>
              <w:rPr>
                <w:rFonts w:eastAsia="Calibri"/>
                <w:color w:val="808080"/>
                <w:lang w:val="en-GB" w:eastAsia="en-GB"/>
              </w:rPr>
            </w:pPr>
          </w:p>
          <w:p w14:paraId="474D4A2A" w14:textId="7B3531BA" w:rsidR="00CA6BF4" w:rsidRPr="00A83A7E" w:rsidRDefault="00CA6BF4" w:rsidP="00CA6BF4">
            <w:pPr>
              <w:rPr>
                <w:rFonts w:eastAsia="Calibri"/>
                <w:color w:val="808080"/>
                <w:lang w:val="en-GB" w:eastAsia="en-GB"/>
              </w:rPr>
            </w:pPr>
            <w:r w:rsidRPr="00A83A7E">
              <w:rPr>
                <w:rFonts w:eastAsia="Calibri"/>
                <w:color w:val="808080"/>
                <w:lang w:val="en-GB" w:eastAsia="en-GB"/>
              </w:rPr>
              <w:t>State the agreement period and provide justification for why this represents a period over which the project participants are able to make a meaningful commitment to implement and monitor the project interventions with support from the project coordinator.</w:t>
            </w:r>
            <w:r w:rsidR="005628C3">
              <w:rPr>
                <w:rFonts w:eastAsia="Calibri"/>
                <w:color w:val="808080"/>
                <w:lang w:val="en-GB" w:eastAsia="en-GB"/>
              </w:rPr>
              <w:br/>
            </w:r>
          </w:p>
          <w:p w14:paraId="08E32EB8" w14:textId="51AC8DB3" w:rsidR="00CA6BF4" w:rsidRPr="00A83A7E" w:rsidRDefault="00CA6BF4" w:rsidP="00245596">
            <w:pPr>
              <w:rPr>
                <w:rFonts w:eastAsia="Calibri"/>
                <w:color w:val="808080"/>
                <w:lang w:val="en-GB" w:eastAsia="en-GB"/>
              </w:rPr>
            </w:pPr>
            <w:r w:rsidRPr="00A83A7E">
              <w:rPr>
                <w:rFonts w:eastAsia="Calibri"/>
                <w:color w:val="808080"/>
                <w:lang w:val="en-GB" w:eastAsia="en-GB"/>
              </w:rPr>
              <w:t xml:space="preserve">In Annex 12, include example project agreements that includes: </w:t>
            </w:r>
            <w:proofErr w:type="spellStart"/>
            <w:r w:rsidRPr="00A83A7E">
              <w:rPr>
                <w:rFonts w:eastAsia="Calibri"/>
                <w:color w:val="808080"/>
                <w:lang w:val="en-GB" w:eastAsia="en-GB"/>
              </w:rPr>
              <w:t>i</w:t>
            </w:r>
            <w:proofErr w:type="spellEnd"/>
            <w:r w:rsidRPr="00A83A7E">
              <w:rPr>
                <w:rFonts w:eastAsia="Calibri"/>
                <w:color w:val="808080"/>
                <w:lang w:val="en-GB" w:eastAsia="en-GB"/>
              </w:rPr>
              <w:t xml:space="preserve">) the crediting period; ii) an agreement period that covers the entire crediting period, or that is extendable to cover </w:t>
            </w:r>
            <w:r w:rsidRPr="00A83A7E">
              <w:rPr>
                <w:rFonts w:eastAsia="Calibri"/>
                <w:color w:val="808080"/>
                <w:lang w:val="en-GB" w:eastAsia="en-GB"/>
              </w:rPr>
              <w:lastRenderedPageBreak/>
              <w:t xml:space="preserve">the entire crediting period; iii) estimates of the expected annual carbon benefit from the project area(s) for each year of the crediting period; iv) clauses that give the project coordinator the right to sell plan vivo certificates on behalf of the project participant, </w:t>
            </w:r>
            <w:bookmarkStart w:id="74" w:name="_Hlk106285153"/>
            <w:r w:rsidRPr="00A83A7E">
              <w:rPr>
                <w:rFonts w:eastAsia="Calibri"/>
                <w:color w:val="808080"/>
                <w:lang w:val="en-GB" w:eastAsia="en-GB"/>
              </w:rPr>
              <w:t>and that prevent the project participant from generating any other type of carbon credit from the same project interventions</w:t>
            </w:r>
            <w:bookmarkEnd w:id="74"/>
            <w:r w:rsidRPr="00A83A7E">
              <w:rPr>
                <w:rFonts w:eastAsia="Calibri"/>
                <w:color w:val="808080"/>
                <w:lang w:val="en-GB" w:eastAsia="en-GB"/>
              </w:rPr>
              <w:t>; iv) a summary of the benefit sharing mechanism with details of the minimum amount the project participant is eligible to receive if monitoring targets and other dependencies are met, and consequences if targets are not met; and v) a description of the grievance mechanism and how it can be accessed by the project participant.</w:t>
            </w:r>
          </w:p>
        </w:tc>
      </w:tr>
    </w:tbl>
    <w:p w14:paraId="7290E00C" w14:textId="77777777" w:rsidR="00A83A7E" w:rsidRDefault="00A83A7E" w:rsidP="004B76F1">
      <w:pPr>
        <w:spacing w:after="0" w:line="240" w:lineRule="auto"/>
      </w:pPr>
    </w:p>
    <w:p w14:paraId="21ECD998" w14:textId="7B1F15B6" w:rsidR="00CA6BF4" w:rsidRDefault="00CA6BF4">
      <w:pPr>
        <w:pStyle w:val="Heading2"/>
      </w:pPr>
      <w:bookmarkStart w:id="75" w:name="_Toc216631598"/>
      <w:bookmarkStart w:id="76" w:name="_Toc216631987"/>
      <w:r>
        <w:t>Monitoring and Reporting</w:t>
      </w:r>
      <w:bookmarkEnd w:id="75"/>
      <w:bookmarkEnd w:id="76"/>
    </w:p>
    <w:p w14:paraId="16646700" w14:textId="77777777" w:rsidR="00CA6BF4" w:rsidRPr="00A83A7E" w:rsidRDefault="00CA6BF4" w:rsidP="00A83A7E">
      <w:pPr>
        <w:pStyle w:val="Heading2"/>
        <w:numPr>
          <w:ilvl w:val="0"/>
          <w:numId w:val="0"/>
        </w:numPr>
        <w:rPr>
          <w:sz w:val="28"/>
          <w:szCs w:val="28"/>
        </w:rPr>
      </w:pPr>
      <w:bookmarkStart w:id="77" w:name="_Toc216631599"/>
      <w:bookmarkStart w:id="78" w:name="_Toc216631988"/>
      <w:r w:rsidRPr="00A83A7E">
        <w:rPr>
          <w:sz w:val="28"/>
          <w:szCs w:val="28"/>
        </w:rPr>
        <w:t>Indicators</w:t>
      </w:r>
      <w:bookmarkEnd w:id="77"/>
      <w:bookmarkEnd w:id="78"/>
    </w:p>
    <w:p w14:paraId="3A29A0D7" w14:textId="0C2E151E" w:rsidR="00CA6BF4" w:rsidRDefault="00CA6BF4" w:rsidP="004E353A">
      <w:pPr>
        <w:pStyle w:val="Heading3"/>
      </w:pPr>
      <w:bookmarkStart w:id="79" w:name="_Toc216631600"/>
      <w:bookmarkStart w:id="80" w:name="_Toc216631989"/>
      <w:r>
        <w:t>Progress Indicators</w:t>
      </w:r>
      <w:bookmarkEnd w:id="79"/>
      <w:bookmarkEnd w:id="80"/>
    </w:p>
    <w:tbl>
      <w:tblPr>
        <w:tblStyle w:val="TableGrid"/>
        <w:tblW w:w="0" w:type="auto"/>
        <w:tblInd w:w="450" w:type="dxa"/>
        <w:tblLayout w:type="fixed"/>
        <w:tblLook w:val="04A0" w:firstRow="1" w:lastRow="0" w:firstColumn="1" w:lastColumn="0" w:noHBand="0" w:noVBand="1"/>
      </w:tblPr>
      <w:tblGrid>
        <w:gridCol w:w="8566"/>
      </w:tblGrid>
      <w:tr w:rsidR="00CA6BF4" w:rsidRPr="00A83A7E" w14:paraId="4AA6A7A1" w14:textId="77777777" w:rsidTr="00245596">
        <w:trPr>
          <w:trHeight w:val="720"/>
        </w:trPr>
        <w:tc>
          <w:tcPr>
            <w:tcW w:w="8566" w:type="dxa"/>
            <w:tcBorders>
              <w:top w:val="nil"/>
              <w:left w:val="nil"/>
              <w:bottom w:val="nil"/>
              <w:right w:val="nil"/>
            </w:tcBorders>
            <w:shd w:val="clear" w:color="auto" w:fill="F3F2F1"/>
          </w:tcPr>
          <w:p w14:paraId="1517BC7C" w14:textId="68EB86D8" w:rsidR="00CA6BF4" w:rsidRPr="00A83A7E" w:rsidRDefault="00CA6BF4" w:rsidP="00CA6BF4">
            <w:pPr>
              <w:rPr>
                <w:rFonts w:eastAsia="Calibri"/>
                <w:color w:val="808080"/>
                <w:lang w:val="en-GB" w:eastAsia="en-GB"/>
              </w:rPr>
            </w:pPr>
            <w:bookmarkStart w:id="81" w:name="_Hlk213781243"/>
            <w:r w:rsidRPr="00A83A7E">
              <w:rPr>
                <w:rFonts w:eastAsia="Calibri"/>
                <w:color w:val="808080"/>
                <w:lang w:val="en-GB" w:eastAsia="en-GB"/>
              </w:rPr>
              <w:t>Complete Table 4.1 by adding a row for each output and activity in Table 3.5. Indicators should be Specific, Measurable, Achievable, Relevant, and Time-bound (SMART).</w:t>
            </w:r>
          </w:p>
        </w:tc>
      </w:tr>
      <w:bookmarkEnd w:id="81"/>
    </w:tbl>
    <w:p w14:paraId="04042346" w14:textId="77777777" w:rsidR="00A83A7E" w:rsidRDefault="00A83A7E" w:rsidP="00342B9D"/>
    <w:p w14:paraId="235DF85F" w14:textId="528CF0F1" w:rsidR="00CA6BF4" w:rsidRPr="00492EC4" w:rsidRDefault="00CA6BF4"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4.1 Progress Indicators</w:t>
      </w:r>
    </w:p>
    <w:tbl>
      <w:tblPr>
        <w:tblStyle w:val="TableGrid15"/>
        <w:tblW w:w="0" w:type="auto"/>
        <w:tblLook w:val="04A0" w:firstRow="1" w:lastRow="0" w:firstColumn="1" w:lastColumn="0" w:noHBand="0" w:noVBand="1"/>
      </w:tblPr>
      <w:tblGrid>
        <w:gridCol w:w="2975"/>
        <w:gridCol w:w="2975"/>
        <w:gridCol w:w="2976"/>
      </w:tblGrid>
      <w:tr w:rsidR="00CA6BF4" w:rsidRPr="00A83A7E" w14:paraId="0641DBDD" w14:textId="77777777" w:rsidTr="00A83A7E">
        <w:tc>
          <w:tcPr>
            <w:tcW w:w="2975" w:type="dxa"/>
            <w:shd w:val="clear" w:color="auto" w:fill="B5D2CD"/>
            <w:vAlign w:val="center"/>
          </w:tcPr>
          <w:p w14:paraId="67B7A6BD" w14:textId="77777777" w:rsidR="00CA6BF4" w:rsidRPr="00A83A7E" w:rsidRDefault="00CA6BF4" w:rsidP="00A83A7E">
            <w:pPr>
              <w:rPr>
                <w:rFonts w:ascii="Anek Odia" w:hAnsi="Anek Odia" w:cs="Anek Odia"/>
                <w:b/>
                <w:bCs/>
                <w:color w:val="215D37" w:themeColor="text1"/>
              </w:rPr>
            </w:pPr>
            <w:r w:rsidRPr="00A83A7E">
              <w:rPr>
                <w:rFonts w:ascii="Anek Odia" w:hAnsi="Anek Odia" w:cs="Anek Odia"/>
                <w:b/>
                <w:bCs/>
                <w:color w:val="215D37" w:themeColor="text1"/>
              </w:rPr>
              <w:t>Output/Activity</w:t>
            </w:r>
          </w:p>
        </w:tc>
        <w:tc>
          <w:tcPr>
            <w:tcW w:w="2975" w:type="dxa"/>
            <w:shd w:val="clear" w:color="auto" w:fill="B5D2CD"/>
            <w:vAlign w:val="center"/>
          </w:tcPr>
          <w:p w14:paraId="0B849853" w14:textId="77777777" w:rsidR="00CA6BF4" w:rsidRPr="00A83A7E" w:rsidRDefault="00CA6BF4" w:rsidP="00A83A7E">
            <w:pPr>
              <w:rPr>
                <w:rFonts w:ascii="Anek Odia" w:hAnsi="Anek Odia" w:cs="Anek Odia"/>
                <w:b/>
                <w:bCs/>
                <w:color w:val="215D37" w:themeColor="text1"/>
              </w:rPr>
            </w:pPr>
            <w:r w:rsidRPr="00A83A7E">
              <w:rPr>
                <w:rFonts w:ascii="Anek Odia" w:hAnsi="Anek Odia" w:cs="Anek Odia"/>
                <w:b/>
                <w:bCs/>
                <w:color w:val="215D37" w:themeColor="text1"/>
              </w:rPr>
              <w:t>Indicator</w:t>
            </w:r>
          </w:p>
        </w:tc>
        <w:tc>
          <w:tcPr>
            <w:tcW w:w="2976" w:type="dxa"/>
            <w:shd w:val="clear" w:color="auto" w:fill="B5D2CD"/>
            <w:vAlign w:val="center"/>
          </w:tcPr>
          <w:p w14:paraId="78D45EB2" w14:textId="77777777" w:rsidR="00CA6BF4" w:rsidRPr="00A83A7E" w:rsidRDefault="00CA6BF4" w:rsidP="00A83A7E">
            <w:pPr>
              <w:rPr>
                <w:rFonts w:ascii="Anek Odia" w:hAnsi="Anek Odia" w:cs="Anek Odia"/>
                <w:color w:val="215D37" w:themeColor="text1"/>
              </w:rPr>
            </w:pPr>
            <w:r w:rsidRPr="00A83A7E">
              <w:rPr>
                <w:rFonts w:ascii="Anek Odia" w:hAnsi="Anek Odia" w:cs="Anek Odia"/>
                <w:b/>
                <w:bCs/>
                <w:color w:val="215D37" w:themeColor="text1"/>
              </w:rPr>
              <w:t>Means of Verification</w:t>
            </w:r>
          </w:p>
        </w:tc>
      </w:tr>
      <w:tr w:rsidR="00CA6BF4" w:rsidRPr="00A83A7E" w14:paraId="715A0C6B" w14:textId="77777777" w:rsidTr="00245596">
        <w:tc>
          <w:tcPr>
            <w:tcW w:w="2975" w:type="dxa"/>
          </w:tcPr>
          <w:p w14:paraId="279C50E1" w14:textId="77777777" w:rsidR="00CA6BF4" w:rsidRPr="00A83A7E" w:rsidRDefault="00CA6BF4" w:rsidP="00CA6BF4">
            <w:pPr>
              <w:rPr>
                <w:rFonts w:ascii="Anek Odia" w:hAnsi="Anek Odia" w:cs="Anek Odia"/>
              </w:rPr>
            </w:pPr>
            <w:r w:rsidRPr="00A83A7E">
              <w:rPr>
                <w:rFonts w:ascii="Anek Odia" w:hAnsi="Anek Odia" w:cs="Anek Odia"/>
                <w:color w:val="808080"/>
              </w:rPr>
              <w:t>Include a row for each output and activity listed in Table 3.5</w:t>
            </w:r>
          </w:p>
        </w:tc>
        <w:tc>
          <w:tcPr>
            <w:tcW w:w="2975" w:type="dxa"/>
          </w:tcPr>
          <w:p w14:paraId="32D785EE" w14:textId="77777777" w:rsidR="00CA6BF4" w:rsidRPr="00A83A7E" w:rsidRDefault="00CA6BF4" w:rsidP="00CA6BF4">
            <w:pPr>
              <w:rPr>
                <w:rFonts w:ascii="Anek Odia" w:hAnsi="Anek Odia" w:cs="Anek Odia"/>
              </w:rPr>
            </w:pPr>
            <w:r w:rsidRPr="00A83A7E">
              <w:rPr>
                <w:rFonts w:ascii="Anek Odia" w:hAnsi="Anek Odia" w:cs="Anek Odia"/>
                <w:color w:val="808080"/>
              </w:rPr>
              <w:t>Add a SMART indicator for each activity and output.</w:t>
            </w:r>
          </w:p>
        </w:tc>
        <w:tc>
          <w:tcPr>
            <w:tcW w:w="2976" w:type="dxa"/>
          </w:tcPr>
          <w:p w14:paraId="1139CC29" w14:textId="77777777" w:rsidR="00CA6BF4" w:rsidRPr="00A83A7E" w:rsidRDefault="00CA6BF4" w:rsidP="00CA6BF4">
            <w:pPr>
              <w:rPr>
                <w:rFonts w:ascii="Anek Odia" w:hAnsi="Anek Odia" w:cs="Anek Odia"/>
              </w:rPr>
            </w:pPr>
            <w:r w:rsidRPr="00A83A7E">
              <w:rPr>
                <w:rFonts w:ascii="Anek Odia" w:hAnsi="Anek Odia" w:cs="Anek Odia"/>
                <w:color w:val="808080"/>
              </w:rPr>
              <w:t>Describe how the indicator will be assessed.</w:t>
            </w:r>
          </w:p>
        </w:tc>
      </w:tr>
      <w:tr w:rsidR="00CA6BF4" w:rsidRPr="00A83A7E" w14:paraId="3D6B8098" w14:textId="77777777" w:rsidTr="00245596">
        <w:tc>
          <w:tcPr>
            <w:tcW w:w="2975" w:type="dxa"/>
          </w:tcPr>
          <w:p w14:paraId="269B68AC" w14:textId="77777777" w:rsidR="00CA6BF4" w:rsidRPr="00A83A7E" w:rsidRDefault="00CA6BF4" w:rsidP="00CA6BF4">
            <w:pPr>
              <w:rPr>
                <w:rFonts w:ascii="Anek Odia" w:hAnsi="Anek Odia" w:cs="Anek Odia"/>
                <w:b/>
                <w:bCs/>
              </w:rPr>
            </w:pPr>
            <w:r w:rsidRPr="00C65E28">
              <w:rPr>
                <w:rFonts w:ascii="Anek Odia" w:hAnsi="Anek Odia" w:cs="Anek Odia"/>
                <w:b/>
                <w:bCs/>
                <w:color w:val="215D37"/>
              </w:rPr>
              <w:t>Output 1</w:t>
            </w:r>
          </w:p>
        </w:tc>
        <w:tc>
          <w:tcPr>
            <w:tcW w:w="2975" w:type="dxa"/>
          </w:tcPr>
          <w:p w14:paraId="330B5571" w14:textId="77777777" w:rsidR="00CA6BF4" w:rsidRPr="00A83A7E" w:rsidRDefault="00CA6BF4" w:rsidP="00CA6BF4">
            <w:pPr>
              <w:rPr>
                <w:rFonts w:ascii="Anek Odia" w:hAnsi="Anek Odia" w:cs="Anek Odia"/>
              </w:rPr>
            </w:pPr>
          </w:p>
        </w:tc>
        <w:tc>
          <w:tcPr>
            <w:tcW w:w="2976" w:type="dxa"/>
          </w:tcPr>
          <w:p w14:paraId="54D9AA6A" w14:textId="77777777" w:rsidR="00CA6BF4" w:rsidRPr="00A83A7E" w:rsidRDefault="00CA6BF4" w:rsidP="00CA6BF4">
            <w:pPr>
              <w:rPr>
                <w:rFonts w:ascii="Anek Odia" w:hAnsi="Anek Odia" w:cs="Anek Odia"/>
              </w:rPr>
            </w:pPr>
          </w:p>
        </w:tc>
      </w:tr>
      <w:tr w:rsidR="00CA6BF4" w:rsidRPr="00A83A7E" w14:paraId="1B65816E" w14:textId="77777777" w:rsidTr="00245596">
        <w:tc>
          <w:tcPr>
            <w:tcW w:w="2975" w:type="dxa"/>
          </w:tcPr>
          <w:p w14:paraId="60312A1F" w14:textId="77777777" w:rsidR="00CA6BF4" w:rsidRPr="00A83A7E" w:rsidRDefault="00CA6BF4" w:rsidP="00CA6BF4">
            <w:pPr>
              <w:rPr>
                <w:rFonts w:ascii="Anek Odia" w:hAnsi="Anek Odia" w:cs="Anek Odia"/>
              </w:rPr>
            </w:pPr>
            <w:r w:rsidRPr="00A83A7E">
              <w:rPr>
                <w:rFonts w:ascii="Anek Odia" w:hAnsi="Anek Odia" w:cs="Anek Odia"/>
              </w:rPr>
              <w:t>Activity 1.1</w:t>
            </w:r>
          </w:p>
        </w:tc>
        <w:tc>
          <w:tcPr>
            <w:tcW w:w="2975" w:type="dxa"/>
          </w:tcPr>
          <w:p w14:paraId="5929DE79" w14:textId="77777777" w:rsidR="00CA6BF4" w:rsidRPr="00A83A7E" w:rsidRDefault="00CA6BF4" w:rsidP="00CA6BF4">
            <w:pPr>
              <w:rPr>
                <w:rFonts w:ascii="Anek Odia" w:hAnsi="Anek Odia" w:cs="Anek Odia"/>
              </w:rPr>
            </w:pPr>
          </w:p>
        </w:tc>
        <w:tc>
          <w:tcPr>
            <w:tcW w:w="2976" w:type="dxa"/>
          </w:tcPr>
          <w:p w14:paraId="3648A16C" w14:textId="77777777" w:rsidR="00CA6BF4" w:rsidRPr="00A83A7E" w:rsidRDefault="00CA6BF4" w:rsidP="00CA6BF4">
            <w:pPr>
              <w:rPr>
                <w:rFonts w:ascii="Anek Odia" w:hAnsi="Anek Odia" w:cs="Anek Odia"/>
              </w:rPr>
            </w:pPr>
          </w:p>
        </w:tc>
      </w:tr>
      <w:tr w:rsidR="00CA6BF4" w:rsidRPr="00A83A7E" w14:paraId="5014407B" w14:textId="77777777" w:rsidTr="00245596">
        <w:tc>
          <w:tcPr>
            <w:tcW w:w="2975" w:type="dxa"/>
          </w:tcPr>
          <w:p w14:paraId="20232098" w14:textId="77777777" w:rsidR="00CA6BF4" w:rsidRPr="00A83A7E" w:rsidRDefault="00CA6BF4" w:rsidP="00CA6BF4">
            <w:pPr>
              <w:rPr>
                <w:rFonts w:ascii="Anek Odia" w:hAnsi="Anek Odia" w:cs="Anek Odia"/>
              </w:rPr>
            </w:pPr>
            <w:r w:rsidRPr="00A83A7E">
              <w:rPr>
                <w:rFonts w:ascii="Anek Odia" w:hAnsi="Anek Odia" w:cs="Anek Odia"/>
              </w:rPr>
              <w:t>Activity 1.2</w:t>
            </w:r>
          </w:p>
        </w:tc>
        <w:tc>
          <w:tcPr>
            <w:tcW w:w="2975" w:type="dxa"/>
          </w:tcPr>
          <w:p w14:paraId="7EA63391" w14:textId="77777777" w:rsidR="00CA6BF4" w:rsidRPr="00A83A7E" w:rsidRDefault="00CA6BF4" w:rsidP="00CA6BF4">
            <w:pPr>
              <w:rPr>
                <w:rFonts w:ascii="Anek Odia" w:hAnsi="Anek Odia" w:cs="Anek Odia"/>
              </w:rPr>
            </w:pPr>
          </w:p>
        </w:tc>
        <w:tc>
          <w:tcPr>
            <w:tcW w:w="2976" w:type="dxa"/>
          </w:tcPr>
          <w:p w14:paraId="49154566" w14:textId="77777777" w:rsidR="00CA6BF4" w:rsidRPr="00A83A7E" w:rsidRDefault="00CA6BF4" w:rsidP="00CA6BF4">
            <w:pPr>
              <w:rPr>
                <w:rFonts w:ascii="Anek Odia" w:hAnsi="Anek Odia" w:cs="Anek Odia"/>
              </w:rPr>
            </w:pPr>
          </w:p>
        </w:tc>
      </w:tr>
      <w:tr w:rsidR="00CA6BF4" w:rsidRPr="00A83A7E" w14:paraId="626125A5" w14:textId="77777777" w:rsidTr="00245596">
        <w:tc>
          <w:tcPr>
            <w:tcW w:w="2975" w:type="dxa"/>
          </w:tcPr>
          <w:p w14:paraId="33FA9423" w14:textId="77777777" w:rsidR="00CA6BF4" w:rsidRPr="00A83A7E" w:rsidRDefault="00CA6BF4" w:rsidP="00CA6BF4">
            <w:pPr>
              <w:rPr>
                <w:rFonts w:ascii="Anek Odia" w:hAnsi="Anek Odia" w:cs="Anek Odia"/>
                <w:b/>
                <w:bCs/>
              </w:rPr>
            </w:pPr>
            <w:r w:rsidRPr="00C65E28">
              <w:rPr>
                <w:rFonts w:ascii="Anek Odia" w:hAnsi="Anek Odia" w:cs="Anek Odia"/>
                <w:b/>
                <w:bCs/>
                <w:color w:val="215D37"/>
              </w:rPr>
              <w:t>Output 2</w:t>
            </w:r>
          </w:p>
        </w:tc>
        <w:tc>
          <w:tcPr>
            <w:tcW w:w="2975" w:type="dxa"/>
          </w:tcPr>
          <w:p w14:paraId="2F11DA4F" w14:textId="77777777" w:rsidR="00CA6BF4" w:rsidRPr="00A83A7E" w:rsidRDefault="00CA6BF4" w:rsidP="00CA6BF4">
            <w:pPr>
              <w:rPr>
                <w:rFonts w:ascii="Anek Odia" w:hAnsi="Anek Odia" w:cs="Anek Odia"/>
              </w:rPr>
            </w:pPr>
          </w:p>
        </w:tc>
        <w:tc>
          <w:tcPr>
            <w:tcW w:w="2976" w:type="dxa"/>
          </w:tcPr>
          <w:p w14:paraId="5AF0C923" w14:textId="77777777" w:rsidR="00CA6BF4" w:rsidRPr="00A83A7E" w:rsidRDefault="00CA6BF4" w:rsidP="00CA6BF4">
            <w:pPr>
              <w:rPr>
                <w:rFonts w:ascii="Anek Odia" w:hAnsi="Anek Odia" w:cs="Anek Odia"/>
              </w:rPr>
            </w:pPr>
          </w:p>
        </w:tc>
      </w:tr>
      <w:tr w:rsidR="00CA6BF4" w:rsidRPr="00A83A7E" w14:paraId="191C6D7B" w14:textId="77777777" w:rsidTr="00245596">
        <w:tc>
          <w:tcPr>
            <w:tcW w:w="2975" w:type="dxa"/>
          </w:tcPr>
          <w:p w14:paraId="43EE144A" w14:textId="77777777" w:rsidR="00CA6BF4" w:rsidRPr="00A83A7E" w:rsidRDefault="00CA6BF4" w:rsidP="00CA6BF4">
            <w:pPr>
              <w:rPr>
                <w:rFonts w:ascii="Anek Odia" w:hAnsi="Anek Odia" w:cs="Anek Odia"/>
              </w:rPr>
            </w:pPr>
            <w:r w:rsidRPr="00A83A7E">
              <w:rPr>
                <w:rFonts w:ascii="Anek Odia" w:hAnsi="Anek Odia" w:cs="Anek Odia"/>
              </w:rPr>
              <w:t>Activity 2.1</w:t>
            </w:r>
          </w:p>
        </w:tc>
        <w:tc>
          <w:tcPr>
            <w:tcW w:w="2975" w:type="dxa"/>
          </w:tcPr>
          <w:p w14:paraId="1F8D438F" w14:textId="77777777" w:rsidR="00CA6BF4" w:rsidRPr="00A83A7E" w:rsidRDefault="00CA6BF4" w:rsidP="00CA6BF4">
            <w:pPr>
              <w:rPr>
                <w:rFonts w:ascii="Anek Odia" w:hAnsi="Anek Odia" w:cs="Anek Odia"/>
              </w:rPr>
            </w:pPr>
          </w:p>
        </w:tc>
        <w:tc>
          <w:tcPr>
            <w:tcW w:w="2976" w:type="dxa"/>
          </w:tcPr>
          <w:p w14:paraId="09659547" w14:textId="77777777" w:rsidR="00CA6BF4" w:rsidRPr="00A83A7E" w:rsidRDefault="00CA6BF4" w:rsidP="00CA6BF4">
            <w:pPr>
              <w:rPr>
                <w:rFonts w:ascii="Anek Odia" w:hAnsi="Anek Odia" w:cs="Anek Odia"/>
              </w:rPr>
            </w:pPr>
          </w:p>
        </w:tc>
      </w:tr>
      <w:tr w:rsidR="00CA6BF4" w:rsidRPr="00A83A7E" w14:paraId="7D9FFCC3" w14:textId="77777777" w:rsidTr="00245596">
        <w:tc>
          <w:tcPr>
            <w:tcW w:w="2975" w:type="dxa"/>
          </w:tcPr>
          <w:p w14:paraId="72A0D35C" w14:textId="77777777" w:rsidR="00CA6BF4" w:rsidRPr="00A83A7E" w:rsidRDefault="00CA6BF4" w:rsidP="00CA6BF4">
            <w:pPr>
              <w:rPr>
                <w:rFonts w:ascii="Anek Odia" w:hAnsi="Anek Odia" w:cs="Anek Odia"/>
              </w:rPr>
            </w:pPr>
            <w:r w:rsidRPr="00A83A7E">
              <w:rPr>
                <w:rFonts w:ascii="Anek Odia" w:hAnsi="Anek Odia" w:cs="Anek Odia"/>
              </w:rPr>
              <w:t>Activity 2.2</w:t>
            </w:r>
          </w:p>
        </w:tc>
        <w:tc>
          <w:tcPr>
            <w:tcW w:w="2975" w:type="dxa"/>
          </w:tcPr>
          <w:p w14:paraId="1ED95BCC" w14:textId="77777777" w:rsidR="00CA6BF4" w:rsidRPr="00A83A7E" w:rsidRDefault="00CA6BF4" w:rsidP="00CA6BF4">
            <w:pPr>
              <w:rPr>
                <w:rFonts w:ascii="Anek Odia" w:hAnsi="Anek Odia" w:cs="Anek Odia"/>
              </w:rPr>
            </w:pPr>
          </w:p>
        </w:tc>
        <w:tc>
          <w:tcPr>
            <w:tcW w:w="2976" w:type="dxa"/>
          </w:tcPr>
          <w:p w14:paraId="13A35FD4" w14:textId="77777777" w:rsidR="00CA6BF4" w:rsidRPr="00A83A7E" w:rsidRDefault="00CA6BF4" w:rsidP="00CA6BF4">
            <w:pPr>
              <w:rPr>
                <w:rFonts w:ascii="Anek Odia" w:hAnsi="Anek Odia" w:cs="Anek Odia"/>
              </w:rPr>
            </w:pPr>
          </w:p>
        </w:tc>
      </w:tr>
    </w:tbl>
    <w:p w14:paraId="07B28B70" w14:textId="77777777" w:rsidR="00A83A7E" w:rsidRDefault="00A83A7E" w:rsidP="00A83A7E">
      <w:pPr>
        <w:spacing w:after="0" w:line="240" w:lineRule="auto"/>
      </w:pPr>
    </w:p>
    <w:p w14:paraId="0969268A" w14:textId="77777777" w:rsidR="00DC64D4" w:rsidRDefault="00DC64D4" w:rsidP="00A83A7E">
      <w:pPr>
        <w:spacing w:after="0" w:line="240" w:lineRule="auto"/>
      </w:pPr>
    </w:p>
    <w:p w14:paraId="1D60130C" w14:textId="77777777" w:rsidR="00DC64D4" w:rsidRDefault="00DC64D4" w:rsidP="00A83A7E">
      <w:pPr>
        <w:spacing w:after="0" w:line="240" w:lineRule="auto"/>
      </w:pPr>
    </w:p>
    <w:p w14:paraId="6294D493" w14:textId="77777777" w:rsidR="00DC64D4" w:rsidRDefault="00DC64D4" w:rsidP="00A83A7E">
      <w:pPr>
        <w:spacing w:after="0" w:line="240" w:lineRule="auto"/>
      </w:pPr>
    </w:p>
    <w:p w14:paraId="45E773E7" w14:textId="77777777" w:rsidR="00DC64D4" w:rsidRDefault="00DC64D4" w:rsidP="00A83A7E">
      <w:pPr>
        <w:spacing w:after="0" w:line="240" w:lineRule="auto"/>
      </w:pPr>
    </w:p>
    <w:p w14:paraId="523304D5" w14:textId="77777777" w:rsidR="00DC64D4" w:rsidRDefault="00DC64D4" w:rsidP="00A83A7E">
      <w:pPr>
        <w:spacing w:after="0" w:line="240" w:lineRule="auto"/>
      </w:pPr>
    </w:p>
    <w:p w14:paraId="1D41EB50" w14:textId="77777777" w:rsidR="00DC64D4" w:rsidRDefault="00DC64D4" w:rsidP="00A83A7E">
      <w:pPr>
        <w:spacing w:after="0" w:line="240" w:lineRule="auto"/>
      </w:pPr>
    </w:p>
    <w:p w14:paraId="04F7B2D6" w14:textId="77777777" w:rsidR="00DC64D4" w:rsidRDefault="00DC64D4" w:rsidP="00A83A7E">
      <w:pPr>
        <w:spacing w:after="0" w:line="240" w:lineRule="auto"/>
      </w:pPr>
    </w:p>
    <w:p w14:paraId="21CDD5A4" w14:textId="0C111DD7" w:rsidR="00CA6BF4" w:rsidRDefault="00CA6BF4" w:rsidP="004E353A">
      <w:pPr>
        <w:pStyle w:val="Heading3"/>
      </w:pPr>
      <w:bookmarkStart w:id="82" w:name="_Toc216631601"/>
      <w:bookmarkStart w:id="83" w:name="_Toc216631990"/>
      <w:r w:rsidRPr="00CA6BF4">
        <w:lastRenderedPageBreak/>
        <w:t>Carbon Indicators</w:t>
      </w:r>
      <w:bookmarkEnd w:id="82"/>
      <w:bookmarkEnd w:id="83"/>
    </w:p>
    <w:tbl>
      <w:tblPr>
        <w:tblStyle w:val="TableGrid"/>
        <w:tblW w:w="0" w:type="auto"/>
        <w:tblInd w:w="450" w:type="dxa"/>
        <w:tblLayout w:type="fixed"/>
        <w:tblLook w:val="04A0" w:firstRow="1" w:lastRow="0" w:firstColumn="1" w:lastColumn="0" w:noHBand="0" w:noVBand="1"/>
      </w:tblPr>
      <w:tblGrid>
        <w:gridCol w:w="8566"/>
      </w:tblGrid>
      <w:tr w:rsidR="00CA6BF4" w:rsidRPr="00A83A7E" w14:paraId="473A51ED" w14:textId="77777777" w:rsidTr="00245596">
        <w:trPr>
          <w:trHeight w:val="720"/>
        </w:trPr>
        <w:tc>
          <w:tcPr>
            <w:tcW w:w="8566" w:type="dxa"/>
            <w:tcBorders>
              <w:top w:val="nil"/>
              <w:left w:val="nil"/>
              <w:bottom w:val="nil"/>
              <w:right w:val="nil"/>
            </w:tcBorders>
            <w:shd w:val="clear" w:color="auto" w:fill="F3F2F1"/>
          </w:tcPr>
          <w:p w14:paraId="7D6282A1" w14:textId="53BAADAA" w:rsidR="00CA6BF4" w:rsidRPr="00A83A7E" w:rsidRDefault="00CA6BF4" w:rsidP="00245596">
            <w:pPr>
              <w:rPr>
                <w:rFonts w:eastAsia="Calibri"/>
                <w:color w:val="808080"/>
                <w:lang w:val="en-GB" w:eastAsia="en-GB"/>
              </w:rPr>
            </w:pPr>
            <w:r w:rsidRPr="00A83A7E">
              <w:rPr>
                <w:rFonts w:eastAsia="Calibri"/>
                <w:color w:val="808080"/>
                <w:lang w:val="en-GB" w:eastAsia="en-GB"/>
              </w:rPr>
              <w:t>Complete Table 4.2 to provide a summary of the carbon indicators that will be monitored for each project intervention. Include full details of each carbon indicator in Annex 7.</w:t>
            </w:r>
          </w:p>
        </w:tc>
      </w:tr>
    </w:tbl>
    <w:p w14:paraId="1F8353B3" w14:textId="1AFF1D5C" w:rsidR="004B76F1" w:rsidRDefault="004B76F1" w:rsidP="00342B9D"/>
    <w:tbl>
      <w:tblPr>
        <w:tblStyle w:val="TableGrid16"/>
        <w:tblW w:w="0" w:type="auto"/>
        <w:tblLook w:val="04A0" w:firstRow="1" w:lastRow="0" w:firstColumn="1" w:lastColumn="0" w:noHBand="0" w:noVBand="1"/>
      </w:tblPr>
      <w:tblGrid>
        <w:gridCol w:w="2975"/>
        <w:gridCol w:w="2975"/>
        <w:gridCol w:w="2976"/>
      </w:tblGrid>
      <w:tr w:rsidR="00976901" w:rsidRPr="00A83A7E" w14:paraId="70605286" w14:textId="77777777" w:rsidTr="00A83A7E">
        <w:tc>
          <w:tcPr>
            <w:tcW w:w="2975" w:type="dxa"/>
            <w:shd w:val="clear" w:color="auto" w:fill="B5D2CD"/>
          </w:tcPr>
          <w:p w14:paraId="40093E19" w14:textId="77777777" w:rsidR="00976901" w:rsidRPr="00A83A7E" w:rsidRDefault="00976901" w:rsidP="00976901">
            <w:pPr>
              <w:rPr>
                <w:rFonts w:ascii="Anek Odia" w:hAnsi="Anek Odia" w:cs="Anek Odia"/>
                <w:b/>
                <w:bCs/>
                <w:color w:val="215D37" w:themeColor="text1"/>
              </w:rPr>
            </w:pPr>
            <w:r w:rsidRPr="00A83A7E">
              <w:rPr>
                <w:rFonts w:ascii="Anek Odia" w:hAnsi="Anek Odia" w:cs="Anek Odia"/>
                <w:b/>
                <w:bCs/>
                <w:color w:val="215D37" w:themeColor="text1"/>
              </w:rPr>
              <w:t>Project Intervention</w:t>
            </w:r>
          </w:p>
        </w:tc>
        <w:tc>
          <w:tcPr>
            <w:tcW w:w="2975" w:type="dxa"/>
            <w:shd w:val="clear" w:color="auto" w:fill="B5D2CD"/>
          </w:tcPr>
          <w:p w14:paraId="3DA01674" w14:textId="77777777" w:rsidR="00976901" w:rsidRPr="00A83A7E" w:rsidRDefault="00976901" w:rsidP="00976901">
            <w:pPr>
              <w:rPr>
                <w:rFonts w:ascii="Anek Odia" w:hAnsi="Anek Odia" w:cs="Anek Odia"/>
                <w:b/>
                <w:bCs/>
                <w:color w:val="215D37" w:themeColor="text1"/>
              </w:rPr>
            </w:pPr>
            <w:r w:rsidRPr="00A83A7E">
              <w:rPr>
                <w:rFonts w:ascii="Anek Odia" w:hAnsi="Anek Odia" w:cs="Anek Odia"/>
                <w:b/>
                <w:bCs/>
                <w:color w:val="215D37" w:themeColor="text1"/>
              </w:rPr>
              <w:t>Carbon Indicator</w:t>
            </w:r>
          </w:p>
        </w:tc>
        <w:tc>
          <w:tcPr>
            <w:tcW w:w="2976" w:type="dxa"/>
            <w:shd w:val="clear" w:color="auto" w:fill="B5D2CD"/>
          </w:tcPr>
          <w:p w14:paraId="418A4405" w14:textId="77777777" w:rsidR="00976901" w:rsidRPr="00A83A7E" w:rsidRDefault="00976901" w:rsidP="00976901">
            <w:pPr>
              <w:rPr>
                <w:rFonts w:ascii="Anek Odia" w:hAnsi="Anek Odia" w:cs="Anek Odia"/>
                <w:b/>
                <w:bCs/>
                <w:color w:val="215D37" w:themeColor="text1"/>
              </w:rPr>
            </w:pPr>
            <w:r w:rsidRPr="00A83A7E">
              <w:rPr>
                <w:rFonts w:ascii="Anek Odia" w:hAnsi="Anek Odia" w:cs="Anek Odia"/>
                <w:b/>
                <w:bCs/>
                <w:color w:val="215D37" w:themeColor="text1"/>
              </w:rPr>
              <w:t xml:space="preserve">Means of Verification </w:t>
            </w:r>
          </w:p>
        </w:tc>
      </w:tr>
      <w:tr w:rsidR="00976901" w:rsidRPr="00A83A7E" w14:paraId="044F65BC" w14:textId="77777777" w:rsidTr="00245596">
        <w:trPr>
          <w:trHeight w:val="2055"/>
        </w:trPr>
        <w:tc>
          <w:tcPr>
            <w:tcW w:w="2975" w:type="dxa"/>
          </w:tcPr>
          <w:p w14:paraId="3A4ACF4C" w14:textId="77777777" w:rsidR="00976901" w:rsidRPr="00A83A7E" w:rsidRDefault="00976901" w:rsidP="00976901">
            <w:pPr>
              <w:rPr>
                <w:rFonts w:ascii="Anek Odia" w:hAnsi="Anek Odia" w:cs="Anek Odia"/>
              </w:rPr>
            </w:pPr>
            <w:r w:rsidRPr="00A83A7E">
              <w:rPr>
                <w:rFonts w:ascii="Anek Odia" w:hAnsi="Anek Odia" w:cs="Anek Odia"/>
                <w:color w:val="808080"/>
              </w:rPr>
              <w:t>Enter the name of the project intervention. This must correspond to the title of a technical specification included in Annex 7.</w:t>
            </w:r>
          </w:p>
        </w:tc>
        <w:tc>
          <w:tcPr>
            <w:tcW w:w="2975" w:type="dxa"/>
          </w:tcPr>
          <w:p w14:paraId="62FF70BF" w14:textId="77777777" w:rsidR="00976901" w:rsidRPr="00A83A7E" w:rsidRDefault="00976901" w:rsidP="00976901">
            <w:pPr>
              <w:rPr>
                <w:rFonts w:ascii="Anek Odia" w:hAnsi="Anek Odia" w:cs="Anek Odia"/>
                <w:color w:val="808080"/>
              </w:rPr>
            </w:pPr>
            <w:r w:rsidRPr="00A83A7E">
              <w:rPr>
                <w:rFonts w:ascii="Anek Odia" w:hAnsi="Anek Odia" w:cs="Anek Odia"/>
                <w:color w:val="808080"/>
              </w:rPr>
              <w:t>Add a row for each indicator that will be monitored to assess the carbon benefit of the project intervention.</w:t>
            </w:r>
          </w:p>
        </w:tc>
        <w:tc>
          <w:tcPr>
            <w:tcW w:w="2976" w:type="dxa"/>
          </w:tcPr>
          <w:p w14:paraId="7C953CEE" w14:textId="77777777" w:rsidR="00976901" w:rsidRPr="00A83A7E" w:rsidRDefault="00976901" w:rsidP="00976901">
            <w:pPr>
              <w:rPr>
                <w:rFonts w:ascii="Anek Odia" w:hAnsi="Anek Odia" w:cs="Anek Odia"/>
              </w:rPr>
            </w:pPr>
            <w:r w:rsidRPr="00A83A7E">
              <w:rPr>
                <w:rFonts w:ascii="Anek Odia" w:hAnsi="Anek Odia" w:cs="Anek Odia"/>
                <w:color w:val="808080"/>
              </w:rPr>
              <w:t>Describe how the indicator will be measured (methods of measurement, sampling approach, frequency of monitoring, groups or individuals involved, resources or capacity required).</w:t>
            </w:r>
          </w:p>
        </w:tc>
      </w:tr>
      <w:tr w:rsidR="00976901" w:rsidRPr="00A83A7E" w14:paraId="6180C44B" w14:textId="77777777" w:rsidTr="00245596">
        <w:tc>
          <w:tcPr>
            <w:tcW w:w="2975" w:type="dxa"/>
          </w:tcPr>
          <w:p w14:paraId="74FE86BB" w14:textId="77777777" w:rsidR="00976901" w:rsidRPr="00A83A7E" w:rsidRDefault="00976901" w:rsidP="00976901">
            <w:pPr>
              <w:rPr>
                <w:rFonts w:ascii="Anek Odia" w:hAnsi="Anek Odia" w:cs="Anek Odia"/>
              </w:rPr>
            </w:pPr>
          </w:p>
        </w:tc>
        <w:tc>
          <w:tcPr>
            <w:tcW w:w="2975" w:type="dxa"/>
          </w:tcPr>
          <w:p w14:paraId="63839EEE" w14:textId="77777777" w:rsidR="00976901" w:rsidRPr="00A83A7E" w:rsidRDefault="00976901" w:rsidP="00976901">
            <w:pPr>
              <w:rPr>
                <w:rFonts w:ascii="Anek Odia" w:hAnsi="Anek Odia" w:cs="Anek Odia"/>
              </w:rPr>
            </w:pPr>
          </w:p>
        </w:tc>
        <w:tc>
          <w:tcPr>
            <w:tcW w:w="2976" w:type="dxa"/>
          </w:tcPr>
          <w:p w14:paraId="4B74F8FC" w14:textId="77777777" w:rsidR="00976901" w:rsidRPr="00A83A7E" w:rsidRDefault="00976901" w:rsidP="00976901">
            <w:pPr>
              <w:rPr>
                <w:rFonts w:ascii="Anek Odia" w:hAnsi="Anek Odia" w:cs="Anek Odia"/>
              </w:rPr>
            </w:pPr>
          </w:p>
        </w:tc>
      </w:tr>
    </w:tbl>
    <w:p w14:paraId="4A8442EB" w14:textId="4F07FDF3" w:rsidR="00CA6BF4" w:rsidRDefault="00CA6BF4" w:rsidP="00A83A7E">
      <w:pPr>
        <w:spacing w:after="0" w:line="240" w:lineRule="auto"/>
      </w:pPr>
    </w:p>
    <w:p w14:paraId="00A63630" w14:textId="4FE81102" w:rsidR="00CA6BF4" w:rsidRDefault="00976901" w:rsidP="004E353A">
      <w:pPr>
        <w:pStyle w:val="Heading3"/>
      </w:pPr>
      <w:bookmarkStart w:id="84" w:name="_Toc216631602"/>
      <w:bookmarkStart w:id="85" w:name="_Toc216631991"/>
      <w:r w:rsidRPr="00976901">
        <w:t>Livelihood Indicators</w:t>
      </w:r>
      <w:bookmarkEnd w:id="84"/>
      <w:bookmarkEnd w:id="85"/>
    </w:p>
    <w:tbl>
      <w:tblPr>
        <w:tblStyle w:val="TableGrid"/>
        <w:tblW w:w="0" w:type="auto"/>
        <w:tblInd w:w="450" w:type="dxa"/>
        <w:tblLayout w:type="fixed"/>
        <w:tblLook w:val="04A0" w:firstRow="1" w:lastRow="0" w:firstColumn="1" w:lastColumn="0" w:noHBand="0" w:noVBand="1"/>
      </w:tblPr>
      <w:tblGrid>
        <w:gridCol w:w="8566"/>
      </w:tblGrid>
      <w:tr w:rsidR="00976901" w:rsidRPr="00A83A7E" w14:paraId="798FC4D5" w14:textId="77777777" w:rsidTr="00245596">
        <w:trPr>
          <w:trHeight w:val="720"/>
        </w:trPr>
        <w:tc>
          <w:tcPr>
            <w:tcW w:w="8566" w:type="dxa"/>
            <w:tcBorders>
              <w:top w:val="nil"/>
              <w:left w:val="nil"/>
              <w:bottom w:val="nil"/>
              <w:right w:val="nil"/>
            </w:tcBorders>
            <w:shd w:val="clear" w:color="auto" w:fill="F3F2F1"/>
          </w:tcPr>
          <w:p w14:paraId="2AF932D1" w14:textId="2CBD033C" w:rsidR="00976901" w:rsidRPr="00A83A7E" w:rsidRDefault="00976901" w:rsidP="00976901">
            <w:pPr>
              <w:rPr>
                <w:rFonts w:eastAsia="Calibri"/>
                <w:color w:val="808080"/>
                <w:lang w:val="en-GB" w:eastAsia="en-GB"/>
              </w:rPr>
            </w:pPr>
            <w:r w:rsidRPr="00A83A7E">
              <w:rPr>
                <w:rFonts w:eastAsia="Calibri"/>
                <w:color w:val="808080"/>
                <w:lang w:val="en-GB" w:eastAsia="en-GB"/>
              </w:rPr>
              <w:t>Complete Table 4.3 to describe the indicators that will be used to monitor the livelihood status of project participants and other local stakeholders, and risks of negative social impacts.</w:t>
            </w:r>
          </w:p>
          <w:p w14:paraId="6A31D768" w14:textId="77777777" w:rsidR="00976901" w:rsidRPr="00A83A7E" w:rsidRDefault="00976901" w:rsidP="00976901">
            <w:pPr>
              <w:rPr>
                <w:rFonts w:eastAsia="Calibri"/>
                <w:color w:val="808080"/>
                <w:lang w:val="en-GB" w:eastAsia="en-GB"/>
              </w:rPr>
            </w:pPr>
          </w:p>
          <w:p w14:paraId="1E8F467C" w14:textId="6072959A" w:rsidR="00976901" w:rsidRPr="00A83A7E" w:rsidRDefault="00976901" w:rsidP="00245596">
            <w:pPr>
              <w:rPr>
                <w:rFonts w:eastAsia="Calibri"/>
                <w:color w:val="808080"/>
                <w:lang w:val="en-GB" w:eastAsia="en-GB"/>
              </w:rPr>
            </w:pPr>
            <w:r w:rsidRPr="00A83A7E">
              <w:rPr>
                <w:rFonts w:eastAsia="Calibri"/>
                <w:color w:val="808080"/>
                <w:lang w:val="en-GB" w:eastAsia="en-GB"/>
              </w:rPr>
              <w:t xml:space="preserve">Recommended to use </w:t>
            </w:r>
            <w:r w:rsidRPr="00F71B9E">
              <w:rPr>
                <w:rFonts w:eastAsia="Calibri"/>
                <w:color w:val="215D37"/>
                <w:u w:val="single"/>
                <w:lang w:val="en-GB" w:eastAsia="en-GB"/>
              </w:rPr>
              <w:t>Participatory Toolkit</w:t>
            </w:r>
            <w:r w:rsidRPr="00A83A7E">
              <w:rPr>
                <w:rFonts w:eastAsia="Calibri"/>
                <w:color w:val="808080"/>
                <w:lang w:val="en-GB" w:eastAsia="en-GB"/>
              </w:rPr>
              <w:t xml:space="preserve"> Tool 5: Well-being Assessment to develop Livelihood Indicators.</w:t>
            </w:r>
          </w:p>
        </w:tc>
      </w:tr>
    </w:tbl>
    <w:p w14:paraId="66472C33" w14:textId="53778137" w:rsidR="00CA6BF4" w:rsidRDefault="00CA6BF4" w:rsidP="00A83A7E">
      <w:pPr>
        <w:spacing w:after="0" w:line="240" w:lineRule="auto"/>
      </w:pPr>
    </w:p>
    <w:tbl>
      <w:tblPr>
        <w:tblStyle w:val="TableGrid17"/>
        <w:tblW w:w="0" w:type="auto"/>
        <w:tblLook w:val="04A0" w:firstRow="1" w:lastRow="0" w:firstColumn="1" w:lastColumn="0" w:noHBand="0" w:noVBand="1"/>
      </w:tblPr>
      <w:tblGrid>
        <w:gridCol w:w="4463"/>
        <w:gridCol w:w="4463"/>
      </w:tblGrid>
      <w:tr w:rsidR="00976901" w:rsidRPr="00A83A7E" w14:paraId="42D5049F" w14:textId="77777777" w:rsidTr="00A83A7E">
        <w:tc>
          <w:tcPr>
            <w:tcW w:w="4463" w:type="dxa"/>
            <w:shd w:val="clear" w:color="auto" w:fill="B5D2CD"/>
          </w:tcPr>
          <w:p w14:paraId="6AC9FEF2" w14:textId="77777777" w:rsidR="00976901" w:rsidRPr="00A83A7E" w:rsidRDefault="00976901" w:rsidP="00976901">
            <w:pPr>
              <w:rPr>
                <w:rFonts w:ascii="Anek Odia" w:hAnsi="Anek Odia" w:cs="Anek Odia"/>
                <w:b/>
                <w:bCs/>
                <w:color w:val="215D37" w:themeColor="text1"/>
              </w:rPr>
            </w:pPr>
            <w:r w:rsidRPr="00A83A7E">
              <w:rPr>
                <w:rFonts w:ascii="Anek Odia" w:hAnsi="Anek Odia" w:cs="Anek Odia"/>
                <w:b/>
                <w:bCs/>
                <w:color w:val="215D37" w:themeColor="text1"/>
              </w:rPr>
              <w:t>Livelihood Indicator</w:t>
            </w:r>
          </w:p>
        </w:tc>
        <w:tc>
          <w:tcPr>
            <w:tcW w:w="4463" w:type="dxa"/>
            <w:shd w:val="clear" w:color="auto" w:fill="B5D2CD"/>
          </w:tcPr>
          <w:p w14:paraId="62466D1E" w14:textId="77777777" w:rsidR="00976901" w:rsidRPr="00A83A7E" w:rsidRDefault="00976901" w:rsidP="00976901">
            <w:pPr>
              <w:rPr>
                <w:rFonts w:ascii="Anek Odia" w:hAnsi="Anek Odia" w:cs="Anek Odia"/>
                <w:b/>
                <w:bCs/>
                <w:color w:val="215D37" w:themeColor="text1"/>
              </w:rPr>
            </w:pPr>
            <w:r w:rsidRPr="00A83A7E">
              <w:rPr>
                <w:rFonts w:ascii="Anek Odia" w:hAnsi="Anek Odia" w:cs="Anek Odia"/>
                <w:b/>
                <w:bCs/>
                <w:color w:val="215D37" w:themeColor="text1"/>
              </w:rPr>
              <w:t xml:space="preserve">Means of Verification </w:t>
            </w:r>
          </w:p>
        </w:tc>
      </w:tr>
      <w:tr w:rsidR="00976901" w:rsidRPr="00A83A7E" w14:paraId="5B178F63" w14:textId="77777777" w:rsidTr="00245596">
        <w:tc>
          <w:tcPr>
            <w:tcW w:w="4463" w:type="dxa"/>
          </w:tcPr>
          <w:p w14:paraId="011F10BF" w14:textId="77777777" w:rsidR="00976901" w:rsidRPr="00A83A7E" w:rsidRDefault="00976901" w:rsidP="00976901">
            <w:pPr>
              <w:rPr>
                <w:rFonts w:ascii="Anek Odia" w:hAnsi="Anek Odia" w:cs="Anek Odia"/>
              </w:rPr>
            </w:pPr>
            <w:r w:rsidRPr="00A83A7E">
              <w:rPr>
                <w:rFonts w:ascii="Anek Odia" w:hAnsi="Anek Odia" w:cs="Anek Odia"/>
                <w:color w:val="808080"/>
              </w:rPr>
              <w:t>Describe the indicator that will be monitored to assess livelihood status or social risks.</w:t>
            </w:r>
          </w:p>
        </w:tc>
        <w:tc>
          <w:tcPr>
            <w:tcW w:w="4463" w:type="dxa"/>
          </w:tcPr>
          <w:p w14:paraId="1FD21FB8" w14:textId="77777777" w:rsidR="00976901" w:rsidRPr="00A83A7E" w:rsidRDefault="00976901" w:rsidP="00976901">
            <w:pPr>
              <w:rPr>
                <w:rFonts w:ascii="Anek Odia" w:hAnsi="Anek Odia" w:cs="Anek Odia"/>
              </w:rPr>
            </w:pPr>
            <w:r w:rsidRPr="00A83A7E">
              <w:rPr>
                <w:rFonts w:ascii="Anek Odia" w:hAnsi="Anek Odia" w:cs="Anek Odia"/>
                <w:color w:val="808080"/>
              </w:rPr>
              <w:t>Describe how the indicator will be measured (methods of measurement, sampling approach, frequency of monitoring, groups or individuals involved, resources or capacity required).</w:t>
            </w:r>
          </w:p>
        </w:tc>
      </w:tr>
      <w:tr w:rsidR="00976901" w:rsidRPr="00A83A7E" w14:paraId="31E048C7" w14:textId="77777777" w:rsidTr="00245596">
        <w:tc>
          <w:tcPr>
            <w:tcW w:w="4463" w:type="dxa"/>
          </w:tcPr>
          <w:p w14:paraId="31E4C17D" w14:textId="77777777" w:rsidR="00976901" w:rsidRPr="00A83A7E" w:rsidRDefault="00976901" w:rsidP="00976901">
            <w:pPr>
              <w:rPr>
                <w:rFonts w:ascii="Anek Odia" w:hAnsi="Anek Odia" w:cs="Anek Odia"/>
              </w:rPr>
            </w:pPr>
          </w:p>
        </w:tc>
        <w:tc>
          <w:tcPr>
            <w:tcW w:w="4463" w:type="dxa"/>
          </w:tcPr>
          <w:p w14:paraId="2FDFA596" w14:textId="77777777" w:rsidR="00976901" w:rsidRPr="00A83A7E" w:rsidRDefault="00976901" w:rsidP="00976901">
            <w:pPr>
              <w:rPr>
                <w:rFonts w:ascii="Anek Odia" w:hAnsi="Anek Odia" w:cs="Anek Odia"/>
              </w:rPr>
            </w:pPr>
          </w:p>
        </w:tc>
      </w:tr>
    </w:tbl>
    <w:p w14:paraId="2AA51005" w14:textId="5653CFB3" w:rsidR="00CA6BF4" w:rsidRDefault="00CA6BF4" w:rsidP="00342B9D"/>
    <w:p w14:paraId="6853EE07" w14:textId="25A1CEBE" w:rsidR="00976901" w:rsidRDefault="00976901" w:rsidP="00342B9D"/>
    <w:p w14:paraId="4B8515C1" w14:textId="4BA078EF" w:rsidR="00A83A7E" w:rsidRDefault="00A83A7E" w:rsidP="00342B9D"/>
    <w:p w14:paraId="72946583" w14:textId="77777777" w:rsidR="00976901" w:rsidRDefault="00976901" w:rsidP="00342B9D"/>
    <w:p w14:paraId="3A9DF611" w14:textId="5C6395CE" w:rsidR="00CA6BF4" w:rsidRDefault="00976901" w:rsidP="004E353A">
      <w:pPr>
        <w:pStyle w:val="Heading3"/>
      </w:pPr>
      <w:bookmarkStart w:id="86" w:name="_Toc216631603"/>
      <w:bookmarkStart w:id="87" w:name="_Toc216631992"/>
      <w:r w:rsidRPr="00976901">
        <w:lastRenderedPageBreak/>
        <w:t>Ecosystem Indicators</w:t>
      </w:r>
      <w:bookmarkEnd w:id="86"/>
      <w:bookmarkEnd w:id="87"/>
    </w:p>
    <w:tbl>
      <w:tblPr>
        <w:tblStyle w:val="TableGrid"/>
        <w:tblW w:w="0" w:type="auto"/>
        <w:tblInd w:w="450" w:type="dxa"/>
        <w:tblLayout w:type="fixed"/>
        <w:tblLook w:val="04A0" w:firstRow="1" w:lastRow="0" w:firstColumn="1" w:lastColumn="0" w:noHBand="0" w:noVBand="1"/>
      </w:tblPr>
      <w:tblGrid>
        <w:gridCol w:w="8566"/>
      </w:tblGrid>
      <w:tr w:rsidR="00976901" w:rsidRPr="00A83A7E" w14:paraId="37FEE14D" w14:textId="77777777" w:rsidTr="00245596">
        <w:trPr>
          <w:trHeight w:val="720"/>
        </w:trPr>
        <w:tc>
          <w:tcPr>
            <w:tcW w:w="8566" w:type="dxa"/>
            <w:tcBorders>
              <w:top w:val="nil"/>
              <w:left w:val="nil"/>
              <w:bottom w:val="nil"/>
              <w:right w:val="nil"/>
            </w:tcBorders>
            <w:shd w:val="clear" w:color="auto" w:fill="F3F2F1"/>
          </w:tcPr>
          <w:p w14:paraId="36F389EC" w14:textId="15866F2A" w:rsidR="00976901" w:rsidRPr="00A83A7E" w:rsidRDefault="00976901" w:rsidP="00245596">
            <w:pPr>
              <w:rPr>
                <w:rFonts w:eastAsia="Calibri"/>
                <w:color w:val="808080"/>
                <w:lang w:val="en-GB" w:eastAsia="en-GB"/>
              </w:rPr>
            </w:pPr>
            <w:r w:rsidRPr="00A83A7E">
              <w:rPr>
                <w:rFonts w:eastAsia="Calibri"/>
                <w:color w:val="808080"/>
                <w:lang w:val="en-GB" w:eastAsia="en-GB"/>
              </w:rPr>
              <w:t>Complete Table 4.4 to describe the indicators that will be used to monitor ecological conditions risks of negative environmental impacts in the project region.</w:t>
            </w:r>
          </w:p>
        </w:tc>
      </w:tr>
    </w:tbl>
    <w:p w14:paraId="68D20F16" w14:textId="5D99B275" w:rsidR="00CA6BF4" w:rsidRDefault="00CA6BF4" w:rsidP="004B76F1">
      <w:pPr>
        <w:spacing w:after="0" w:line="240" w:lineRule="auto"/>
      </w:pPr>
    </w:p>
    <w:tbl>
      <w:tblPr>
        <w:tblStyle w:val="TableGrid18"/>
        <w:tblW w:w="0" w:type="auto"/>
        <w:tblLook w:val="04A0" w:firstRow="1" w:lastRow="0" w:firstColumn="1" w:lastColumn="0" w:noHBand="0" w:noVBand="1"/>
      </w:tblPr>
      <w:tblGrid>
        <w:gridCol w:w="4463"/>
        <w:gridCol w:w="4463"/>
      </w:tblGrid>
      <w:tr w:rsidR="00976901" w:rsidRPr="00A83A7E" w14:paraId="58067D7B" w14:textId="77777777" w:rsidTr="001B23CC">
        <w:tc>
          <w:tcPr>
            <w:tcW w:w="4463" w:type="dxa"/>
            <w:shd w:val="clear" w:color="auto" w:fill="B5D2CD"/>
          </w:tcPr>
          <w:p w14:paraId="628AD89A" w14:textId="77777777" w:rsidR="00976901" w:rsidRPr="001B23CC" w:rsidRDefault="00976901" w:rsidP="00976901">
            <w:pPr>
              <w:rPr>
                <w:rFonts w:ascii="Anek Odia" w:hAnsi="Anek Odia" w:cs="Anek Odia"/>
                <w:b/>
                <w:bCs/>
                <w:color w:val="215D37" w:themeColor="text1"/>
              </w:rPr>
            </w:pPr>
            <w:r w:rsidRPr="001B23CC">
              <w:rPr>
                <w:rFonts w:ascii="Anek Odia" w:hAnsi="Anek Odia" w:cs="Anek Odia"/>
                <w:b/>
                <w:bCs/>
                <w:color w:val="215D37" w:themeColor="text1"/>
              </w:rPr>
              <w:t>Ecosystem Indicator</w:t>
            </w:r>
          </w:p>
        </w:tc>
        <w:tc>
          <w:tcPr>
            <w:tcW w:w="4463" w:type="dxa"/>
            <w:shd w:val="clear" w:color="auto" w:fill="B5D2CD"/>
          </w:tcPr>
          <w:p w14:paraId="03A47AC5" w14:textId="77777777" w:rsidR="00976901" w:rsidRPr="001B23CC" w:rsidRDefault="00976901" w:rsidP="00976901">
            <w:pPr>
              <w:rPr>
                <w:rFonts w:ascii="Anek Odia" w:hAnsi="Anek Odia" w:cs="Anek Odia"/>
                <w:b/>
                <w:bCs/>
                <w:color w:val="215D37" w:themeColor="text1"/>
              </w:rPr>
            </w:pPr>
            <w:r w:rsidRPr="001B23CC">
              <w:rPr>
                <w:rFonts w:ascii="Anek Odia" w:hAnsi="Anek Odia" w:cs="Anek Odia"/>
                <w:b/>
                <w:bCs/>
                <w:color w:val="215D37" w:themeColor="text1"/>
              </w:rPr>
              <w:t xml:space="preserve">Means of Verification </w:t>
            </w:r>
          </w:p>
        </w:tc>
      </w:tr>
      <w:tr w:rsidR="00976901" w:rsidRPr="00A83A7E" w14:paraId="740AD61D" w14:textId="77777777" w:rsidTr="00245596">
        <w:tc>
          <w:tcPr>
            <w:tcW w:w="4463" w:type="dxa"/>
          </w:tcPr>
          <w:p w14:paraId="0C08AE14" w14:textId="77777777" w:rsidR="00976901" w:rsidRPr="00A83A7E" w:rsidRDefault="00976901" w:rsidP="00976901">
            <w:pPr>
              <w:rPr>
                <w:rFonts w:ascii="Anek Odia" w:hAnsi="Anek Odia" w:cs="Anek Odia"/>
              </w:rPr>
            </w:pPr>
            <w:r w:rsidRPr="00A83A7E">
              <w:rPr>
                <w:rFonts w:ascii="Anek Odia" w:hAnsi="Anek Odia" w:cs="Anek Odia"/>
                <w:color w:val="808080"/>
              </w:rPr>
              <w:t>Describe the indicator that will be monitored to assess ecological conditions or environmental risks.</w:t>
            </w:r>
          </w:p>
        </w:tc>
        <w:tc>
          <w:tcPr>
            <w:tcW w:w="4463" w:type="dxa"/>
          </w:tcPr>
          <w:p w14:paraId="440AF94D" w14:textId="77777777" w:rsidR="00976901" w:rsidRPr="00A83A7E" w:rsidRDefault="00976901" w:rsidP="00976901">
            <w:pPr>
              <w:rPr>
                <w:rFonts w:ascii="Anek Odia" w:hAnsi="Anek Odia" w:cs="Anek Odia"/>
              </w:rPr>
            </w:pPr>
            <w:r w:rsidRPr="00A83A7E">
              <w:rPr>
                <w:rFonts w:ascii="Anek Odia" w:hAnsi="Anek Odia" w:cs="Anek Odia"/>
                <w:color w:val="808080"/>
              </w:rPr>
              <w:t>Describe how the indicator will be measured (methods of measurement, sampling approach, frequency of monitoring, groups or individuals involved, resources or capacity required).</w:t>
            </w:r>
          </w:p>
        </w:tc>
      </w:tr>
      <w:tr w:rsidR="00976901" w:rsidRPr="00A83A7E" w14:paraId="1080701C" w14:textId="77777777" w:rsidTr="00245596">
        <w:tc>
          <w:tcPr>
            <w:tcW w:w="4463" w:type="dxa"/>
          </w:tcPr>
          <w:p w14:paraId="5EC4F9E3" w14:textId="77777777" w:rsidR="00976901" w:rsidRPr="00A83A7E" w:rsidRDefault="00976901" w:rsidP="00976901">
            <w:pPr>
              <w:rPr>
                <w:rFonts w:ascii="Anek Odia" w:hAnsi="Anek Odia" w:cs="Anek Odia"/>
              </w:rPr>
            </w:pPr>
          </w:p>
        </w:tc>
        <w:tc>
          <w:tcPr>
            <w:tcW w:w="4463" w:type="dxa"/>
          </w:tcPr>
          <w:p w14:paraId="45B37446" w14:textId="77777777" w:rsidR="00976901" w:rsidRPr="00A83A7E" w:rsidRDefault="00976901" w:rsidP="00976901">
            <w:pPr>
              <w:rPr>
                <w:rFonts w:ascii="Anek Odia" w:hAnsi="Anek Odia" w:cs="Anek Odia"/>
              </w:rPr>
            </w:pPr>
          </w:p>
        </w:tc>
      </w:tr>
    </w:tbl>
    <w:p w14:paraId="6C6008D2" w14:textId="3B3F43B8" w:rsidR="00CA6BF4" w:rsidRDefault="00CA6BF4" w:rsidP="004B76F1">
      <w:pPr>
        <w:spacing w:after="0" w:line="240" w:lineRule="auto"/>
      </w:pPr>
    </w:p>
    <w:p w14:paraId="5C18483C" w14:textId="77777777" w:rsidR="00976901" w:rsidRPr="00BA3581" w:rsidRDefault="00976901" w:rsidP="00BA3581">
      <w:pPr>
        <w:pStyle w:val="Heading2"/>
        <w:numPr>
          <w:ilvl w:val="0"/>
          <w:numId w:val="0"/>
        </w:numPr>
        <w:rPr>
          <w:sz w:val="28"/>
          <w:szCs w:val="28"/>
        </w:rPr>
      </w:pPr>
      <w:bookmarkStart w:id="88" w:name="_Toc216631604"/>
      <w:bookmarkStart w:id="89" w:name="_Toc216631993"/>
      <w:r w:rsidRPr="00BA3581">
        <w:rPr>
          <w:sz w:val="28"/>
          <w:szCs w:val="28"/>
        </w:rPr>
        <w:t>Monitoring</w:t>
      </w:r>
      <w:bookmarkEnd w:id="88"/>
      <w:bookmarkEnd w:id="89"/>
    </w:p>
    <w:p w14:paraId="0515C52F" w14:textId="4FB14D35" w:rsidR="00CA6BF4" w:rsidRPr="00B17BA1" w:rsidRDefault="00976901" w:rsidP="004E353A">
      <w:pPr>
        <w:pStyle w:val="Heading3"/>
      </w:pPr>
      <w:bookmarkStart w:id="90" w:name="_Toc216631605"/>
      <w:bookmarkStart w:id="91" w:name="_Toc216631994"/>
      <w:r w:rsidRPr="00B17BA1">
        <w:t>Monitoring Plan</w:t>
      </w:r>
      <w:bookmarkEnd w:id="90"/>
      <w:bookmarkEnd w:id="91"/>
    </w:p>
    <w:tbl>
      <w:tblPr>
        <w:tblStyle w:val="TableGrid"/>
        <w:tblW w:w="0" w:type="auto"/>
        <w:tblInd w:w="450" w:type="dxa"/>
        <w:tblLayout w:type="fixed"/>
        <w:tblLook w:val="04A0" w:firstRow="1" w:lastRow="0" w:firstColumn="1" w:lastColumn="0" w:noHBand="0" w:noVBand="1"/>
      </w:tblPr>
      <w:tblGrid>
        <w:gridCol w:w="8566"/>
      </w:tblGrid>
      <w:tr w:rsidR="00976901" w:rsidRPr="00094958" w14:paraId="4DE39125" w14:textId="77777777" w:rsidTr="00245596">
        <w:trPr>
          <w:trHeight w:val="720"/>
        </w:trPr>
        <w:tc>
          <w:tcPr>
            <w:tcW w:w="8566" w:type="dxa"/>
            <w:tcBorders>
              <w:top w:val="nil"/>
              <w:left w:val="nil"/>
              <w:bottom w:val="nil"/>
              <w:right w:val="nil"/>
            </w:tcBorders>
            <w:shd w:val="clear" w:color="auto" w:fill="F3F2F1"/>
          </w:tcPr>
          <w:p w14:paraId="0C43A7DC" w14:textId="2E6D2619" w:rsidR="00976901" w:rsidRPr="00094958" w:rsidRDefault="00976901" w:rsidP="00976901">
            <w:pPr>
              <w:rPr>
                <w:rFonts w:eastAsia="Calibri"/>
                <w:color w:val="808080"/>
                <w:lang w:val="en-GB" w:eastAsia="en-GB"/>
              </w:rPr>
            </w:pPr>
            <w:r w:rsidRPr="00094958">
              <w:rPr>
                <w:rFonts w:eastAsia="Calibri"/>
                <w:color w:val="808080"/>
                <w:lang w:val="en-GB" w:eastAsia="en-GB"/>
              </w:rPr>
              <w:t xml:space="preserve">Provide a brief description of the plans to monitor the progress, carbon, livelihood, and ecosystem indicators described in Section 4.1 to 4.4 with details of monitoring approaches, sample selection, frequency of assessment, groups or individuals responsible for monitoring, and resource and capacity requirements. </w:t>
            </w:r>
          </w:p>
          <w:p w14:paraId="2C5B4FD8" w14:textId="77777777" w:rsidR="00976901" w:rsidRPr="00094958" w:rsidRDefault="00976901" w:rsidP="00976901">
            <w:pPr>
              <w:rPr>
                <w:rFonts w:eastAsia="Calibri"/>
                <w:color w:val="808080"/>
                <w:lang w:val="en-GB" w:eastAsia="en-GB"/>
              </w:rPr>
            </w:pPr>
          </w:p>
          <w:p w14:paraId="477AD253" w14:textId="78415D5C" w:rsidR="00976901" w:rsidRPr="00094958" w:rsidRDefault="00976901" w:rsidP="00245596">
            <w:pPr>
              <w:rPr>
                <w:rFonts w:eastAsia="Calibri"/>
                <w:color w:val="808080"/>
                <w:lang w:val="en-GB" w:eastAsia="en-GB"/>
              </w:rPr>
            </w:pPr>
            <w:r w:rsidRPr="00094958">
              <w:rPr>
                <w:rFonts w:eastAsia="Calibri"/>
                <w:color w:val="808080"/>
                <w:lang w:val="en-GB" w:eastAsia="en-GB"/>
              </w:rPr>
              <w:t>Include a detailed monitoring plan with details of specific monitoring and verification activities in Annex 13.</w:t>
            </w:r>
          </w:p>
        </w:tc>
      </w:tr>
    </w:tbl>
    <w:p w14:paraId="6D74AA16" w14:textId="2FAE0A13" w:rsidR="00CA6BF4" w:rsidRDefault="00CA6BF4" w:rsidP="00342B9D"/>
    <w:p w14:paraId="42C54CF3" w14:textId="417CD099" w:rsidR="00CA6BF4" w:rsidRDefault="00976901" w:rsidP="004E353A">
      <w:pPr>
        <w:pStyle w:val="Heading3"/>
      </w:pPr>
      <w:bookmarkStart w:id="92" w:name="_Toc216631606"/>
      <w:bookmarkStart w:id="93" w:name="_Toc216631995"/>
      <w:r w:rsidRPr="00976901">
        <w:t>Progress Monitoring</w:t>
      </w:r>
      <w:bookmarkEnd w:id="92"/>
      <w:bookmarkEnd w:id="93"/>
    </w:p>
    <w:tbl>
      <w:tblPr>
        <w:tblStyle w:val="TableGrid"/>
        <w:tblW w:w="0" w:type="auto"/>
        <w:tblInd w:w="450" w:type="dxa"/>
        <w:tblLayout w:type="fixed"/>
        <w:tblLook w:val="04A0" w:firstRow="1" w:lastRow="0" w:firstColumn="1" w:lastColumn="0" w:noHBand="0" w:noVBand="1"/>
      </w:tblPr>
      <w:tblGrid>
        <w:gridCol w:w="8566"/>
      </w:tblGrid>
      <w:tr w:rsidR="00976901" w:rsidRPr="00094958" w14:paraId="6D09FE8D" w14:textId="77777777" w:rsidTr="00245596">
        <w:trPr>
          <w:trHeight w:val="720"/>
        </w:trPr>
        <w:tc>
          <w:tcPr>
            <w:tcW w:w="8566" w:type="dxa"/>
            <w:tcBorders>
              <w:top w:val="nil"/>
              <w:left w:val="nil"/>
              <w:bottom w:val="nil"/>
              <w:right w:val="nil"/>
            </w:tcBorders>
            <w:shd w:val="clear" w:color="auto" w:fill="F3F2F1"/>
          </w:tcPr>
          <w:p w14:paraId="14611FB4" w14:textId="5887F474" w:rsidR="00976901" w:rsidRPr="00094958" w:rsidRDefault="00976901" w:rsidP="00245596">
            <w:pPr>
              <w:rPr>
                <w:rFonts w:eastAsia="Calibri"/>
                <w:color w:val="808080"/>
                <w:lang w:val="en-GB" w:eastAsia="en-GB"/>
              </w:rPr>
            </w:pPr>
            <w:r w:rsidRPr="00094958">
              <w:rPr>
                <w:rFonts w:eastAsia="Calibri"/>
                <w:color w:val="808080"/>
                <w:lang w:val="en-GB" w:eastAsia="en-GB"/>
              </w:rPr>
              <w:t xml:space="preserve">For each of the progress indicators listed in Section 4.1, identify a milestone for each year of the crediting period, and describe corrective actions that will be implemented if milestones are not met. </w:t>
            </w:r>
          </w:p>
        </w:tc>
      </w:tr>
    </w:tbl>
    <w:p w14:paraId="157B576D" w14:textId="37D5BE39" w:rsidR="00CA6BF4" w:rsidRDefault="00CA6BF4" w:rsidP="00342B9D"/>
    <w:p w14:paraId="1DEF7171" w14:textId="03F3B986" w:rsidR="00CA6BF4" w:rsidRDefault="00976901" w:rsidP="004E353A">
      <w:pPr>
        <w:pStyle w:val="Heading3"/>
      </w:pPr>
      <w:bookmarkStart w:id="94" w:name="_Toc216631607"/>
      <w:bookmarkStart w:id="95" w:name="_Toc216631996"/>
      <w:r w:rsidRPr="00976901">
        <w:t>Carbon Monitoring</w:t>
      </w:r>
      <w:bookmarkEnd w:id="94"/>
      <w:bookmarkEnd w:id="95"/>
    </w:p>
    <w:tbl>
      <w:tblPr>
        <w:tblStyle w:val="TableGrid"/>
        <w:tblW w:w="0" w:type="auto"/>
        <w:tblInd w:w="450" w:type="dxa"/>
        <w:tblLayout w:type="fixed"/>
        <w:tblLook w:val="04A0" w:firstRow="1" w:lastRow="0" w:firstColumn="1" w:lastColumn="0" w:noHBand="0" w:noVBand="1"/>
      </w:tblPr>
      <w:tblGrid>
        <w:gridCol w:w="8566"/>
      </w:tblGrid>
      <w:tr w:rsidR="00976901" w:rsidRPr="00094958" w14:paraId="7E30E70A" w14:textId="77777777" w:rsidTr="00245596">
        <w:trPr>
          <w:trHeight w:val="720"/>
        </w:trPr>
        <w:tc>
          <w:tcPr>
            <w:tcW w:w="8566" w:type="dxa"/>
            <w:tcBorders>
              <w:top w:val="nil"/>
              <w:left w:val="nil"/>
              <w:bottom w:val="nil"/>
              <w:right w:val="nil"/>
            </w:tcBorders>
            <w:shd w:val="clear" w:color="auto" w:fill="F3F2F1"/>
          </w:tcPr>
          <w:p w14:paraId="6F49D302" w14:textId="72B9DD5B" w:rsidR="00976901" w:rsidRPr="00094958" w:rsidRDefault="00976901" w:rsidP="00245596">
            <w:pPr>
              <w:rPr>
                <w:rFonts w:eastAsia="Calibri"/>
                <w:color w:val="808080"/>
                <w:lang w:val="en-GB" w:eastAsia="en-GB"/>
              </w:rPr>
            </w:pPr>
            <w:r w:rsidRPr="00094958">
              <w:rPr>
                <w:rFonts w:eastAsia="Calibri"/>
                <w:color w:val="808080"/>
                <w:lang w:val="en-GB" w:eastAsia="en-GB"/>
              </w:rPr>
              <w:t>Describe the planned verification schedule for the project and confirm that the carbon indicators described in Annex 7 will be monitored throughout the crediting period.</w:t>
            </w:r>
          </w:p>
        </w:tc>
      </w:tr>
    </w:tbl>
    <w:p w14:paraId="743A9EBC" w14:textId="3A735D1F" w:rsidR="00CA6BF4" w:rsidRDefault="00CA6BF4" w:rsidP="00342B9D"/>
    <w:p w14:paraId="76C83B49" w14:textId="77777777" w:rsidR="004B76F1" w:rsidRDefault="004B76F1" w:rsidP="00342B9D"/>
    <w:p w14:paraId="7DF604F0" w14:textId="61443B7B" w:rsidR="00CA6BF4" w:rsidRDefault="00976901" w:rsidP="004E353A">
      <w:pPr>
        <w:pStyle w:val="Heading3"/>
      </w:pPr>
      <w:bookmarkStart w:id="96" w:name="_Toc216631608"/>
      <w:bookmarkStart w:id="97" w:name="_Toc216631997"/>
      <w:r w:rsidRPr="00976901">
        <w:lastRenderedPageBreak/>
        <w:t>Livelihood and Ecosystem Monitoring</w:t>
      </w:r>
      <w:bookmarkEnd w:id="96"/>
      <w:bookmarkEnd w:id="97"/>
    </w:p>
    <w:tbl>
      <w:tblPr>
        <w:tblStyle w:val="TableGrid"/>
        <w:tblW w:w="0" w:type="auto"/>
        <w:tblInd w:w="450" w:type="dxa"/>
        <w:tblLayout w:type="fixed"/>
        <w:tblLook w:val="04A0" w:firstRow="1" w:lastRow="0" w:firstColumn="1" w:lastColumn="0" w:noHBand="0" w:noVBand="1"/>
      </w:tblPr>
      <w:tblGrid>
        <w:gridCol w:w="8566"/>
      </w:tblGrid>
      <w:tr w:rsidR="00976901" w:rsidRPr="00094958" w14:paraId="02363958" w14:textId="77777777" w:rsidTr="00245596">
        <w:trPr>
          <w:trHeight w:val="720"/>
        </w:trPr>
        <w:tc>
          <w:tcPr>
            <w:tcW w:w="8566" w:type="dxa"/>
            <w:tcBorders>
              <w:top w:val="nil"/>
              <w:left w:val="nil"/>
              <w:bottom w:val="nil"/>
              <w:right w:val="nil"/>
            </w:tcBorders>
            <w:shd w:val="clear" w:color="auto" w:fill="F3F2F1"/>
          </w:tcPr>
          <w:p w14:paraId="5DA79CC6" w14:textId="12BA3C3E" w:rsidR="00976901" w:rsidRPr="00094958" w:rsidRDefault="00976901" w:rsidP="00245596">
            <w:pPr>
              <w:rPr>
                <w:rFonts w:eastAsia="Calibri"/>
                <w:color w:val="808080"/>
                <w:lang w:val="en-GB" w:eastAsia="en-GB"/>
              </w:rPr>
            </w:pPr>
            <w:r w:rsidRPr="00094958">
              <w:rPr>
                <w:rFonts w:eastAsia="Calibri"/>
                <w:color w:val="808080"/>
                <w:lang w:val="en-GB" w:eastAsia="en-GB"/>
              </w:rPr>
              <w:t xml:space="preserve">Describe plans for sharing livelihood and ecosystem monitoring results with all stakeholders, receiving feedback on the likely causes of any trends identified and their relationship to project activities, and adjusting project activities to address any issues identified. </w:t>
            </w:r>
          </w:p>
        </w:tc>
      </w:tr>
    </w:tbl>
    <w:p w14:paraId="44F73E47" w14:textId="5C1D038E" w:rsidR="00CA6BF4" w:rsidRDefault="00CA6BF4" w:rsidP="004B76F1">
      <w:pPr>
        <w:spacing w:after="0" w:line="240" w:lineRule="auto"/>
      </w:pPr>
    </w:p>
    <w:p w14:paraId="602BF69F" w14:textId="77777777" w:rsidR="00976901" w:rsidRPr="00F460BE" w:rsidRDefault="00976901" w:rsidP="00F460BE">
      <w:pPr>
        <w:rPr>
          <w:b/>
          <w:bCs/>
          <w:color w:val="215D37" w:themeColor="text1"/>
          <w:sz w:val="28"/>
          <w:szCs w:val="28"/>
        </w:rPr>
      </w:pPr>
      <w:r w:rsidRPr="00F460BE">
        <w:rPr>
          <w:b/>
          <w:bCs/>
          <w:color w:val="215D37" w:themeColor="text1"/>
          <w:sz w:val="28"/>
          <w:szCs w:val="28"/>
        </w:rPr>
        <w:t>Reporting</w:t>
      </w:r>
    </w:p>
    <w:p w14:paraId="601E4FA7" w14:textId="6974CF30" w:rsidR="00CA6BF4" w:rsidRDefault="00976901" w:rsidP="004E353A">
      <w:pPr>
        <w:pStyle w:val="Heading3"/>
      </w:pPr>
      <w:bookmarkStart w:id="98" w:name="_Toc216631609"/>
      <w:bookmarkStart w:id="99" w:name="_Toc216631998"/>
      <w:r>
        <w:t>Annual Report</w:t>
      </w:r>
      <w:bookmarkEnd w:id="98"/>
      <w:bookmarkEnd w:id="99"/>
    </w:p>
    <w:tbl>
      <w:tblPr>
        <w:tblStyle w:val="TableGrid"/>
        <w:tblW w:w="0" w:type="auto"/>
        <w:tblInd w:w="450" w:type="dxa"/>
        <w:tblLayout w:type="fixed"/>
        <w:tblLook w:val="04A0" w:firstRow="1" w:lastRow="0" w:firstColumn="1" w:lastColumn="0" w:noHBand="0" w:noVBand="1"/>
      </w:tblPr>
      <w:tblGrid>
        <w:gridCol w:w="8566"/>
      </w:tblGrid>
      <w:tr w:rsidR="00976901" w:rsidRPr="00094958" w14:paraId="45CB306C" w14:textId="77777777" w:rsidTr="00245596">
        <w:trPr>
          <w:trHeight w:val="720"/>
        </w:trPr>
        <w:tc>
          <w:tcPr>
            <w:tcW w:w="8566" w:type="dxa"/>
            <w:tcBorders>
              <w:top w:val="nil"/>
              <w:left w:val="nil"/>
              <w:bottom w:val="nil"/>
              <w:right w:val="nil"/>
            </w:tcBorders>
            <w:shd w:val="clear" w:color="auto" w:fill="F3F2F1"/>
          </w:tcPr>
          <w:p w14:paraId="07A4512F" w14:textId="0DA5CA74" w:rsidR="00976901" w:rsidRPr="00094958" w:rsidRDefault="00976901" w:rsidP="00245596">
            <w:pPr>
              <w:rPr>
                <w:rFonts w:eastAsia="Calibri"/>
                <w:color w:val="808080"/>
                <w:lang w:val="en-GB" w:eastAsia="en-GB"/>
              </w:rPr>
            </w:pPr>
            <w:r w:rsidRPr="00094958">
              <w:rPr>
                <w:rFonts w:eastAsia="Calibri"/>
                <w:color w:val="808080"/>
                <w:lang w:val="en-GB" w:eastAsia="en-GB"/>
              </w:rPr>
              <w:t>Describe the planned annual reporting schedule for the project, with details of the start and end date of the first reporting period and planned annual report submission date.</w:t>
            </w:r>
          </w:p>
        </w:tc>
      </w:tr>
    </w:tbl>
    <w:p w14:paraId="60CE8D8F" w14:textId="6F199C96" w:rsidR="00CA6BF4" w:rsidRDefault="00CA6BF4" w:rsidP="00342B9D"/>
    <w:p w14:paraId="44990713" w14:textId="6130D145" w:rsidR="00CA6BF4" w:rsidRDefault="00976901" w:rsidP="004E353A">
      <w:pPr>
        <w:pStyle w:val="Heading3"/>
      </w:pPr>
      <w:bookmarkStart w:id="100" w:name="_Toc216631610"/>
      <w:bookmarkStart w:id="101" w:name="_Toc216631999"/>
      <w:r w:rsidRPr="00976901">
        <w:t>Record Keeping</w:t>
      </w:r>
      <w:bookmarkEnd w:id="100"/>
      <w:bookmarkEnd w:id="101"/>
    </w:p>
    <w:tbl>
      <w:tblPr>
        <w:tblStyle w:val="TableGrid"/>
        <w:tblW w:w="0" w:type="auto"/>
        <w:tblInd w:w="450" w:type="dxa"/>
        <w:tblLayout w:type="fixed"/>
        <w:tblLook w:val="04A0" w:firstRow="1" w:lastRow="0" w:firstColumn="1" w:lastColumn="0" w:noHBand="0" w:noVBand="1"/>
      </w:tblPr>
      <w:tblGrid>
        <w:gridCol w:w="8566"/>
      </w:tblGrid>
      <w:tr w:rsidR="00976901" w:rsidRPr="00094958" w14:paraId="5532FEF5" w14:textId="77777777" w:rsidTr="00245596">
        <w:trPr>
          <w:trHeight w:val="720"/>
        </w:trPr>
        <w:tc>
          <w:tcPr>
            <w:tcW w:w="8566" w:type="dxa"/>
            <w:tcBorders>
              <w:top w:val="nil"/>
              <w:left w:val="nil"/>
              <w:bottom w:val="nil"/>
              <w:right w:val="nil"/>
            </w:tcBorders>
            <w:shd w:val="clear" w:color="auto" w:fill="F3F2F1"/>
          </w:tcPr>
          <w:p w14:paraId="7C63B90A" w14:textId="1CB36FE7" w:rsidR="00976901" w:rsidRPr="00094958" w:rsidRDefault="00976901" w:rsidP="00976901">
            <w:pPr>
              <w:rPr>
                <w:rFonts w:eastAsia="Calibri"/>
                <w:color w:val="808080"/>
                <w:lang w:val="en-GB" w:eastAsia="en-GB"/>
              </w:rPr>
            </w:pPr>
            <w:r w:rsidRPr="00094958">
              <w:rPr>
                <w:rFonts w:eastAsia="Calibri"/>
                <w:color w:val="808080"/>
                <w:lang w:val="en-GB" w:eastAsia="en-GB"/>
              </w:rPr>
              <w:t xml:space="preserve">Describe how details of project agreements, land management plans, geographic locations of project areas, monitoring results, and Plan Vivo Certificates issued will be recorded and stored. </w:t>
            </w:r>
            <w:r w:rsidR="00F63BBE">
              <w:rPr>
                <w:rFonts w:eastAsia="Calibri"/>
                <w:color w:val="808080"/>
                <w:lang w:val="en-GB" w:eastAsia="en-GB"/>
              </w:rPr>
              <w:br/>
            </w:r>
          </w:p>
          <w:p w14:paraId="67DAEFEB" w14:textId="1379915C" w:rsidR="00976901" w:rsidRPr="00094958" w:rsidRDefault="00976901" w:rsidP="00245596">
            <w:pPr>
              <w:rPr>
                <w:rFonts w:eastAsia="Calibri"/>
                <w:color w:val="808080"/>
                <w:lang w:val="en-GB" w:eastAsia="en-GB"/>
              </w:rPr>
            </w:pPr>
            <w:r w:rsidRPr="00094958">
              <w:rPr>
                <w:rFonts w:eastAsia="Calibri"/>
                <w:color w:val="808080"/>
                <w:lang w:val="en-GB" w:eastAsia="en-GB"/>
              </w:rPr>
              <w:t>Provide a copy of the project database in Annex 14.</w:t>
            </w:r>
          </w:p>
        </w:tc>
      </w:tr>
    </w:tbl>
    <w:p w14:paraId="5463AAA4" w14:textId="0E964167" w:rsidR="00CA6BF4" w:rsidRDefault="00CA6BF4" w:rsidP="004B76F1">
      <w:pPr>
        <w:spacing w:after="0" w:line="240" w:lineRule="auto"/>
      </w:pPr>
    </w:p>
    <w:p w14:paraId="47907FD1" w14:textId="4A0D5D67" w:rsidR="00976901" w:rsidRDefault="00976901" w:rsidP="00B17BA1">
      <w:pPr>
        <w:pStyle w:val="Heading2"/>
      </w:pPr>
      <w:bookmarkStart w:id="102" w:name="_Toc216631611"/>
      <w:bookmarkStart w:id="103" w:name="_Toc216632000"/>
      <w:r>
        <w:t>Governance and Administration</w:t>
      </w:r>
      <w:bookmarkEnd w:id="102"/>
      <w:bookmarkEnd w:id="103"/>
    </w:p>
    <w:p w14:paraId="3557CE81" w14:textId="6FD57C69" w:rsidR="00CA6BF4" w:rsidRDefault="00976901" w:rsidP="004E353A">
      <w:pPr>
        <w:pStyle w:val="Heading3"/>
      </w:pPr>
      <w:bookmarkStart w:id="104" w:name="_Toc216631612"/>
      <w:bookmarkStart w:id="105" w:name="_Toc216632001"/>
      <w:r>
        <w:t>Governance Structure</w:t>
      </w:r>
      <w:bookmarkEnd w:id="104"/>
      <w:bookmarkEnd w:id="105"/>
    </w:p>
    <w:tbl>
      <w:tblPr>
        <w:tblStyle w:val="TableGrid"/>
        <w:tblW w:w="0" w:type="auto"/>
        <w:tblInd w:w="450" w:type="dxa"/>
        <w:tblLayout w:type="fixed"/>
        <w:tblLook w:val="04A0" w:firstRow="1" w:lastRow="0" w:firstColumn="1" w:lastColumn="0" w:noHBand="0" w:noVBand="1"/>
      </w:tblPr>
      <w:tblGrid>
        <w:gridCol w:w="8566"/>
      </w:tblGrid>
      <w:tr w:rsidR="00976901" w:rsidRPr="00094958" w14:paraId="668FEFEA" w14:textId="77777777" w:rsidTr="00B17BA1">
        <w:trPr>
          <w:trHeight w:val="720"/>
        </w:trPr>
        <w:tc>
          <w:tcPr>
            <w:tcW w:w="8566" w:type="dxa"/>
            <w:tcBorders>
              <w:top w:val="nil"/>
              <w:left w:val="nil"/>
              <w:bottom w:val="nil"/>
              <w:right w:val="nil"/>
            </w:tcBorders>
            <w:shd w:val="clear" w:color="auto" w:fill="F3F2F1"/>
          </w:tcPr>
          <w:p w14:paraId="3C959954" w14:textId="2C15A314" w:rsidR="00976901" w:rsidRPr="00094958" w:rsidRDefault="00976901" w:rsidP="00976901">
            <w:pPr>
              <w:rPr>
                <w:rFonts w:eastAsia="Calibri"/>
                <w:color w:val="808080"/>
                <w:lang w:val="en-GB" w:eastAsia="en-GB"/>
              </w:rPr>
            </w:pPr>
            <w:r w:rsidRPr="00094958">
              <w:rPr>
                <w:rFonts w:eastAsia="Calibri"/>
                <w:color w:val="808080"/>
                <w:lang w:val="en-GB" w:eastAsia="en-GB"/>
              </w:rPr>
              <w:t xml:space="preserve">Describe the project’s governance structure and decision-making process with details of how input from project participants is managed and how project participant and other local stakeholder representatives are selected. </w:t>
            </w:r>
          </w:p>
          <w:p w14:paraId="551DF4E8" w14:textId="77777777" w:rsidR="00976901" w:rsidRPr="00094958" w:rsidRDefault="00976901" w:rsidP="00976901">
            <w:pPr>
              <w:rPr>
                <w:rFonts w:eastAsia="Calibri"/>
                <w:color w:val="808080"/>
                <w:lang w:val="en-GB" w:eastAsia="en-GB"/>
              </w:rPr>
            </w:pPr>
          </w:p>
          <w:p w14:paraId="12E7ED86" w14:textId="4D68D822" w:rsidR="00976901" w:rsidRPr="00094958" w:rsidRDefault="00976901" w:rsidP="00245596">
            <w:pPr>
              <w:rPr>
                <w:rFonts w:eastAsia="Calibri"/>
                <w:color w:val="808080"/>
                <w:lang w:val="en-GB" w:eastAsia="en-GB"/>
              </w:rPr>
            </w:pPr>
            <w:r w:rsidRPr="00B17BA1">
              <w:rPr>
                <w:rFonts w:eastAsia="Calibri"/>
                <w:color w:val="808080"/>
                <w:lang w:val="en-GB" w:eastAsia="en-GB"/>
              </w:rPr>
              <w:t xml:space="preserve">Recommended to use </w:t>
            </w:r>
            <w:r w:rsidRPr="00A872D0">
              <w:rPr>
                <w:rFonts w:eastAsia="Calibri"/>
                <w:color w:val="215D37"/>
                <w:u w:val="single"/>
                <w:lang w:val="en-GB" w:eastAsia="en-GB"/>
              </w:rPr>
              <w:t>Participatory Toolkit</w:t>
            </w:r>
            <w:r w:rsidRPr="00B17BA1">
              <w:rPr>
                <w:rFonts w:eastAsia="Calibri"/>
                <w:color w:val="808080"/>
                <w:lang w:val="en-GB" w:eastAsia="en-GB"/>
              </w:rPr>
              <w:t xml:space="preserve"> Tool 4: Local Institution Mapping to determine roles of the Participants and Project Coordinator, and to assist in designing an appropriate project governance structure.</w:t>
            </w:r>
          </w:p>
        </w:tc>
      </w:tr>
    </w:tbl>
    <w:p w14:paraId="2061D759" w14:textId="77777777" w:rsidR="00A42843" w:rsidRPr="00A42843" w:rsidRDefault="00A42843" w:rsidP="00A42843">
      <w:pPr>
        <w:spacing w:after="0" w:line="240" w:lineRule="auto"/>
      </w:pPr>
      <w:bookmarkStart w:id="106" w:name="_Toc216631613"/>
      <w:bookmarkStart w:id="107" w:name="_Toc216632002"/>
    </w:p>
    <w:p w14:paraId="6ED1289B" w14:textId="4480E870" w:rsidR="00CA6BF4" w:rsidRDefault="002101AB" w:rsidP="004E353A">
      <w:pPr>
        <w:pStyle w:val="Heading3"/>
      </w:pPr>
      <w:r w:rsidRPr="00B17BA1">
        <w:t>Equal Opportunities</w:t>
      </w:r>
      <w:bookmarkEnd w:id="106"/>
      <w:bookmarkEnd w:id="107"/>
    </w:p>
    <w:tbl>
      <w:tblPr>
        <w:tblStyle w:val="TableGrid"/>
        <w:tblW w:w="0" w:type="auto"/>
        <w:tblInd w:w="450" w:type="dxa"/>
        <w:tblLayout w:type="fixed"/>
        <w:tblLook w:val="04A0" w:firstRow="1" w:lastRow="0" w:firstColumn="1" w:lastColumn="0" w:noHBand="0" w:noVBand="1"/>
      </w:tblPr>
      <w:tblGrid>
        <w:gridCol w:w="8566"/>
      </w:tblGrid>
      <w:tr w:rsidR="002101AB" w:rsidRPr="00094958" w14:paraId="3DE4B066" w14:textId="77777777" w:rsidTr="00245596">
        <w:trPr>
          <w:trHeight w:val="720"/>
        </w:trPr>
        <w:tc>
          <w:tcPr>
            <w:tcW w:w="8566" w:type="dxa"/>
            <w:tcBorders>
              <w:top w:val="nil"/>
              <w:left w:val="nil"/>
              <w:bottom w:val="nil"/>
              <w:right w:val="nil"/>
            </w:tcBorders>
            <w:shd w:val="clear" w:color="auto" w:fill="F3F2F1"/>
          </w:tcPr>
          <w:p w14:paraId="0B4DACA3" w14:textId="34E6F0DF" w:rsidR="002101AB" w:rsidRPr="00094958" w:rsidRDefault="002101AB" w:rsidP="00245596">
            <w:pPr>
              <w:rPr>
                <w:rFonts w:eastAsia="Calibri"/>
                <w:color w:val="808080"/>
                <w:lang w:val="en-GB" w:eastAsia="en-GB"/>
              </w:rPr>
            </w:pPr>
            <w:r w:rsidRPr="00094958">
              <w:rPr>
                <w:rFonts w:eastAsia="Calibri"/>
                <w:color w:val="808080"/>
                <w:lang w:val="en-GB" w:eastAsia="en-GB"/>
              </w:rPr>
              <w:t>Describe the project’s procedures and employment policies with details of how unfair discrimination is avoided, potential for elite capture of project benefits is minimised, and opportunities for local people are created.</w:t>
            </w:r>
          </w:p>
        </w:tc>
      </w:tr>
    </w:tbl>
    <w:p w14:paraId="72CA1FE9" w14:textId="0C31F25F" w:rsidR="00CA6BF4" w:rsidRDefault="002101AB" w:rsidP="004E353A">
      <w:pPr>
        <w:pStyle w:val="Heading3"/>
      </w:pPr>
      <w:bookmarkStart w:id="108" w:name="_Toc216631614"/>
      <w:bookmarkStart w:id="109" w:name="_Toc216632003"/>
      <w:r w:rsidRPr="002101AB">
        <w:lastRenderedPageBreak/>
        <w:t>Legal and Regulatory Compliance</w:t>
      </w:r>
      <w:bookmarkEnd w:id="108"/>
      <w:bookmarkEnd w:id="109"/>
    </w:p>
    <w:tbl>
      <w:tblPr>
        <w:tblStyle w:val="TableGrid"/>
        <w:tblW w:w="0" w:type="auto"/>
        <w:tblInd w:w="450" w:type="dxa"/>
        <w:tblLayout w:type="fixed"/>
        <w:tblLook w:val="04A0" w:firstRow="1" w:lastRow="0" w:firstColumn="1" w:lastColumn="0" w:noHBand="0" w:noVBand="1"/>
      </w:tblPr>
      <w:tblGrid>
        <w:gridCol w:w="8566"/>
      </w:tblGrid>
      <w:tr w:rsidR="002101AB" w:rsidRPr="00094958" w14:paraId="1C70CEAB" w14:textId="77777777" w:rsidTr="00245596">
        <w:trPr>
          <w:trHeight w:val="720"/>
        </w:trPr>
        <w:tc>
          <w:tcPr>
            <w:tcW w:w="8566" w:type="dxa"/>
            <w:tcBorders>
              <w:top w:val="nil"/>
              <w:left w:val="nil"/>
              <w:bottom w:val="nil"/>
              <w:right w:val="nil"/>
            </w:tcBorders>
            <w:shd w:val="clear" w:color="auto" w:fill="F3F2F1"/>
          </w:tcPr>
          <w:p w14:paraId="5AD4F689" w14:textId="71F497F4" w:rsidR="002101AB" w:rsidRDefault="002101AB" w:rsidP="002101AB">
            <w:pPr>
              <w:rPr>
                <w:rFonts w:eastAsia="Calibri"/>
                <w:color w:val="808080"/>
                <w:lang w:val="en-GB" w:eastAsia="en-GB"/>
              </w:rPr>
            </w:pPr>
            <w:r w:rsidRPr="00094958">
              <w:rPr>
                <w:rFonts w:eastAsia="Calibri"/>
                <w:color w:val="808080"/>
                <w:lang w:val="en-GB" w:eastAsia="en-GB"/>
              </w:rPr>
              <w:t>Complete Table 5.3 to identify all national and international policies, laws and regulations that affect the project, and demonstrate that the project will operate in full compliance with these.</w:t>
            </w:r>
          </w:p>
          <w:p w14:paraId="4F766998" w14:textId="77777777" w:rsidR="00094958" w:rsidRPr="00094958" w:rsidRDefault="00094958" w:rsidP="002101AB">
            <w:pPr>
              <w:rPr>
                <w:rFonts w:eastAsia="Calibri"/>
                <w:color w:val="808080"/>
                <w:lang w:val="en-GB" w:eastAsia="en-GB"/>
              </w:rPr>
            </w:pPr>
          </w:p>
          <w:p w14:paraId="0EF3076E" w14:textId="67383275" w:rsidR="002101AB" w:rsidRPr="00094958" w:rsidRDefault="002101AB" w:rsidP="00245596">
            <w:pPr>
              <w:rPr>
                <w:rFonts w:eastAsia="Calibri"/>
                <w:color w:val="808080"/>
                <w:lang w:val="en-GB" w:eastAsia="en-GB"/>
              </w:rPr>
            </w:pPr>
            <w:r w:rsidRPr="00094958">
              <w:rPr>
                <w:rFonts w:eastAsia="Calibri"/>
                <w:color w:val="808080"/>
                <w:lang w:val="en-GB" w:eastAsia="en-GB"/>
              </w:rPr>
              <w:t>In Annex 15, Include a letter of approval from the authorities with overall responsibility for land management and greenhouse gas emissions assessment within the project region, which states that the project does not violate any national or regional laws or regulations.</w:t>
            </w:r>
          </w:p>
        </w:tc>
      </w:tr>
    </w:tbl>
    <w:p w14:paraId="0E7D027B" w14:textId="6CD4F1F6" w:rsidR="00CA6BF4" w:rsidRDefault="00CA6BF4" w:rsidP="004B76F1">
      <w:pPr>
        <w:spacing w:after="0" w:line="240" w:lineRule="auto"/>
      </w:pPr>
    </w:p>
    <w:p w14:paraId="40535CEF" w14:textId="168B01DA" w:rsidR="00CA6BF4" w:rsidRPr="00492EC4" w:rsidRDefault="002101AB"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5.3: Legal and Regulatory Compliance</w:t>
      </w:r>
    </w:p>
    <w:tbl>
      <w:tblPr>
        <w:tblW w:w="9062" w:type="dxa"/>
        <w:tblLayout w:type="fixed"/>
        <w:tblLook w:val="06A0" w:firstRow="1" w:lastRow="0" w:firstColumn="1" w:lastColumn="0" w:noHBand="1" w:noVBand="1"/>
      </w:tblPr>
      <w:tblGrid>
        <w:gridCol w:w="3020"/>
        <w:gridCol w:w="3021"/>
        <w:gridCol w:w="3021"/>
      </w:tblGrid>
      <w:tr w:rsidR="002101AB" w:rsidRPr="00094958" w14:paraId="6ABC1505" w14:textId="77777777" w:rsidTr="00B17BA1">
        <w:trPr>
          <w:trHeight w:val="385"/>
        </w:trPr>
        <w:tc>
          <w:tcPr>
            <w:tcW w:w="3020" w:type="dxa"/>
            <w:tcBorders>
              <w:top w:val="single" w:sz="8" w:space="0" w:color="000000"/>
              <w:left w:val="single" w:sz="8" w:space="0" w:color="000000"/>
              <w:bottom w:val="single" w:sz="8" w:space="0" w:color="000000"/>
              <w:right w:val="single" w:sz="8" w:space="0" w:color="000000"/>
            </w:tcBorders>
            <w:shd w:val="clear" w:color="auto" w:fill="B5D2CD"/>
          </w:tcPr>
          <w:p w14:paraId="5788F589" w14:textId="77777777" w:rsidR="002101AB" w:rsidRPr="00B17BA1" w:rsidRDefault="002101AB" w:rsidP="002101AB">
            <w:pPr>
              <w:spacing w:after="0" w:line="240" w:lineRule="auto"/>
              <w:rPr>
                <w:rFonts w:eastAsia="Calibri"/>
                <w:color w:val="215D37" w:themeColor="text1"/>
                <w:lang w:val="en-GB" w:eastAsia="en-GB"/>
              </w:rPr>
            </w:pPr>
            <w:r w:rsidRPr="00B17BA1">
              <w:rPr>
                <w:rFonts w:eastAsia="Calibri"/>
                <w:b/>
                <w:bCs/>
                <w:color w:val="215D37" w:themeColor="text1"/>
                <w:lang w:val="en-GB" w:eastAsia="en-GB"/>
              </w:rPr>
              <w:t>Policy, Law or Regulation</w:t>
            </w:r>
          </w:p>
        </w:tc>
        <w:tc>
          <w:tcPr>
            <w:tcW w:w="3021" w:type="dxa"/>
            <w:tcBorders>
              <w:top w:val="single" w:sz="8" w:space="0" w:color="000000"/>
              <w:left w:val="single" w:sz="8" w:space="0" w:color="000000"/>
              <w:bottom w:val="single" w:sz="8" w:space="0" w:color="000000"/>
              <w:right w:val="single" w:sz="8" w:space="0" w:color="000000"/>
            </w:tcBorders>
            <w:shd w:val="clear" w:color="auto" w:fill="B5D2CD"/>
          </w:tcPr>
          <w:p w14:paraId="3C40708C" w14:textId="77777777" w:rsidR="002101AB" w:rsidRPr="00B17BA1" w:rsidRDefault="002101AB" w:rsidP="002101AB">
            <w:pPr>
              <w:spacing w:after="0" w:line="240" w:lineRule="auto"/>
              <w:rPr>
                <w:rFonts w:eastAsia="Calibri"/>
                <w:color w:val="215D37" w:themeColor="text1"/>
                <w:lang w:val="en-GB" w:eastAsia="en-GB"/>
              </w:rPr>
            </w:pPr>
            <w:r w:rsidRPr="00B17BA1">
              <w:rPr>
                <w:rFonts w:eastAsia="Calibri"/>
                <w:b/>
                <w:bCs/>
                <w:color w:val="215D37" w:themeColor="text1"/>
                <w:lang w:val="en-GB" w:eastAsia="en-GB"/>
              </w:rPr>
              <w:t>Relevance</w:t>
            </w:r>
          </w:p>
        </w:tc>
        <w:tc>
          <w:tcPr>
            <w:tcW w:w="3021" w:type="dxa"/>
            <w:tcBorders>
              <w:top w:val="single" w:sz="8" w:space="0" w:color="000000"/>
              <w:left w:val="single" w:sz="8" w:space="0" w:color="000000"/>
              <w:bottom w:val="single" w:sz="8" w:space="0" w:color="000000"/>
              <w:right w:val="single" w:sz="8" w:space="0" w:color="000000"/>
            </w:tcBorders>
            <w:shd w:val="clear" w:color="auto" w:fill="B5D2CD"/>
          </w:tcPr>
          <w:p w14:paraId="0F2A744B" w14:textId="77777777" w:rsidR="002101AB" w:rsidRPr="00B17BA1" w:rsidRDefault="002101AB" w:rsidP="002101AB">
            <w:pPr>
              <w:spacing w:after="0" w:line="240" w:lineRule="auto"/>
              <w:rPr>
                <w:rFonts w:eastAsia="Calibri"/>
                <w:color w:val="215D37" w:themeColor="text1"/>
                <w:lang w:val="en-GB" w:eastAsia="en-GB"/>
              </w:rPr>
            </w:pPr>
            <w:r w:rsidRPr="00B17BA1">
              <w:rPr>
                <w:rFonts w:eastAsia="Calibri"/>
                <w:b/>
                <w:bCs/>
                <w:color w:val="215D37" w:themeColor="text1"/>
                <w:lang w:val="en-GB" w:eastAsia="en-GB"/>
              </w:rPr>
              <w:t>Compliance Measures</w:t>
            </w:r>
          </w:p>
        </w:tc>
      </w:tr>
      <w:tr w:rsidR="002101AB" w:rsidRPr="00094958" w14:paraId="565B0635" w14:textId="77777777" w:rsidTr="002101AB">
        <w:tc>
          <w:tcPr>
            <w:tcW w:w="3020" w:type="dxa"/>
            <w:tcBorders>
              <w:top w:val="single" w:sz="8" w:space="0" w:color="000000"/>
              <w:left w:val="single" w:sz="8" w:space="0" w:color="000000"/>
              <w:bottom w:val="single" w:sz="8" w:space="0" w:color="000000"/>
              <w:right w:val="single" w:sz="8" w:space="0" w:color="000000"/>
            </w:tcBorders>
          </w:tcPr>
          <w:p w14:paraId="4C7F4E5C" w14:textId="77777777" w:rsidR="002101AB" w:rsidRPr="00094958" w:rsidRDefault="002101AB" w:rsidP="002101AB">
            <w:pPr>
              <w:spacing w:after="0" w:line="240" w:lineRule="auto"/>
              <w:rPr>
                <w:rFonts w:eastAsia="Calibri"/>
                <w:color w:val="808080"/>
                <w:lang w:val="en-GB" w:eastAsia="en-GB"/>
              </w:rPr>
            </w:pPr>
            <w:r w:rsidRPr="00094958">
              <w:rPr>
                <w:rFonts w:eastAsia="Calibri"/>
                <w:color w:val="808080"/>
                <w:lang w:val="en-GB" w:eastAsia="en-GB"/>
              </w:rPr>
              <w:t>Add a row for each relevant policy, law or regulation that applies to the project</w:t>
            </w:r>
          </w:p>
        </w:tc>
        <w:tc>
          <w:tcPr>
            <w:tcW w:w="3021" w:type="dxa"/>
            <w:tcBorders>
              <w:top w:val="single" w:sz="8" w:space="0" w:color="000000"/>
              <w:left w:val="single" w:sz="8" w:space="0" w:color="000000"/>
              <w:bottom w:val="single" w:sz="8" w:space="0" w:color="000000"/>
              <w:right w:val="single" w:sz="8" w:space="0" w:color="000000"/>
            </w:tcBorders>
          </w:tcPr>
          <w:p w14:paraId="4AEE0EB1" w14:textId="77777777" w:rsidR="002101AB" w:rsidRPr="00094958" w:rsidRDefault="002101AB" w:rsidP="002101AB">
            <w:pPr>
              <w:spacing w:after="0" w:line="240" w:lineRule="auto"/>
              <w:rPr>
                <w:rFonts w:eastAsia="Calibri"/>
                <w:color w:val="808080"/>
                <w:lang w:val="en-GB" w:eastAsia="en-GB"/>
              </w:rPr>
            </w:pPr>
            <w:r w:rsidRPr="00094958">
              <w:rPr>
                <w:rFonts w:eastAsia="Calibri"/>
                <w:color w:val="808080"/>
                <w:lang w:val="en-GB" w:eastAsia="en-GB"/>
              </w:rPr>
              <w:t>Describe the relevance of the policy, law or regulation</w:t>
            </w:r>
          </w:p>
        </w:tc>
        <w:tc>
          <w:tcPr>
            <w:tcW w:w="3021" w:type="dxa"/>
            <w:tcBorders>
              <w:top w:val="single" w:sz="8" w:space="0" w:color="000000"/>
              <w:left w:val="single" w:sz="8" w:space="0" w:color="000000"/>
              <w:bottom w:val="single" w:sz="8" w:space="0" w:color="000000"/>
              <w:right w:val="single" w:sz="8" w:space="0" w:color="000000"/>
            </w:tcBorders>
          </w:tcPr>
          <w:p w14:paraId="29B66C07" w14:textId="77777777" w:rsidR="002101AB" w:rsidRPr="00094958" w:rsidRDefault="002101AB" w:rsidP="002101AB">
            <w:pPr>
              <w:spacing w:after="0" w:line="240" w:lineRule="auto"/>
              <w:rPr>
                <w:rFonts w:eastAsia="Calibri"/>
                <w:lang w:val="en-GB" w:eastAsia="en-GB"/>
              </w:rPr>
            </w:pPr>
            <w:r w:rsidRPr="00094958">
              <w:rPr>
                <w:rFonts w:eastAsia="Calibri"/>
                <w:color w:val="808080"/>
                <w:lang w:val="en-GB" w:eastAsia="en-GB"/>
              </w:rPr>
              <w:t>Describe any measures in place to ensure the project is carried out in compliance with relevant polices laws and regulations</w:t>
            </w:r>
          </w:p>
        </w:tc>
      </w:tr>
      <w:tr w:rsidR="002101AB" w:rsidRPr="00094958" w14:paraId="3C975BD6" w14:textId="77777777" w:rsidTr="002101AB">
        <w:tc>
          <w:tcPr>
            <w:tcW w:w="3020" w:type="dxa"/>
            <w:tcBorders>
              <w:top w:val="single" w:sz="8" w:space="0" w:color="000000"/>
              <w:left w:val="single" w:sz="8" w:space="0" w:color="000000"/>
              <w:bottom w:val="single" w:sz="8" w:space="0" w:color="000000"/>
              <w:right w:val="single" w:sz="8" w:space="0" w:color="000000"/>
            </w:tcBorders>
          </w:tcPr>
          <w:p w14:paraId="7D0A0BE6" w14:textId="77777777" w:rsidR="002101AB" w:rsidRPr="00094958" w:rsidRDefault="002101AB" w:rsidP="002101AB">
            <w:pPr>
              <w:spacing w:after="0" w:line="240" w:lineRule="auto"/>
              <w:rPr>
                <w:rFonts w:eastAsia="Calibri"/>
                <w:lang w:val="en-GB" w:eastAsia="en-GB"/>
              </w:rPr>
            </w:pPr>
          </w:p>
        </w:tc>
        <w:tc>
          <w:tcPr>
            <w:tcW w:w="3021" w:type="dxa"/>
            <w:tcBorders>
              <w:top w:val="single" w:sz="8" w:space="0" w:color="000000"/>
              <w:left w:val="single" w:sz="8" w:space="0" w:color="000000"/>
              <w:bottom w:val="single" w:sz="8" w:space="0" w:color="000000"/>
              <w:right w:val="single" w:sz="8" w:space="0" w:color="000000"/>
            </w:tcBorders>
          </w:tcPr>
          <w:p w14:paraId="05775EEF" w14:textId="77777777" w:rsidR="002101AB" w:rsidRPr="00094958" w:rsidRDefault="002101AB" w:rsidP="002101AB">
            <w:pPr>
              <w:spacing w:after="0" w:line="240" w:lineRule="auto"/>
              <w:rPr>
                <w:rFonts w:eastAsia="Calibri"/>
                <w:lang w:val="en-GB" w:eastAsia="en-GB"/>
              </w:rPr>
            </w:pPr>
          </w:p>
        </w:tc>
        <w:tc>
          <w:tcPr>
            <w:tcW w:w="3021" w:type="dxa"/>
            <w:tcBorders>
              <w:top w:val="single" w:sz="8" w:space="0" w:color="000000"/>
              <w:left w:val="single" w:sz="8" w:space="0" w:color="000000"/>
              <w:bottom w:val="single" w:sz="8" w:space="0" w:color="000000"/>
              <w:right w:val="single" w:sz="8" w:space="0" w:color="000000"/>
            </w:tcBorders>
          </w:tcPr>
          <w:p w14:paraId="4F81AB59" w14:textId="77777777" w:rsidR="002101AB" w:rsidRPr="00094958" w:rsidRDefault="002101AB" w:rsidP="002101AB">
            <w:pPr>
              <w:spacing w:after="0" w:line="240" w:lineRule="auto"/>
              <w:rPr>
                <w:rFonts w:eastAsia="Calibri"/>
                <w:lang w:val="en-GB" w:eastAsia="en-GB"/>
              </w:rPr>
            </w:pPr>
          </w:p>
        </w:tc>
      </w:tr>
    </w:tbl>
    <w:p w14:paraId="6958289E" w14:textId="77777777" w:rsidR="00094958" w:rsidRPr="00B17BA1" w:rsidRDefault="00094958" w:rsidP="00B17BA1">
      <w:pPr>
        <w:spacing w:after="0" w:line="240" w:lineRule="auto"/>
      </w:pPr>
    </w:p>
    <w:p w14:paraId="4C8240F0" w14:textId="660717E4" w:rsidR="00CA6BF4" w:rsidRDefault="002101AB" w:rsidP="004E353A">
      <w:pPr>
        <w:pStyle w:val="Heading3"/>
      </w:pPr>
      <w:bookmarkStart w:id="110" w:name="_Toc216631615"/>
      <w:bookmarkStart w:id="111" w:name="_Toc216632004"/>
      <w:r w:rsidRPr="002101AB">
        <w:t>Financial Plan</w:t>
      </w:r>
      <w:bookmarkEnd w:id="110"/>
      <w:bookmarkEnd w:id="111"/>
    </w:p>
    <w:tbl>
      <w:tblPr>
        <w:tblStyle w:val="TableGrid"/>
        <w:tblW w:w="0" w:type="auto"/>
        <w:tblInd w:w="450" w:type="dxa"/>
        <w:tblLayout w:type="fixed"/>
        <w:tblLook w:val="04A0" w:firstRow="1" w:lastRow="0" w:firstColumn="1" w:lastColumn="0" w:noHBand="0" w:noVBand="1"/>
      </w:tblPr>
      <w:tblGrid>
        <w:gridCol w:w="8566"/>
      </w:tblGrid>
      <w:tr w:rsidR="002101AB" w:rsidRPr="00094958" w14:paraId="55C58670" w14:textId="77777777" w:rsidTr="00245596">
        <w:trPr>
          <w:trHeight w:val="720"/>
        </w:trPr>
        <w:tc>
          <w:tcPr>
            <w:tcW w:w="8566" w:type="dxa"/>
            <w:tcBorders>
              <w:top w:val="nil"/>
              <w:left w:val="nil"/>
              <w:bottom w:val="nil"/>
              <w:right w:val="nil"/>
            </w:tcBorders>
            <w:shd w:val="clear" w:color="auto" w:fill="F3F2F1"/>
          </w:tcPr>
          <w:p w14:paraId="326BD13A" w14:textId="17593938" w:rsidR="002101AB" w:rsidRPr="00094958" w:rsidRDefault="002101AB" w:rsidP="002101AB">
            <w:pPr>
              <w:rPr>
                <w:rFonts w:eastAsia="Calibri"/>
                <w:color w:val="808080"/>
                <w:lang w:val="en-GB" w:eastAsia="en-GB"/>
              </w:rPr>
            </w:pPr>
            <w:r w:rsidRPr="00094958">
              <w:rPr>
                <w:rFonts w:eastAsia="Calibri"/>
                <w:color w:val="808080"/>
                <w:lang w:val="en-GB" w:eastAsia="en-GB"/>
              </w:rPr>
              <w:t>Describe how the finance required to fund all project operating and management costs will be obtained.</w:t>
            </w:r>
          </w:p>
          <w:p w14:paraId="54F4E29F" w14:textId="77777777" w:rsidR="002101AB" w:rsidRPr="00094958" w:rsidRDefault="002101AB" w:rsidP="002101AB">
            <w:pPr>
              <w:rPr>
                <w:rFonts w:eastAsia="Calibri"/>
                <w:color w:val="808080"/>
                <w:lang w:val="en-GB" w:eastAsia="en-GB"/>
              </w:rPr>
            </w:pPr>
          </w:p>
          <w:p w14:paraId="62FE6DC2" w14:textId="0AF5F11E" w:rsidR="002101AB" w:rsidRPr="00094958" w:rsidRDefault="002101AB" w:rsidP="00245596">
            <w:pPr>
              <w:rPr>
                <w:rFonts w:eastAsia="Calibri"/>
                <w:color w:val="808080"/>
                <w:lang w:val="en-GB" w:eastAsia="en-GB"/>
              </w:rPr>
            </w:pPr>
            <w:r w:rsidRPr="00094958">
              <w:rPr>
                <w:rFonts w:eastAsia="Calibri"/>
                <w:color w:val="808080"/>
                <w:lang w:val="en-GB" w:eastAsia="en-GB"/>
              </w:rPr>
              <w:t>In Annex 16, provide a detailed financial plan with full costing of all project activities listed in Table 3.5, benefit sharing commitments in Section 3.16 and monitoring and verification activities in Annex 13 for the first crediting period; and details of expected revenues from sale of Plan Vivo Certificates and other sources. Detailed financial plans will be reviewed by Plan Vivo and the validator but will not be made publicly available.</w:t>
            </w:r>
          </w:p>
        </w:tc>
      </w:tr>
    </w:tbl>
    <w:p w14:paraId="380EB74D" w14:textId="279AC989" w:rsidR="00CA6BF4" w:rsidRDefault="00CA6BF4" w:rsidP="00A42843">
      <w:pPr>
        <w:spacing w:after="0" w:line="240" w:lineRule="auto"/>
      </w:pPr>
    </w:p>
    <w:p w14:paraId="783247F6" w14:textId="74B56001" w:rsidR="00CA6BF4" w:rsidRDefault="002101AB" w:rsidP="004E353A">
      <w:pPr>
        <w:pStyle w:val="Heading3"/>
      </w:pPr>
      <w:bookmarkStart w:id="112" w:name="_Toc216631616"/>
      <w:bookmarkStart w:id="113" w:name="_Toc216632005"/>
      <w:r w:rsidRPr="002101AB">
        <w:t>Financial Management</w:t>
      </w:r>
      <w:bookmarkEnd w:id="112"/>
      <w:bookmarkEnd w:id="113"/>
    </w:p>
    <w:tbl>
      <w:tblPr>
        <w:tblStyle w:val="TableGrid"/>
        <w:tblW w:w="0" w:type="auto"/>
        <w:tblInd w:w="450" w:type="dxa"/>
        <w:tblLayout w:type="fixed"/>
        <w:tblLook w:val="04A0" w:firstRow="1" w:lastRow="0" w:firstColumn="1" w:lastColumn="0" w:noHBand="0" w:noVBand="1"/>
      </w:tblPr>
      <w:tblGrid>
        <w:gridCol w:w="8566"/>
      </w:tblGrid>
      <w:tr w:rsidR="002101AB" w:rsidRPr="00094958" w14:paraId="39737A70" w14:textId="77777777" w:rsidTr="00245596">
        <w:trPr>
          <w:trHeight w:val="720"/>
        </w:trPr>
        <w:tc>
          <w:tcPr>
            <w:tcW w:w="8566" w:type="dxa"/>
            <w:tcBorders>
              <w:top w:val="nil"/>
              <w:left w:val="nil"/>
              <w:bottom w:val="nil"/>
              <w:right w:val="nil"/>
            </w:tcBorders>
            <w:shd w:val="clear" w:color="auto" w:fill="F3F2F1"/>
          </w:tcPr>
          <w:p w14:paraId="559E58D4" w14:textId="010E13FD" w:rsidR="002101AB" w:rsidRPr="00094958" w:rsidRDefault="002101AB" w:rsidP="002101AB">
            <w:pPr>
              <w:rPr>
                <w:rFonts w:eastAsia="Calibri"/>
                <w:color w:val="808080"/>
                <w:lang w:val="en-GB" w:eastAsia="en-GB"/>
              </w:rPr>
            </w:pPr>
            <w:r w:rsidRPr="00094958">
              <w:rPr>
                <w:rFonts w:eastAsia="Calibri"/>
                <w:color w:val="808080"/>
                <w:lang w:val="en-GB" w:eastAsia="en-GB"/>
              </w:rPr>
              <w:t>Describe the financial procedures in place for managing income and expenditure of finance generated from the sale of Plan Vivo Certificates. Include details of planned audits of project finances by an independent financial auditor certified by a nationally recognised regulatory body.</w:t>
            </w:r>
          </w:p>
          <w:p w14:paraId="1421807E" w14:textId="77777777" w:rsidR="002101AB" w:rsidRPr="00094958" w:rsidRDefault="002101AB" w:rsidP="002101AB">
            <w:pPr>
              <w:rPr>
                <w:rFonts w:eastAsia="Calibri"/>
                <w:color w:val="808080"/>
                <w:lang w:val="en-GB" w:eastAsia="en-GB"/>
              </w:rPr>
            </w:pPr>
          </w:p>
          <w:p w14:paraId="6F9EC835" w14:textId="73205685" w:rsidR="002101AB" w:rsidRPr="00094958" w:rsidRDefault="002101AB" w:rsidP="00245596">
            <w:pPr>
              <w:rPr>
                <w:rFonts w:eastAsia="Calibri"/>
                <w:color w:val="808080"/>
                <w:lang w:val="en-GB" w:eastAsia="en-GB"/>
              </w:rPr>
            </w:pPr>
            <w:r w:rsidRPr="00094958">
              <w:rPr>
                <w:rFonts w:eastAsia="Calibri"/>
                <w:color w:val="808080"/>
                <w:lang w:val="en-GB" w:eastAsia="en-GB"/>
              </w:rPr>
              <w:lastRenderedPageBreak/>
              <w:t xml:space="preserve">Recommended to </w:t>
            </w:r>
            <w:r w:rsidRPr="00B17BA1">
              <w:rPr>
                <w:rFonts w:eastAsia="Calibri"/>
                <w:color w:val="808080"/>
                <w:lang w:val="en-GB" w:eastAsia="en-GB"/>
              </w:rPr>
              <w:t xml:space="preserve">use </w:t>
            </w:r>
            <w:r w:rsidRPr="000B1CBA">
              <w:rPr>
                <w:rFonts w:eastAsia="Calibri"/>
                <w:color w:val="215D37"/>
                <w:u w:val="single"/>
                <w:lang w:val="en-GB" w:eastAsia="en-GB"/>
              </w:rPr>
              <w:t>Participatory Toolkit</w:t>
            </w:r>
            <w:r w:rsidRPr="00B17BA1">
              <w:rPr>
                <w:rFonts w:eastAsia="Calibri"/>
                <w:color w:val="808080"/>
                <w:lang w:val="en-GB" w:eastAsia="en-GB"/>
              </w:rPr>
              <w:t xml:space="preserve"> Tool 16: Public Audit annually, preferably before the annual project reports are compiled, to improve transparency of project’s financial management.</w:t>
            </w:r>
          </w:p>
        </w:tc>
      </w:tr>
    </w:tbl>
    <w:p w14:paraId="570D1C27" w14:textId="2CFDD996" w:rsidR="00CA6BF4" w:rsidRDefault="00CA6BF4" w:rsidP="004B76F1">
      <w:pPr>
        <w:spacing w:after="0" w:line="240" w:lineRule="auto"/>
      </w:pPr>
    </w:p>
    <w:p w14:paraId="4864B55D" w14:textId="77777777" w:rsidR="002101AB" w:rsidRDefault="002101AB" w:rsidP="00F539B1">
      <w:pPr>
        <w:pStyle w:val="Heading1"/>
      </w:pPr>
      <w:bookmarkStart w:id="114" w:name="_Toc216631617"/>
      <w:bookmarkStart w:id="115" w:name="_Toc216632006"/>
      <w:r>
        <w:t>Annexes</w:t>
      </w:r>
      <w:bookmarkEnd w:id="114"/>
      <w:bookmarkEnd w:id="115"/>
    </w:p>
    <w:p w14:paraId="5DA3A5AD" w14:textId="5A8E8CA5" w:rsidR="00CA6BF4" w:rsidRPr="00E04A92" w:rsidRDefault="002101AB" w:rsidP="00F539B1">
      <w:pPr>
        <w:pStyle w:val="Heading2"/>
        <w:numPr>
          <w:ilvl w:val="0"/>
          <w:numId w:val="0"/>
        </w:numPr>
        <w:ind w:left="432" w:hanging="432"/>
        <w:rPr>
          <w:sz w:val="24"/>
          <w:szCs w:val="24"/>
        </w:rPr>
      </w:pPr>
      <w:bookmarkStart w:id="116" w:name="_Toc216631618"/>
      <w:bookmarkStart w:id="117" w:name="_Toc216632007"/>
      <w:r w:rsidRPr="00E04A92">
        <w:rPr>
          <w:sz w:val="24"/>
          <w:szCs w:val="24"/>
        </w:rPr>
        <w:t>Annex 1 – Project Boundaries</w:t>
      </w:r>
      <w:bookmarkEnd w:id="116"/>
      <w:bookmarkEnd w:id="117"/>
    </w:p>
    <w:tbl>
      <w:tblPr>
        <w:tblStyle w:val="TableGrid"/>
        <w:tblW w:w="0" w:type="auto"/>
        <w:tblInd w:w="450" w:type="dxa"/>
        <w:tblLayout w:type="fixed"/>
        <w:tblLook w:val="04A0" w:firstRow="1" w:lastRow="0" w:firstColumn="1" w:lastColumn="0" w:noHBand="0" w:noVBand="1"/>
      </w:tblPr>
      <w:tblGrid>
        <w:gridCol w:w="8566"/>
      </w:tblGrid>
      <w:tr w:rsidR="002101AB" w:rsidRPr="00094958" w14:paraId="201A69A1" w14:textId="77777777" w:rsidTr="00094958">
        <w:trPr>
          <w:trHeight w:val="432"/>
        </w:trPr>
        <w:tc>
          <w:tcPr>
            <w:tcW w:w="8566" w:type="dxa"/>
            <w:tcBorders>
              <w:top w:val="nil"/>
              <w:left w:val="nil"/>
              <w:bottom w:val="nil"/>
              <w:right w:val="nil"/>
            </w:tcBorders>
            <w:shd w:val="clear" w:color="auto" w:fill="F3F2F1"/>
          </w:tcPr>
          <w:p w14:paraId="5D1595A3" w14:textId="68C7A736" w:rsidR="002101AB" w:rsidRPr="00094958" w:rsidRDefault="002101AB" w:rsidP="00245596">
            <w:pPr>
              <w:rPr>
                <w:rFonts w:eastAsia="Calibri"/>
                <w:color w:val="808080"/>
                <w:lang w:val="en-GB" w:eastAsia="en-GB"/>
              </w:rPr>
            </w:pPr>
            <w:r w:rsidRPr="00094958">
              <w:rPr>
                <w:rFonts w:eastAsia="Calibri"/>
                <w:color w:val="808080"/>
                <w:lang w:val="en-GB" w:eastAsia="en-GB"/>
              </w:rPr>
              <w:t>Provide geospatial data files for project region and project area boundaries.</w:t>
            </w:r>
          </w:p>
        </w:tc>
      </w:tr>
    </w:tbl>
    <w:p w14:paraId="31721ECB" w14:textId="02141B2E" w:rsidR="002101AB" w:rsidRDefault="002101AB" w:rsidP="00342B9D"/>
    <w:p w14:paraId="5863677C" w14:textId="64F12CC8" w:rsidR="002101AB" w:rsidRPr="00F539B1" w:rsidRDefault="002101AB" w:rsidP="00F539B1">
      <w:pPr>
        <w:pStyle w:val="Heading2"/>
        <w:numPr>
          <w:ilvl w:val="0"/>
          <w:numId w:val="0"/>
        </w:numPr>
        <w:ind w:left="432" w:hanging="432"/>
        <w:rPr>
          <w:sz w:val="24"/>
          <w:szCs w:val="24"/>
        </w:rPr>
      </w:pPr>
      <w:bookmarkStart w:id="118" w:name="_Toc216631619"/>
      <w:bookmarkStart w:id="119" w:name="_Toc216632008"/>
      <w:r w:rsidRPr="00F539B1">
        <w:rPr>
          <w:sz w:val="24"/>
          <w:szCs w:val="24"/>
        </w:rPr>
        <w:t>Annex 2 –Registration Certificate and Partner Agreements</w:t>
      </w:r>
      <w:bookmarkEnd w:id="118"/>
      <w:bookmarkEnd w:id="119"/>
    </w:p>
    <w:tbl>
      <w:tblPr>
        <w:tblStyle w:val="TableGrid"/>
        <w:tblW w:w="0" w:type="auto"/>
        <w:tblInd w:w="450" w:type="dxa"/>
        <w:tblLayout w:type="fixed"/>
        <w:tblLook w:val="04A0" w:firstRow="1" w:lastRow="0" w:firstColumn="1" w:lastColumn="0" w:noHBand="0" w:noVBand="1"/>
      </w:tblPr>
      <w:tblGrid>
        <w:gridCol w:w="8566"/>
      </w:tblGrid>
      <w:tr w:rsidR="002101AB" w:rsidRPr="00094958" w14:paraId="4242C88A" w14:textId="77777777" w:rsidTr="00245596">
        <w:trPr>
          <w:trHeight w:val="720"/>
        </w:trPr>
        <w:tc>
          <w:tcPr>
            <w:tcW w:w="8566" w:type="dxa"/>
            <w:tcBorders>
              <w:top w:val="nil"/>
              <w:left w:val="nil"/>
              <w:bottom w:val="nil"/>
              <w:right w:val="nil"/>
            </w:tcBorders>
            <w:shd w:val="clear" w:color="auto" w:fill="F3F2F1"/>
          </w:tcPr>
          <w:p w14:paraId="0E5732C1" w14:textId="084F695B" w:rsidR="002101AB" w:rsidRPr="00094958" w:rsidRDefault="002101AB" w:rsidP="00245596">
            <w:pPr>
              <w:rPr>
                <w:rFonts w:eastAsia="Calibri"/>
                <w:color w:val="808080"/>
                <w:lang w:val="en-GB" w:eastAsia="en-GB"/>
              </w:rPr>
            </w:pPr>
            <w:r w:rsidRPr="00094958">
              <w:rPr>
                <w:rFonts w:eastAsia="Calibri"/>
                <w:color w:val="808080"/>
                <w:lang w:val="en-GB" w:eastAsia="en-GB"/>
              </w:rPr>
              <w:t xml:space="preserve">Provide a copy of the project coordinator’s registration certificate and signed agreements with all partner organisations identified in Section 2.2 </w:t>
            </w:r>
          </w:p>
        </w:tc>
      </w:tr>
    </w:tbl>
    <w:p w14:paraId="44F8C021" w14:textId="0178FD19" w:rsidR="002101AB" w:rsidRDefault="002101AB" w:rsidP="00342B9D"/>
    <w:p w14:paraId="199253FE" w14:textId="2B58BE1B" w:rsidR="002101AB" w:rsidRPr="00F539B1" w:rsidRDefault="002101AB" w:rsidP="00F539B1">
      <w:pPr>
        <w:pStyle w:val="Heading2"/>
        <w:numPr>
          <w:ilvl w:val="0"/>
          <w:numId w:val="0"/>
        </w:numPr>
        <w:ind w:left="432" w:hanging="432"/>
        <w:rPr>
          <w:sz w:val="24"/>
          <w:szCs w:val="24"/>
        </w:rPr>
      </w:pPr>
      <w:bookmarkStart w:id="120" w:name="_Toc216631620"/>
      <w:bookmarkStart w:id="121" w:name="_Toc216632009"/>
      <w:r w:rsidRPr="00F539B1">
        <w:rPr>
          <w:sz w:val="24"/>
          <w:szCs w:val="24"/>
        </w:rPr>
        <w:t>Annex 3 – Initial Project Areas</w:t>
      </w:r>
      <w:bookmarkEnd w:id="120"/>
      <w:bookmarkEnd w:id="121"/>
    </w:p>
    <w:tbl>
      <w:tblPr>
        <w:tblStyle w:val="TableGrid"/>
        <w:tblW w:w="0" w:type="auto"/>
        <w:tblInd w:w="450" w:type="dxa"/>
        <w:tblLayout w:type="fixed"/>
        <w:tblLook w:val="04A0" w:firstRow="1" w:lastRow="0" w:firstColumn="1" w:lastColumn="0" w:noHBand="0" w:noVBand="1"/>
      </w:tblPr>
      <w:tblGrid>
        <w:gridCol w:w="8566"/>
      </w:tblGrid>
      <w:tr w:rsidR="002101AB" w:rsidRPr="00094958" w14:paraId="23A171DE" w14:textId="77777777" w:rsidTr="00245596">
        <w:trPr>
          <w:trHeight w:val="720"/>
        </w:trPr>
        <w:tc>
          <w:tcPr>
            <w:tcW w:w="8566" w:type="dxa"/>
            <w:tcBorders>
              <w:top w:val="nil"/>
              <w:left w:val="nil"/>
              <w:bottom w:val="nil"/>
              <w:right w:val="nil"/>
            </w:tcBorders>
            <w:shd w:val="clear" w:color="auto" w:fill="F3F2F1"/>
          </w:tcPr>
          <w:p w14:paraId="3F290494" w14:textId="3F8F4854" w:rsidR="002101AB" w:rsidRPr="00094958" w:rsidRDefault="002101AB" w:rsidP="00245596">
            <w:pPr>
              <w:rPr>
                <w:rFonts w:eastAsia="Calibri"/>
                <w:color w:val="808080"/>
                <w:lang w:val="en-GB" w:eastAsia="en-GB"/>
              </w:rPr>
            </w:pPr>
            <w:r w:rsidRPr="00094958">
              <w:rPr>
                <w:rFonts w:eastAsia="Calibri"/>
                <w:color w:val="808080"/>
                <w:lang w:val="en-GB" w:eastAsia="en-GB"/>
              </w:rPr>
              <w:t xml:space="preserve">Include a table or spreadsheet that includes (as a minimum) the following information for each project are: </w:t>
            </w:r>
            <w:proofErr w:type="spellStart"/>
            <w:r w:rsidRPr="00094958">
              <w:rPr>
                <w:rFonts w:eastAsia="Calibri"/>
                <w:color w:val="808080"/>
                <w:lang w:val="en-GB" w:eastAsia="en-GB"/>
              </w:rPr>
              <w:t>i</w:t>
            </w:r>
            <w:proofErr w:type="spellEnd"/>
            <w:r w:rsidRPr="00094958">
              <w:rPr>
                <w:rFonts w:eastAsia="Calibri"/>
                <w:color w:val="808080"/>
                <w:lang w:val="en-GB" w:eastAsia="en-GB"/>
              </w:rPr>
              <w:t>) Name of project participant; ii) Location; iii) Project Intervention(s); iv) Extent of project area; v) Project agreement reference; vi) Start date; vii) Whether or not they meet Project Requirement 2.3.1 and/or 2.3.2.</w:t>
            </w:r>
          </w:p>
        </w:tc>
      </w:tr>
    </w:tbl>
    <w:p w14:paraId="1EF436CC" w14:textId="19E6F652" w:rsidR="002101AB" w:rsidRDefault="002101AB" w:rsidP="00342B9D"/>
    <w:p w14:paraId="4C8462D5" w14:textId="3D377077" w:rsidR="002101AB" w:rsidRPr="00F539B1" w:rsidRDefault="002101AB" w:rsidP="00F539B1">
      <w:pPr>
        <w:pStyle w:val="Heading2"/>
        <w:numPr>
          <w:ilvl w:val="0"/>
          <w:numId w:val="0"/>
        </w:numPr>
        <w:ind w:left="432" w:hanging="432"/>
        <w:rPr>
          <w:sz w:val="24"/>
          <w:szCs w:val="24"/>
        </w:rPr>
      </w:pPr>
      <w:bookmarkStart w:id="122" w:name="_Toc216631621"/>
      <w:bookmarkStart w:id="123" w:name="_Toc216632010"/>
      <w:r w:rsidRPr="00F539B1">
        <w:rPr>
          <w:sz w:val="24"/>
          <w:szCs w:val="24"/>
        </w:rPr>
        <w:t>Annex 4 –Participatory Design</w:t>
      </w:r>
      <w:bookmarkEnd w:id="122"/>
      <w:bookmarkEnd w:id="123"/>
    </w:p>
    <w:tbl>
      <w:tblPr>
        <w:tblStyle w:val="TableGrid"/>
        <w:tblW w:w="0" w:type="auto"/>
        <w:tblInd w:w="450" w:type="dxa"/>
        <w:tblLayout w:type="fixed"/>
        <w:tblLook w:val="04A0" w:firstRow="1" w:lastRow="0" w:firstColumn="1" w:lastColumn="0" w:noHBand="0" w:noVBand="1"/>
      </w:tblPr>
      <w:tblGrid>
        <w:gridCol w:w="8566"/>
      </w:tblGrid>
      <w:tr w:rsidR="002101AB" w:rsidRPr="00094958" w14:paraId="78ECA1D8" w14:textId="77777777" w:rsidTr="00245596">
        <w:trPr>
          <w:trHeight w:val="720"/>
        </w:trPr>
        <w:tc>
          <w:tcPr>
            <w:tcW w:w="8566" w:type="dxa"/>
            <w:tcBorders>
              <w:top w:val="nil"/>
              <w:left w:val="nil"/>
              <w:bottom w:val="nil"/>
              <w:right w:val="nil"/>
            </w:tcBorders>
            <w:shd w:val="clear" w:color="auto" w:fill="F3F2F1"/>
          </w:tcPr>
          <w:p w14:paraId="729C8023" w14:textId="76D6A012" w:rsidR="002101AB" w:rsidRPr="00094958" w:rsidRDefault="002101AB" w:rsidP="00245596">
            <w:pPr>
              <w:rPr>
                <w:rFonts w:eastAsia="Calibri"/>
                <w:color w:val="808080"/>
                <w:lang w:val="en-GB" w:eastAsia="en-GB"/>
              </w:rPr>
            </w:pPr>
            <w:r w:rsidRPr="00094958">
              <w:rPr>
                <w:rFonts w:eastAsia="Calibri"/>
                <w:color w:val="808080"/>
                <w:lang w:val="en-GB" w:eastAsia="en-GB"/>
              </w:rPr>
              <w:t>Provide evidence of stakeholder involvement in the participatory design process, such as attendance lists, photographs, and videos.</w:t>
            </w:r>
          </w:p>
        </w:tc>
      </w:tr>
    </w:tbl>
    <w:p w14:paraId="314322DC" w14:textId="77777777" w:rsidR="00DC64D4" w:rsidRDefault="00DC64D4" w:rsidP="00342B9D"/>
    <w:p w14:paraId="6110257B" w14:textId="169E5EFB" w:rsidR="002101AB" w:rsidRPr="00F539B1" w:rsidRDefault="002101AB" w:rsidP="00F539B1">
      <w:pPr>
        <w:pStyle w:val="Heading2"/>
        <w:numPr>
          <w:ilvl w:val="0"/>
          <w:numId w:val="0"/>
        </w:numPr>
        <w:ind w:left="432" w:hanging="432"/>
        <w:rPr>
          <w:sz w:val="24"/>
          <w:szCs w:val="24"/>
        </w:rPr>
      </w:pPr>
      <w:bookmarkStart w:id="124" w:name="_Toc216631622"/>
      <w:bookmarkStart w:id="125" w:name="_Toc216632011"/>
      <w:r w:rsidRPr="00F539B1">
        <w:rPr>
          <w:sz w:val="24"/>
          <w:szCs w:val="24"/>
        </w:rPr>
        <w:t>Annex 5 – Initial FPIC</w:t>
      </w:r>
      <w:bookmarkEnd w:id="124"/>
      <w:bookmarkEnd w:id="125"/>
    </w:p>
    <w:tbl>
      <w:tblPr>
        <w:tblStyle w:val="TableGrid"/>
        <w:tblW w:w="0" w:type="auto"/>
        <w:tblInd w:w="450" w:type="dxa"/>
        <w:tblLayout w:type="fixed"/>
        <w:tblLook w:val="04A0" w:firstRow="1" w:lastRow="0" w:firstColumn="1" w:lastColumn="0" w:noHBand="0" w:noVBand="1"/>
      </w:tblPr>
      <w:tblGrid>
        <w:gridCol w:w="8566"/>
      </w:tblGrid>
      <w:tr w:rsidR="002101AB" w:rsidRPr="00094958" w14:paraId="32137ED1" w14:textId="77777777" w:rsidTr="00245596">
        <w:trPr>
          <w:trHeight w:val="720"/>
        </w:trPr>
        <w:tc>
          <w:tcPr>
            <w:tcW w:w="8566" w:type="dxa"/>
            <w:tcBorders>
              <w:top w:val="nil"/>
              <w:left w:val="nil"/>
              <w:bottom w:val="nil"/>
              <w:right w:val="nil"/>
            </w:tcBorders>
            <w:shd w:val="clear" w:color="auto" w:fill="F3F2F1"/>
          </w:tcPr>
          <w:p w14:paraId="5381B542" w14:textId="5B80BBED" w:rsidR="002101AB" w:rsidRPr="00094958" w:rsidRDefault="002101AB" w:rsidP="00245596">
            <w:pPr>
              <w:rPr>
                <w:rFonts w:eastAsia="Calibri"/>
                <w:color w:val="808080"/>
                <w:lang w:val="en-GB" w:eastAsia="en-GB"/>
              </w:rPr>
            </w:pPr>
            <w:r w:rsidRPr="00094958">
              <w:rPr>
                <w:rFonts w:eastAsia="Calibri"/>
                <w:color w:val="808080"/>
                <w:lang w:val="en-GB" w:eastAsia="en-GB"/>
              </w:rPr>
              <w:t>Provide evidence of key decisions in the initial FPIC process (e.g. signed meeting minutes and attendance lists), and copies of information provided prior to key decisions being made.</w:t>
            </w:r>
          </w:p>
        </w:tc>
      </w:tr>
    </w:tbl>
    <w:p w14:paraId="586B017C" w14:textId="1C24DF38" w:rsidR="002101AB" w:rsidRDefault="002101AB" w:rsidP="004B76F1">
      <w:pPr>
        <w:spacing w:after="0" w:line="240" w:lineRule="auto"/>
      </w:pPr>
    </w:p>
    <w:p w14:paraId="4D9433C5" w14:textId="36E02069" w:rsidR="002101AB" w:rsidRPr="00F539B1" w:rsidRDefault="002101AB" w:rsidP="00F539B1">
      <w:pPr>
        <w:pStyle w:val="Heading2"/>
        <w:numPr>
          <w:ilvl w:val="0"/>
          <w:numId w:val="0"/>
        </w:numPr>
        <w:ind w:left="432" w:hanging="432"/>
        <w:rPr>
          <w:sz w:val="24"/>
          <w:szCs w:val="24"/>
        </w:rPr>
      </w:pPr>
      <w:bookmarkStart w:id="126" w:name="_Toc216631623"/>
      <w:bookmarkStart w:id="127" w:name="_Toc216632012"/>
      <w:r w:rsidRPr="00F539B1">
        <w:rPr>
          <w:sz w:val="24"/>
          <w:szCs w:val="24"/>
        </w:rPr>
        <w:t>Annex 6 – Carbon Calculations Spreadsheet</w:t>
      </w:r>
      <w:bookmarkEnd w:id="126"/>
      <w:bookmarkEnd w:id="127"/>
    </w:p>
    <w:tbl>
      <w:tblPr>
        <w:tblStyle w:val="TableGrid"/>
        <w:tblW w:w="0" w:type="auto"/>
        <w:tblInd w:w="450" w:type="dxa"/>
        <w:tblLayout w:type="fixed"/>
        <w:tblLook w:val="04A0" w:firstRow="1" w:lastRow="0" w:firstColumn="1" w:lastColumn="0" w:noHBand="0" w:noVBand="1"/>
      </w:tblPr>
      <w:tblGrid>
        <w:gridCol w:w="8566"/>
      </w:tblGrid>
      <w:tr w:rsidR="002101AB" w:rsidRPr="00094958" w14:paraId="1C9310D6" w14:textId="77777777" w:rsidTr="00245596">
        <w:trPr>
          <w:trHeight w:val="720"/>
        </w:trPr>
        <w:tc>
          <w:tcPr>
            <w:tcW w:w="8566" w:type="dxa"/>
            <w:tcBorders>
              <w:top w:val="nil"/>
              <w:left w:val="nil"/>
              <w:bottom w:val="nil"/>
              <w:right w:val="nil"/>
            </w:tcBorders>
            <w:shd w:val="clear" w:color="auto" w:fill="F3F2F1"/>
          </w:tcPr>
          <w:p w14:paraId="00B78C6E" w14:textId="564D8FD3" w:rsidR="002101AB" w:rsidRPr="00094958" w:rsidRDefault="002101AB" w:rsidP="00245596">
            <w:pPr>
              <w:rPr>
                <w:rFonts w:eastAsia="Calibri"/>
                <w:color w:val="808080"/>
                <w:lang w:val="en-GB" w:eastAsia="en-GB"/>
              </w:rPr>
            </w:pPr>
            <w:r w:rsidRPr="00094958">
              <w:rPr>
                <w:rFonts w:eastAsia="Calibri"/>
                <w:color w:val="808080"/>
                <w:lang w:val="en-GB" w:eastAsia="en-GB"/>
              </w:rPr>
              <w:t>Provide details of the calculations for the Carbon Baseline summary and other tables summarising carbon benefits.</w:t>
            </w:r>
          </w:p>
        </w:tc>
      </w:tr>
    </w:tbl>
    <w:p w14:paraId="1F80D805" w14:textId="2924FE34" w:rsidR="002101AB" w:rsidRPr="00F539B1" w:rsidRDefault="002101AB" w:rsidP="00F539B1">
      <w:pPr>
        <w:pStyle w:val="Heading2"/>
        <w:numPr>
          <w:ilvl w:val="0"/>
          <w:numId w:val="0"/>
        </w:numPr>
        <w:ind w:left="432" w:hanging="432"/>
        <w:rPr>
          <w:sz w:val="24"/>
          <w:szCs w:val="24"/>
        </w:rPr>
      </w:pPr>
      <w:bookmarkStart w:id="128" w:name="_Toc216631624"/>
      <w:bookmarkStart w:id="129" w:name="_Toc216632013"/>
      <w:r w:rsidRPr="00F539B1">
        <w:rPr>
          <w:sz w:val="24"/>
          <w:szCs w:val="24"/>
        </w:rPr>
        <w:lastRenderedPageBreak/>
        <w:t>Annex 7 – Technical Specifications</w:t>
      </w:r>
      <w:bookmarkEnd w:id="128"/>
      <w:bookmarkEnd w:id="129"/>
    </w:p>
    <w:tbl>
      <w:tblPr>
        <w:tblStyle w:val="TableGrid"/>
        <w:tblW w:w="0" w:type="auto"/>
        <w:tblInd w:w="450" w:type="dxa"/>
        <w:tblLayout w:type="fixed"/>
        <w:tblLook w:val="04A0" w:firstRow="1" w:lastRow="0" w:firstColumn="1" w:lastColumn="0" w:noHBand="0" w:noVBand="1"/>
      </w:tblPr>
      <w:tblGrid>
        <w:gridCol w:w="8566"/>
      </w:tblGrid>
      <w:tr w:rsidR="002101AB" w:rsidRPr="00094958" w14:paraId="7B571EC5" w14:textId="77777777" w:rsidTr="00245596">
        <w:trPr>
          <w:trHeight w:val="720"/>
        </w:trPr>
        <w:tc>
          <w:tcPr>
            <w:tcW w:w="8566" w:type="dxa"/>
            <w:tcBorders>
              <w:top w:val="nil"/>
              <w:left w:val="nil"/>
              <w:bottom w:val="nil"/>
              <w:right w:val="nil"/>
            </w:tcBorders>
            <w:shd w:val="clear" w:color="auto" w:fill="F3F2F1"/>
          </w:tcPr>
          <w:p w14:paraId="144D7A3C" w14:textId="6C4D85E5" w:rsidR="002101AB" w:rsidRPr="00094958" w:rsidRDefault="002101AB" w:rsidP="00245596">
            <w:pPr>
              <w:rPr>
                <w:rFonts w:eastAsia="Calibri"/>
                <w:color w:val="808080"/>
                <w:lang w:val="en-GB" w:eastAsia="en-GB"/>
              </w:rPr>
            </w:pPr>
            <w:r w:rsidRPr="00094958">
              <w:rPr>
                <w:rFonts w:eastAsia="Calibri"/>
                <w:color w:val="808080"/>
                <w:lang w:val="en-GB" w:eastAsia="en-GB"/>
              </w:rPr>
              <w:t>Use the template below to provide a separate technical specification for each project intervention.</w:t>
            </w:r>
          </w:p>
        </w:tc>
      </w:tr>
    </w:tbl>
    <w:p w14:paraId="762C3A2F" w14:textId="19C11E07" w:rsidR="002101AB" w:rsidRDefault="002101AB" w:rsidP="00342B9D"/>
    <w:tbl>
      <w:tblPr>
        <w:tblStyle w:val="TableGrid19"/>
        <w:tblW w:w="0" w:type="auto"/>
        <w:tblLook w:val="04A0" w:firstRow="1" w:lastRow="0" w:firstColumn="1" w:lastColumn="0" w:noHBand="0" w:noVBand="1"/>
      </w:tblPr>
      <w:tblGrid>
        <w:gridCol w:w="2122"/>
        <w:gridCol w:w="6894"/>
      </w:tblGrid>
      <w:tr w:rsidR="002101AB" w:rsidRPr="00094958" w14:paraId="19994864" w14:textId="77777777" w:rsidTr="00F539B1">
        <w:tc>
          <w:tcPr>
            <w:tcW w:w="2122" w:type="dxa"/>
            <w:shd w:val="clear" w:color="auto" w:fill="B5D2CD"/>
            <w:vAlign w:val="center"/>
          </w:tcPr>
          <w:p w14:paraId="5517C460" w14:textId="77777777" w:rsidR="002101AB" w:rsidRPr="00F539B1" w:rsidRDefault="002101AB" w:rsidP="00F539B1">
            <w:pPr>
              <w:rPr>
                <w:rFonts w:ascii="Anek Odia" w:hAnsi="Anek Odia" w:cs="Anek Odia"/>
                <w:b/>
                <w:bCs/>
                <w:color w:val="215D37" w:themeColor="text1"/>
              </w:rPr>
            </w:pPr>
            <w:r w:rsidRPr="00F539B1">
              <w:rPr>
                <w:rFonts w:ascii="Anek Odia" w:hAnsi="Anek Odia" w:cs="Anek Odia"/>
                <w:b/>
                <w:bCs/>
                <w:color w:val="215D37" w:themeColor="text1"/>
              </w:rPr>
              <w:t>Project Intervention:</w:t>
            </w:r>
          </w:p>
        </w:tc>
        <w:tc>
          <w:tcPr>
            <w:tcW w:w="6894" w:type="dxa"/>
            <w:vAlign w:val="center"/>
          </w:tcPr>
          <w:p w14:paraId="0BD58699" w14:textId="77777777" w:rsidR="002101AB" w:rsidRPr="00094958" w:rsidRDefault="002101AB" w:rsidP="00F539B1">
            <w:pPr>
              <w:rPr>
                <w:rFonts w:ascii="Anek Odia" w:hAnsi="Anek Odia" w:cs="Anek Odia"/>
              </w:rPr>
            </w:pPr>
            <w:r w:rsidRPr="00094958">
              <w:rPr>
                <w:rFonts w:ascii="Anek Odia" w:hAnsi="Anek Odia" w:cs="Anek Odia"/>
                <w:color w:val="808080"/>
              </w:rPr>
              <w:t>Enter the title of the project intervention.</w:t>
            </w:r>
          </w:p>
        </w:tc>
      </w:tr>
      <w:tr w:rsidR="002101AB" w:rsidRPr="00094958" w14:paraId="53C49CD9" w14:textId="77777777" w:rsidTr="00F539B1">
        <w:tc>
          <w:tcPr>
            <w:tcW w:w="2122" w:type="dxa"/>
            <w:shd w:val="clear" w:color="auto" w:fill="B5D2CD"/>
            <w:vAlign w:val="center"/>
          </w:tcPr>
          <w:p w14:paraId="287AEFA2" w14:textId="77777777" w:rsidR="002101AB" w:rsidRPr="00F539B1" w:rsidRDefault="002101AB" w:rsidP="00F539B1">
            <w:pPr>
              <w:rPr>
                <w:rFonts w:ascii="Anek Odia" w:hAnsi="Anek Odia" w:cs="Anek Odia"/>
                <w:b/>
                <w:bCs/>
                <w:color w:val="215D37" w:themeColor="text1"/>
              </w:rPr>
            </w:pPr>
            <w:r w:rsidRPr="00F539B1">
              <w:rPr>
                <w:rFonts w:ascii="Anek Odia" w:hAnsi="Anek Odia" w:cs="Anek Odia"/>
                <w:b/>
                <w:bCs/>
                <w:color w:val="215D37" w:themeColor="text1"/>
              </w:rPr>
              <w:t>Version:</w:t>
            </w:r>
          </w:p>
        </w:tc>
        <w:tc>
          <w:tcPr>
            <w:tcW w:w="6894" w:type="dxa"/>
            <w:vAlign w:val="center"/>
          </w:tcPr>
          <w:p w14:paraId="0F47E263" w14:textId="77777777" w:rsidR="002101AB" w:rsidRPr="00094958" w:rsidRDefault="002101AB" w:rsidP="00F539B1">
            <w:pPr>
              <w:rPr>
                <w:rFonts w:ascii="Anek Odia" w:hAnsi="Anek Odia" w:cs="Anek Odia"/>
                <w:color w:val="808080"/>
              </w:rPr>
            </w:pPr>
            <w:r w:rsidRPr="00094958">
              <w:rPr>
                <w:rFonts w:ascii="Anek Odia" w:hAnsi="Anek Odia" w:cs="Anek Odia"/>
                <w:color w:val="808080"/>
              </w:rPr>
              <w:t>Enter a version number for the technical specification.</w:t>
            </w:r>
          </w:p>
        </w:tc>
      </w:tr>
      <w:tr w:rsidR="002101AB" w:rsidRPr="00094958" w14:paraId="789C22F6" w14:textId="77777777" w:rsidTr="00F539B1">
        <w:tc>
          <w:tcPr>
            <w:tcW w:w="2122" w:type="dxa"/>
            <w:shd w:val="clear" w:color="auto" w:fill="B5D2CD"/>
            <w:vAlign w:val="center"/>
          </w:tcPr>
          <w:p w14:paraId="38C2031B" w14:textId="77777777" w:rsidR="002101AB" w:rsidRPr="00F539B1" w:rsidRDefault="002101AB" w:rsidP="00F539B1">
            <w:pPr>
              <w:rPr>
                <w:rFonts w:ascii="Anek Odia" w:hAnsi="Anek Odia" w:cs="Anek Odia"/>
                <w:b/>
                <w:bCs/>
                <w:color w:val="215D37" w:themeColor="text1"/>
              </w:rPr>
            </w:pPr>
            <w:r w:rsidRPr="00F539B1">
              <w:rPr>
                <w:rFonts w:ascii="Anek Odia" w:hAnsi="Anek Odia" w:cs="Anek Odia"/>
                <w:b/>
                <w:bCs/>
                <w:color w:val="215D37" w:themeColor="text1"/>
              </w:rPr>
              <w:t>Date Approved:</w:t>
            </w:r>
          </w:p>
        </w:tc>
        <w:tc>
          <w:tcPr>
            <w:tcW w:w="6894" w:type="dxa"/>
            <w:vAlign w:val="center"/>
          </w:tcPr>
          <w:p w14:paraId="05FDE739" w14:textId="77777777" w:rsidR="002101AB" w:rsidRPr="00094958" w:rsidRDefault="002101AB" w:rsidP="00F539B1">
            <w:pPr>
              <w:rPr>
                <w:rFonts w:ascii="Anek Odia" w:hAnsi="Anek Odia" w:cs="Anek Odia"/>
                <w:color w:val="808080"/>
              </w:rPr>
            </w:pPr>
            <w:r w:rsidRPr="00094958">
              <w:rPr>
                <w:rFonts w:ascii="Anek Odia" w:hAnsi="Anek Odia" w:cs="Anek Odia"/>
                <w:color w:val="808080"/>
              </w:rPr>
              <w:t>Enter the date this version was approved for use by Plan Vivo.</w:t>
            </w:r>
          </w:p>
        </w:tc>
      </w:tr>
      <w:tr w:rsidR="002101AB" w:rsidRPr="00094958" w14:paraId="4568A08F" w14:textId="77777777" w:rsidTr="00F539B1">
        <w:tc>
          <w:tcPr>
            <w:tcW w:w="2122" w:type="dxa"/>
            <w:shd w:val="clear" w:color="auto" w:fill="B5D2CD"/>
            <w:vAlign w:val="center"/>
          </w:tcPr>
          <w:p w14:paraId="18F62C7C" w14:textId="77777777" w:rsidR="002101AB" w:rsidRPr="00F539B1" w:rsidRDefault="002101AB" w:rsidP="00F539B1">
            <w:pPr>
              <w:rPr>
                <w:rFonts w:ascii="Anek Odia" w:hAnsi="Anek Odia" w:cs="Anek Odia"/>
                <w:b/>
                <w:bCs/>
                <w:color w:val="215D37" w:themeColor="text1"/>
              </w:rPr>
            </w:pPr>
            <w:r w:rsidRPr="00F539B1">
              <w:rPr>
                <w:rFonts w:ascii="Anek Odia" w:hAnsi="Anek Odia" w:cs="Anek Odia"/>
                <w:b/>
                <w:bCs/>
                <w:color w:val="215D37" w:themeColor="text1"/>
              </w:rPr>
              <w:t>Methodology:</w:t>
            </w:r>
          </w:p>
        </w:tc>
        <w:tc>
          <w:tcPr>
            <w:tcW w:w="6894" w:type="dxa"/>
            <w:vAlign w:val="center"/>
          </w:tcPr>
          <w:p w14:paraId="371540ED" w14:textId="77777777" w:rsidR="002101AB" w:rsidRPr="00094958" w:rsidRDefault="002101AB" w:rsidP="00F539B1">
            <w:pPr>
              <w:rPr>
                <w:rFonts w:ascii="Anek Odia" w:hAnsi="Anek Odia" w:cs="Anek Odia"/>
                <w:color w:val="808080"/>
              </w:rPr>
            </w:pPr>
            <w:r w:rsidRPr="00094958">
              <w:rPr>
                <w:rFonts w:ascii="Anek Odia" w:hAnsi="Anek Odia" w:cs="Anek Odia"/>
                <w:color w:val="808080"/>
              </w:rPr>
              <w:t xml:space="preserve">State the methodology applied to estimate carbon benefits. </w:t>
            </w:r>
          </w:p>
        </w:tc>
      </w:tr>
      <w:tr w:rsidR="002101AB" w:rsidRPr="00094958" w14:paraId="4CDAC862" w14:textId="77777777" w:rsidTr="00F539B1">
        <w:tc>
          <w:tcPr>
            <w:tcW w:w="2122" w:type="dxa"/>
            <w:shd w:val="clear" w:color="auto" w:fill="B5D2CD"/>
            <w:vAlign w:val="center"/>
          </w:tcPr>
          <w:p w14:paraId="59E46D55" w14:textId="77777777" w:rsidR="002101AB" w:rsidRPr="00F539B1" w:rsidRDefault="002101AB" w:rsidP="00F539B1">
            <w:pPr>
              <w:rPr>
                <w:rFonts w:ascii="Anek Odia" w:hAnsi="Anek Odia" w:cs="Anek Odia"/>
                <w:b/>
                <w:bCs/>
                <w:color w:val="215D37" w:themeColor="text1"/>
              </w:rPr>
            </w:pPr>
            <w:r w:rsidRPr="00F539B1">
              <w:rPr>
                <w:rFonts w:ascii="Anek Odia" w:hAnsi="Anek Odia" w:cs="Anek Odia"/>
                <w:b/>
                <w:bCs/>
                <w:color w:val="215D37" w:themeColor="text1"/>
              </w:rPr>
              <w:t>Modules/Tools:</w:t>
            </w:r>
          </w:p>
        </w:tc>
        <w:tc>
          <w:tcPr>
            <w:tcW w:w="6894" w:type="dxa"/>
            <w:vAlign w:val="center"/>
          </w:tcPr>
          <w:p w14:paraId="2B43387C" w14:textId="77777777" w:rsidR="002101AB" w:rsidRPr="00094958" w:rsidRDefault="002101AB" w:rsidP="00F539B1">
            <w:pPr>
              <w:rPr>
                <w:rFonts w:ascii="Anek Odia" w:hAnsi="Anek Odia" w:cs="Anek Odia"/>
                <w:color w:val="808080"/>
              </w:rPr>
            </w:pPr>
            <w:r w:rsidRPr="00094958">
              <w:rPr>
                <w:rFonts w:ascii="Anek Odia" w:hAnsi="Anek Odia" w:cs="Anek Odia"/>
                <w:color w:val="808080"/>
              </w:rPr>
              <w:t>List any approved modules or tools applied.</w:t>
            </w:r>
          </w:p>
        </w:tc>
      </w:tr>
      <w:tr w:rsidR="002101AB" w:rsidRPr="00094958" w14:paraId="14E3BA18" w14:textId="77777777" w:rsidTr="00F539B1">
        <w:tc>
          <w:tcPr>
            <w:tcW w:w="2122" w:type="dxa"/>
            <w:shd w:val="clear" w:color="auto" w:fill="B5D2CD"/>
            <w:vAlign w:val="center"/>
          </w:tcPr>
          <w:p w14:paraId="0046418E" w14:textId="77777777" w:rsidR="002101AB" w:rsidRPr="00F539B1" w:rsidRDefault="002101AB" w:rsidP="00F539B1">
            <w:pPr>
              <w:rPr>
                <w:rFonts w:ascii="Anek Odia" w:hAnsi="Anek Odia" w:cs="Anek Odia"/>
                <w:b/>
                <w:bCs/>
                <w:color w:val="215D37" w:themeColor="text1"/>
              </w:rPr>
            </w:pPr>
            <w:r w:rsidRPr="00F539B1">
              <w:rPr>
                <w:rFonts w:ascii="Anek Odia" w:hAnsi="Anek Odia" w:cs="Anek Odia"/>
                <w:b/>
                <w:bCs/>
                <w:color w:val="215D37" w:themeColor="text1"/>
              </w:rPr>
              <w:t>Certificate Type(s):</w:t>
            </w:r>
          </w:p>
        </w:tc>
        <w:tc>
          <w:tcPr>
            <w:tcW w:w="6894" w:type="dxa"/>
            <w:vAlign w:val="center"/>
          </w:tcPr>
          <w:p w14:paraId="224D91EB" w14:textId="77777777" w:rsidR="002101AB" w:rsidRPr="00094958" w:rsidRDefault="002101AB" w:rsidP="00F539B1">
            <w:pPr>
              <w:rPr>
                <w:rFonts w:ascii="Anek Odia" w:hAnsi="Anek Odia" w:cs="Anek Odia"/>
                <w:color w:val="808080"/>
              </w:rPr>
            </w:pPr>
            <w:r w:rsidRPr="00094958">
              <w:rPr>
                <w:rFonts w:ascii="Anek Odia" w:hAnsi="Anek Odia" w:cs="Anek Odia"/>
                <w:color w:val="808080"/>
              </w:rPr>
              <w:t xml:space="preserve">List the types of PVC the technical specification can be used to generate (i.e. </w:t>
            </w:r>
            <w:bookmarkStart w:id="130" w:name="_Int_8jwPUwlc"/>
            <w:proofErr w:type="spellStart"/>
            <w:r w:rsidRPr="00094958">
              <w:rPr>
                <w:rFonts w:ascii="Anek Odia" w:hAnsi="Anek Odia" w:cs="Anek Odia"/>
                <w:color w:val="808080"/>
              </w:rPr>
              <w:t>fPVC</w:t>
            </w:r>
            <w:bookmarkEnd w:id="130"/>
            <w:proofErr w:type="spellEnd"/>
            <w:r w:rsidRPr="00094958">
              <w:rPr>
                <w:rFonts w:ascii="Anek Odia" w:hAnsi="Anek Odia" w:cs="Anek Odia"/>
                <w:color w:val="808080"/>
              </w:rPr>
              <w:t xml:space="preserve">, </w:t>
            </w:r>
            <w:proofErr w:type="spellStart"/>
            <w:r w:rsidRPr="00094958">
              <w:rPr>
                <w:rFonts w:ascii="Anek Odia" w:hAnsi="Anek Odia" w:cs="Anek Odia"/>
                <w:color w:val="808080"/>
              </w:rPr>
              <w:t>rPVC</w:t>
            </w:r>
            <w:proofErr w:type="spellEnd"/>
            <w:r w:rsidRPr="00094958">
              <w:rPr>
                <w:rFonts w:ascii="Anek Odia" w:hAnsi="Anek Odia" w:cs="Anek Odia"/>
                <w:color w:val="808080"/>
              </w:rPr>
              <w:t xml:space="preserve">, or </w:t>
            </w:r>
            <w:bookmarkStart w:id="131" w:name="_Int_nlJH5s8L"/>
            <w:proofErr w:type="spellStart"/>
            <w:r w:rsidRPr="00094958">
              <w:rPr>
                <w:rFonts w:ascii="Anek Odia" w:hAnsi="Anek Odia" w:cs="Anek Odia"/>
                <w:color w:val="808080"/>
              </w:rPr>
              <w:t>vPVC</w:t>
            </w:r>
            <w:bookmarkEnd w:id="131"/>
            <w:proofErr w:type="spellEnd"/>
            <w:r w:rsidRPr="00094958">
              <w:rPr>
                <w:rFonts w:ascii="Anek Odia" w:hAnsi="Anek Odia" w:cs="Anek Odia"/>
                <w:color w:val="808080"/>
              </w:rPr>
              <w:t>).</w:t>
            </w:r>
          </w:p>
        </w:tc>
      </w:tr>
    </w:tbl>
    <w:p w14:paraId="3A98D1E8" w14:textId="6EF081BD" w:rsidR="002101AB" w:rsidRPr="00F539B1" w:rsidRDefault="002101AB" w:rsidP="00342B9D">
      <w:pPr>
        <w:rPr>
          <w:b/>
          <w:bCs/>
        </w:rPr>
      </w:pPr>
      <w:r w:rsidRPr="00094958">
        <w:br/>
      </w:r>
      <w:r w:rsidRPr="00A36AEA">
        <w:rPr>
          <w:b/>
          <w:bCs/>
          <w:color w:val="215D37"/>
        </w:rPr>
        <w:t>Applicability conditions</w:t>
      </w:r>
    </w:p>
    <w:tbl>
      <w:tblPr>
        <w:tblStyle w:val="TableGrid"/>
        <w:tblW w:w="0" w:type="auto"/>
        <w:tblInd w:w="450" w:type="dxa"/>
        <w:tblLayout w:type="fixed"/>
        <w:tblLook w:val="04A0" w:firstRow="1" w:lastRow="0" w:firstColumn="1" w:lastColumn="0" w:noHBand="0" w:noVBand="1"/>
      </w:tblPr>
      <w:tblGrid>
        <w:gridCol w:w="8566"/>
      </w:tblGrid>
      <w:tr w:rsidR="002101AB" w:rsidRPr="00094958" w14:paraId="5089FB94" w14:textId="77777777" w:rsidTr="00245596">
        <w:trPr>
          <w:trHeight w:val="720"/>
        </w:trPr>
        <w:tc>
          <w:tcPr>
            <w:tcW w:w="8566" w:type="dxa"/>
            <w:tcBorders>
              <w:top w:val="nil"/>
              <w:left w:val="nil"/>
              <w:bottom w:val="nil"/>
              <w:right w:val="nil"/>
            </w:tcBorders>
            <w:shd w:val="clear" w:color="auto" w:fill="F3F2F1"/>
          </w:tcPr>
          <w:p w14:paraId="2670CD8A" w14:textId="1BAE17AA" w:rsidR="002101AB" w:rsidRPr="00094958" w:rsidRDefault="002101AB" w:rsidP="00245596">
            <w:pPr>
              <w:rPr>
                <w:rFonts w:eastAsia="Calibri"/>
                <w:color w:val="808080"/>
                <w:lang w:val="en-GB" w:eastAsia="en-GB"/>
              </w:rPr>
            </w:pPr>
            <w:r w:rsidRPr="00094958">
              <w:rPr>
                <w:rFonts w:eastAsia="Calibri"/>
                <w:color w:val="808080"/>
                <w:lang w:val="en-GB" w:eastAsia="en-GB"/>
              </w:rPr>
              <w:t xml:space="preserve">Specify the baseline scenario(s), geographical area(s) and any other conditions under which the technical specification can be applied, and any exclusion criteria. </w:t>
            </w:r>
          </w:p>
        </w:tc>
      </w:tr>
    </w:tbl>
    <w:p w14:paraId="4E85A82B" w14:textId="16A981BD" w:rsidR="002101AB" w:rsidRPr="00094958" w:rsidRDefault="002101AB" w:rsidP="00F539B1">
      <w:pPr>
        <w:spacing w:after="0" w:line="240" w:lineRule="auto"/>
      </w:pPr>
    </w:p>
    <w:p w14:paraId="7FE2ECF3" w14:textId="63195785" w:rsidR="002101AB" w:rsidRPr="00A36AEA" w:rsidRDefault="002101AB" w:rsidP="00342B9D">
      <w:pPr>
        <w:rPr>
          <w:b/>
          <w:bCs/>
          <w:color w:val="215D37"/>
        </w:rPr>
      </w:pPr>
      <w:r w:rsidRPr="00A36AEA">
        <w:rPr>
          <w:b/>
          <w:bCs/>
          <w:color w:val="215D37"/>
        </w:rPr>
        <w:t>Additionality</w:t>
      </w:r>
    </w:p>
    <w:tbl>
      <w:tblPr>
        <w:tblStyle w:val="TableGrid"/>
        <w:tblW w:w="0" w:type="auto"/>
        <w:tblInd w:w="450" w:type="dxa"/>
        <w:tblLayout w:type="fixed"/>
        <w:tblLook w:val="04A0" w:firstRow="1" w:lastRow="0" w:firstColumn="1" w:lastColumn="0" w:noHBand="0" w:noVBand="1"/>
      </w:tblPr>
      <w:tblGrid>
        <w:gridCol w:w="8566"/>
      </w:tblGrid>
      <w:tr w:rsidR="002101AB" w:rsidRPr="00094958" w14:paraId="3A3FC8CB" w14:textId="77777777" w:rsidTr="00245596">
        <w:trPr>
          <w:trHeight w:val="720"/>
        </w:trPr>
        <w:tc>
          <w:tcPr>
            <w:tcW w:w="8566" w:type="dxa"/>
            <w:tcBorders>
              <w:top w:val="nil"/>
              <w:left w:val="nil"/>
              <w:bottom w:val="nil"/>
              <w:right w:val="nil"/>
            </w:tcBorders>
            <w:shd w:val="clear" w:color="auto" w:fill="F3F2F1"/>
          </w:tcPr>
          <w:p w14:paraId="45ED4368" w14:textId="1D70BD89" w:rsidR="002101AB" w:rsidRPr="00094958" w:rsidRDefault="004979DC" w:rsidP="004979DC">
            <w:pPr>
              <w:rPr>
                <w:rFonts w:eastAsia="Calibri"/>
                <w:color w:val="808080"/>
                <w:lang w:val="en-GB" w:eastAsia="en-GB"/>
              </w:rPr>
            </w:pPr>
            <w:r w:rsidRPr="00094958">
              <w:rPr>
                <w:rFonts w:eastAsia="Calibri"/>
                <w:color w:val="808080"/>
                <w:lang w:val="en-GB" w:eastAsia="en-GB"/>
              </w:rPr>
              <w:t>Provide full details and supporting evidence for the additionality assessment completed following an approved methodology.</w:t>
            </w:r>
          </w:p>
        </w:tc>
      </w:tr>
    </w:tbl>
    <w:p w14:paraId="49075C39" w14:textId="77777777" w:rsidR="00447177" w:rsidRDefault="00447177" w:rsidP="00342B9D">
      <w:pPr>
        <w:rPr>
          <w:b/>
          <w:bCs/>
        </w:rPr>
      </w:pPr>
    </w:p>
    <w:p w14:paraId="62677280" w14:textId="2F5ACA15" w:rsidR="002101AB" w:rsidRPr="00A36AEA" w:rsidRDefault="004979DC" w:rsidP="00342B9D">
      <w:pPr>
        <w:rPr>
          <w:b/>
          <w:bCs/>
          <w:color w:val="215D37"/>
        </w:rPr>
      </w:pPr>
      <w:r w:rsidRPr="00A36AEA">
        <w:rPr>
          <w:b/>
          <w:bCs/>
          <w:color w:val="215D37"/>
        </w:rPr>
        <w:t>Project activities</w:t>
      </w:r>
    </w:p>
    <w:tbl>
      <w:tblPr>
        <w:tblStyle w:val="TableGrid"/>
        <w:tblW w:w="0" w:type="auto"/>
        <w:tblInd w:w="450" w:type="dxa"/>
        <w:tblLayout w:type="fixed"/>
        <w:tblLook w:val="04A0" w:firstRow="1" w:lastRow="0" w:firstColumn="1" w:lastColumn="0" w:noHBand="0" w:noVBand="1"/>
      </w:tblPr>
      <w:tblGrid>
        <w:gridCol w:w="8566"/>
      </w:tblGrid>
      <w:tr w:rsidR="004979DC" w:rsidRPr="00094958" w14:paraId="01CB3630" w14:textId="77777777" w:rsidTr="004979DC">
        <w:trPr>
          <w:trHeight w:val="576"/>
        </w:trPr>
        <w:tc>
          <w:tcPr>
            <w:tcW w:w="8566" w:type="dxa"/>
            <w:tcBorders>
              <w:top w:val="nil"/>
              <w:left w:val="nil"/>
              <w:bottom w:val="nil"/>
              <w:right w:val="nil"/>
            </w:tcBorders>
            <w:shd w:val="clear" w:color="auto" w:fill="F3F2F1"/>
          </w:tcPr>
          <w:p w14:paraId="4A3F8481" w14:textId="35A93C69" w:rsidR="004979DC" w:rsidRPr="00094958" w:rsidRDefault="004979DC" w:rsidP="00245596">
            <w:pPr>
              <w:rPr>
                <w:rFonts w:eastAsia="Calibri"/>
                <w:color w:val="808080"/>
                <w:lang w:val="en-GB" w:eastAsia="en-GB"/>
              </w:rPr>
            </w:pPr>
            <w:r w:rsidRPr="00094958">
              <w:rPr>
                <w:rFonts w:eastAsia="Calibri"/>
                <w:color w:val="808080"/>
                <w:lang w:val="en-GB" w:eastAsia="en-GB"/>
              </w:rPr>
              <w:t>Provide a detailed description of all activities and input needed to implement the project intervention, including species selection, establishment, and long-term management.</w:t>
            </w:r>
          </w:p>
        </w:tc>
      </w:tr>
    </w:tbl>
    <w:p w14:paraId="68F5D244" w14:textId="39905C1C" w:rsidR="002101AB" w:rsidRPr="00094958" w:rsidRDefault="002101AB" w:rsidP="00F539B1">
      <w:pPr>
        <w:spacing w:after="0" w:line="240" w:lineRule="auto"/>
      </w:pPr>
    </w:p>
    <w:p w14:paraId="016BAFDE" w14:textId="77777777" w:rsidR="004979DC" w:rsidRPr="00A36AEA" w:rsidRDefault="004979DC" w:rsidP="004979DC">
      <w:pPr>
        <w:rPr>
          <w:b/>
          <w:bCs/>
          <w:color w:val="215D37"/>
        </w:rPr>
      </w:pPr>
      <w:r w:rsidRPr="00A36AEA">
        <w:rPr>
          <w:b/>
          <w:bCs/>
          <w:color w:val="215D37"/>
        </w:rPr>
        <w:t>Carbon benefits</w:t>
      </w:r>
    </w:p>
    <w:p w14:paraId="722A7D1A" w14:textId="1B467BFE" w:rsidR="002101AB" w:rsidRPr="00C65E28" w:rsidRDefault="004979DC" w:rsidP="004979DC">
      <w:pPr>
        <w:rPr>
          <w:color w:val="215D37"/>
        </w:rPr>
      </w:pPr>
      <w:r w:rsidRPr="00C65E28">
        <w:rPr>
          <w:color w:val="215D37"/>
        </w:rPr>
        <w:t>Crediting Period</w:t>
      </w:r>
    </w:p>
    <w:tbl>
      <w:tblPr>
        <w:tblStyle w:val="TableGrid"/>
        <w:tblW w:w="0" w:type="auto"/>
        <w:tblInd w:w="450" w:type="dxa"/>
        <w:tblLayout w:type="fixed"/>
        <w:tblLook w:val="04A0" w:firstRow="1" w:lastRow="0" w:firstColumn="1" w:lastColumn="0" w:noHBand="0" w:noVBand="1"/>
      </w:tblPr>
      <w:tblGrid>
        <w:gridCol w:w="8566"/>
      </w:tblGrid>
      <w:tr w:rsidR="004979DC" w:rsidRPr="00094958" w14:paraId="1F38A150" w14:textId="77777777" w:rsidTr="00F539B1">
        <w:trPr>
          <w:trHeight w:val="288"/>
        </w:trPr>
        <w:tc>
          <w:tcPr>
            <w:tcW w:w="8566" w:type="dxa"/>
            <w:tcBorders>
              <w:top w:val="nil"/>
              <w:left w:val="nil"/>
              <w:bottom w:val="nil"/>
              <w:right w:val="nil"/>
            </w:tcBorders>
            <w:shd w:val="clear" w:color="auto" w:fill="F3F2F1"/>
          </w:tcPr>
          <w:p w14:paraId="0E20E688" w14:textId="57ACDEBB" w:rsidR="004979DC" w:rsidRPr="00094958" w:rsidRDefault="004979DC" w:rsidP="00F539B1">
            <w:pPr>
              <w:rPr>
                <w:rFonts w:eastAsia="Calibri"/>
                <w:color w:val="808080"/>
                <w:lang w:val="en-GB" w:eastAsia="en-GB"/>
              </w:rPr>
            </w:pPr>
            <w:r w:rsidRPr="00094958">
              <w:rPr>
                <w:rFonts w:eastAsia="Calibri"/>
                <w:color w:val="808080"/>
                <w:lang w:val="en-GB" w:eastAsia="en-GB"/>
              </w:rPr>
              <w:t>State the crediting period over which carbon benefits are estimated.</w:t>
            </w:r>
          </w:p>
        </w:tc>
      </w:tr>
    </w:tbl>
    <w:p w14:paraId="37B81EF2" w14:textId="2D87F931" w:rsidR="002101AB" w:rsidRPr="00094958" w:rsidRDefault="002101AB" w:rsidP="004B76F1">
      <w:pPr>
        <w:spacing w:after="0" w:line="240" w:lineRule="auto"/>
      </w:pPr>
    </w:p>
    <w:p w14:paraId="546F8705" w14:textId="3E8AC8CD" w:rsidR="002101AB" w:rsidRPr="00C65E28" w:rsidRDefault="004979DC" w:rsidP="00342B9D">
      <w:pPr>
        <w:rPr>
          <w:color w:val="215D37"/>
        </w:rPr>
      </w:pPr>
      <w:r w:rsidRPr="00C65E28">
        <w:rPr>
          <w:color w:val="215D37"/>
        </w:rPr>
        <w:t>Carbon Pools and Emission Sources</w:t>
      </w:r>
    </w:p>
    <w:tbl>
      <w:tblPr>
        <w:tblStyle w:val="TableGrid"/>
        <w:tblW w:w="0" w:type="auto"/>
        <w:tblInd w:w="450" w:type="dxa"/>
        <w:tblLayout w:type="fixed"/>
        <w:tblLook w:val="04A0" w:firstRow="1" w:lastRow="0" w:firstColumn="1" w:lastColumn="0" w:noHBand="0" w:noVBand="1"/>
      </w:tblPr>
      <w:tblGrid>
        <w:gridCol w:w="8566"/>
      </w:tblGrid>
      <w:tr w:rsidR="004979DC" w:rsidRPr="00094958" w14:paraId="0A32AB60" w14:textId="77777777" w:rsidTr="00245596">
        <w:trPr>
          <w:trHeight w:val="576"/>
        </w:trPr>
        <w:tc>
          <w:tcPr>
            <w:tcW w:w="8566" w:type="dxa"/>
            <w:tcBorders>
              <w:top w:val="nil"/>
              <w:left w:val="nil"/>
              <w:bottom w:val="nil"/>
              <w:right w:val="nil"/>
            </w:tcBorders>
            <w:shd w:val="clear" w:color="auto" w:fill="F3F2F1"/>
          </w:tcPr>
          <w:p w14:paraId="59396709" w14:textId="1DE97F42" w:rsidR="004979DC" w:rsidRPr="00094958" w:rsidRDefault="004979DC" w:rsidP="00245596">
            <w:pPr>
              <w:rPr>
                <w:rFonts w:eastAsia="Calibri"/>
                <w:color w:val="808080"/>
                <w:lang w:val="en-GB" w:eastAsia="en-GB"/>
              </w:rPr>
            </w:pPr>
            <w:r w:rsidRPr="00094958">
              <w:rPr>
                <w:rFonts w:eastAsia="Calibri"/>
                <w:color w:val="808080"/>
                <w:lang w:val="en-GB" w:eastAsia="en-GB"/>
              </w:rPr>
              <w:t>List the carbon pools and emission sources included in the estimation of carbon benefits and provide justification for any excluded carbon pools or emission sources.</w:t>
            </w:r>
          </w:p>
        </w:tc>
      </w:tr>
    </w:tbl>
    <w:p w14:paraId="14E450E0" w14:textId="1D1D0630" w:rsidR="002101AB" w:rsidRPr="00C65E28" w:rsidRDefault="004979DC" w:rsidP="00342B9D">
      <w:pPr>
        <w:rPr>
          <w:color w:val="215D37"/>
        </w:rPr>
      </w:pPr>
      <w:r w:rsidRPr="00C65E28">
        <w:rPr>
          <w:color w:val="215D37"/>
        </w:rPr>
        <w:lastRenderedPageBreak/>
        <w:t>Baseline Emissions/Removals</w:t>
      </w:r>
    </w:p>
    <w:tbl>
      <w:tblPr>
        <w:tblStyle w:val="TableGrid"/>
        <w:tblW w:w="0" w:type="auto"/>
        <w:tblInd w:w="450" w:type="dxa"/>
        <w:tblLayout w:type="fixed"/>
        <w:tblLook w:val="04A0" w:firstRow="1" w:lastRow="0" w:firstColumn="1" w:lastColumn="0" w:noHBand="0" w:noVBand="1"/>
      </w:tblPr>
      <w:tblGrid>
        <w:gridCol w:w="8566"/>
      </w:tblGrid>
      <w:tr w:rsidR="004979DC" w:rsidRPr="00094958" w14:paraId="1B98CCEF" w14:textId="77777777" w:rsidTr="00245596">
        <w:trPr>
          <w:trHeight w:val="576"/>
        </w:trPr>
        <w:tc>
          <w:tcPr>
            <w:tcW w:w="8566" w:type="dxa"/>
            <w:tcBorders>
              <w:top w:val="nil"/>
              <w:left w:val="nil"/>
              <w:bottom w:val="nil"/>
              <w:right w:val="nil"/>
            </w:tcBorders>
            <w:shd w:val="clear" w:color="auto" w:fill="F3F2F1"/>
          </w:tcPr>
          <w:p w14:paraId="6B7FA98F" w14:textId="21C3B9DB" w:rsidR="004979DC" w:rsidRPr="00094958" w:rsidRDefault="004979DC" w:rsidP="00245596">
            <w:pPr>
              <w:rPr>
                <w:rFonts w:eastAsia="Calibri"/>
                <w:color w:val="808080"/>
                <w:lang w:val="en-GB" w:eastAsia="en-GB"/>
              </w:rPr>
            </w:pPr>
            <w:r w:rsidRPr="00094958">
              <w:rPr>
                <w:rFonts w:eastAsia="Calibri"/>
                <w:color w:val="808080"/>
                <w:lang w:val="en-GB" w:eastAsia="en-GB"/>
              </w:rPr>
              <w:t>Provide full details of the calculation of baseline emissions/removals for each baseline scenario the technical specification is applicable to, following an approved methodology. Include details of all assumptions and data sources and demonstrate that these meet the requirements of the approved methodology. Include a spreadsheet with all calculations.</w:t>
            </w:r>
          </w:p>
        </w:tc>
      </w:tr>
    </w:tbl>
    <w:p w14:paraId="011ECD16" w14:textId="15AE6750" w:rsidR="002101AB" w:rsidRPr="00094958" w:rsidRDefault="002101AB" w:rsidP="00F539B1">
      <w:pPr>
        <w:spacing w:after="0" w:line="240" w:lineRule="auto"/>
      </w:pPr>
    </w:p>
    <w:p w14:paraId="5EBE22E1" w14:textId="6B429F75" w:rsidR="002101AB" w:rsidRPr="00C65E28" w:rsidRDefault="004979DC" w:rsidP="00342B9D">
      <w:pPr>
        <w:rPr>
          <w:color w:val="215D37"/>
        </w:rPr>
      </w:pPr>
      <w:r w:rsidRPr="00C65E28">
        <w:rPr>
          <w:color w:val="215D37"/>
        </w:rPr>
        <w:t>Expected Project Emissions/Removals</w:t>
      </w:r>
    </w:p>
    <w:tbl>
      <w:tblPr>
        <w:tblStyle w:val="TableGrid"/>
        <w:tblW w:w="0" w:type="auto"/>
        <w:tblInd w:w="450" w:type="dxa"/>
        <w:tblLayout w:type="fixed"/>
        <w:tblLook w:val="04A0" w:firstRow="1" w:lastRow="0" w:firstColumn="1" w:lastColumn="0" w:noHBand="0" w:noVBand="1"/>
      </w:tblPr>
      <w:tblGrid>
        <w:gridCol w:w="8566"/>
      </w:tblGrid>
      <w:tr w:rsidR="004979DC" w:rsidRPr="00094958" w14:paraId="35063AE7" w14:textId="77777777" w:rsidTr="00245596">
        <w:trPr>
          <w:trHeight w:val="576"/>
        </w:trPr>
        <w:tc>
          <w:tcPr>
            <w:tcW w:w="8566" w:type="dxa"/>
            <w:tcBorders>
              <w:top w:val="nil"/>
              <w:left w:val="nil"/>
              <w:bottom w:val="nil"/>
              <w:right w:val="nil"/>
            </w:tcBorders>
            <w:shd w:val="clear" w:color="auto" w:fill="F3F2F1"/>
          </w:tcPr>
          <w:p w14:paraId="50B7C4D0" w14:textId="6F9370DE" w:rsidR="004979DC" w:rsidRPr="00094958" w:rsidRDefault="004979DC" w:rsidP="00245596">
            <w:pPr>
              <w:rPr>
                <w:rFonts w:eastAsia="Calibri"/>
                <w:color w:val="808080"/>
                <w:lang w:val="en-GB" w:eastAsia="en-GB"/>
              </w:rPr>
            </w:pPr>
            <w:r w:rsidRPr="00094958">
              <w:rPr>
                <w:rFonts w:eastAsia="Calibri"/>
                <w:color w:val="808080"/>
                <w:lang w:val="en-GB" w:eastAsia="en-GB"/>
              </w:rPr>
              <w:t>Provide full details of the calculation of expected project emissions/removals, following an approved methodology. Include details of all assumptions and data sources and demonstrate that these meet the requirements of the approved methodology. Include a spreadsheet with all calculations.</w:t>
            </w:r>
          </w:p>
        </w:tc>
      </w:tr>
    </w:tbl>
    <w:p w14:paraId="0A10D3A0" w14:textId="42935773" w:rsidR="002101AB" w:rsidRPr="00094958" w:rsidRDefault="002101AB" w:rsidP="00F539B1">
      <w:pPr>
        <w:spacing w:after="0" w:line="240" w:lineRule="auto"/>
      </w:pPr>
    </w:p>
    <w:p w14:paraId="298EA4B4" w14:textId="60F0CCEB" w:rsidR="002101AB" w:rsidRPr="00C65E28" w:rsidRDefault="004979DC" w:rsidP="00342B9D">
      <w:pPr>
        <w:rPr>
          <w:color w:val="215D37"/>
        </w:rPr>
      </w:pPr>
      <w:r w:rsidRPr="00C65E28">
        <w:rPr>
          <w:color w:val="215D37"/>
        </w:rPr>
        <w:t>Potential Leakage</w:t>
      </w:r>
    </w:p>
    <w:tbl>
      <w:tblPr>
        <w:tblStyle w:val="TableGrid"/>
        <w:tblW w:w="0" w:type="auto"/>
        <w:tblInd w:w="450" w:type="dxa"/>
        <w:tblLayout w:type="fixed"/>
        <w:tblLook w:val="04A0" w:firstRow="1" w:lastRow="0" w:firstColumn="1" w:lastColumn="0" w:noHBand="0" w:noVBand="1"/>
      </w:tblPr>
      <w:tblGrid>
        <w:gridCol w:w="8566"/>
      </w:tblGrid>
      <w:tr w:rsidR="004979DC" w:rsidRPr="00094958" w14:paraId="1FDDBAE8" w14:textId="77777777" w:rsidTr="00245596">
        <w:trPr>
          <w:trHeight w:val="576"/>
        </w:trPr>
        <w:tc>
          <w:tcPr>
            <w:tcW w:w="8566" w:type="dxa"/>
            <w:tcBorders>
              <w:top w:val="nil"/>
              <w:left w:val="nil"/>
              <w:bottom w:val="nil"/>
              <w:right w:val="nil"/>
            </w:tcBorders>
            <w:shd w:val="clear" w:color="auto" w:fill="F3F2F1"/>
          </w:tcPr>
          <w:p w14:paraId="3E9CC927" w14:textId="4D59F2BA" w:rsidR="004979DC" w:rsidRPr="00094958" w:rsidRDefault="004979DC" w:rsidP="004979DC">
            <w:pPr>
              <w:rPr>
                <w:rFonts w:eastAsia="Calibri"/>
                <w:color w:val="808080"/>
                <w:lang w:val="en-GB" w:eastAsia="en-GB"/>
              </w:rPr>
            </w:pPr>
            <w:r w:rsidRPr="00094958">
              <w:rPr>
                <w:rFonts w:eastAsia="Calibri"/>
                <w:color w:val="808080"/>
                <w:lang w:val="en-GB" w:eastAsia="en-GB"/>
              </w:rPr>
              <w:t>Provide full details of potential leakage estimation, following an approved methodology. Include details of all assumptions and data sources and demonstrate that these meet the requirements of the approved methodology. Include a spreadsheet with all calculations.</w:t>
            </w:r>
          </w:p>
        </w:tc>
      </w:tr>
    </w:tbl>
    <w:p w14:paraId="08DCB7C0" w14:textId="77777777" w:rsidR="00447177" w:rsidRDefault="00447177" w:rsidP="00A42843">
      <w:pPr>
        <w:spacing w:after="0" w:line="240" w:lineRule="auto"/>
      </w:pPr>
    </w:p>
    <w:p w14:paraId="0BBC4E06" w14:textId="3A69D352" w:rsidR="002101AB" w:rsidRPr="00C65E28" w:rsidRDefault="004979DC" w:rsidP="00342B9D">
      <w:pPr>
        <w:rPr>
          <w:color w:val="215D37"/>
        </w:rPr>
      </w:pPr>
      <w:r w:rsidRPr="00C65E28">
        <w:rPr>
          <w:color w:val="215D37"/>
        </w:rPr>
        <w:t>Uncertainty</w:t>
      </w:r>
    </w:p>
    <w:tbl>
      <w:tblPr>
        <w:tblStyle w:val="TableGrid"/>
        <w:tblW w:w="0" w:type="auto"/>
        <w:tblInd w:w="450" w:type="dxa"/>
        <w:tblLayout w:type="fixed"/>
        <w:tblLook w:val="04A0" w:firstRow="1" w:lastRow="0" w:firstColumn="1" w:lastColumn="0" w:noHBand="0" w:noVBand="1"/>
      </w:tblPr>
      <w:tblGrid>
        <w:gridCol w:w="8566"/>
      </w:tblGrid>
      <w:tr w:rsidR="004979DC" w:rsidRPr="00094958" w14:paraId="1CAC1141" w14:textId="77777777" w:rsidTr="00245596">
        <w:trPr>
          <w:trHeight w:val="576"/>
        </w:trPr>
        <w:tc>
          <w:tcPr>
            <w:tcW w:w="8566" w:type="dxa"/>
            <w:tcBorders>
              <w:top w:val="nil"/>
              <w:left w:val="nil"/>
              <w:bottom w:val="nil"/>
              <w:right w:val="nil"/>
            </w:tcBorders>
            <w:shd w:val="clear" w:color="auto" w:fill="F3F2F1"/>
          </w:tcPr>
          <w:p w14:paraId="62BD8BE1" w14:textId="693D391B" w:rsidR="004979DC" w:rsidRPr="00094958" w:rsidRDefault="004979DC" w:rsidP="004979DC">
            <w:pPr>
              <w:rPr>
                <w:rFonts w:eastAsia="Calibri"/>
                <w:color w:val="808080"/>
                <w:lang w:val="en-GB" w:eastAsia="en-GB"/>
              </w:rPr>
            </w:pPr>
            <w:r w:rsidRPr="00094958">
              <w:rPr>
                <w:rFonts w:eastAsia="Calibri"/>
                <w:color w:val="808080"/>
                <w:lang w:val="en-GB" w:eastAsia="en-GB"/>
              </w:rPr>
              <w:t>Provide full details of uncertainty assessment, following an approved methodology. Include details of all assumptions and data sources and demonstrate that these meet the requirements of the approved methodology. Include a spreadsheet with all calculations.</w:t>
            </w:r>
          </w:p>
        </w:tc>
      </w:tr>
    </w:tbl>
    <w:p w14:paraId="62754F1D" w14:textId="49690598" w:rsidR="002101AB" w:rsidRPr="00094958" w:rsidRDefault="002101AB" w:rsidP="004B76F1">
      <w:pPr>
        <w:spacing w:after="0" w:line="240" w:lineRule="auto"/>
      </w:pPr>
    </w:p>
    <w:p w14:paraId="5D086DEF" w14:textId="428829FE" w:rsidR="002101AB" w:rsidRPr="00C65E28" w:rsidRDefault="008C5DBF" w:rsidP="00342B9D">
      <w:pPr>
        <w:rPr>
          <w:color w:val="215D37"/>
        </w:rPr>
      </w:pPr>
      <w:r w:rsidRPr="00C65E28">
        <w:rPr>
          <w:color w:val="215D37"/>
        </w:rPr>
        <w:t>Expected Carbon Benefits</w:t>
      </w:r>
    </w:p>
    <w:tbl>
      <w:tblPr>
        <w:tblStyle w:val="TableGrid"/>
        <w:tblW w:w="0" w:type="auto"/>
        <w:tblInd w:w="450" w:type="dxa"/>
        <w:tblLayout w:type="fixed"/>
        <w:tblLook w:val="04A0" w:firstRow="1" w:lastRow="0" w:firstColumn="1" w:lastColumn="0" w:noHBand="0" w:noVBand="1"/>
      </w:tblPr>
      <w:tblGrid>
        <w:gridCol w:w="8566"/>
      </w:tblGrid>
      <w:tr w:rsidR="008C5DBF" w:rsidRPr="00094958" w14:paraId="5CC5517D" w14:textId="77777777" w:rsidTr="00245596">
        <w:trPr>
          <w:trHeight w:val="576"/>
        </w:trPr>
        <w:tc>
          <w:tcPr>
            <w:tcW w:w="8566" w:type="dxa"/>
            <w:tcBorders>
              <w:top w:val="nil"/>
              <w:left w:val="nil"/>
              <w:bottom w:val="nil"/>
              <w:right w:val="nil"/>
            </w:tcBorders>
            <w:shd w:val="clear" w:color="auto" w:fill="F3F2F1"/>
          </w:tcPr>
          <w:p w14:paraId="2F0137C5" w14:textId="53E9CFBD" w:rsidR="008C5DBF" w:rsidRPr="00094958" w:rsidRDefault="008C5DBF" w:rsidP="008C5DBF">
            <w:pPr>
              <w:rPr>
                <w:rFonts w:eastAsia="Calibri"/>
                <w:color w:val="808080"/>
                <w:lang w:val="en-GB" w:eastAsia="en-GB"/>
              </w:rPr>
            </w:pPr>
            <w:r w:rsidRPr="00094958">
              <w:rPr>
                <w:rFonts w:eastAsia="Calibri"/>
                <w:color w:val="808080"/>
                <w:lang w:val="en-GB" w:eastAsia="en-GB"/>
              </w:rPr>
              <w:t>Provide full details of calculation of expected carbon benefits, following an approved methodology. Include details of all assumptions and data sources and demonstrate that these meet the requirements of the approved methodology. Include a spreadsheet with all calculations.</w:t>
            </w:r>
          </w:p>
        </w:tc>
      </w:tr>
    </w:tbl>
    <w:p w14:paraId="50BB6DAA" w14:textId="416AF2BE" w:rsidR="002101AB" w:rsidRPr="00094958" w:rsidRDefault="002101AB" w:rsidP="004B76F1">
      <w:pPr>
        <w:spacing w:after="0" w:line="240" w:lineRule="auto"/>
      </w:pPr>
    </w:p>
    <w:p w14:paraId="3EEF30A6" w14:textId="4F6E043A" w:rsidR="002101AB" w:rsidRPr="00C65E28" w:rsidRDefault="008C5DBF" w:rsidP="00342B9D">
      <w:pPr>
        <w:rPr>
          <w:color w:val="215D37"/>
        </w:rPr>
      </w:pPr>
      <w:r w:rsidRPr="00C65E28">
        <w:rPr>
          <w:color w:val="215D37"/>
        </w:rPr>
        <w:t>Monitoring</w:t>
      </w:r>
    </w:p>
    <w:tbl>
      <w:tblPr>
        <w:tblStyle w:val="TableGrid"/>
        <w:tblW w:w="0" w:type="auto"/>
        <w:tblInd w:w="450" w:type="dxa"/>
        <w:tblLayout w:type="fixed"/>
        <w:tblLook w:val="04A0" w:firstRow="1" w:lastRow="0" w:firstColumn="1" w:lastColumn="0" w:noHBand="0" w:noVBand="1"/>
      </w:tblPr>
      <w:tblGrid>
        <w:gridCol w:w="8566"/>
      </w:tblGrid>
      <w:tr w:rsidR="008C5DBF" w:rsidRPr="00094958" w14:paraId="29FA54DD" w14:textId="77777777" w:rsidTr="00245596">
        <w:trPr>
          <w:trHeight w:val="576"/>
        </w:trPr>
        <w:tc>
          <w:tcPr>
            <w:tcW w:w="8566" w:type="dxa"/>
            <w:tcBorders>
              <w:top w:val="nil"/>
              <w:left w:val="nil"/>
              <w:bottom w:val="nil"/>
              <w:right w:val="nil"/>
            </w:tcBorders>
            <w:shd w:val="clear" w:color="auto" w:fill="F3F2F1"/>
          </w:tcPr>
          <w:p w14:paraId="3D380A92" w14:textId="26E0ACB6" w:rsidR="008C5DBF" w:rsidRPr="00094958" w:rsidRDefault="008C5DBF" w:rsidP="008C5DBF">
            <w:pPr>
              <w:rPr>
                <w:rFonts w:eastAsia="Calibri"/>
                <w:color w:val="808080"/>
                <w:lang w:val="en-GB" w:eastAsia="en-GB"/>
              </w:rPr>
            </w:pPr>
            <w:r w:rsidRPr="00094958">
              <w:rPr>
                <w:rFonts w:eastAsia="Calibri"/>
                <w:color w:val="808080"/>
                <w:lang w:val="en-GB" w:eastAsia="en-GB"/>
              </w:rPr>
              <w:t xml:space="preserve">For each indicator that will be used to monitor carbon benefits: </w:t>
            </w:r>
            <w:proofErr w:type="spellStart"/>
            <w:r w:rsidRPr="00094958">
              <w:rPr>
                <w:rFonts w:eastAsia="Calibri"/>
                <w:color w:val="808080"/>
                <w:lang w:val="en-GB" w:eastAsia="en-GB"/>
              </w:rPr>
              <w:t>i</w:t>
            </w:r>
            <w:proofErr w:type="spellEnd"/>
            <w:r w:rsidRPr="00094958">
              <w:rPr>
                <w:rFonts w:eastAsia="Calibri"/>
                <w:color w:val="808080"/>
                <w:lang w:val="en-GB" w:eastAsia="en-GB"/>
              </w:rPr>
              <w:t>) describe how they will be assessed, with details of all measurements and calculations; and ii) demonstrate that the data sources and measurement approaches meet the requirements of the approved methodology.</w:t>
            </w:r>
          </w:p>
        </w:tc>
      </w:tr>
    </w:tbl>
    <w:p w14:paraId="62A81337" w14:textId="64F60303" w:rsidR="002101AB" w:rsidRPr="00094958" w:rsidRDefault="002101AB" w:rsidP="00342B9D"/>
    <w:p w14:paraId="15D6D10F" w14:textId="3D31B5E0" w:rsidR="002101AB" w:rsidRPr="00F539B1" w:rsidRDefault="008C5DBF" w:rsidP="004E353A">
      <w:pPr>
        <w:pStyle w:val="Heading3"/>
        <w:numPr>
          <w:ilvl w:val="0"/>
          <w:numId w:val="0"/>
        </w:numPr>
      </w:pPr>
      <w:bookmarkStart w:id="132" w:name="_Toc216631625"/>
      <w:bookmarkStart w:id="133" w:name="_Toc216632014"/>
      <w:r w:rsidRPr="00F539B1">
        <w:lastRenderedPageBreak/>
        <w:t>Annex 8 – Exclusion List</w:t>
      </w:r>
      <w:bookmarkEnd w:id="132"/>
      <w:bookmarkEnd w:id="133"/>
    </w:p>
    <w:tbl>
      <w:tblPr>
        <w:tblStyle w:val="TableGrid"/>
        <w:tblW w:w="0" w:type="auto"/>
        <w:tblInd w:w="450" w:type="dxa"/>
        <w:tblLayout w:type="fixed"/>
        <w:tblLook w:val="04A0" w:firstRow="1" w:lastRow="0" w:firstColumn="1" w:lastColumn="0" w:noHBand="0" w:noVBand="1"/>
      </w:tblPr>
      <w:tblGrid>
        <w:gridCol w:w="8566"/>
      </w:tblGrid>
      <w:tr w:rsidR="008C5DBF" w:rsidRPr="00094958" w14:paraId="3947311E" w14:textId="77777777" w:rsidTr="00245596">
        <w:trPr>
          <w:trHeight w:val="576"/>
        </w:trPr>
        <w:tc>
          <w:tcPr>
            <w:tcW w:w="8566" w:type="dxa"/>
            <w:tcBorders>
              <w:top w:val="nil"/>
              <w:left w:val="nil"/>
              <w:bottom w:val="nil"/>
              <w:right w:val="nil"/>
            </w:tcBorders>
            <w:shd w:val="clear" w:color="auto" w:fill="F3F2F1"/>
          </w:tcPr>
          <w:p w14:paraId="25DA0D91" w14:textId="67376062" w:rsidR="008C5DBF" w:rsidRPr="00094958" w:rsidRDefault="008C5DBF" w:rsidP="00245596">
            <w:pPr>
              <w:rPr>
                <w:rFonts w:eastAsia="Calibri"/>
                <w:color w:val="808080"/>
                <w:lang w:val="en-GB" w:eastAsia="en-GB"/>
              </w:rPr>
            </w:pPr>
            <w:r w:rsidRPr="00094958">
              <w:rPr>
                <w:rFonts w:eastAsia="Calibri"/>
                <w:color w:val="808080"/>
                <w:lang w:val="en-GB" w:eastAsia="en-GB"/>
              </w:rPr>
              <w:t>Complete the exclusion list by responding ‘Yes’ if the activity is included in the project and ‘No’ if the project does not include the activity.</w:t>
            </w:r>
          </w:p>
        </w:tc>
      </w:tr>
    </w:tbl>
    <w:p w14:paraId="5755B82E" w14:textId="0E87938E" w:rsidR="002101AB" w:rsidRPr="00094958" w:rsidRDefault="002101AB" w:rsidP="00342B9D"/>
    <w:tbl>
      <w:tblPr>
        <w:tblStyle w:val="TableGrid20"/>
        <w:tblW w:w="9016" w:type="dxa"/>
        <w:tblLook w:val="04A0" w:firstRow="1" w:lastRow="0" w:firstColumn="1" w:lastColumn="0" w:noHBand="0" w:noVBand="1"/>
      </w:tblPr>
      <w:tblGrid>
        <w:gridCol w:w="6205"/>
        <w:gridCol w:w="2811"/>
      </w:tblGrid>
      <w:tr w:rsidR="008C5DBF" w:rsidRPr="00094958" w14:paraId="36649D83" w14:textId="77777777" w:rsidTr="00F539B1">
        <w:tc>
          <w:tcPr>
            <w:tcW w:w="6205" w:type="dxa"/>
            <w:shd w:val="clear" w:color="auto" w:fill="B5D2CD"/>
            <w:vAlign w:val="center"/>
          </w:tcPr>
          <w:p w14:paraId="048A04C6" w14:textId="77777777" w:rsidR="008C5DBF" w:rsidRPr="00F539B1" w:rsidRDefault="008C5DBF" w:rsidP="00F539B1">
            <w:pPr>
              <w:rPr>
                <w:rFonts w:ascii="Anek Odia" w:hAnsi="Anek Odia" w:cs="Anek Odia"/>
                <w:b/>
                <w:bCs/>
                <w:color w:val="215D37" w:themeColor="text1"/>
              </w:rPr>
            </w:pPr>
            <w:r w:rsidRPr="00F539B1">
              <w:rPr>
                <w:rFonts w:ascii="Anek Odia" w:hAnsi="Anek Odia" w:cs="Anek Odia"/>
                <w:b/>
                <w:bCs/>
                <w:color w:val="215D37" w:themeColor="text1"/>
              </w:rPr>
              <w:t>Activities</w:t>
            </w:r>
          </w:p>
        </w:tc>
        <w:tc>
          <w:tcPr>
            <w:tcW w:w="2811" w:type="dxa"/>
            <w:shd w:val="clear" w:color="auto" w:fill="B5D2CD"/>
            <w:vAlign w:val="center"/>
          </w:tcPr>
          <w:p w14:paraId="2EC840E6" w14:textId="536E8D59" w:rsidR="00F539B1" w:rsidRPr="00F539B1" w:rsidRDefault="008C5DBF" w:rsidP="00F539B1">
            <w:pPr>
              <w:jc w:val="center"/>
              <w:rPr>
                <w:rFonts w:ascii="Anek Odia" w:hAnsi="Anek Odia" w:cs="Anek Odia"/>
                <w:b/>
                <w:bCs/>
                <w:color w:val="215D37" w:themeColor="text1"/>
              </w:rPr>
            </w:pPr>
            <w:r w:rsidRPr="00F539B1">
              <w:rPr>
                <w:rFonts w:ascii="Anek Odia" w:hAnsi="Anek Odia" w:cs="Anek Odia"/>
                <w:b/>
                <w:bCs/>
                <w:color w:val="215D37" w:themeColor="text1"/>
              </w:rPr>
              <w:t>Included in Project</w:t>
            </w:r>
          </w:p>
          <w:p w14:paraId="3DE5DD39" w14:textId="298357B3" w:rsidR="008C5DBF" w:rsidRPr="00F539B1" w:rsidRDefault="008C5DBF" w:rsidP="00F539B1">
            <w:pPr>
              <w:jc w:val="center"/>
              <w:rPr>
                <w:rFonts w:ascii="Anek Odia" w:hAnsi="Anek Odia" w:cs="Anek Odia"/>
                <w:b/>
                <w:bCs/>
                <w:color w:val="215D37" w:themeColor="text1"/>
              </w:rPr>
            </w:pPr>
            <w:r w:rsidRPr="00F539B1">
              <w:rPr>
                <w:rFonts w:ascii="Anek Odia" w:hAnsi="Anek Odia" w:cs="Anek Odia"/>
                <w:b/>
                <w:bCs/>
                <w:color w:val="215D37" w:themeColor="text1"/>
              </w:rPr>
              <w:t>(‘Yes’ or ‘No’)</w:t>
            </w:r>
          </w:p>
        </w:tc>
      </w:tr>
      <w:tr w:rsidR="008C5DBF" w:rsidRPr="00094958" w14:paraId="6652F3F1" w14:textId="77777777" w:rsidTr="004B76F1">
        <w:tc>
          <w:tcPr>
            <w:tcW w:w="6205" w:type="dxa"/>
            <w:shd w:val="clear" w:color="auto" w:fill="F3F2F1"/>
            <w:vAlign w:val="center"/>
          </w:tcPr>
          <w:p w14:paraId="4CFB8135" w14:textId="77777777" w:rsidR="008C5DBF" w:rsidRPr="00F539B1" w:rsidRDefault="008C5DBF" w:rsidP="00F539B1">
            <w:pPr>
              <w:pStyle w:val="ListParagraph"/>
              <w:numPr>
                <w:ilvl w:val="0"/>
                <w:numId w:val="28"/>
              </w:numPr>
              <w:rPr>
                <w:rFonts w:ascii="Anek Odia" w:hAnsi="Anek Odia" w:cs="Anek Odia"/>
              </w:rPr>
            </w:pPr>
            <w:r w:rsidRPr="00F539B1">
              <w:rPr>
                <w:rFonts w:ascii="Anek Odia" w:hAnsi="Anek Odia" w:cs="Anek Odia"/>
              </w:rPr>
              <w:t>Any project activities leading to or requiring the destruction [1] of critical habitat [2] or any forestry project which does not implement a plan for improvement and/or sustainable management.</w:t>
            </w:r>
          </w:p>
        </w:tc>
        <w:tc>
          <w:tcPr>
            <w:tcW w:w="2811" w:type="dxa"/>
            <w:shd w:val="clear" w:color="auto" w:fill="F3F2F1"/>
            <w:vAlign w:val="center"/>
          </w:tcPr>
          <w:p w14:paraId="6798A731" w14:textId="215853F4" w:rsidR="008C5DBF" w:rsidRPr="00094958" w:rsidRDefault="00000000" w:rsidP="00F539B1">
            <w:pPr>
              <w:jc w:val="center"/>
              <w:rPr>
                <w:rFonts w:ascii="Anek Odia" w:hAnsi="Anek Odia" w:cs="Anek Odia"/>
              </w:rPr>
            </w:pPr>
            <w:sdt>
              <w:sdtPr>
                <w:id w:val="1585105307"/>
                <w14:checkbox>
                  <w14:checked w14:val="0"/>
                  <w14:checkedState w14:val="2612" w14:font="MS Gothic"/>
                  <w14:uncheckedState w14:val="2610" w14:font="MS Gothic"/>
                </w14:checkbox>
              </w:sdtPr>
              <w:sdtContent>
                <w:r w:rsidR="00B356F9">
                  <w:rPr>
                    <w:rFonts w:ascii="MS Gothic" w:eastAsia="MS Gothic" w:hAnsi="MS Gothic" w:hint="eastAsia"/>
                  </w:rPr>
                  <w:t>☐</w:t>
                </w:r>
              </w:sdtContent>
            </w:sdt>
            <w:r w:rsidR="00F539B1">
              <w:rPr>
                <w:rFonts w:ascii="Anek Odia" w:hAnsi="Anek Odia" w:cs="Anek Odia"/>
              </w:rPr>
              <w:t xml:space="preserve"> Yes   </w:t>
            </w:r>
            <w:sdt>
              <w:sdtPr>
                <w:id w:val="812071932"/>
                <w14:checkbox>
                  <w14:checked w14:val="0"/>
                  <w14:checkedState w14:val="2612" w14:font="MS Gothic"/>
                  <w14:uncheckedState w14:val="2610" w14:font="MS Gothic"/>
                </w14:checkbox>
              </w:sdtPr>
              <w:sdtContent>
                <w:r w:rsidR="00F539B1">
                  <w:rPr>
                    <w:rFonts w:ascii="MS Gothic" w:eastAsia="MS Gothic" w:hAnsi="MS Gothic" w:cs="Anek Odia" w:hint="eastAsia"/>
                  </w:rPr>
                  <w:t>☐</w:t>
                </w:r>
              </w:sdtContent>
            </w:sdt>
            <w:r w:rsidR="00F539B1">
              <w:rPr>
                <w:rFonts w:ascii="Anek Odia" w:hAnsi="Anek Odia" w:cs="Anek Odia"/>
              </w:rPr>
              <w:t xml:space="preserve"> No</w:t>
            </w:r>
          </w:p>
        </w:tc>
      </w:tr>
      <w:tr w:rsidR="00F539B1" w:rsidRPr="00094958" w14:paraId="1F0D19DE" w14:textId="77777777" w:rsidTr="00F539B1">
        <w:tc>
          <w:tcPr>
            <w:tcW w:w="6205" w:type="dxa"/>
            <w:vAlign w:val="center"/>
          </w:tcPr>
          <w:p w14:paraId="17654908"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Any activity which could be associated with the significant impairment of areas particularly worthy of protection of cultural heritage (without adequate compensation in accordance with international standards).</w:t>
            </w:r>
          </w:p>
        </w:tc>
        <w:tc>
          <w:tcPr>
            <w:tcW w:w="2811" w:type="dxa"/>
            <w:vAlign w:val="center"/>
          </w:tcPr>
          <w:p w14:paraId="23AF81A3" w14:textId="00CF1444" w:rsidR="00F539B1" w:rsidRPr="00094958" w:rsidRDefault="00000000" w:rsidP="00F539B1">
            <w:pPr>
              <w:jc w:val="center"/>
              <w:rPr>
                <w:rFonts w:ascii="Anek Odia" w:hAnsi="Anek Odia" w:cs="Anek Odia"/>
              </w:rPr>
            </w:pPr>
            <w:sdt>
              <w:sdtPr>
                <w:id w:val="1183943436"/>
                <w14:checkbox>
                  <w14:checked w14:val="0"/>
                  <w14:checkedState w14:val="2612" w14:font="MS Gothic"/>
                  <w14:uncheckedState w14:val="2610" w14:font="MS Gothic"/>
                </w14:checkbox>
              </w:sdtPr>
              <w:sdtContent>
                <w:r w:rsidR="00F539B1">
                  <w:rPr>
                    <w:rFonts w:ascii="MS Gothic" w:eastAsia="MS Gothic" w:hAnsi="MS Gothic" w:cs="Anek Odia" w:hint="eastAsia"/>
                  </w:rPr>
                  <w:t>☐</w:t>
                </w:r>
              </w:sdtContent>
            </w:sdt>
            <w:r w:rsidR="00F539B1">
              <w:rPr>
                <w:rFonts w:ascii="Anek Odia" w:hAnsi="Anek Odia" w:cs="Anek Odia"/>
              </w:rPr>
              <w:t xml:space="preserve"> Yes   </w:t>
            </w:r>
            <w:sdt>
              <w:sdtPr>
                <w:id w:val="-1470897536"/>
                <w14:checkbox>
                  <w14:checked w14:val="0"/>
                  <w14:checkedState w14:val="2612" w14:font="MS Gothic"/>
                  <w14:uncheckedState w14:val="2610" w14:font="MS Gothic"/>
                </w14:checkbox>
              </w:sdtPr>
              <w:sdtContent>
                <w:r w:rsidR="00F539B1">
                  <w:rPr>
                    <w:rFonts w:ascii="MS Gothic" w:eastAsia="MS Gothic" w:hAnsi="MS Gothic" w:cs="Anek Odia" w:hint="eastAsia"/>
                  </w:rPr>
                  <w:t>☐</w:t>
                </w:r>
              </w:sdtContent>
            </w:sdt>
            <w:r w:rsidR="00F539B1">
              <w:rPr>
                <w:rFonts w:ascii="Anek Odia" w:hAnsi="Anek Odia" w:cs="Anek Odia"/>
              </w:rPr>
              <w:t xml:space="preserve"> No</w:t>
            </w:r>
          </w:p>
        </w:tc>
      </w:tr>
      <w:tr w:rsidR="00F539B1" w:rsidRPr="00094958" w14:paraId="5499444C" w14:textId="77777777" w:rsidTr="004B76F1">
        <w:tc>
          <w:tcPr>
            <w:tcW w:w="6205" w:type="dxa"/>
            <w:shd w:val="clear" w:color="auto" w:fill="F3F2F1"/>
            <w:vAlign w:val="center"/>
          </w:tcPr>
          <w:p w14:paraId="54A61058"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Trade in animals, plants or any natural products not complying with the provisions of the CITES/Washington convention [3].</w:t>
            </w:r>
          </w:p>
        </w:tc>
        <w:tc>
          <w:tcPr>
            <w:tcW w:w="2811" w:type="dxa"/>
            <w:shd w:val="clear" w:color="auto" w:fill="F3F2F1"/>
            <w:vAlign w:val="center"/>
          </w:tcPr>
          <w:p w14:paraId="01CDF0BD" w14:textId="7E63618E" w:rsidR="00F539B1" w:rsidRPr="00B356F9" w:rsidRDefault="00000000" w:rsidP="00F539B1">
            <w:pPr>
              <w:jc w:val="center"/>
              <w:rPr>
                <w:rFonts w:ascii="Anek Odia" w:hAnsi="Anek Odia" w:cs="Anek Odia"/>
              </w:rPr>
            </w:pPr>
            <w:sdt>
              <w:sdtPr>
                <w:id w:val="-2121831983"/>
                <w14:checkbox>
                  <w14:checked w14:val="0"/>
                  <w14:checkedState w14:val="2612" w14:font="MS Gothic"/>
                  <w14:uncheckedState w14:val="2610" w14:font="MS Gothic"/>
                </w14:checkbox>
              </w:sdtPr>
              <w:sdtContent>
                <w:r w:rsidR="00B356F9">
                  <w:rPr>
                    <w:rFonts w:ascii="MS Gothic" w:eastAsia="MS Gothic" w:hAnsi="MS Gothic" w:cs="Anek Odia" w:hint="eastAsia"/>
                  </w:rPr>
                  <w:t>☐</w:t>
                </w:r>
              </w:sdtContent>
            </w:sdt>
            <w:r w:rsidR="00F539B1" w:rsidRPr="00B356F9">
              <w:rPr>
                <w:rFonts w:ascii="Anek Odia" w:hAnsi="Anek Odia" w:cs="Anek Odia"/>
              </w:rPr>
              <w:t xml:space="preserve"> Yes   </w:t>
            </w:r>
            <w:sdt>
              <w:sdtPr>
                <w:id w:val="-1093239609"/>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651950E7" w14:textId="77777777" w:rsidTr="00F539B1">
        <w:tc>
          <w:tcPr>
            <w:tcW w:w="6205" w:type="dxa"/>
            <w:vAlign w:val="center"/>
          </w:tcPr>
          <w:p w14:paraId="16DDF5F3"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Destructive fishing methods or drift net fishing with a net more than 2.5 km in length, explosives and/or poison.</w:t>
            </w:r>
          </w:p>
        </w:tc>
        <w:tc>
          <w:tcPr>
            <w:tcW w:w="2811" w:type="dxa"/>
            <w:vAlign w:val="center"/>
          </w:tcPr>
          <w:p w14:paraId="5C3129B1" w14:textId="3AB6E529" w:rsidR="00F539B1" w:rsidRPr="00B356F9" w:rsidRDefault="00000000" w:rsidP="00F539B1">
            <w:pPr>
              <w:jc w:val="center"/>
              <w:rPr>
                <w:rFonts w:ascii="Anek Odia" w:hAnsi="Anek Odia" w:cs="Anek Odia"/>
              </w:rPr>
            </w:pPr>
            <w:sdt>
              <w:sdtPr>
                <w:id w:val="878984374"/>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832869605"/>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4028E523" w14:textId="77777777" w:rsidTr="004B76F1">
        <w:tc>
          <w:tcPr>
            <w:tcW w:w="6205" w:type="dxa"/>
            <w:shd w:val="clear" w:color="auto" w:fill="F3F2F1"/>
            <w:vAlign w:val="center"/>
          </w:tcPr>
          <w:p w14:paraId="17419373"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Large-scale commercial logging operations for use in primary tropical moist forest.</w:t>
            </w:r>
          </w:p>
        </w:tc>
        <w:tc>
          <w:tcPr>
            <w:tcW w:w="2811" w:type="dxa"/>
            <w:shd w:val="clear" w:color="auto" w:fill="F3F2F1"/>
            <w:vAlign w:val="center"/>
          </w:tcPr>
          <w:p w14:paraId="49C25AF9" w14:textId="1AC92C19" w:rsidR="00F539B1" w:rsidRPr="00B356F9" w:rsidRDefault="00000000" w:rsidP="00F539B1">
            <w:pPr>
              <w:jc w:val="center"/>
              <w:rPr>
                <w:rFonts w:ascii="Anek Odia" w:hAnsi="Anek Odia" w:cs="Anek Odia"/>
              </w:rPr>
            </w:pPr>
            <w:sdt>
              <w:sdtPr>
                <w:id w:val="721713878"/>
                <w14:checkbox>
                  <w14:checked w14:val="0"/>
                  <w14:checkedState w14:val="2612" w14:font="MS Gothic"/>
                  <w14:uncheckedState w14:val="2610" w14:font="MS Gothic"/>
                </w14:checkbox>
              </w:sdtPr>
              <w:sdtContent>
                <w:r w:rsidR="004B76F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248269244"/>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2AE5E116" w14:textId="77777777" w:rsidTr="00F539B1">
        <w:tc>
          <w:tcPr>
            <w:tcW w:w="6205" w:type="dxa"/>
            <w:vAlign w:val="center"/>
          </w:tcPr>
          <w:p w14:paraId="7BEB5204"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Production or trade in wood or other forestry products other than from sustainably managed forests [4].</w:t>
            </w:r>
          </w:p>
        </w:tc>
        <w:tc>
          <w:tcPr>
            <w:tcW w:w="2811" w:type="dxa"/>
            <w:vAlign w:val="center"/>
          </w:tcPr>
          <w:p w14:paraId="0DB66FA6" w14:textId="1C76380F" w:rsidR="00F539B1" w:rsidRPr="00B356F9" w:rsidRDefault="00000000" w:rsidP="00F539B1">
            <w:pPr>
              <w:jc w:val="center"/>
              <w:rPr>
                <w:rFonts w:ascii="Anek Odia" w:hAnsi="Anek Odia" w:cs="Anek Odia"/>
              </w:rPr>
            </w:pPr>
            <w:sdt>
              <w:sdtPr>
                <w:id w:val="931776362"/>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640482719"/>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65272E18" w14:textId="77777777" w:rsidTr="004B76F1">
        <w:tc>
          <w:tcPr>
            <w:tcW w:w="6205" w:type="dxa"/>
            <w:shd w:val="clear" w:color="auto" w:fill="F3F2F1"/>
            <w:vAlign w:val="center"/>
          </w:tcPr>
          <w:p w14:paraId="4FF8E228"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Exploitation of diamond mines and marketing of diamonds where the host country has not adhered to the Kimberley Process.</w:t>
            </w:r>
          </w:p>
        </w:tc>
        <w:tc>
          <w:tcPr>
            <w:tcW w:w="2811" w:type="dxa"/>
            <w:shd w:val="clear" w:color="auto" w:fill="F3F2F1"/>
            <w:vAlign w:val="center"/>
          </w:tcPr>
          <w:p w14:paraId="1A08F838" w14:textId="27ADC41E" w:rsidR="00F539B1" w:rsidRPr="00B356F9" w:rsidRDefault="00000000" w:rsidP="00F539B1">
            <w:pPr>
              <w:jc w:val="center"/>
              <w:rPr>
                <w:rFonts w:ascii="Anek Odia" w:hAnsi="Anek Odia" w:cs="Anek Odia"/>
              </w:rPr>
            </w:pPr>
            <w:sdt>
              <w:sdtPr>
                <w:id w:val="-56549499"/>
                <w14:checkbox>
                  <w14:checked w14:val="0"/>
                  <w14:checkedState w14:val="2612" w14:font="MS Gothic"/>
                  <w14:uncheckedState w14:val="2610" w14:font="MS Gothic"/>
                </w14:checkbox>
              </w:sdtPr>
              <w:sdtContent>
                <w:r w:rsidR="004B76F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851292744"/>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63880609" w14:textId="77777777" w:rsidTr="00F539B1">
        <w:tc>
          <w:tcPr>
            <w:tcW w:w="6205" w:type="dxa"/>
            <w:vAlign w:val="center"/>
          </w:tcPr>
          <w:p w14:paraId="2B203FF0"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Activities involving harmful or exploitative forms of forced labour [5] or harmful child labour [6].</w:t>
            </w:r>
          </w:p>
        </w:tc>
        <w:tc>
          <w:tcPr>
            <w:tcW w:w="2811" w:type="dxa"/>
            <w:vAlign w:val="center"/>
          </w:tcPr>
          <w:p w14:paraId="0F419F46" w14:textId="4D964DC6" w:rsidR="00F539B1" w:rsidRPr="00B356F9" w:rsidRDefault="00000000" w:rsidP="00F539B1">
            <w:pPr>
              <w:jc w:val="center"/>
              <w:rPr>
                <w:rFonts w:ascii="Anek Odia" w:hAnsi="Anek Odia" w:cs="Anek Odia"/>
              </w:rPr>
            </w:pPr>
            <w:sdt>
              <w:sdtPr>
                <w:id w:val="302746522"/>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270707367"/>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04BE1048" w14:textId="77777777" w:rsidTr="004B76F1">
        <w:tc>
          <w:tcPr>
            <w:tcW w:w="6205" w:type="dxa"/>
            <w:shd w:val="clear" w:color="auto" w:fill="F3F2F1"/>
            <w:vAlign w:val="center"/>
          </w:tcPr>
          <w:p w14:paraId="745C7DA7"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 xml:space="preserve">Projects that include involuntary physical displacement and/or forced eviction. </w:t>
            </w:r>
          </w:p>
        </w:tc>
        <w:tc>
          <w:tcPr>
            <w:tcW w:w="2811" w:type="dxa"/>
            <w:shd w:val="clear" w:color="auto" w:fill="F3F2F1"/>
            <w:vAlign w:val="center"/>
          </w:tcPr>
          <w:p w14:paraId="1B4D6F93" w14:textId="2CF761B1" w:rsidR="00F539B1" w:rsidRPr="00B356F9" w:rsidRDefault="00000000" w:rsidP="00F539B1">
            <w:pPr>
              <w:jc w:val="center"/>
              <w:rPr>
                <w:rFonts w:ascii="Anek Odia" w:hAnsi="Anek Odia" w:cs="Anek Odia"/>
              </w:rPr>
            </w:pPr>
            <w:sdt>
              <w:sdtPr>
                <w:id w:val="-11839256"/>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289564626"/>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4EB84F7C" w14:textId="77777777" w:rsidTr="00F539B1">
        <w:tc>
          <w:tcPr>
            <w:tcW w:w="6205" w:type="dxa"/>
            <w:vAlign w:val="center"/>
          </w:tcPr>
          <w:p w14:paraId="0A833E46"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Production or activities that encroach on lands owned, or claimed or occupied by Indigenous Peoples, without full documented consent of such peoples.</w:t>
            </w:r>
          </w:p>
        </w:tc>
        <w:tc>
          <w:tcPr>
            <w:tcW w:w="2811" w:type="dxa"/>
            <w:vAlign w:val="center"/>
          </w:tcPr>
          <w:p w14:paraId="67F8CC08" w14:textId="080E393E" w:rsidR="00F539B1" w:rsidRPr="00B356F9" w:rsidRDefault="00000000" w:rsidP="00F539B1">
            <w:pPr>
              <w:jc w:val="center"/>
              <w:rPr>
                <w:rFonts w:ascii="Anek Odia" w:hAnsi="Anek Odia" w:cs="Anek Odia"/>
              </w:rPr>
            </w:pPr>
            <w:sdt>
              <w:sdtPr>
                <w:id w:val="1389772419"/>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962610955"/>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72263828" w14:textId="77777777" w:rsidTr="004B76F1">
        <w:tc>
          <w:tcPr>
            <w:tcW w:w="6205" w:type="dxa"/>
            <w:shd w:val="clear" w:color="auto" w:fill="F3F2F1"/>
            <w:vAlign w:val="center"/>
          </w:tcPr>
          <w:p w14:paraId="0FCE1633"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 xml:space="preserve">Harmful and unsafe production, use, sale or trade of pharmaceuticals, ozone layer depleting substances [10], and </w:t>
            </w:r>
            <w:r w:rsidRPr="00F539B1">
              <w:rPr>
                <w:rFonts w:ascii="Anek Odia" w:hAnsi="Anek Odia" w:cs="Anek Odia"/>
              </w:rPr>
              <w:lastRenderedPageBreak/>
              <w:t>other toxic [11] or dangerous materials such as asbestos or products containing PCB's [12], wildlife or products regulated under CITES, including all products that are banned or are being progressively phased out internationally</w:t>
            </w:r>
          </w:p>
        </w:tc>
        <w:tc>
          <w:tcPr>
            <w:tcW w:w="2811" w:type="dxa"/>
            <w:shd w:val="clear" w:color="auto" w:fill="F3F2F1"/>
            <w:vAlign w:val="center"/>
          </w:tcPr>
          <w:p w14:paraId="7036674F" w14:textId="4BC92BE9" w:rsidR="00F539B1" w:rsidRPr="00B356F9" w:rsidRDefault="00000000" w:rsidP="00F539B1">
            <w:pPr>
              <w:jc w:val="center"/>
              <w:rPr>
                <w:rFonts w:ascii="Anek Odia" w:hAnsi="Anek Odia" w:cs="Anek Odia"/>
              </w:rPr>
            </w:pPr>
            <w:sdt>
              <w:sdtPr>
                <w:id w:val="1231887339"/>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095433027"/>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5B568C83" w14:textId="77777777" w:rsidTr="00F539B1">
        <w:tc>
          <w:tcPr>
            <w:tcW w:w="6205" w:type="dxa"/>
            <w:vAlign w:val="center"/>
          </w:tcPr>
          <w:p w14:paraId="3F455D7A"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Production or trade of arms, ammunition, weaponry, controversial weapons, or components thereof (e.g., nuclear weapons and radioactive ammunition, biological and chemical weapons of mass destruction, cluster bombs, anti -personnel mines, enriched uranium).</w:t>
            </w:r>
          </w:p>
        </w:tc>
        <w:tc>
          <w:tcPr>
            <w:tcW w:w="2811" w:type="dxa"/>
            <w:vAlign w:val="center"/>
          </w:tcPr>
          <w:p w14:paraId="631FF067" w14:textId="4FC7B425" w:rsidR="00F539B1" w:rsidRPr="00B356F9" w:rsidRDefault="00000000" w:rsidP="00F539B1">
            <w:pPr>
              <w:jc w:val="center"/>
              <w:rPr>
                <w:rFonts w:ascii="Anek Odia" w:hAnsi="Anek Odia" w:cs="Anek Odia"/>
              </w:rPr>
            </w:pPr>
            <w:sdt>
              <w:sdtPr>
                <w:id w:val="1713154987"/>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272289630"/>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069BAE01" w14:textId="77777777" w:rsidTr="004B76F1">
        <w:tc>
          <w:tcPr>
            <w:tcW w:w="6205" w:type="dxa"/>
            <w:shd w:val="clear" w:color="auto" w:fill="F3F2F1"/>
            <w:vAlign w:val="center"/>
          </w:tcPr>
          <w:p w14:paraId="2259696A"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Procurement and use of firearms.</w:t>
            </w:r>
          </w:p>
        </w:tc>
        <w:tc>
          <w:tcPr>
            <w:tcW w:w="2811" w:type="dxa"/>
            <w:shd w:val="clear" w:color="auto" w:fill="F3F2F1"/>
            <w:vAlign w:val="center"/>
          </w:tcPr>
          <w:p w14:paraId="5B2DC998" w14:textId="31EFA6B2" w:rsidR="00F539B1" w:rsidRPr="00B356F9" w:rsidRDefault="00000000" w:rsidP="00F539B1">
            <w:pPr>
              <w:jc w:val="center"/>
              <w:rPr>
                <w:rFonts w:ascii="Anek Odia" w:hAnsi="Anek Odia" w:cs="Anek Odia"/>
              </w:rPr>
            </w:pPr>
            <w:sdt>
              <w:sdtPr>
                <w:id w:val="1991055115"/>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407339650"/>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00E96764" w14:textId="77777777" w:rsidTr="00F539B1">
        <w:tc>
          <w:tcPr>
            <w:tcW w:w="6205" w:type="dxa"/>
            <w:vAlign w:val="center"/>
          </w:tcPr>
          <w:p w14:paraId="1D6F116A"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Provision of finances to military institutions involved in conservation or security activities.</w:t>
            </w:r>
          </w:p>
        </w:tc>
        <w:tc>
          <w:tcPr>
            <w:tcW w:w="2811" w:type="dxa"/>
            <w:vAlign w:val="center"/>
          </w:tcPr>
          <w:p w14:paraId="48FBDA10" w14:textId="2A4027C3" w:rsidR="00F539B1" w:rsidRPr="00B356F9" w:rsidRDefault="00000000" w:rsidP="00F539B1">
            <w:pPr>
              <w:jc w:val="center"/>
              <w:rPr>
                <w:rFonts w:ascii="Anek Odia" w:hAnsi="Anek Odia" w:cs="Anek Odia"/>
              </w:rPr>
            </w:pPr>
            <w:sdt>
              <w:sdtPr>
                <w:id w:val="-1548443786"/>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585925806"/>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78550B95" w14:textId="77777777" w:rsidTr="004B76F1">
        <w:tc>
          <w:tcPr>
            <w:tcW w:w="6205" w:type="dxa"/>
            <w:shd w:val="clear" w:color="auto" w:fill="F3F2F1"/>
            <w:vAlign w:val="center"/>
          </w:tcPr>
          <w:p w14:paraId="1530170F"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Production or trade of strong alcohol intended for human consumption or other alcoholic beverages (excluding beer and wine).</w:t>
            </w:r>
          </w:p>
        </w:tc>
        <w:tc>
          <w:tcPr>
            <w:tcW w:w="2811" w:type="dxa"/>
            <w:shd w:val="clear" w:color="auto" w:fill="F3F2F1"/>
            <w:vAlign w:val="center"/>
          </w:tcPr>
          <w:p w14:paraId="70F168F9" w14:textId="2588E524" w:rsidR="00F539B1" w:rsidRPr="00B356F9" w:rsidRDefault="00000000" w:rsidP="00F539B1">
            <w:pPr>
              <w:jc w:val="center"/>
              <w:rPr>
                <w:rFonts w:ascii="Anek Odia" w:hAnsi="Anek Odia" w:cs="Anek Odia"/>
              </w:rPr>
            </w:pPr>
            <w:sdt>
              <w:sdtPr>
                <w:id w:val="-192696878"/>
                <w14:checkbox>
                  <w14:checked w14:val="0"/>
                  <w14:checkedState w14:val="2612" w14:font="MS Gothic"/>
                  <w14:uncheckedState w14:val="2610" w14:font="MS Gothic"/>
                </w14:checkbox>
              </w:sdtPr>
              <w:sdtContent>
                <w:r w:rsidR="004B76F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276625946"/>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104D924E" w14:textId="77777777" w:rsidTr="00F539B1">
        <w:tc>
          <w:tcPr>
            <w:tcW w:w="6205" w:type="dxa"/>
            <w:vAlign w:val="center"/>
          </w:tcPr>
          <w:p w14:paraId="71AA43BE"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Production or trade of tobacco and other drugs</w:t>
            </w:r>
          </w:p>
        </w:tc>
        <w:tc>
          <w:tcPr>
            <w:tcW w:w="2811" w:type="dxa"/>
            <w:vAlign w:val="center"/>
          </w:tcPr>
          <w:p w14:paraId="2BF5D087" w14:textId="3DD6C8A0" w:rsidR="00F539B1" w:rsidRPr="00B356F9" w:rsidRDefault="00000000" w:rsidP="00F539B1">
            <w:pPr>
              <w:jc w:val="center"/>
              <w:rPr>
                <w:rFonts w:ascii="Anek Odia" w:hAnsi="Anek Odia" w:cs="Anek Odia"/>
              </w:rPr>
            </w:pPr>
            <w:sdt>
              <w:sdtPr>
                <w:id w:val="-2143957404"/>
                <w14:checkbox>
                  <w14:checked w14:val="0"/>
                  <w14:checkedState w14:val="2612" w14:font="MS Gothic"/>
                  <w14:uncheckedState w14:val="2610" w14:font="MS Gothic"/>
                </w14:checkbox>
              </w:sdtPr>
              <w:sdtContent>
                <w:r w:rsidR="00B356F9">
                  <w:rPr>
                    <w:rFonts w:ascii="MS Gothic" w:eastAsia="MS Gothic" w:hAnsi="MS Gothic" w:cs="Anek Odia" w:hint="eastAsia"/>
                  </w:rPr>
                  <w:t>☐</w:t>
                </w:r>
              </w:sdtContent>
            </w:sdt>
            <w:r w:rsidR="00F539B1" w:rsidRPr="00B356F9">
              <w:rPr>
                <w:rFonts w:ascii="Anek Odia" w:hAnsi="Anek Odia" w:cs="Anek Odia"/>
              </w:rPr>
              <w:t xml:space="preserve"> Yes   </w:t>
            </w:r>
            <w:sdt>
              <w:sdtPr>
                <w:id w:val="1224638368"/>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1CDA51BB" w14:textId="77777777" w:rsidTr="004B76F1">
        <w:tc>
          <w:tcPr>
            <w:tcW w:w="6205" w:type="dxa"/>
            <w:shd w:val="clear" w:color="auto" w:fill="F3F2F1"/>
            <w:vAlign w:val="center"/>
          </w:tcPr>
          <w:p w14:paraId="0AF263DA"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Gambling, gaming establishments, casinos or any equivalent enterprises and undertaking [10].</w:t>
            </w:r>
          </w:p>
        </w:tc>
        <w:tc>
          <w:tcPr>
            <w:tcW w:w="2811" w:type="dxa"/>
            <w:shd w:val="clear" w:color="auto" w:fill="F3F2F1"/>
            <w:vAlign w:val="center"/>
          </w:tcPr>
          <w:p w14:paraId="0FED4770" w14:textId="06E32D28" w:rsidR="00F539B1" w:rsidRPr="00B356F9" w:rsidRDefault="00000000" w:rsidP="00F539B1">
            <w:pPr>
              <w:jc w:val="center"/>
              <w:rPr>
                <w:rFonts w:ascii="Anek Odia" w:hAnsi="Anek Odia" w:cs="Anek Odia"/>
              </w:rPr>
            </w:pPr>
            <w:sdt>
              <w:sdtPr>
                <w:id w:val="867260923"/>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411125932"/>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5EAF9C29" w14:textId="77777777" w:rsidTr="00F539B1">
        <w:tc>
          <w:tcPr>
            <w:tcW w:w="6205" w:type="dxa"/>
            <w:vAlign w:val="center"/>
          </w:tcPr>
          <w:p w14:paraId="7E7E35B1"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Any trade related to pornography or prostitution.</w:t>
            </w:r>
          </w:p>
        </w:tc>
        <w:tc>
          <w:tcPr>
            <w:tcW w:w="2811" w:type="dxa"/>
            <w:vAlign w:val="center"/>
          </w:tcPr>
          <w:p w14:paraId="4ADEC16F" w14:textId="26FB0518" w:rsidR="00F539B1" w:rsidRPr="00B356F9" w:rsidRDefault="00000000" w:rsidP="00F539B1">
            <w:pPr>
              <w:jc w:val="center"/>
              <w:rPr>
                <w:rFonts w:ascii="Anek Odia" w:hAnsi="Anek Odia" w:cs="Anek Odia"/>
              </w:rPr>
            </w:pPr>
            <w:sdt>
              <w:sdtPr>
                <w:id w:val="-1466968306"/>
                <w14:checkbox>
                  <w14:checked w14:val="0"/>
                  <w14:checkedState w14:val="2612" w14:font="MS Gothic"/>
                  <w14:uncheckedState w14:val="2610" w14:font="MS Gothic"/>
                </w14:checkbox>
              </w:sdtPr>
              <w:sdtContent>
                <w:r w:rsidR="00B356F9">
                  <w:rPr>
                    <w:rFonts w:ascii="MS Gothic" w:eastAsia="MS Gothic" w:hAnsi="MS Gothic" w:cs="Anek Odia" w:hint="eastAsia"/>
                  </w:rPr>
                  <w:t>☐</w:t>
                </w:r>
              </w:sdtContent>
            </w:sdt>
            <w:r w:rsidR="00F539B1" w:rsidRPr="00B356F9">
              <w:rPr>
                <w:rFonts w:ascii="Anek Odia" w:hAnsi="Anek Odia" w:cs="Anek Odia"/>
              </w:rPr>
              <w:t xml:space="preserve"> Yes   </w:t>
            </w:r>
            <w:sdt>
              <w:sdtPr>
                <w:id w:val="-1761056401"/>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18CE9189" w14:textId="77777777" w:rsidTr="004B76F1">
        <w:tc>
          <w:tcPr>
            <w:tcW w:w="6205" w:type="dxa"/>
            <w:shd w:val="clear" w:color="auto" w:fill="F3F2F1"/>
            <w:vAlign w:val="center"/>
          </w:tcPr>
          <w:p w14:paraId="1206ACC2"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Production or trade in radioactive material. This does not apply to the procurement of medical equipment, quality control equipment or other application for which the radioactive source is insignificant and/or adequately shielded</w:t>
            </w:r>
          </w:p>
        </w:tc>
        <w:tc>
          <w:tcPr>
            <w:tcW w:w="2811" w:type="dxa"/>
            <w:shd w:val="clear" w:color="auto" w:fill="F3F2F1"/>
            <w:vAlign w:val="center"/>
          </w:tcPr>
          <w:p w14:paraId="251E5C7B" w14:textId="2B039155" w:rsidR="00F539B1" w:rsidRPr="00B356F9" w:rsidRDefault="00000000" w:rsidP="00F539B1">
            <w:pPr>
              <w:jc w:val="center"/>
              <w:rPr>
                <w:rFonts w:ascii="Anek Odia" w:hAnsi="Anek Odia" w:cs="Anek Odia"/>
              </w:rPr>
            </w:pPr>
            <w:sdt>
              <w:sdtPr>
                <w:id w:val="1601910785"/>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518549246"/>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5D7B2386" w14:textId="77777777" w:rsidTr="00F539B1">
        <w:tc>
          <w:tcPr>
            <w:tcW w:w="6205" w:type="dxa"/>
            <w:vAlign w:val="center"/>
          </w:tcPr>
          <w:p w14:paraId="47B1E6BF"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Production or trade in unbound asbestos. This does not apply to the purchase or use of cement linings with bound asbestos and an asbestos content of less than 20%.</w:t>
            </w:r>
          </w:p>
        </w:tc>
        <w:tc>
          <w:tcPr>
            <w:tcW w:w="2811" w:type="dxa"/>
            <w:vAlign w:val="center"/>
          </w:tcPr>
          <w:p w14:paraId="0EEE0D26" w14:textId="7F44D880" w:rsidR="00F539B1" w:rsidRPr="00B356F9" w:rsidRDefault="00000000" w:rsidP="00F539B1">
            <w:pPr>
              <w:jc w:val="center"/>
              <w:rPr>
                <w:rFonts w:ascii="Anek Odia" w:hAnsi="Anek Odia" w:cs="Anek Odia"/>
              </w:rPr>
            </w:pPr>
            <w:sdt>
              <w:sdtPr>
                <w:id w:val="-2049594520"/>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55961537"/>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15730134" w14:textId="77777777" w:rsidTr="004B76F1">
        <w:tc>
          <w:tcPr>
            <w:tcW w:w="6205" w:type="dxa"/>
            <w:shd w:val="clear" w:color="auto" w:fill="F3F2F1"/>
            <w:vAlign w:val="center"/>
          </w:tcPr>
          <w:p w14:paraId="580EB8C6"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Production, trade, storage, or transport of significant volumes of hazardous chemicals, or commercial scale usage of hazardous chemicals. Hazardous chemicals include gasoline, kerosene, and other petroleum products.</w:t>
            </w:r>
          </w:p>
        </w:tc>
        <w:tc>
          <w:tcPr>
            <w:tcW w:w="2811" w:type="dxa"/>
            <w:shd w:val="clear" w:color="auto" w:fill="F3F2F1"/>
            <w:vAlign w:val="center"/>
          </w:tcPr>
          <w:p w14:paraId="47D36FC0" w14:textId="704B751D" w:rsidR="00F539B1" w:rsidRPr="00B356F9" w:rsidRDefault="00000000" w:rsidP="00F539B1">
            <w:pPr>
              <w:jc w:val="center"/>
              <w:rPr>
                <w:rFonts w:ascii="Anek Odia" w:hAnsi="Anek Odia" w:cs="Anek Odia"/>
              </w:rPr>
            </w:pPr>
            <w:sdt>
              <w:sdtPr>
                <w:id w:val="509954648"/>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658643680"/>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18880817" w14:textId="77777777" w:rsidTr="00F539B1">
        <w:tc>
          <w:tcPr>
            <w:tcW w:w="6205" w:type="dxa"/>
            <w:vAlign w:val="center"/>
          </w:tcPr>
          <w:p w14:paraId="7801E34E"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Transboundary trade in wastes, except for those accepted by the Basel Convention and its underlying regulations [11].</w:t>
            </w:r>
          </w:p>
        </w:tc>
        <w:tc>
          <w:tcPr>
            <w:tcW w:w="2811" w:type="dxa"/>
            <w:vAlign w:val="center"/>
          </w:tcPr>
          <w:p w14:paraId="7B7A291C" w14:textId="423B8007" w:rsidR="00F539B1" w:rsidRPr="00B356F9" w:rsidRDefault="00000000" w:rsidP="00F539B1">
            <w:pPr>
              <w:jc w:val="center"/>
              <w:rPr>
                <w:rFonts w:ascii="Anek Odia" w:hAnsi="Anek Odia" w:cs="Anek Odia"/>
              </w:rPr>
            </w:pPr>
            <w:sdt>
              <w:sdtPr>
                <w:id w:val="-455879941"/>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153952261"/>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34AF3101" w14:textId="77777777" w:rsidTr="004B76F1">
        <w:tc>
          <w:tcPr>
            <w:tcW w:w="6205" w:type="dxa"/>
            <w:shd w:val="clear" w:color="auto" w:fill="F3F2F1"/>
            <w:vAlign w:val="center"/>
          </w:tcPr>
          <w:p w14:paraId="35AB2A01"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Any activity leading to an irreversible modification or significant displacement of an element of culturally critical heritage [12].</w:t>
            </w:r>
          </w:p>
        </w:tc>
        <w:tc>
          <w:tcPr>
            <w:tcW w:w="2811" w:type="dxa"/>
            <w:shd w:val="clear" w:color="auto" w:fill="F3F2F1"/>
            <w:vAlign w:val="center"/>
          </w:tcPr>
          <w:p w14:paraId="0277456E" w14:textId="14DB94C4" w:rsidR="00F539B1" w:rsidRPr="00B356F9" w:rsidRDefault="00000000" w:rsidP="00F539B1">
            <w:pPr>
              <w:jc w:val="center"/>
              <w:rPr>
                <w:rFonts w:ascii="Anek Odia" w:hAnsi="Anek Odia" w:cs="Anek Odia"/>
              </w:rPr>
            </w:pPr>
            <w:sdt>
              <w:sdtPr>
                <w:id w:val="-11150425"/>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74184626"/>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004AEC52" w14:textId="77777777" w:rsidTr="00F539B1">
        <w:tc>
          <w:tcPr>
            <w:tcW w:w="6205" w:type="dxa"/>
            <w:vAlign w:val="center"/>
          </w:tcPr>
          <w:p w14:paraId="3FF7B501"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lastRenderedPageBreak/>
              <w:t xml:space="preserve">Production and distribution, or investment in, media that are racist, antidemocratic or that advocate discrimination against a part of the population. </w:t>
            </w:r>
          </w:p>
        </w:tc>
        <w:tc>
          <w:tcPr>
            <w:tcW w:w="2811" w:type="dxa"/>
            <w:vAlign w:val="center"/>
          </w:tcPr>
          <w:p w14:paraId="1CE7B657" w14:textId="10F43CD3" w:rsidR="00F539B1" w:rsidRPr="00B356F9" w:rsidRDefault="00000000" w:rsidP="00F539B1">
            <w:pPr>
              <w:jc w:val="center"/>
              <w:rPr>
                <w:rFonts w:ascii="Anek Odia" w:hAnsi="Anek Odia" w:cs="Anek Odia"/>
              </w:rPr>
            </w:pPr>
            <w:sdt>
              <w:sdtPr>
                <w:id w:val="-1915926139"/>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703628984"/>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57AB0808" w14:textId="77777777" w:rsidTr="004B76F1">
        <w:tc>
          <w:tcPr>
            <w:tcW w:w="6205" w:type="dxa"/>
            <w:shd w:val="clear" w:color="auto" w:fill="F3F2F1"/>
            <w:vAlign w:val="center"/>
          </w:tcPr>
          <w:p w14:paraId="5558A88E"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Projects involving the planting or introduction of invasive species</w:t>
            </w:r>
          </w:p>
        </w:tc>
        <w:tc>
          <w:tcPr>
            <w:tcW w:w="2811" w:type="dxa"/>
            <w:shd w:val="clear" w:color="auto" w:fill="F3F2F1"/>
            <w:vAlign w:val="center"/>
          </w:tcPr>
          <w:p w14:paraId="45473437" w14:textId="58794750" w:rsidR="00F539B1" w:rsidRPr="00B356F9" w:rsidRDefault="00000000" w:rsidP="00F539B1">
            <w:pPr>
              <w:jc w:val="center"/>
              <w:rPr>
                <w:rFonts w:ascii="Anek Odia" w:hAnsi="Anek Odia" w:cs="Anek Odia"/>
              </w:rPr>
            </w:pPr>
            <w:sdt>
              <w:sdtPr>
                <w:id w:val="161277563"/>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817222295"/>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20ED47C1" w14:textId="77777777" w:rsidTr="00F539B1">
        <w:tc>
          <w:tcPr>
            <w:tcW w:w="6205" w:type="dxa"/>
            <w:vAlign w:val="center"/>
          </w:tcPr>
          <w:p w14:paraId="576003E1"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Projects that increase the dependency of primary participants and other stakeholders on fossil fuels.</w:t>
            </w:r>
          </w:p>
        </w:tc>
        <w:tc>
          <w:tcPr>
            <w:tcW w:w="2811" w:type="dxa"/>
            <w:vAlign w:val="center"/>
          </w:tcPr>
          <w:p w14:paraId="1981BAF0" w14:textId="27368A72" w:rsidR="00F539B1" w:rsidRPr="00B356F9" w:rsidRDefault="00000000" w:rsidP="00F539B1">
            <w:pPr>
              <w:jc w:val="center"/>
              <w:rPr>
                <w:rFonts w:ascii="Anek Odia" w:hAnsi="Anek Odia" w:cs="Anek Odia"/>
              </w:rPr>
            </w:pPr>
            <w:sdt>
              <w:sdtPr>
                <w:id w:val="2137144655"/>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652093326"/>
                <w14:checkbox>
                  <w14:checked w14:val="0"/>
                  <w14:checkedState w14:val="2612" w14:font="MS Gothic"/>
                  <w14:uncheckedState w14:val="2610" w14:font="MS Gothic"/>
                </w14:checkbox>
              </w:sdt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bl>
    <w:p w14:paraId="02347612" w14:textId="31A24EF5" w:rsidR="002101AB" w:rsidRPr="00094958" w:rsidRDefault="002101AB" w:rsidP="00342B9D"/>
    <w:p w14:paraId="017AB9DA" w14:textId="4A0E6112" w:rsidR="008C5DBF" w:rsidRPr="00C10F4B" w:rsidRDefault="008C5DBF" w:rsidP="00C10F4B">
      <w:pPr>
        <w:pBdr>
          <w:bottom w:val="single" w:sz="4" w:space="1" w:color="auto"/>
        </w:pBdr>
        <w:spacing w:after="0" w:line="240" w:lineRule="auto"/>
        <w:rPr>
          <w:rFonts w:eastAsia="Calibri"/>
          <w:b/>
          <w:bCs/>
          <w:sz w:val="28"/>
          <w:szCs w:val="28"/>
          <w:lang w:val="en-GB" w:eastAsia="en-GB"/>
        </w:rPr>
      </w:pPr>
      <w:r w:rsidRPr="00A36AEA">
        <w:rPr>
          <w:rFonts w:eastAsia="Calibri"/>
          <w:b/>
          <w:bCs/>
          <w:color w:val="215D37"/>
          <w:sz w:val="28"/>
          <w:szCs w:val="28"/>
          <w:lang w:val="en-GB" w:eastAsia="en-GB"/>
        </w:rPr>
        <w:t>Notes</w:t>
      </w:r>
      <w:r w:rsidRPr="00C10F4B">
        <w:rPr>
          <w:rFonts w:eastAsia="Calibri"/>
          <w:b/>
          <w:bCs/>
          <w:sz w:val="28"/>
          <w:szCs w:val="28"/>
          <w:lang w:val="en-GB" w:eastAsia="en-GB"/>
        </w:rPr>
        <w:t xml:space="preserve">: </w:t>
      </w:r>
    </w:p>
    <w:p w14:paraId="5C388CC7" w14:textId="77777777" w:rsidR="008C5DBF" w:rsidRPr="00094958" w:rsidRDefault="008C5DBF" w:rsidP="00C10F4B">
      <w:pPr>
        <w:spacing w:before="240"/>
        <w:rPr>
          <w:rFonts w:eastAsia="Calibri"/>
          <w:lang w:val="en-GB" w:eastAsia="en-GB"/>
        </w:rPr>
      </w:pPr>
      <w:r w:rsidRPr="00094958">
        <w:rPr>
          <w:rFonts w:eastAsia="Calibri"/>
          <w:lang w:val="en-GB" w:eastAsia="en-GB"/>
        </w:rPr>
        <w:t>[1] Destruction means (1) the elimination or severe reduction in the integrity of a habitat/area caused by a major and long-term/prolonged change in land-use or water resources or (2) the modification of a habitat such that this habitat's ability to fulfil its function/ role is lost.</w:t>
      </w:r>
    </w:p>
    <w:p w14:paraId="007D8B0F" w14:textId="0971FFA2" w:rsidR="008C5DBF" w:rsidRPr="00094958" w:rsidRDefault="008C5DBF" w:rsidP="008C5DBF">
      <w:pPr>
        <w:rPr>
          <w:rFonts w:eastAsia="Calibri"/>
          <w:lang w:val="en-GB" w:eastAsia="en-GB"/>
        </w:rPr>
      </w:pPr>
      <w:r w:rsidRPr="00094958">
        <w:rPr>
          <w:rFonts w:eastAsia="Calibri"/>
          <w:lang w:val="en-GB" w:eastAsia="en-GB"/>
        </w:rPr>
        <w:t xml:space="preserve">[2] The term critical habitat encompasses natural and modified habitats that deserve particular attention. This term includes (1) spaces with high biodiversity value as defined in the IUCN's classification criteria, including, in particular, habitats required for the survival of endangered species as defined by the IUCN's red list of threatened species or by any national legislation; (2) spaces with a particular importance for endemic species or whose geographical range is limited; (3) critical sites for the survival of migratory species; (4) spaces welcoming a significant number of individuals from </w:t>
      </w:r>
      <w:bookmarkStart w:id="134" w:name="_Int_Vkuw1d7e"/>
      <w:proofErr w:type="spellStart"/>
      <w:r w:rsidRPr="00094958">
        <w:rPr>
          <w:rFonts w:eastAsia="Calibri"/>
          <w:lang w:val="en-GB" w:eastAsia="en-GB"/>
        </w:rPr>
        <w:t>congregatory</w:t>
      </w:r>
      <w:bookmarkEnd w:id="134"/>
      <w:proofErr w:type="spellEnd"/>
      <w:r w:rsidRPr="00094958">
        <w:rPr>
          <w:rFonts w:eastAsia="Calibri"/>
          <w:lang w:val="en-GB" w:eastAsia="en-GB"/>
        </w:rPr>
        <w:t xml:space="preserve"> species; (5) spaces presenting unique assemblages of species or containing species which are associated according to key evolution processes or which fulfil key ecosystem services; (6) and territories with socially, economically or culturally significant biodiversity for local communities. Primary forests or high conservation value forests must also be considered as critical habitats</w:t>
      </w:r>
    </w:p>
    <w:p w14:paraId="6B4C7871" w14:textId="77777777" w:rsidR="008C5DBF" w:rsidRPr="00094958" w:rsidRDefault="008C5DBF" w:rsidP="008C5DBF">
      <w:pPr>
        <w:rPr>
          <w:rFonts w:eastAsia="Calibri"/>
          <w:lang w:val="en-GB" w:eastAsia="en-GB"/>
        </w:rPr>
      </w:pPr>
      <w:r w:rsidRPr="00094958">
        <w:rPr>
          <w:rFonts w:eastAsia="Calibri"/>
          <w:lang w:val="en-GB" w:eastAsia="en-GB"/>
        </w:rPr>
        <w:t>[3] https://cites.org/eng/disc/text.php</w:t>
      </w:r>
    </w:p>
    <w:p w14:paraId="6FB57784" w14:textId="77777777" w:rsidR="008C5DBF" w:rsidRPr="00094958" w:rsidRDefault="008C5DBF" w:rsidP="008C5DBF">
      <w:pPr>
        <w:rPr>
          <w:rFonts w:eastAsia="Calibri"/>
          <w:lang w:val="en-GB" w:eastAsia="en-GB"/>
        </w:rPr>
      </w:pPr>
      <w:r w:rsidRPr="00094958">
        <w:rPr>
          <w:rFonts w:eastAsia="Calibri"/>
          <w:lang w:val="en-GB" w:eastAsia="en-GB"/>
        </w:rPr>
        <w:t>[4] Sustainably managed forests are forests managed in a way that balances ecological, economic and socio-cultural needs.</w:t>
      </w:r>
    </w:p>
    <w:p w14:paraId="1FB7010F" w14:textId="77777777" w:rsidR="008C5DBF" w:rsidRPr="00094958" w:rsidRDefault="008C5DBF" w:rsidP="008C5DBF">
      <w:pPr>
        <w:rPr>
          <w:rFonts w:eastAsia="Calibri"/>
          <w:lang w:val="en-GB" w:eastAsia="en-GB"/>
        </w:rPr>
      </w:pPr>
      <w:r w:rsidRPr="00094958">
        <w:rPr>
          <w:rFonts w:eastAsia="Calibri"/>
          <w:lang w:val="en-GB" w:eastAsia="en-GB"/>
        </w:rPr>
        <w:t>[5] Forced labour means all work or service, not voluntarily performed, that is extracted from an individual under threat of force or penalty.</w:t>
      </w:r>
    </w:p>
    <w:p w14:paraId="4AB06AE6" w14:textId="77777777" w:rsidR="008C5DBF" w:rsidRPr="00094958" w:rsidRDefault="008C5DBF" w:rsidP="008C5DBF">
      <w:pPr>
        <w:rPr>
          <w:rFonts w:eastAsia="Calibri"/>
          <w:lang w:val="en-GB" w:eastAsia="en-GB"/>
        </w:rPr>
      </w:pPr>
      <w:r w:rsidRPr="00094958">
        <w:rPr>
          <w:rFonts w:eastAsia="Calibri"/>
          <w:lang w:val="en-GB" w:eastAsia="en-GB"/>
        </w:rPr>
        <w:t xml:space="preserve">[6] Harmful child labour means the employment of children that is economically exploitive, or is likely to be hazardous to, or to interfere with, the child's education, or to be harmful to the child's health, or physical, mental, spiritual, moral, or social development. Employees must be at least 14 </w:t>
      </w:r>
      <w:r w:rsidRPr="00094958">
        <w:rPr>
          <w:rFonts w:eastAsia="Calibri"/>
          <w:lang w:val="en-GB" w:eastAsia="en-GB"/>
        </w:rPr>
        <w:lastRenderedPageBreak/>
        <w:t>years of age, as defined in the ILO’s Declaration on the Fundamental Principles and Rights at Work (C138 – Minimum Age Convention, Article 2), unless local laws require compulsory school attendance or a minimum working age. In such circumstances, the highest age requirement must be used.</w:t>
      </w:r>
    </w:p>
    <w:p w14:paraId="6D01DA36" w14:textId="77777777" w:rsidR="008C5DBF" w:rsidRPr="00094958" w:rsidRDefault="008C5DBF" w:rsidP="008C5DBF">
      <w:pPr>
        <w:rPr>
          <w:rFonts w:eastAsia="Calibri"/>
          <w:lang w:val="en-GB" w:eastAsia="en-GB"/>
        </w:rPr>
      </w:pPr>
      <w:r w:rsidRPr="00094958">
        <w:rPr>
          <w:rFonts w:eastAsia="Calibri"/>
          <w:lang w:val="en-GB" w:eastAsia="en-GB"/>
        </w:rPr>
        <w:t>[7] Any chemical component which reacts with, and destroys, the stratospheric ozone layer leading to the formation of holes in this layer. The Montreal Protocol lists Ozone Depleting Substances (ODS), their reduction targets and deadlines for phasing them out</w:t>
      </w:r>
    </w:p>
    <w:p w14:paraId="7B1D2F97" w14:textId="77777777" w:rsidR="008C5DBF" w:rsidRPr="00094958" w:rsidRDefault="008C5DBF" w:rsidP="008C5DBF">
      <w:pPr>
        <w:rPr>
          <w:rFonts w:eastAsia="Calibri"/>
          <w:lang w:val="en-GB" w:eastAsia="en-GB"/>
        </w:rPr>
      </w:pPr>
      <w:r w:rsidRPr="00094958">
        <w:rPr>
          <w:rFonts w:eastAsia="Calibri"/>
          <w:lang w:val="en-GB" w:eastAsia="en-GB"/>
        </w:rPr>
        <w:t>[8] Including substances included under the Rotterdam Convention, Stockholm Convention and WHO "Pharmaceuticals: Restrictions in Use and Availability".</w:t>
      </w:r>
    </w:p>
    <w:p w14:paraId="29B7BC4D" w14:textId="77777777" w:rsidR="008C5DBF" w:rsidRPr="00094958" w:rsidRDefault="008C5DBF" w:rsidP="008C5DBF">
      <w:pPr>
        <w:rPr>
          <w:rFonts w:eastAsia="Calibri"/>
          <w:lang w:val="en-GB" w:eastAsia="en-GB"/>
        </w:rPr>
      </w:pPr>
      <w:r w:rsidRPr="00094958">
        <w:rPr>
          <w:rFonts w:eastAsia="Calibri"/>
          <w:lang w:val="en-GB" w:eastAsia="en-GB"/>
        </w:rPr>
        <w:t>[9] PCBs (polychlorinated biphenyls) are a group of highly toxic chemical products that may be found in oil-filled electrical transformers, capacitors and switchgear dating from 1950 to 1985.</w:t>
      </w:r>
    </w:p>
    <w:p w14:paraId="08BFA6F9" w14:textId="77777777" w:rsidR="008C5DBF" w:rsidRPr="00094958" w:rsidRDefault="008C5DBF" w:rsidP="008C5DBF">
      <w:pPr>
        <w:rPr>
          <w:rFonts w:eastAsia="Calibri"/>
          <w:lang w:val="en-GB" w:eastAsia="en-GB"/>
        </w:rPr>
      </w:pPr>
      <w:r w:rsidRPr="00094958">
        <w:rPr>
          <w:rFonts w:eastAsia="Calibri"/>
          <w:lang w:val="en-GB" w:eastAsia="en-GB"/>
        </w:rPr>
        <w:t>[10] Any direct financing of these projects or activities involving them (for example, a hotel including a casino). Urban improvement plans which could subsequently incorporate such projects are not affected.</w:t>
      </w:r>
    </w:p>
    <w:p w14:paraId="3B755F7F" w14:textId="77777777" w:rsidR="008C5DBF" w:rsidRPr="00094958" w:rsidRDefault="008C5DBF" w:rsidP="008C5DBF">
      <w:pPr>
        <w:rPr>
          <w:rFonts w:eastAsia="Calibri"/>
          <w:lang w:val="en-GB" w:eastAsia="en-GB"/>
        </w:rPr>
      </w:pPr>
      <w:r w:rsidRPr="00094958">
        <w:rPr>
          <w:rFonts w:eastAsia="Calibri"/>
          <w:lang w:val="en-GB" w:eastAsia="en-GB"/>
        </w:rPr>
        <w:t>[11] Basel Convention on the Control of Transboundary Movements of Hazardous Wastes and their disposal (1989).</w:t>
      </w:r>
    </w:p>
    <w:p w14:paraId="658F996E" w14:textId="77777777" w:rsidR="008C5DBF" w:rsidRPr="00094958" w:rsidRDefault="008C5DBF" w:rsidP="008C5DBF">
      <w:pPr>
        <w:rPr>
          <w:rFonts w:eastAsia="Calibri"/>
          <w:lang w:val="en-GB" w:eastAsia="en-GB"/>
        </w:rPr>
        <w:sectPr w:rsidR="008C5DBF" w:rsidRPr="00094958" w:rsidSect="00CA6BF4">
          <w:pgSz w:w="11906" w:h="16838" w:code="9"/>
          <w:pgMar w:top="1440" w:right="1440" w:bottom="1440" w:left="1440" w:header="720" w:footer="288" w:gutter="0"/>
          <w:cols w:space="720"/>
          <w:docGrid w:linePitch="360"/>
        </w:sectPr>
      </w:pPr>
      <w:r w:rsidRPr="00094958">
        <w:rPr>
          <w:rFonts w:eastAsia="Calibri"/>
          <w:lang w:val="en-GB" w:eastAsia="en-GB"/>
        </w:rPr>
        <w:t>[12] "Critical cultural heritage" is considered as any heritage element recognised internationally or nationally as being of historical, social and/or cultural interest.</w:t>
      </w:r>
    </w:p>
    <w:p w14:paraId="20DD5817" w14:textId="79DD1D8A" w:rsidR="008C5DBF" w:rsidRPr="00094958" w:rsidRDefault="008C5DBF" w:rsidP="004E353A">
      <w:pPr>
        <w:pStyle w:val="Heading3"/>
        <w:numPr>
          <w:ilvl w:val="0"/>
          <w:numId w:val="0"/>
        </w:numPr>
        <w:rPr>
          <w:lang w:val="en-GB" w:eastAsia="en-GB"/>
        </w:rPr>
      </w:pPr>
      <w:bookmarkStart w:id="135" w:name="_Toc216631626"/>
      <w:bookmarkStart w:id="136" w:name="_Toc216632015"/>
      <w:r w:rsidRPr="00094958">
        <w:rPr>
          <w:lang w:val="en-GB" w:eastAsia="en-GB"/>
        </w:rPr>
        <w:lastRenderedPageBreak/>
        <w:t>Annex 9 - Environmental and Social Screening Report</w:t>
      </w:r>
      <w:bookmarkEnd w:id="135"/>
      <w:bookmarkEnd w:id="136"/>
    </w:p>
    <w:tbl>
      <w:tblPr>
        <w:tblStyle w:val="TableGrid"/>
        <w:tblW w:w="13550" w:type="dxa"/>
        <w:tblInd w:w="450" w:type="dxa"/>
        <w:tblLayout w:type="fixed"/>
        <w:tblLook w:val="04A0" w:firstRow="1" w:lastRow="0" w:firstColumn="1" w:lastColumn="0" w:noHBand="0" w:noVBand="1"/>
      </w:tblPr>
      <w:tblGrid>
        <w:gridCol w:w="13550"/>
      </w:tblGrid>
      <w:tr w:rsidR="008C5DBF" w:rsidRPr="00094958" w14:paraId="768DC042" w14:textId="77777777" w:rsidTr="004B76F1">
        <w:trPr>
          <w:trHeight w:val="814"/>
        </w:trPr>
        <w:tc>
          <w:tcPr>
            <w:tcW w:w="13550" w:type="dxa"/>
            <w:tcBorders>
              <w:top w:val="nil"/>
              <w:left w:val="nil"/>
              <w:bottom w:val="nil"/>
              <w:right w:val="nil"/>
            </w:tcBorders>
            <w:shd w:val="clear" w:color="auto" w:fill="F3F2F1"/>
          </w:tcPr>
          <w:p w14:paraId="2BA7E6D6" w14:textId="7543B99A" w:rsidR="008C5DBF" w:rsidRPr="00094958" w:rsidRDefault="008C5DBF" w:rsidP="008C5DBF">
            <w:pPr>
              <w:rPr>
                <w:rFonts w:eastAsia="Calibri"/>
                <w:color w:val="808080"/>
                <w:lang w:val="en-GB" w:eastAsia="en-GB"/>
              </w:rPr>
            </w:pPr>
            <w:r w:rsidRPr="00094958">
              <w:rPr>
                <w:rFonts w:eastAsia="Calibri"/>
                <w:color w:val="808080"/>
                <w:lang w:val="en-GB" w:eastAsia="en-GB"/>
              </w:rPr>
              <w:t xml:space="preserve">Complete the template below with details of the environmental and social screening: </w:t>
            </w:r>
          </w:p>
          <w:p w14:paraId="42343105" w14:textId="77777777" w:rsidR="008C5DBF" w:rsidRPr="00094958" w:rsidRDefault="008C5DBF" w:rsidP="008C5DBF">
            <w:pPr>
              <w:rPr>
                <w:rFonts w:eastAsia="Calibri"/>
                <w:color w:val="808080"/>
                <w:lang w:val="en-GB" w:eastAsia="en-GB"/>
              </w:rPr>
            </w:pPr>
          </w:p>
          <w:p w14:paraId="634F6A85" w14:textId="67497231" w:rsidR="008C5DBF" w:rsidRPr="00094958" w:rsidRDefault="008C5DBF" w:rsidP="008C5DBF">
            <w:pPr>
              <w:rPr>
                <w:rFonts w:eastAsia="Calibri"/>
                <w:color w:val="808080"/>
                <w:lang w:val="en-GB" w:eastAsia="en-GB"/>
              </w:rPr>
            </w:pPr>
            <w:r w:rsidRPr="00094958">
              <w:rPr>
                <w:rFonts w:eastAsia="Calibri"/>
                <w:color w:val="808080"/>
                <w:lang w:val="en-GB" w:eastAsia="en-GB"/>
              </w:rPr>
              <w:t>Process for use of the E&amp;S questionnaire:</w:t>
            </w:r>
          </w:p>
          <w:p w14:paraId="07AEB8CA" w14:textId="77777777" w:rsidR="008C5DBF" w:rsidRPr="00094958" w:rsidRDefault="008C5DBF" w:rsidP="008C5DBF">
            <w:pPr>
              <w:rPr>
                <w:rFonts w:eastAsia="Calibri"/>
                <w:color w:val="808080"/>
                <w:lang w:val="en-GB" w:eastAsia="en-GB"/>
              </w:rPr>
            </w:pPr>
          </w:p>
          <w:p w14:paraId="78B654CB" w14:textId="42FADC4C" w:rsidR="008C5DBF" w:rsidRPr="00094958" w:rsidRDefault="008C5DBF" w:rsidP="008C5DBF">
            <w:pPr>
              <w:rPr>
                <w:rFonts w:eastAsia="Calibri"/>
                <w:color w:val="808080"/>
                <w:lang w:val="en-GB" w:eastAsia="en-GB"/>
              </w:rPr>
            </w:pPr>
            <w:proofErr w:type="spellStart"/>
            <w:r w:rsidRPr="00094958">
              <w:rPr>
                <w:rFonts w:eastAsia="Calibri"/>
                <w:color w:val="808080"/>
                <w:lang w:val="en-GB" w:eastAsia="en-GB"/>
              </w:rPr>
              <w:t>i</w:t>
            </w:r>
            <w:proofErr w:type="spellEnd"/>
            <w:r w:rsidRPr="00094958">
              <w:rPr>
                <w:rFonts w:eastAsia="Calibri"/>
                <w:color w:val="808080"/>
                <w:lang w:val="en-GB" w:eastAsia="en-GB"/>
              </w:rPr>
              <w:t>) The Project Coordinator is to fill in the “Project coordinator response” section of the questionnaire.</w:t>
            </w:r>
            <w:r w:rsidR="009F7A9E">
              <w:rPr>
                <w:rFonts w:eastAsia="Calibri"/>
                <w:color w:val="808080"/>
                <w:lang w:val="en-GB" w:eastAsia="en-GB"/>
              </w:rPr>
              <w:br/>
            </w:r>
          </w:p>
          <w:p w14:paraId="05DFDFD8" w14:textId="615BBFF5" w:rsidR="008C5DBF" w:rsidRPr="00094958" w:rsidRDefault="008C5DBF" w:rsidP="008C5DBF">
            <w:pPr>
              <w:rPr>
                <w:rFonts w:eastAsia="Calibri"/>
                <w:color w:val="808080"/>
                <w:lang w:val="en-GB" w:eastAsia="en-GB"/>
              </w:rPr>
            </w:pPr>
            <w:r w:rsidRPr="00094958">
              <w:rPr>
                <w:rFonts w:eastAsia="Calibri"/>
                <w:color w:val="808080"/>
                <w:lang w:val="en-GB" w:eastAsia="en-GB"/>
              </w:rPr>
              <w:t xml:space="preserve">ii) Once completed by the Project Coordinator, the Plan Vivo E&amp;S reviewer is to fill in the “E&amp;S reviewer comments” section of the questionnaire. This includes filling in the “E&amp;S reviewer conclusions”. </w:t>
            </w:r>
            <w:r w:rsidR="009F7A9E">
              <w:rPr>
                <w:rFonts w:eastAsia="Calibri"/>
                <w:color w:val="808080"/>
                <w:lang w:val="en-GB" w:eastAsia="en-GB"/>
              </w:rPr>
              <w:br/>
            </w:r>
          </w:p>
          <w:p w14:paraId="4064D009" w14:textId="17DFFD83" w:rsidR="008C5DBF" w:rsidRPr="00094958" w:rsidRDefault="008C5DBF" w:rsidP="00245596">
            <w:pPr>
              <w:rPr>
                <w:rFonts w:eastAsia="Calibri"/>
                <w:color w:val="808080"/>
                <w:lang w:val="en-GB" w:eastAsia="en-GB"/>
              </w:rPr>
            </w:pPr>
            <w:r w:rsidRPr="00094958">
              <w:rPr>
                <w:rFonts w:eastAsia="Calibri"/>
                <w:color w:val="808080"/>
                <w:lang w:val="en-GB" w:eastAsia="en-GB"/>
              </w:rPr>
              <w:t xml:space="preserve">iii) The screening report is then completed at the end by the Plan Vivo E&amp;S reviewer, and the results are shared and discussed with the Project Coordinator. </w:t>
            </w:r>
          </w:p>
        </w:tc>
      </w:tr>
    </w:tbl>
    <w:p w14:paraId="3ABBCC3F" w14:textId="5197630E" w:rsidR="002101AB" w:rsidRPr="00094958" w:rsidRDefault="002101AB" w:rsidP="00342B9D"/>
    <w:tbl>
      <w:tblPr>
        <w:tblStyle w:val="TableGrid21"/>
        <w:tblW w:w="14029" w:type="dxa"/>
        <w:tblLook w:val="04A0" w:firstRow="1" w:lastRow="0" w:firstColumn="1" w:lastColumn="0" w:noHBand="0" w:noVBand="1"/>
      </w:tblPr>
      <w:tblGrid>
        <w:gridCol w:w="2785"/>
        <w:gridCol w:w="3873"/>
        <w:gridCol w:w="3402"/>
        <w:gridCol w:w="3969"/>
      </w:tblGrid>
      <w:tr w:rsidR="008C5DBF" w:rsidRPr="00C10F4B" w14:paraId="7F6DB6B0" w14:textId="77777777" w:rsidTr="00C10F4B">
        <w:trPr>
          <w:trHeight w:val="576"/>
        </w:trPr>
        <w:tc>
          <w:tcPr>
            <w:tcW w:w="14029" w:type="dxa"/>
            <w:gridSpan w:val="4"/>
            <w:tcBorders>
              <w:bottom w:val="single" w:sz="4" w:space="0" w:color="auto"/>
            </w:tcBorders>
            <w:shd w:val="clear" w:color="auto" w:fill="B5D2CD"/>
            <w:vAlign w:val="center"/>
          </w:tcPr>
          <w:p w14:paraId="612FBCE0" w14:textId="77777777" w:rsidR="008C5DBF" w:rsidRPr="00C10F4B" w:rsidRDefault="008C5DBF" w:rsidP="00C10F4B">
            <w:pPr>
              <w:rPr>
                <w:rFonts w:ascii="Anek Odia" w:hAnsi="Anek Odia" w:cs="Anek Odia"/>
                <w:b/>
                <w:bCs/>
                <w:color w:val="215D37" w:themeColor="text1"/>
              </w:rPr>
            </w:pPr>
            <w:r w:rsidRPr="00C10F4B">
              <w:rPr>
                <w:rFonts w:ascii="Anek Odia" w:hAnsi="Anek Odia" w:cs="Anek Odia"/>
                <w:b/>
                <w:bCs/>
                <w:color w:val="215D37" w:themeColor="text1"/>
              </w:rPr>
              <w:t xml:space="preserve">SECTION A: PROJECT INFORMATION </w:t>
            </w:r>
          </w:p>
        </w:tc>
      </w:tr>
      <w:tr w:rsidR="008C5DBF" w:rsidRPr="00C10F4B" w14:paraId="09B67621" w14:textId="77777777" w:rsidTr="00C10F4B">
        <w:tc>
          <w:tcPr>
            <w:tcW w:w="2785" w:type="dxa"/>
            <w:tcBorders>
              <w:bottom w:val="single" w:sz="4" w:space="0" w:color="auto"/>
            </w:tcBorders>
          </w:tcPr>
          <w:p w14:paraId="2F066B8F"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Project title: </w:t>
            </w:r>
          </w:p>
        </w:tc>
        <w:tc>
          <w:tcPr>
            <w:tcW w:w="11244" w:type="dxa"/>
            <w:gridSpan w:val="3"/>
            <w:tcBorders>
              <w:bottom w:val="single" w:sz="4" w:space="0" w:color="auto"/>
            </w:tcBorders>
          </w:tcPr>
          <w:p w14:paraId="24591CE6" w14:textId="77777777" w:rsidR="008C5DBF" w:rsidRPr="00C10F4B" w:rsidRDefault="008C5DBF" w:rsidP="008C5DBF">
            <w:pPr>
              <w:rPr>
                <w:rFonts w:ascii="Anek Odia" w:hAnsi="Anek Odia" w:cs="Anek Odia"/>
              </w:rPr>
            </w:pPr>
          </w:p>
        </w:tc>
      </w:tr>
      <w:tr w:rsidR="008C5DBF" w:rsidRPr="00C10F4B" w14:paraId="6F0932E7" w14:textId="77777777" w:rsidTr="00C10F4B">
        <w:tc>
          <w:tcPr>
            <w:tcW w:w="2785" w:type="dxa"/>
            <w:tcBorders>
              <w:bottom w:val="single" w:sz="4" w:space="0" w:color="auto"/>
            </w:tcBorders>
          </w:tcPr>
          <w:p w14:paraId="37DE89E9"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Project coordinator: </w:t>
            </w:r>
          </w:p>
        </w:tc>
        <w:tc>
          <w:tcPr>
            <w:tcW w:w="11244" w:type="dxa"/>
            <w:gridSpan w:val="3"/>
            <w:tcBorders>
              <w:bottom w:val="single" w:sz="4" w:space="0" w:color="auto"/>
            </w:tcBorders>
          </w:tcPr>
          <w:p w14:paraId="6F5D72C7" w14:textId="77777777" w:rsidR="008C5DBF" w:rsidRPr="00C10F4B" w:rsidRDefault="008C5DBF" w:rsidP="008C5DBF">
            <w:pPr>
              <w:rPr>
                <w:rFonts w:ascii="Anek Odia" w:hAnsi="Anek Odia" w:cs="Anek Odia"/>
              </w:rPr>
            </w:pPr>
          </w:p>
        </w:tc>
      </w:tr>
      <w:tr w:rsidR="008C5DBF" w:rsidRPr="00C10F4B" w14:paraId="516CD1E3" w14:textId="77777777" w:rsidTr="00C10F4B">
        <w:tc>
          <w:tcPr>
            <w:tcW w:w="2785" w:type="dxa"/>
            <w:tcBorders>
              <w:bottom w:val="single" w:sz="4" w:space="0" w:color="auto"/>
            </w:tcBorders>
          </w:tcPr>
          <w:p w14:paraId="4EF2B670"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Country: </w:t>
            </w:r>
          </w:p>
        </w:tc>
        <w:tc>
          <w:tcPr>
            <w:tcW w:w="11244" w:type="dxa"/>
            <w:gridSpan w:val="3"/>
            <w:tcBorders>
              <w:bottom w:val="single" w:sz="4" w:space="0" w:color="auto"/>
            </w:tcBorders>
          </w:tcPr>
          <w:p w14:paraId="504DBD87" w14:textId="77777777" w:rsidR="008C5DBF" w:rsidRPr="00C10F4B" w:rsidRDefault="008C5DBF" w:rsidP="008C5DBF">
            <w:pPr>
              <w:rPr>
                <w:rFonts w:ascii="Anek Odia" w:hAnsi="Anek Odia" w:cs="Anek Odia"/>
              </w:rPr>
            </w:pPr>
          </w:p>
        </w:tc>
      </w:tr>
      <w:tr w:rsidR="008C5DBF" w:rsidRPr="00C10F4B" w14:paraId="6B832727" w14:textId="77777777" w:rsidTr="00C10F4B">
        <w:tc>
          <w:tcPr>
            <w:tcW w:w="2785" w:type="dxa"/>
            <w:tcBorders>
              <w:bottom w:val="single" w:sz="4" w:space="0" w:color="auto"/>
            </w:tcBorders>
          </w:tcPr>
          <w:p w14:paraId="56BCD63E"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Geography/ landscape: </w:t>
            </w:r>
          </w:p>
        </w:tc>
        <w:tc>
          <w:tcPr>
            <w:tcW w:w="11244" w:type="dxa"/>
            <w:gridSpan w:val="3"/>
            <w:tcBorders>
              <w:bottom w:val="single" w:sz="4" w:space="0" w:color="auto"/>
            </w:tcBorders>
          </w:tcPr>
          <w:p w14:paraId="2573EE21" w14:textId="77777777" w:rsidR="008C5DBF" w:rsidRPr="00C10F4B" w:rsidRDefault="008C5DBF" w:rsidP="008C5DBF">
            <w:pPr>
              <w:rPr>
                <w:rFonts w:ascii="Anek Odia" w:hAnsi="Anek Odia" w:cs="Anek Odia"/>
              </w:rPr>
            </w:pPr>
          </w:p>
        </w:tc>
      </w:tr>
      <w:tr w:rsidR="008C5DBF" w:rsidRPr="00C10F4B" w14:paraId="16CD5C4D" w14:textId="77777777" w:rsidTr="00C10F4B">
        <w:tc>
          <w:tcPr>
            <w:tcW w:w="2785" w:type="dxa"/>
            <w:tcBorders>
              <w:bottom w:val="single" w:sz="4" w:space="0" w:color="auto"/>
            </w:tcBorders>
          </w:tcPr>
          <w:p w14:paraId="2181E1BB"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Project summary: </w:t>
            </w:r>
          </w:p>
        </w:tc>
        <w:tc>
          <w:tcPr>
            <w:tcW w:w="11244" w:type="dxa"/>
            <w:gridSpan w:val="3"/>
            <w:tcBorders>
              <w:bottom w:val="single" w:sz="4" w:space="0" w:color="auto"/>
            </w:tcBorders>
          </w:tcPr>
          <w:p w14:paraId="0EBD7F67" w14:textId="77777777" w:rsidR="008C5DBF" w:rsidRPr="00C10F4B" w:rsidRDefault="008C5DBF" w:rsidP="008C5DBF">
            <w:pPr>
              <w:rPr>
                <w:rFonts w:ascii="Anek Odia" w:hAnsi="Anek Odia" w:cs="Anek Odia"/>
              </w:rPr>
            </w:pPr>
            <w:r w:rsidRPr="00C10F4B">
              <w:rPr>
                <w:rFonts w:ascii="Anek Odia" w:hAnsi="Anek Odia" w:cs="Anek Odia"/>
                <w:color w:val="808080"/>
              </w:rPr>
              <w:t>Provide a short summary of the project, including aim and objectives, expected outcomes, activities, the main project sites, and project partners.</w:t>
            </w:r>
          </w:p>
        </w:tc>
      </w:tr>
      <w:tr w:rsidR="008C5DBF" w:rsidRPr="00C10F4B" w14:paraId="58AB2DB3" w14:textId="77777777" w:rsidTr="00C10F4B">
        <w:tc>
          <w:tcPr>
            <w:tcW w:w="2785" w:type="dxa"/>
            <w:tcBorders>
              <w:bottom w:val="single" w:sz="4" w:space="0" w:color="auto"/>
            </w:tcBorders>
          </w:tcPr>
          <w:p w14:paraId="5F5AAD31"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lastRenderedPageBreak/>
              <w:t>Name and role of project coordinator staff member filling this questionnaire:</w:t>
            </w:r>
          </w:p>
        </w:tc>
        <w:tc>
          <w:tcPr>
            <w:tcW w:w="11244" w:type="dxa"/>
            <w:gridSpan w:val="3"/>
            <w:tcBorders>
              <w:bottom w:val="single" w:sz="4" w:space="0" w:color="auto"/>
            </w:tcBorders>
          </w:tcPr>
          <w:p w14:paraId="34B32BFC" w14:textId="77777777" w:rsidR="008C5DBF" w:rsidRPr="00C10F4B" w:rsidRDefault="008C5DBF" w:rsidP="008C5DBF">
            <w:pPr>
              <w:rPr>
                <w:rFonts w:ascii="Anek Odia" w:hAnsi="Anek Odia" w:cs="Anek Odia"/>
              </w:rPr>
            </w:pPr>
          </w:p>
        </w:tc>
      </w:tr>
      <w:tr w:rsidR="008C5DBF" w:rsidRPr="00C10F4B" w14:paraId="6ECFFB08" w14:textId="77777777" w:rsidTr="00C10F4B">
        <w:tc>
          <w:tcPr>
            <w:tcW w:w="14029" w:type="dxa"/>
            <w:gridSpan w:val="4"/>
            <w:tcBorders>
              <w:bottom w:val="single" w:sz="4" w:space="0" w:color="auto"/>
            </w:tcBorders>
            <w:shd w:val="clear" w:color="auto" w:fill="B5D2CD"/>
          </w:tcPr>
          <w:p w14:paraId="3A050CFC" w14:textId="77777777" w:rsidR="008C5DBF" w:rsidRPr="00C10F4B" w:rsidRDefault="008C5DBF" w:rsidP="008C5DBF">
            <w:pPr>
              <w:rPr>
                <w:rFonts w:ascii="Anek Odia" w:hAnsi="Anek Odia" w:cs="Anek Odia"/>
                <w:b/>
                <w:bCs/>
                <w:color w:val="215D37" w:themeColor="text1"/>
              </w:rPr>
            </w:pPr>
            <w:r w:rsidRPr="00C10F4B">
              <w:rPr>
                <w:rFonts w:ascii="Anek Odia" w:hAnsi="Anek Odia" w:cs="Anek Odia"/>
                <w:b/>
                <w:bCs/>
                <w:color w:val="215D37" w:themeColor="text1"/>
              </w:rPr>
              <w:t xml:space="preserve">SECTION B: POTENTIAL E&amp;S RISKS AND IMPACTS </w:t>
            </w:r>
          </w:p>
        </w:tc>
      </w:tr>
      <w:tr w:rsidR="008C5DBF" w:rsidRPr="00C10F4B" w14:paraId="0C1E49AD" w14:textId="77777777" w:rsidTr="00C10F4B">
        <w:tc>
          <w:tcPr>
            <w:tcW w:w="2785" w:type="dxa"/>
            <w:tcBorders>
              <w:bottom w:val="single" w:sz="4" w:space="0" w:color="auto"/>
            </w:tcBorders>
          </w:tcPr>
          <w:p w14:paraId="3BDE59CB"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Topic </w:t>
            </w:r>
          </w:p>
        </w:tc>
        <w:tc>
          <w:tcPr>
            <w:tcW w:w="3873" w:type="dxa"/>
            <w:tcBorders>
              <w:bottom w:val="single" w:sz="4" w:space="0" w:color="auto"/>
            </w:tcBorders>
          </w:tcPr>
          <w:p w14:paraId="5C278C33"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Question </w:t>
            </w:r>
          </w:p>
        </w:tc>
        <w:tc>
          <w:tcPr>
            <w:tcW w:w="3402" w:type="dxa"/>
            <w:tcBorders>
              <w:bottom w:val="single" w:sz="4" w:space="0" w:color="auto"/>
            </w:tcBorders>
          </w:tcPr>
          <w:p w14:paraId="743A56FE"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Project coordinator response</w:t>
            </w:r>
          </w:p>
        </w:tc>
        <w:tc>
          <w:tcPr>
            <w:tcW w:w="3969" w:type="dxa"/>
          </w:tcPr>
          <w:p w14:paraId="7D283FA3"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comments </w:t>
            </w:r>
          </w:p>
        </w:tc>
      </w:tr>
      <w:tr w:rsidR="008C5DBF" w:rsidRPr="00C10F4B" w14:paraId="409B89F7" w14:textId="77777777" w:rsidTr="00C10F4B">
        <w:tc>
          <w:tcPr>
            <w:tcW w:w="2785" w:type="dxa"/>
            <w:vMerge w:val="restart"/>
          </w:tcPr>
          <w:p w14:paraId="00FD3643"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Vulnerable Groups </w:t>
            </w:r>
          </w:p>
        </w:tc>
        <w:tc>
          <w:tcPr>
            <w:tcW w:w="3873" w:type="dxa"/>
          </w:tcPr>
          <w:p w14:paraId="0D17559A"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Are there vulnerable or disadvantaged groups or individuals, including people with disabilities (consider also landless groups, lower income groups less able to cope with livelihood shocks/ stresses) in the project area, and are their livelihood conditions well understood by the project?</w:t>
            </w:r>
          </w:p>
        </w:tc>
        <w:tc>
          <w:tcPr>
            <w:tcW w:w="3402" w:type="dxa"/>
          </w:tcPr>
          <w:p w14:paraId="533B9D55" w14:textId="77777777" w:rsidR="008C5DBF" w:rsidRPr="00C10F4B" w:rsidRDefault="008C5DBF" w:rsidP="008C5DBF">
            <w:pPr>
              <w:rPr>
                <w:rFonts w:ascii="Anek Odia" w:hAnsi="Anek Odia" w:cs="Anek Odia"/>
                <w:color w:val="808080"/>
              </w:rPr>
            </w:pPr>
            <w:r w:rsidRPr="00C10F4B">
              <w:rPr>
                <w:rFonts w:ascii="Anek Odia" w:hAnsi="Anek Odia" w:cs="Anek Odia"/>
                <w:color w:val="808080"/>
              </w:rPr>
              <w:t>Project coordinator response</w:t>
            </w:r>
          </w:p>
        </w:tc>
        <w:tc>
          <w:tcPr>
            <w:tcW w:w="3969" w:type="dxa"/>
            <w:shd w:val="clear" w:color="auto" w:fill="F3F2F1"/>
          </w:tcPr>
          <w:p w14:paraId="310FA78D"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5C7C6FE7" w14:textId="77777777" w:rsidTr="00C10F4B">
        <w:tc>
          <w:tcPr>
            <w:tcW w:w="2785" w:type="dxa"/>
            <w:vMerge/>
          </w:tcPr>
          <w:p w14:paraId="2A0895FC" w14:textId="77777777" w:rsidR="008C5DBF" w:rsidRPr="00C10F4B" w:rsidRDefault="008C5DBF" w:rsidP="008C5DBF">
            <w:pPr>
              <w:rPr>
                <w:rFonts w:ascii="Anek Odia" w:hAnsi="Anek Odia" w:cs="Anek Odia"/>
                <w:color w:val="000000"/>
              </w:rPr>
            </w:pPr>
          </w:p>
        </w:tc>
        <w:tc>
          <w:tcPr>
            <w:tcW w:w="3873" w:type="dxa"/>
          </w:tcPr>
          <w:p w14:paraId="266EA271"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project activities disproportionately affect vulnerable groups, due to their vulnerability status?</w:t>
            </w:r>
          </w:p>
        </w:tc>
        <w:tc>
          <w:tcPr>
            <w:tcW w:w="3402" w:type="dxa"/>
          </w:tcPr>
          <w:p w14:paraId="7D5A7DDF" w14:textId="77777777" w:rsidR="008C5DBF" w:rsidRPr="00C10F4B" w:rsidRDefault="008C5DBF" w:rsidP="008C5DBF">
            <w:pPr>
              <w:rPr>
                <w:rFonts w:ascii="Anek Odia" w:hAnsi="Anek Odia" w:cs="Anek Odia"/>
                <w:color w:val="808080"/>
              </w:rPr>
            </w:pPr>
            <w:r w:rsidRPr="00C10F4B">
              <w:rPr>
                <w:rFonts w:ascii="Anek Odia" w:hAnsi="Anek Odia" w:cs="Anek Odia"/>
                <w:color w:val="808080"/>
              </w:rPr>
              <w:t>Project coordinator response</w:t>
            </w:r>
          </w:p>
        </w:tc>
        <w:tc>
          <w:tcPr>
            <w:tcW w:w="3969" w:type="dxa"/>
            <w:shd w:val="clear" w:color="auto" w:fill="F3F2F1"/>
          </w:tcPr>
          <w:p w14:paraId="139BD664"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38643619" w14:textId="77777777" w:rsidTr="00C10F4B">
        <w:tc>
          <w:tcPr>
            <w:tcW w:w="2785" w:type="dxa"/>
            <w:vMerge/>
          </w:tcPr>
          <w:p w14:paraId="2CDDC5E3" w14:textId="77777777" w:rsidR="008C5DBF" w:rsidRPr="00C10F4B" w:rsidRDefault="008C5DBF" w:rsidP="008C5DBF">
            <w:pPr>
              <w:rPr>
                <w:rFonts w:ascii="Anek Odia" w:hAnsi="Anek Odia" w:cs="Anek Odia"/>
                <w:color w:val="000000"/>
              </w:rPr>
            </w:pPr>
          </w:p>
        </w:tc>
        <w:tc>
          <w:tcPr>
            <w:tcW w:w="3873" w:type="dxa"/>
            <w:tcBorders>
              <w:bottom w:val="single" w:sz="4" w:space="0" w:color="auto"/>
            </w:tcBorders>
          </w:tcPr>
          <w:p w14:paraId="52FD6E8E"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the project discriminates against vulnerable groups, for example regarding access to project services or benefits and decision-making?</w:t>
            </w:r>
          </w:p>
        </w:tc>
        <w:tc>
          <w:tcPr>
            <w:tcW w:w="3402" w:type="dxa"/>
            <w:tcBorders>
              <w:bottom w:val="single" w:sz="4" w:space="0" w:color="auto"/>
            </w:tcBorders>
          </w:tcPr>
          <w:p w14:paraId="5F87164D" w14:textId="77777777" w:rsidR="008C5DBF" w:rsidRPr="00C10F4B" w:rsidRDefault="008C5DBF" w:rsidP="008C5DBF">
            <w:pPr>
              <w:rPr>
                <w:rFonts w:ascii="Anek Odia" w:hAnsi="Anek Odia" w:cs="Anek Odia"/>
                <w:color w:val="808080"/>
              </w:rPr>
            </w:pPr>
            <w:r w:rsidRPr="00C10F4B">
              <w:rPr>
                <w:rFonts w:ascii="Anek Odia" w:hAnsi="Anek Odia" w:cs="Anek Odia"/>
                <w:color w:val="808080"/>
              </w:rPr>
              <w:t>Project coordinator response</w:t>
            </w:r>
          </w:p>
        </w:tc>
        <w:tc>
          <w:tcPr>
            <w:tcW w:w="3969" w:type="dxa"/>
            <w:tcBorders>
              <w:bottom w:val="single" w:sz="4" w:space="0" w:color="auto"/>
            </w:tcBorders>
            <w:shd w:val="clear" w:color="auto" w:fill="F3F2F1"/>
          </w:tcPr>
          <w:p w14:paraId="5C6F6435"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25D77A60" w14:textId="77777777" w:rsidTr="00C10F4B">
        <w:tc>
          <w:tcPr>
            <w:tcW w:w="14029" w:type="dxa"/>
            <w:gridSpan w:val="4"/>
            <w:shd w:val="clear" w:color="auto" w:fill="F3F2F1"/>
          </w:tcPr>
          <w:p w14:paraId="777C25AF"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70BEAB26" w14:textId="77777777" w:rsidR="008C5DBF" w:rsidRPr="00C10F4B" w:rsidRDefault="008C5DBF" w:rsidP="008C5DBF">
            <w:pPr>
              <w:rPr>
                <w:rFonts w:ascii="Anek Odia" w:hAnsi="Anek Odia" w:cs="Anek Odia"/>
              </w:rPr>
            </w:pPr>
            <w:r w:rsidRPr="00C10F4B">
              <w:rPr>
                <w:rFonts w:ascii="Anek Odia" w:hAnsi="Anek Odia" w:cs="Anek Odia"/>
              </w:rPr>
              <w:lastRenderedPageBreak/>
              <w:t xml:space="preserve">Estimated likelihood of risks (1-5) &amp; justification: </w:t>
            </w:r>
            <w:r w:rsidRPr="00C10F4B">
              <w:rPr>
                <w:rFonts w:ascii="Anek Odia" w:hAnsi="Anek Odia" w:cs="Anek Odia"/>
                <w:color w:val="808080"/>
              </w:rPr>
              <w:t>Reviewer conclusions</w:t>
            </w:r>
          </w:p>
          <w:p w14:paraId="5DB8C551"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14769FA7"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232050B9" w14:textId="77777777" w:rsidTr="00C10F4B">
        <w:tc>
          <w:tcPr>
            <w:tcW w:w="2785" w:type="dxa"/>
            <w:vMerge w:val="restart"/>
          </w:tcPr>
          <w:p w14:paraId="567E6AE6"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Gender equality</w:t>
            </w:r>
          </w:p>
        </w:tc>
        <w:tc>
          <w:tcPr>
            <w:tcW w:w="3873" w:type="dxa"/>
          </w:tcPr>
          <w:p w14:paraId="4AD7D1F8" w14:textId="77777777" w:rsidR="008C5DBF" w:rsidRPr="00C10F4B" w:rsidRDefault="008C5DBF" w:rsidP="008C5DBF">
            <w:pPr>
              <w:rPr>
                <w:rFonts w:ascii="Anek Odia" w:hAnsi="Anek Odia" w:cs="Anek Odia"/>
                <w:color w:val="808080"/>
              </w:rPr>
            </w:pPr>
            <w:bookmarkStart w:id="137" w:name="_Int_6LcYgfnB"/>
            <w:proofErr w:type="gramStart"/>
            <w:r w:rsidRPr="00C10F4B">
              <w:rPr>
                <w:rFonts w:ascii="Anek Odia" w:hAnsi="Anek Odia" w:cs="Anek Odia"/>
                <w:color w:val="000000"/>
              </w:rPr>
              <w:t>Is</w:t>
            </w:r>
            <w:bookmarkEnd w:id="137"/>
            <w:proofErr w:type="gramEnd"/>
            <w:r w:rsidRPr="00C10F4B">
              <w:rPr>
                <w:rFonts w:ascii="Anek Odia" w:hAnsi="Anek Odia" w:cs="Anek Odia"/>
                <w:color w:val="000000"/>
              </w:rPr>
              <w:t xml:space="preserve"> there a risk of adverse gender impacts due to the project/ project activities, including for example discrimination or creation/exacerbation or perpetuation of gender-related inequalities?</w:t>
            </w:r>
          </w:p>
        </w:tc>
        <w:tc>
          <w:tcPr>
            <w:tcW w:w="3402" w:type="dxa"/>
          </w:tcPr>
          <w:p w14:paraId="549EFDD2"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727C3C40"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0AFCB84F" w14:textId="77777777" w:rsidTr="00C10F4B">
        <w:tc>
          <w:tcPr>
            <w:tcW w:w="2785" w:type="dxa"/>
            <w:vMerge/>
          </w:tcPr>
          <w:p w14:paraId="29C58B38" w14:textId="77777777" w:rsidR="008C5DBF" w:rsidRPr="00C10F4B" w:rsidRDefault="008C5DBF" w:rsidP="008C5DBF">
            <w:pPr>
              <w:rPr>
                <w:rFonts w:ascii="Anek Odia" w:hAnsi="Anek Odia" w:cs="Anek Odia"/>
                <w:color w:val="000000"/>
              </w:rPr>
            </w:pPr>
          </w:p>
        </w:tc>
        <w:tc>
          <w:tcPr>
            <w:tcW w:w="3873" w:type="dxa"/>
          </w:tcPr>
          <w:p w14:paraId="1A7ABE29"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project activities will result in adverse impacts on the situation of women or girls, including their rights and livelihoods? Consider for example where access restrictions disproportionately affect women and girls due to their roles and positions in accessing environmental goods and services?</w:t>
            </w:r>
          </w:p>
        </w:tc>
        <w:tc>
          <w:tcPr>
            <w:tcW w:w="3402" w:type="dxa"/>
          </w:tcPr>
          <w:p w14:paraId="71DDE410"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68832A5A"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68B6983E" w14:textId="77777777" w:rsidTr="00C10F4B">
        <w:tc>
          <w:tcPr>
            <w:tcW w:w="2785" w:type="dxa"/>
            <w:vMerge/>
          </w:tcPr>
          <w:p w14:paraId="1C375A9C" w14:textId="77777777" w:rsidR="008C5DBF" w:rsidRPr="00C10F4B" w:rsidRDefault="008C5DBF" w:rsidP="008C5DBF">
            <w:pPr>
              <w:rPr>
                <w:rFonts w:ascii="Anek Odia" w:hAnsi="Anek Odia" w:cs="Anek Odia"/>
                <w:color w:val="000000"/>
              </w:rPr>
            </w:pPr>
          </w:p>
        </w:tc>
        <w:tc>
          <w:tcPr>
            <w:tcW w:w="3873" w:type="dxa"/>
          </w:tcPr>
          <w:p w14:paraId="129BD716"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Is there a risk that project activities could cause or contribute to gender-based violence, including risks of sexual exploitation, sexual abuse or sexual harassment (SEAH)? Consider partner </w:t>
            </w:r>
            <w:r w:rsidRPr="00C10F4B">
              <w:rPr>
                <w:rFonts w:ascii="Anek Odia" w:hAnsi="Anek Odia" w:cs="Anek Odia"/>
                <w:color w:val="000000"/>
              </w:rPr>
              <w:lastRenderedPageBreak/>
              <w:t>and collaborating partner organizations and policies they have in place. Please describe.</w:t>
            </w:r>
          </w:p>
        </w:tc>
        <w:tc>
          <w:tcPr>
            <w:tcW w:w="3402" w:type="dxa"/>
          </w:tcPr>
          <w:p w14:paraId="7F97143F"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lastRenderedPageBreak/>
              <w:t>Project coordinator response</w:t>
            </w:r>
          </w:p>
        </w:tc>
        <w:tc>
          <w:tcPr>
            <w:tcW w:w="3969" w:type="dxa"/>
            <w:shd w:val="clear" w:color="auto" w:fill="F3F2F1"/>
          </w:tcPr>
          <w:p w14:paraId="61F0A9FF"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58D1939D" w14:textId="77777777" w:rsidTr="00C10F4B">
        <w:tc>
          <w:tcPr>
            <w:tcW w:w="14029" w:type="dxa"/>
            <w:gridSpan w:val="4"/>
            <w:shd w:val="clear" w:color="auto" w:fill="F3F2F1"/>
          </w:tcPr>
          <w:p w14:paraId="3FFB5EFC"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2977C8EF"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73643510"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6654A883"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3B2A5305" w14:textId="77777777" w:rsidTr="00C10F4B">
        <w:tc>
          <w:tcPr>
            <w:tcW w:w="2785" w:type="dxa"/>
            <w:vMerge w:val="restart"/>
          </w:tcPr>
          <w:p w14:paraId="7B18C8B2"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Human Rights </w:t>
            </w:r>
          </w:p>
        </w:tc>
        <w:tc>
          <w:tcPr>
            <w:tcW w:w="3873" w:type="dxa"/>
          </w:tcPr>
          <w:p w14:paraId="00D84CA1"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the project prevents peoples from fulfilling their economic or social rights, such as the right to life, the right to self-determination, cultural survival, health, work, water and adequate standard of living?</w:t>
            </w:r>
          </w:p>
        </w:tc>
        <w:tc>
          <w:tcPr>
            <w:tcW w:w="3402" w:type="dxa"/>
          </w:tcPr>
          <w:p w14:paraId="050068A0"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7BBA7513"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418437D5" w14:textId="77777777" w:rsidTr="00C10F4B">
        <w:tc>
          <w:tcPr>
            <w:tcW w:w="2785" w:type="dxa"/>
            <w:vMerge/>
          </w:tcPr>
          <w:p w14:paraId="61BFBDCE" w14:textId="77777777" w:rsidR="008C5DBF" w:rsidRPr="00C10F4B" w:rsidRDefault="008C5DBF" w:rsidP="008C5DBF">
            <w:pPr>
              <w:rPr>
                <w:rFonts w:ascii="Anek Odia" w:hAnsi="Anek Odia" w:cs="Anek Odia"/>
                <w:color w:val="000000"/>
              </w:rPr>
            </w:pPr>
          </w:p>
        </w:tc>
        <w:tc>
          <w:tcPr>
            <w:tcW w:w="3873" w:type="dxa"/>
          </w:tcPr>
          <w:p w14:paraId="13E1839F"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the project prevents peoples from enjoying their procedural rights, for example through exclusion of individuals or groups from participating in decisions affecting them?</w:t>
            </w:r>
          </w:p>
        </w:tc>
        <w:tc>
          <w:tcPr>
            <w:tcW w:w="3402" w:type="dxa"/>
          </w:tcPr>
          <w:p w14:paraId="4D8320EF"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3A93572D"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1DBACCA5" w14:textId="77777777" w:rsidTr="00C10F4B">
        <w:tc>
          <w:tcPr>
            <w:tcW w:w="2785" w:type="dxa"/>
            <w:vMerge/>
          </w:tcPr>
          <w:p w14:paraId="085EC218" w14:textId="77777777" w:rsidR="008C5DBF" w:rsidRPr="00C10F4B" w:rsidRDefault="008C5DBF" w:rsidP="008C5DBF">
            <w:pPr>
              <w:rPr>
                <w:rFonts w:ascii="Anek Odia" w:hAnsi="Anek Odia" w:cs="Anek Odia"/>
                <w:color w:val="000000"/>
              </w:rPr>
            </w:pPr>
          </w:p>
        </w:tc>
        <w:tc>
          <w:tcPr>
            <w:tcW w:w="3873" w:type="dxa"/>
          </w:tcPr>
          <w:p w14:paraId="3648D2C9"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Are you aware of any severe human rights violations linked to project partners in the last 5 years? </w:t>
            </w:r>
          </w:p>
        </w:tc>
        <w:tc>
          <w:tcPr>
            <w:tcW w:w="3402" w:type="dxa"/>
          </w:tcPr>
          <w:p w14:paraId="22CB281C"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66CE91C3" w14:textId="77777777" w:rsidR="008C5DBF" w:rsidRPr="00C10F4B" w:rsidRDefault="008C5DBF" w:rsidP="008C5DBF">
            <w:pPr>
              <w:tabs>
                <w:tab w:val="right" w:pos="3753"/>
              </w:tabs>
              <w:rPr>
                <w:rFonts w:ascii="Anek Odia" w:hAnsi="Anek Odia" w:cs="Anek Odia"/>
              </w:rPr>
            </w:pPr>
            <w:r w:rsidRPr="00C10F4B">
              <w:rPr>
                <w:rFonts w:ascii="Anek Odia" w:hAnsi="Anek Odia" w:cs="Anek Odia"/>
                <w:color w:val="808080"/>
              </w:rPr>
              <w:t>Reviewer comments</w:t>
            </w:r>
            <w:r w:rsidRPr="00C10F4B">
              <w:rPr>
                <w:rFonts w:ascii="Anek Odia" w:hAnsi="Anek Odia" w:cs="Anek Odia"/>
                <w:color w:val="808080"/>
              </w:rPr>
              <w:tab/>
            </w:r>
          </w:p>
        </w:tc>
      </w:tr>
      <w:tr w:rsidR="008C5DBF" w:rsidRPr="00C10F4B" w14:paraId="6B6547C6" w14:textId="77777777" w:rsidTr="00C10F4B">
        <w:tc>
          <w:tcPr>
            <w:tcW w:w="14029" w:type="dxa"/>
            <w:gridSpan w:val="4"/>
            <w:shd w:val="clear" w:color="auto" w:fill="F3F2F1"/>
          </w:tcPr>
          <w:p w14:paraId="22499183"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7B601193" w14:textId="77777777" w:rsidR="008C5DBF" w:rsidRPr="00C10F4B" w:rsidRDefault="008C5DBF" w:rsidP="008C5DBF">
            <w:pPr>
              <w:rPr>
                <w:rFonts w:ascii="Anek Odia" w:hAnsi="Anek Odia" w:cs="Anek Odia"/>
              </w:rPr>
            </w:pPr>
            <w:r w:rsidRPr="00C10F4B">
              <w:rPr>
                <w:rFonts w:ascii="Anek Odia" w:hAnsi="Anek Odia" w:cs="Anek Odia"/>
              </w:rPr>
              <w:lastRenderedPageBreak/>
              <w:t xml:space="preserve">Estimated likelihood of risks (1-5) &amp; justification: </w:t>
            </w:r>
            <w:r w:rsidRPr="00C10F4B">
              <w:rPr>
                <w:rFonts w:ascii="Anek Odia" w:hAnsi="Anek Odia" w:cs="Anek Odia"/>
                <w:color w:val="808080"/>
              </w:rPr>
              <w:t>Reviewer conclusions</w:t>
            </w:r>
          </w:p>
          <w:p w14:paraId="2F8F1D14"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205B58AA"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7F92499F" w14:textId="77777777" w:rsidTr="00C10F4B">
        <w:tc>
          <w:tcPr>
            <w:tcW w:w="2785" w:type="dxa"/>
            <w:vMerge w:val="restart"/>
          </w:tcPr>
          <w:p w14:paraId="277F64DA"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Community, Health, Safety &amp; Security</w:t>
            </w:r>
          </w:p>
        </w:tc>
        <w:tc>
          <w:tcPr>
            <w:tcW w:w="3873" w:type="dxa"/>
          </w:tcPr>
          <w:p w14:paraId="5D4CC4A7"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of exacerbating existing social and stakeholder conflicts through the implementation of project activities? Consider for example existing conflicts over land or natural resources, between communities and the state.</w:t>
            </w:r>
          </w:p>
        </w:tc>
        <w:tc>
          <w:tcPr>
            <w:tcW w:w="3402" w:type="dxa"/>
          </w:tcPr>
          <w:p w14:paraId="6521231E"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434D17AE"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1E380248" w14:textId="77777777" w:rsidTr="00C10F4B">
        <w:tc>
          <w:tcPr>
            <w:tcW w:w="2785" w:type="dxa"/>
            <w:vMerge/>
          </w:tcPr>
          <w:p w14:paraId="2A1F49AE" w14:textId="77777777" w:rsidR="008C5DBF" w:rsidRPr="00C10F4B" w:rsidRDefault="008C5DBF" w:rsidP="008C5DBF">
            <w:pPr>
              <w:rPr>
                <w:rFonts w:ascii="Anek Odia" w:hAnsi="Anek Odia" w:cs="Anek Odia"/>
                <w:color w:val="000000"/>
              </w:rPr>
            </w:pPr>
          </w:p>
        </w:tc>
        <w:tc>
          <w:tcPr>
            <w:tcW w:w="3873" w:type="dxa"/>
          </w:tcPr>
          <w:p w14:paraId="0D5A67DD"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Does the project provide support (technical, material, financial) to law enforcement activities? Consider support to government agencies and to Community Rangers or members conducting monitoring and patrolling. If so, is there a risk that these activities will harm communities or personnel involved in monitoring and patrolling?</w:t>
            </w:r>
          </w:p>
        </w:tc>
        <w:tc>
          <w:tcPr>
            <w:tcW w:w="3402" w:type="dxa"/>
          </w:tcPr>
          <w:p w14:paraId="604F3FFB"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5B5670F3"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6C526D98" w14:textId="77777777" w:rsidTr="00C10F4B">
        <w:tc>
          <w:tcPr>
            <w:tcW w:w="2785" w:type="dxa"/>
            <w:vMerge/>
          </w:tcPr>
          <w:p w14:paraId="65BC3C20" w14:textId="77777777" w:rsidR="008C5DBF" w:rsidRPr="00C10F4B" w:rsidRDefault="008C5DBF" w:rsidP="008C5DBF">
            <w:pPr>
              <w:rPr>
                <w:rFonts w:ascii="Anek Odia" w:hAnsi="Anek Odia" w:cs="Anek Odia"/>
                <w:color w:val="000000"/>
              </w:rPr>
            </w:pPr>
          </w:p>
        </w:tc>
        <w:tc>
          <w:tcPr>
            <w:tcW w:w="3873" w:type="dxa"/>
          </w:tcPr>
          <w:p w14:paraId="015B8BC5"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Are there any other activities that could adversely affect community health and safety? Consider for example exacerbating human-wildlife </w:t>
            </w:r>
            <w:r w:rsidRPr="00C10F4B">
              <w:rPr>
                <w:rFonts w:ascii="Anek Odia" w:hAnsi="Anek Odia" w:cs="Anek Odia"/>
                <w:color w:val="000000"/>
              </w:rPr>
              <w:lastRenderedPageBreak/>
              <w:t>conflict, affecting provisioning ecosystem services, and transmission of diseases.</w:t>
            </w:r>
          </w:p>
        </w:tc>
        <w:tc>
          <w:tcPr>
            <w:tcW w:w="3402" w:type="dxa"/>
          </w:tcPr>
          <w:p w14:paraId="300DA683"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lastRenderedPageBreak/>
              <w:t>Project coordinator response</w:t>
            </w:r>
          </w:p>
        </w:tc>
        <w:tc>
          <w:tcPr>
            <w:tcW w:w="3969" w:type="dxa"/>
            <w:shd w:val="clear" w:color="auto" w:fill="F3F2F1"/>
          </w:tcPr>
          <w:p w14:paraId="16B9ADEF"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5E04A148" w14:textId="77777777" w:rsidTr="00C10F4B">
        <w:tc>
          <w:tcPr>
            <w:tcW w:w="14029" w:type="dxa"/>
            <w:gridSpan w:val="4"/>
            <w:shd w:val="clear" w:color="auto" w:fill="F3F2F1"/>
          </w:tcPr>
          <w:p w14:paraId="31435884"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7FA79E96"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5C7BCA24"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1406A56A"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3A2BB876" w14:textId="77777777" w:rsidTr="00C10F4B">
        <w:tc>
          <w:tcPr>
            <w:tcW w:w="2785" w:type="dxa"/>
            <w:vMerge w:val="restart"/>
          </w:tcPr>
          <w:p w14:paraId="72AC35D3"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Labour and working conditions </w:t>
            </w:r>
          </w:p>
        </w:tc>
        <w:tc>
          <w:tcPr>
            <w:tcW w:w="3873" w:type="dxa"/>
          </w:tcPr>
          <w:p w14:paraId="5399C45B"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the project, including project partners, would lead to working conditions for project workers</w:t>
            </w:r>
            <w:r w:rsidRPr="00C10F4B">
              <w:rPr>
                <w:rFonts w:ascii="Anek Odia" w:hAnsi="Anek Odia" w:cs="Anek Odia"/>
                <w:color w:val="000000"/>
                <w:vertAlign w:val="superscript"/>
              </w:rPr>
              <w:footnoteReference w:id="3"/>
            </w:r>
            <w:r w:rsidRPr="00C10F4B">
              <w:rPr>
                <w:rFonts w:ascii="Anek Odia" w:hAnsi="Anek Odia" w:cs="Anek Odia"/>
                <w:color w:val="000000"/>
              </w:rPr>
              <w:t xml:space="preserve"> that are not aligned with national labour laws or the </w:t>
            </w:r>
            <w:r w:rsidRPr="00C10F4B">
              <w:rPr>
                <w:rFonts w:ascii="Anek Odia" w:eastAsia="Times New Roman" w:hAnsi="Anek Odia" w:cs="Anek Odia"/>
                <w:color w:val="000000"/>
                <w:lang w:eastAsia="de-DE"/>
              </w:rPr>
              <w:t xml:space="preserve">International Labor Organization’s (ILO) Declaration on the Fundamental Principles and Rights at Work (discriminatory working conditions, lack of equal opportunity, lack of clear employment terms, failure to prevent harassment or exploitation, failure to ensure freedom of association etc.)? </w:t>
            </w:r>
          </w:p>
        </w:tc>
        <w:tc>
          <w:tcPr>
            <w:tcW w:w="3402" w:type="dxa"/>
          </w:tcPr>
          <w:p w14:paraId="4D0EB5B1"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485D30F3"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41A6E55A" w14:textId="77777777" w:rsidTr="00C10F4B">
        <w:tc>
          <w:tcPr>
            <w:tcW w:w="2785" w:type="dxa"/>
            <w:vMerge/>
          </w:tcPr>
          <w:p w14:paraId="3A506D12" w14:textId="77777777" w:rsidR="008C5DBF" w:rsidRPr="00C10F4B" w:rsidRDefault="008C5DBF" w:rsidP="008C5DBF">
            <w:pPr>
              <w:rPr>
                <w:rFonts w:ascii="Anek Odia" w:hAnsi="Anek Odia" w:cs="Anek Odia"/>
                <w:color w:val="000000"/>
              </w:rPr>
            </w:pPr>
          </w:p>
        </w:tc>
        <w:tc>
          <w:tcPr>
            <w:tcW w:w="3873" w:type="dxa"/>
          </w:tcPr>
          <w:p w14:paraId="3A751C16"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an occupational health and safety risk to project workers while completing project activities?</w:t>
            </w:r>
          </w:p>
        </w:tc>
        <w:tc>
          <w:tcPr>
            <w:tcW w:w="3402" w:type="dxa"/>
          </w:tcPr>
          <w:p w14:paraId="39C35BF2"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16AB3898"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79FDAF5D" w14:textId="77777777" w:rsidTr="00C10F4B">
        <w:tc>
          <w:tcPr>
            <w:tcW w:w="2785" w:type="dxa"/>
            <w:vMerge/>
          </w:tcPr>
          <w:p w14:paraId="3AB98822" w14:textId="77777777" w:rsidR="008C5DBF" w:rsidRPr="00C10F4B" w:rsidRDefault="008C5DBF" w:rsidP="008C5DBF">
            <w:pPr>
              <w:rPr>
                <w:rFonts w:ascii="Anek Odia" w:hAnsi="Anek Odia" w:cs="Anek Odia"/>
                <w:color w:val="000000"/>
              </w:rPr>
            </w:pPr>
          </w:p>
        </w:tc>
        <w:tc>
          <w:tcPr>
            <w:tcW w:w="3873" w:type="dxa"/>
          </w:tcPr>
          <w:p w14:paraId="7AA86367"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the project support or be linked to forced labour, harmful child labour, or any other damaging forms of labour?</w:t>
            </w:r>
          </w:p>
        </w:tc>
        <w:tc>
          <w:tcPr>
            <w:tcW w:w="3402" w:type="dxa"/>
          </w:tcPr>
          <w:p w14:paraId="28FA6B91"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29FD6AFA"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1B114EBC" w14:textId="77777777" w:rsidTr="00C10F4B">
        <w:tc>
          <w:tcPr>
            <w:tcW w:w="14029" w:type="dxa"/>
            <w:gridSpan w:val="4"/>
            <w:shd w:val="clear" w:color="auto" w:fill="F3F2F1"/>
          </w:tcPr>
          <w:p w14:paraId="143D8BFB"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182FE624"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009CB146"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164974C4"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2DD36C90" w14:textId="77777777" w:rsidTr="00C10F4B">
        <w:tc>
          <w:tcPr>
            <w:tcW w:w="2785" w:type="dxa"/>
            <w:vMerge w:val="restart"/>
          </w:tcPr>
          <w:p w14:paraId="020644E0"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Resource efficiency, pollution, wastes, chemicals and GHG emissions </w:t>
            </w:r>
          </w:p>
        </w:tc>
        <w:tc>
          <w:tcPr>
            <w:tcW w:w="3873" w:type="dxa"/>
          </w:tcPr>
          <w:p w14:paraId="458CF48B"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Is there a risk that project activities might lead to releasing pollutants to the environment, cause significant amounts of waste or hazardous waste or materials? </w:t>
            </w:r>
            <w:r w:rsidRPr="00C10F4B" w:rsidDel="00014B95">
              <w:rPr>
                <w:rFonts w:ascii="Anek Odia" w:hAnsi="Anek Odia" w:cs="Anek Odia"/>
                <w:color w:val="000000"/>
              </w:rPr>
              <w:t xml:space="preserve"> </w:t>
            </w:r>
          </w:p>
        </w:tc>
        <w:tc>
          <w:tcPr>
            <w:tcW w:w="3402" w:type="dxa"/>
          </w:tcPr>
          <w:p w14:paraId="4B8E4C4E"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2D12304B"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6AEFA77D" w14:textId="77777777" w:rsidTr="00C10F4B">
        <w:tc>
          <w:tcPr>
            <w:tcW w:w="2785" w:type="dxa"/>
            <w:vMerge/>
          </w:tcPr>
          <w:p w14:paraId="22F89673" w14:textId="77777777" w:rsidR="008C5DBF" w:rsidRPr="00C10F4B" w:rsidRDefault="008C5DBF" w:rsidP="008C5DBF">
            <w:pPr>
              <w:rPr>
                <w:rFonts w:ascii="Anek Odia" w:hAnsi="Anek Odia" w:cs="Anek Odia"/>
                <w:color w:val="000000"/>
              </w:rPr>
            </w:pPr>
          </w:p>
        </w:tc>
        <w:tc>
          <w:tcPr>
            <w:tcW w:w="3873" w:type="dxa"/>
          </w:tcPr>
          <w:p w14:paraId="35B06DDA"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Is there a risk that the project will lead to significant consumption of energy, water or other resources, or lead to significant increases of greenhouse gases? </w:t>
            </w:r>
          </w:p>
        </w:tc>
        <w:tc>
          <w:tcPr>
            <w:tcW w:w="3402" w:type="dxa"/>
          </w:tcPr>
          <w:p w14:paraId="4C732740"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78B5A108"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2EFAD0E4" w14:textId="77777777" w:rsidTr="00C10F4B">
        <w:tc>
          <w:tcPr>
            <w:tcW w:w="14029" w:type="dxa"/>
            <w:gridSpan w:val="4"/>
            <w:shd w:val="clear" w:color="auto" w:fill="F3F2F1"/>
          </w:tcPr>
          <w:p w14:paraId="06F962B8"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284CED82"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2A4064B4" w14:textId="77777777" w:rsidR="008C5DBF" w:rsidRPr="00C10F4B" w:rsidRDefault="008C5DBF" w:rsidP="008C5DBF">
            <w:pPr>
              <w:rPr>
                <w:rFonts w:ascii="Anek Odia" w:hAnsi="Anek Odia" w:cs="Anek Odia"/>
              </w:rPr>
            </w:pPr>
            <w:r w:rsidRPr="00C10F4B">
              <w:rPr>
                <w:rFonts w:ascii="Anek Odia" w:hAnsi="Anek Odia" w:cs="Anek Odia"/>
              </w:rPr>
              <w:lastRenderedPageBreak/>
              <w:t xml:space="preserve">Estimated magnitude of risks (1-5) &amp; justification: </w:t>
            </w:r>
            <w:r w:rsidRPr="00C10F4B">
              <w:rPr>
                <w:rFonts w:ascii="Anek Odia" w:hAnsi="Anek Odia" w:cs="Anek Odia"/>
                <w:color w:val="808080"/>
              </w:rPr>
              <w:t>Reviewer conclusions</w:t>
            </w:r>
          </w:p>
          <w:p w14:paraId="03640404"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4E090469" w14:textId="77777777" w:rsidTr="00C10F4B">
        <w:tc>
          <w:tcPr>
            <w:tcW w:w="2785" w:type="dxa"/>
            <w:vMerge w:val="restart"/>
          </w:tcPr>
          <w:p w14:paraId="672C8096"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Access restrictions and livelihoods </w:t>
            </w:r>
          </w:p>
        </w:tc>
        <w:tc>
          <w:tcPr>
            <w:tcW w:w="3873" w:type="dxa"/>
          </w:tcPr>
          <w:p w14:paraId="314DD874"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Will the project include activities that could restrict peoples’ access to land or natural resources where they have recognised rights (customary, and legal). Consider projects that introduce new access restrictions (e.g. creation of a community forest), reinforce existing access restrictions (e.g. improve management effectiveness and patrolling of a community forest), or alter the way that land and natural resource access restrictions are decided (e.g. through introducing formal management such as co-management).</w:t>
            </w:r>
          </w:p>
        </w:tc>
        <w:tc>
          <w:tcPr>
            <w:tcW w:w="3402" w:type="dxa"/>
          </w:tcPr>
          <w:p w14:paraId="1275AB71"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473EC499"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73A764C2" w14:textId="77777777" w:rsidTr="00C10F4B">
        <w:tc>
          <w:tcPr>
            <w:tcW w:w="2785" w:type="dxa"/>
            <w:vMerge/>
          </w:tcPr>
          <w:p w14:paraId="4AFB2063" w14:textId="77777777" w:rsidR="008C5DBF" w:rsidRPr="00C10F4B" w:rsidRDefault="008C5DBF" w:rsidP="008C5DBF">
            <w:pPr>
              <w:rPr>
                <w:rFonts w:ascii="Anek Odia" w:hAnsi="Anek Odia" w:cs="Anek Odia"/>
                <w:color w:val="000000"/>
              </w:rPr>
            </w:pPr>
          </w:p>
        </w:tc>
        <w:tc>
          <w:tcPr>
            <w:tcW w:w="3873" w:type="dxa"/>
          </w:tcPr>
          <w:p w14:paraId="1F16538D"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Is there a risk that the access restrictions introduced /reinforced/altered by the project will negatively affect peoples’ livelihoods?  </w:t>
            </w:r>
          </w:p>
        </w:tc>
        <w:tc>
          <w:tcPr>
            <w:tcW w:w="3402" w:type="dxa"/>
          </w:tcPr>
          <w:p w14:paraId="36901D0B"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51B6FA26"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32BE60F7" w14:textId="77777777" w:rsidTr="00C10F4B">
        <w:tc>
          <w:tcPr>
            <w:tcW w:w="2785" w:type="dxa"/>
            <w:vMerge/>
          </w:tcPr>
          <w:p w14:paraId="77D16853" w14:textId="77777777" w:rsidR="008C5DBF" w:rsidRPr="00C10F4B" w:rsidRDefault="008C5DBF" w:rsidP="008C5DBF">
            <w:pPr>
              <w:rPr>
                <w:rFonts w:ascii="Anek Odia" w:hAnsi="Anek Odia" w:cs="Anek Odia"/>
                <w:color w:val="000000"/>
              </w:rPr>
            </w:pPr>
          </w:p>
        </w:tc>
        <w:tc>
          <w:tcPr>
            <w:tcW w:w="3873" w:type="dxa"/>
          </w:tcPr>
          <w:p w14:paraId="379C301D"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Have strategies to avoid, minimise and compensate for these negative impacts been identified and planned?</w:t>
            </w:r>
          </w:p>
        </w:tc>
        <w:tc>
          <w:tcPr>
            <w:tcW w:w="3402" w:type="dxa"/>
          </w:tcPr>
          <w:p w14:paraId="7DEE9B07"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45BE5B39"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269EECD2" w14:textId="77777777" w:rsidTr="00C10F4B">
        <w:tc>
          <w:tcPr>
            <w:tcW w:w="14029" w:type="dxa"/>
            <w:gridSpan w:val="4"/>
            <w:shd w:val="clear" w:color="auto" w:fill="F3F2F1"/>
          </w:tcPr>
          <w:p w14:paraId="4C9AB39B"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65E90CE9"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38A12B0D"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19FD547D"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29D059BD" w14:textId="77777777" w:rsidTr="00C10F4B">
        <w:tc>
          <w:tcPr>
            <w:tcW w:w="2785" w:type="dxa"/>
            <w:vMerge w:val="restart"/>
          </w:tcPr>
          <w:p w14:paraId="39EFEA9D"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Cultural heritage </w:t>
            </w:r>
          </w:p>
        </w:tc>
        <w:tc>
          <w:tcPr>
            <w:tcW w:w="3873" w:type="dxa"/>
          </w:tcPr>
          <w:p w14:paraId="440856F6"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Is the Project Area officially designated or proposed as a cultural site, including international and national designations?  </w:t>
            </w:r>
          </w:p>
        </w:tc>
        <w:tc>
          <w:tcPr>
            <w:tcW w:w="3402" w:type="dxa"/>
          </w:tcPr>
          <w:p w14:paraId="0EFCF19D"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18CDCA23"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28EB3972" w14:textId="77777777" w:rsidTr="00C10F4B">
        <w:tc>
          <w:tcPr>
            <w:tcW w:w="2785" w:type="dxa"/>
            <w:vMerge/>
          </w:tcPr>
          <w:p w14:paraId="390F63E7" w14:textId="77777777" w:rsidR="008C5DBF" w:rsidRPr="00C10F4B" w:rsidRDefault="008C5DBF" w:rsidP="008C5DBF">
            <w:pPr>
              <w:rPr>
                <w:rFonts w:ascii="Anek Odia" w:hAnsi="Anek Odia" w:cs="Anek Odia"/>
                <w:color w:val="000000"/>
              </w:rPr>
            </w:pPr>
          </w:p>
        </w:tc>
        <w:tc>
          <w:tcPr>
            <w:tcW w:w="3873" w:type="dxa"/>
          </w:tcPr>
          <w:p w14:paraId="1E787042"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Does the project site potentially include important physical cultural resources, including burial sites and monuments, or natural features or resources of cultural significance (e.g. sacred sites and species, ceremonial areas) and is there risk that the project will negatively impact this cultural heritage?</w:t>
            </w:r>
          </w:p>
        </w:tc>
        <w:tc>
          <w:tcPr>
            <w:tcW w:w="3402" w:type="dxa"/>
          </w:tcPr>
          <w:p w14:paraId="0D775791"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36670302"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1BF01064" w14:textId="77777777" w:rsidTr="00C10F4B">
        <w:tc>
          <w:tcPr>
            <w:tcW w:w="2785" w:type="dxa"/>
            <w:vMerge/>
          </w:tcPr>
          <w:p w14:paraId="63079C75" w14:textId="77777777" w:rsidR="008C5DBF" w:rsidRPr="00C10F4B" w:rsidRDefault="008C5DBF" w:rsidP="008C5DBF">
            <w:pPr>
              <w:rPr>
                <w:rFonts w:ascii="Anek Odia" w:hAnsi="Anek Odia" w:cs="Anek Odia"/>
                <w:color w:val="000000"/>
              </w:rPr>
            </w:pPr>
          </w:p>
        </w:tc>
        <w:tc>
          <w:tcPr>
            <w:tcW w:w="3873" w:type="dxa"/>
          </w:tcPr>
          <w:p w14:paraId="360A30BC"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Is there a risk that the project will negatively impact intangible cultural heritage? Consider for example cultural </w:t>
            </w:r>
            <w:r w:rsidRPr="00C10F4B">
              <w:rPr>
                <w:rFonts w:ascii="Anek Odia" w:hAnsi="Anek Odia" w:cs="Anek Odia"/>
                <w:color w:val="000000"/>
              </w:rPr>
              <w:lastRenderedPageBreak/>
              <w:t>practices, social and cultural norms in relation to land and natural resources.</w:t>
            </w:r>
          </w:p>
        </w:tc>
        <w:tc>
          <w:tcPr>
            <w:tcW w:w="3402" w:type="dxa"/>
          </w:tcPr>
          <w:p w14:paraId="3FFC7C48"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lastRenderedPageBreak/>
              <w:t>Project coordinator response</w:t>
            </w:r>
          </w:p>
        </w:tc>
        <w:tc>
          <w:tcPr>
            <w:tcW w:w="3969" w:type="dxa"/>
            <w:shd w:val="clear" w:color="auto" w:fill="F3F2F1"/>
          </w:tcPr>
          <w:p w14:paraId="5438A3C8"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39A00EF9" w14:textId="77777777" w:rsidTr="00C10F4B">
        <w:tc>
          <w:tcPr>
            <w:tcW w:w="14029" w:type="dxa"/>
            <w:gridSpan w:val="4"/>
            <w:shd w:val="clear" w:color="auto" w:fill="F3F2F1"/>
          </w:tcPr>
          <w:p w14:paraId="63B192E9"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2E5DD288"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606275BC"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3C4B8E54"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2DF6B9A5" w14:textId="77777777" w:rsidTr="00C10F4B">
        <w:tc>
          <w:tcPr>
            <w:tcW w:w="2785" w:type="dxa"/>
            <w:vMerge w:val="restart"/>
          </w:tcPr>
          <w:p w14:paraId="4C6B33DC"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Indigenous Peoples</w:t>
            </w:r>
          </w:p>
        </w:tc>
        <w:tc>
          <w:tcPr>
            <w:tcW w:w="3873" w:type="dxa"/>
          </w:tcPr>
          <w:p w14:paraId="47B14AC0"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Are there Indigenous Peoples</w:t>
            </w:r>
            <w:r w:rsidRPr="00C10F4B">
              <w:rPr>
                <w:rFonts w:ascii="Anek Odia" w:hAnsi="Anek Odia" w:cs="Anek Odia"/>
                <w:color w:val="000000"/>
                <w:vertAlign w:val="superscript"/>
              </w:rPr>
              <w:footnoteReference w:id="4"/>
            </w:r>
            <w:r w:rsidRPr="00C10F4B">
              <w:rPr>
                <w:rFonts w:ascii="Anek Odia" w:hAnsi="Anek Odia" w:cs="Anek Odia"/>
                <w:color w:val="000000"/>
              </w:rPr>
              <w:t xml:space="preserve"> living within the Project Area, using the land or natural resources within the project area, or with claims to land or territory within the Project Area?  </w:t>
            </w:r>
          </w:p>
        </w:tc>
        <w:tc>
          <w:tcPr>
            <w:tcW w:w="3402" w:type="dxa"/>
          </w:tcPr>
          <w:p w14:paraId="778D7AB1"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09A8DB6E"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537A3292" w14:textId="77777777" w:rsidTr="00C10F4B">
        <w:tc>
          <w:tcPr>
            <w:tcW w:w="2785" w:type="dxa"/>
            <w:vMerge/>
          </w:tcPr>
          <w:p w14:paraId="6D3CA8A2" w14:textId="77777777" w:rsidR="008C5DBF" w:rsidRPr="00C10F4B" w:rsidRDefault="008C5DBF" w:rsidP="008C5DBF">
            <w:pPr>
              <w:rPr>
                <w:rFonts w:ascii="Anek Odia" w:hAnsi="Anek Odia" w:cs="Anek Odia"/>
                <w:color w:val="000000"/>
              </w:rPr>
            </w:pPr>
          </w:p>
        </w:tc>
        <w:tc>
          <w:tcPr>
            <w:tcW w:w="3873" w:type="dxa"/>
          </w:tcPr>
          <w:p w14:paraId="4B1E49CF"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the project negatively affects Indigenous Peoples through economic displacement, negatively affects their rights (including right to FPIC), their self-determination, or any other social or cultural impacts?</w:t>
            </w:r>
          </w:p>
        </w:tc>
        <w:tc>
          <w:tcPr>
            <w:tcW w:w="3402" w:type="dxa"/>
          </w:tcPr>
          <w:p w14:paraId="640266E2"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4B31E064"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0E552362" w14:textId="77777777" w:rsidTr="00C10F4B">
        <w:tc>
          <w:tcPr>
            <w:tcW w:w="2785" w:type="dxa"/>
            <w:vMerge/>
          </w:tcPr>
          <w:p w14:paraId="11F2E781" w14:textId="77777777" w:rsidR="008C5DBF" w:rsidRPr="00C10F4B" w:rsidRDefault="008C5DBF" w:rsidP="008C5DBF">
            <w:pPr>
              <w:rPr>
                <w:rFonts w:ascii="Anek Odia" w:hAnsi="Anek Odia" w:cs="Anek Odia"/>
                <w:color w:val="000000"/>
              </w:rPr>
            </w:pPr>
          </w:p>
        </w:tc>
        <w:tc>
          <w:tcPr>
            <w:tcW w:w="3873" w:type="dxa"/>
          </w:tcPr>
          <w:p w14:paraId="2EA7F8E3"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Is there a risk that there is inadequate consultation of Indigenous Peoples, and/or that the project does not seek the FPIC of Indigenous Peoples, for example leading to lack of benefits or inappropriate activities?   </w:t>
            </w:r>
            <w:r w:rsidRPr="00C10F4B" w:rsidDel="00F82677">
              <w:rPr>
                <w:rFonts w:ascii="Anek Odia" w:hAnsi="Anek Odia" w:cs="Anek Odia"/>
                <w:color w:val="000000"/>
              </w:rPr>
              <w:t xml:space="preserve"> </w:t>
            </w:r>
          </w:p>
        </w:tc>
        <w:tc>
          <w:tcPr>
            <w:tcW w:w="3402" w:type="dxa"/>
          </w:tcPr>
          <w:p w14:paraId="7D03D8B4"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179D7318"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5EC24FF9" w14:textId="77777777" w:rsidTr="00C10F4B">
        <w:tc>
          <w:tcPr>
            <w:tcW w:w="14029" w:type="dxa"/>
            <w:gridSpan w:val="4"/>
            <w:shd w:val="clear" w:color="auto" w:fill="F3F2F1"/>
          </w:tcPr>
          <w:p w14:paraId="733B1AE6"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3D83E184"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076F5774"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557AB017"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00D36699" w14:textId="77777777" w:rsidTr="00C10F4B">
        <w:tc>
          <w:tcPr>
            <w:tcW w:w="2785" w:type="dxa"/>
            <w:vMerge w:val="restart"/>
          </w:tcPr>
          <w:p w14:paraId="5F82F9B1"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Biodiversity and sustainable use of natural resources</w:t>
            </w:r>
          </w:p>
        </w:tc>
        <w:tc>
          <w:tcPr>
            <w:tcW w:w="3873" w:type="dxa"/>
          </w:tcPr>
          <w:p w14:paraId="3EB1ED44"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project activities will cause adverse impacts on biodiversity (both in areas of high biodiversity value, and outside of these areas) or the functioning of ecosystems? Consider issues such as use of pesticides, construction, fencing, disturbance etc.</w:t>
            </w:r>
          </w:p>
        </w:tc>
        <w:tc>
          <w:tcPr>
            <w:tcW w:w="3402" w:type="dxa"/>
          </w:tcPr>
          <w:p w14:paraId="4AE82E1B"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483DAAEF"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6A2A843C" w14:textId="77777777" w:rsidTr="00C10F4B">
        <w:tc>
          <w:tcPr>
            <w:tcW w:w="2785" w:type="dxa"/>
            <w:vMerge/>
          </w:tcPr>
          <w:p w14:paraId="4913B1E8" w14:textId="77777777" w:rsidR="008C5DBF" w:rsidRPr="00C10F4B" w:rsidRDefault="008C5DBF" w:rsidP="008C5DBF">
            <w:pPr>
              <w:rPr>
                <w:rFonts w:ascii="Anek Odia" w:hAnsi="Anek Odia" w:cs="Anek Odia"/>
                <w:color w:val="000000"/>
              </w:rPr>
            </w:pPr>
          </w:p>
        </w:tc>
        <w:tc>
          <w:tcPr>
            <w:tcW w:w="3873" w:type="dxa"/>
          </w:tcPr>
          <w:p w14:paraId="139CDF36"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the project will introduce non-native species or invasive species?</w:t>
            </w:r>
          </w:p>
        </w:tc>
        <w:tc>
          <w:tcPr>
            <w:tcW w:w="3402" w:type="dxa"/>
          </w:tcPr>
          <w:p w14:paraId="042BD5F7"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20BC12D0"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63924A2B" w14:textId="77777777" w:rsidTr="00C10F4B">
        <w:tc>
          <w:tcPr>
            <w:tcW w:w="2785" w:type="dxa"/>
            <w:vMerge/>
          </w:tcPr>
          <w:p w14:paraId="7C1FE75B" w14:textId="77777777" w:rsidR="008C5DBF" w:rsidRPr="00C10F4B" w:rsidRDefault="008C5DBF" w:rsidP="008C5DBF">
            <w:pPr>
              <w:rPr>
                <w:rFonts w:ascii="Anek Odia" w:hAnsi="Anek Odia" w:cs="Anek Odia"/>
                <w:color w:val="000000"/>
              </w:rPr>
            </w:pPr>
          </w:p>
        </w:tc>
        <w:tc>
          <w:tcPr>
            <w:tcW w:w="3873" w:type="dxa"/>
          </w:tcPr>
          <w:p w14:paraId="6EFB8E09"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Is there a risk that the project will lead to the unsustainable use of natural </w:t>
            </w:r>
            <w:r w:rsidRPr="00C10F4B">
              <w:rPr>
                <w:rFonts w:ascii="Anek Odia" w:hAnsi="Anek Odia" w:cs="Anek Odia"/>
                <w:color w:val="000000"/>
              </w:rPr>
              <w:lastRenderedPageBreak/>
              <w:t>resources? Consider for example projects promoting value chains and natural resource-based livelihoods.</w:t>
            </w:r>
          </w:p>
        </w:tc>
        <w:tc>
          <w:tcPr>
            <w:tcW w:w="3402" w:type="dxa"/>
          </w:tcPr>
          <w:p w14:paraId="4384D266"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lastRenderedPageBreak/>
              <w:t>Project coordinator response</w:t>
            </w:r>
          </w:p>
        </w:tc>
        <w:tc>
          <w:tcPr>
            <w:tcW w:w="3969" w:type="dxa"/>
            <w:shd w:val="clear" w:color="auto" w:fill="F3F2F1"/>
          </w:tcPr>
          <w:p w14:paraId="598878E2"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3E90D353" w14:textId="77777777" w:rsidTr="00C10F4B">
        <w:tc>
          <w:tcPr>
            <w:tcW w:w="14029" w:type="dxa"/>
            <w:gridSpan w:val="4"/>
            <w:shd w:val="clear" w:color="auto" w:fill="F3F2F1"/>
          </w:tcPr>
          <w:p w14:paraId="7E344C2D"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375B6484"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p>
          <w:p w14:paraId="482BF3B2"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p>
          <w:p w14:paraId="5930C20A" w14:textId="77777777" w:rsidR="008C5DBF" w:rsidRPr="00C10F4B" w:rsidRDefault="008C5DBF" w:rsidP="008C5DBF">
            <w:pPr>
              <w:rPr>
                <w:rFonts w:ascii="Anek Odia" w:hAnsi="Anek Odia" w:cs="Anek Odia"/>
              </w:rPr>
            </w:pPr>
            <w:r w:rsidRPr="00C10F4B">
              <w:rPr>
                <w:rFonts w:ascii="Anek Odia" w:hAnsi="Anek Odia" w:cs="Anek Odia"/>
              </w:rPr>
              <w:t>Risk significance:</w:t>
            </w:r>
          </w:p>
        </w:tc>
      </w:tr>
      <w:tr w:rsidR="008C5DBF" w:rsidRPr="00C10F4B" w14:paraId="092E1237" w14:textId="77777777" w:rsidTr="00C10F4B">
        <w:tc>
          <w:tcPr>
            <w:tcW w:w="2785" w:type="dxa"/>
            <w:vMerge w:val="restart"/>
          </w:tcPr>
          <w:p w14:paraId="5507DAE3"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Land tenure conflicts</w:t>
            </w:r>
          </w:p>
        </w:tc>
        <w:tc>
          <w:tcPr>
            <w:tcW w:w="3873" w:type="dxa"/>
          </w:tcPr>
          <w:p w14:paraId="29651819"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Has the land tenure and use rights in the project area been assessed and understood?</w:t>
            </w:r>
          </w:p>
        </w:tc>
        <w:tc>
          <w:tcPr>
            <w:tcW w:w="3402" w:type="dxa"/>
          </w:tcPr>
          <w:p w14:paraId="265A448F"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7004F4BE"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3F373074" w14:textId="77777777" w:rsidTr="00C10F4B">
        <w:tc>
          <w:tcPr>
            <w:tcW w:w="2785" w:type="dxa"/>
            <w:vMerge/>
          </w:tcPr>
          <w:p w14:paraId="477D7EC1" w14:textId="77777777" w:rsidR="008C5DBF" w:rsidRPr="00C10F4B" w:rsidRDefault="008C5DBF" w:rsidP="008C5DBF">
            <w:pPr>
              <w:rPr>
                <w:rFonts w:ascii="Anek Odia" w:hAnsi="Anek Odia" w:cs="Anek Odia"/>
                <w:color w:val="000000"/>
              </w:rPr>
            </w:pPr>
          </w:p>
        </w:tc>
        <w:tc>
          <w:tcPr>
            <w:tcW w:w="3873" w:type="dxa"/>
          </w:tcPr>
          <w:p w14:paraId="3474837D"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Is there a risk that project activities will exacerbate any existing land tenure conflicts, or lead to land tenure or use right conflicts? </w:t>
            </w:r>
          </w:p>
        </w:tc>
        <w:tc>
          <w:tcPr>
            <w:tcW w:w="3402" w:type="dxa"/>
          </w:tcPr>
          <w:p w14:paraId="74E50FEC"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12A0D5CF"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343F39B9" w14:textId="77777777" w:rsidTr="00C10F4B">
        <w:tc>
          <w:tcPr>
            <w:tcW w:w="14029" w:type="dxa"/>
            <w:gridSpan w:val="4"/>
            <w:shd w:val="clear" w:color="auto" w:fill="F3F2F1"/>
          </w:tcPr>
          <w:p w14:paraId="434AAC34"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22BD2D78"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4E86219F"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0AC4A01D"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0E4DBBD0" w14:textId="77777777" w:rsidTr="00C10F4B">
        <w:tc>
          <w:tcPr>
            <w:tcW w:w="2785" w:type="dxa"/>
            <w:vMerge w:val="restart"/>
          </w:tcPr>
          <w:p w14:paraId="78964918"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Risk of not accounting for climate change</w:t>
            </w:r>
          </w:p>
        </w:tc>
        <w:tc>
          <w:tcPr>
            <w:tcW w:w="3873" w:type="dxa"/>
          </w:tcPr>
          <w:p w14:paraId="387F0439"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Have trends in climate variability in the project areas been assessed and understood?</w:t>
            </w:r>
          </w:p>
        </w:tc>
        <w:tc>
          <w:tcPr>
            <w:tcW w:w="3402" w:type="dxa"/>
          </w:tcPr>
          <w:p w14:paraId="7BD1C4C3"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397666AD"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1E9C5702" w14:textId="77777777" w:rsidTr="00C10F4B">
        <w:tc>
          <w:tcPr>
            <w:tcW w:w="2785" w:type="dxa"/>
            <w:vMerge/>
          </w:tcPr>
          <w:p w14:paraId="572AE08B" w14:textId="77777777" w:rsidR="008C5DBF" w:rsidRPr="00C10F4B" w:rsidRDefault="008C5DBF" w:rsidP="008C5DBF">
            <w:pPr>
              <w:rPr>
                <w:rFonts w:ascii="Anek Odia" w:hAnsi="Anek Odia" w:cs="Anek Odia"/>
                <w:color w:val="000000"/>
              </w:rPr>
            </w:pPr>
          </w:p>
        </w:tc>
        <w:tc>
          <w:tcPr>
            <w:tcW w:w="3873" w:type="dxa"/>
          </w:tcPr>
          <w:p w14:paraId="22F5275D"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Has the climate vulnerability of communities and particular social groups been assessed and understood?</w:t>
            </w:r>
          </w:p>
        </w:tc>
        <w:tc>
          <w:tcPr>
            <w:tcW w:w="3402" w:type="dxa"/>
          </w:tcPr>
          <w:p w14:paraId="31F3DFB8"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73DA73E0"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4729AB81" w14:textId="77777777" w:rsidTr="00C10F4B">
        <w:tc>
          <w:tcPr>
            <w:tcW w:w="2785" w:type="dxa"/>
            <w:vMerge/>
          </w:tcPr>
          <w:p w14:paraId="6EC29A4D" w14:textId="77777777" w:rsidR="008C5DBF" w:rsidRPr="00C10F4B" w:rsidRDefault="008C5DBF" w:rsidP="008C5DBF">
            <w:pPr>
              <w:rPr>
                <w:rFonts w:ascii="Anek Odia" w:hAnsi="Anek Odia" w:cs="Anek Odia"/>
                <w:color w:val="000000"/>
              </w:rPr>
            </w:pPr>
          </w:p>
        </w:tc>
        <w:tc>
          <w:tcPr>
            <w:tcW w:w="3873" w:type="dxa"/>
          </w:tcPr>
          <w:p w14:paraId="3AA66D1D"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climate variability and changes might influence the effectiveness of project activities (e.g. undermine project-supported livelihood activities) or increase community exposure to climate variation and hazards? Consider floods, droughts, wildfires, landslides, cyclones, etc.</w:t>
            </w:r>
          </w:p>
        </w:tc>
        <w:tc>
          <w:tcPr>
            <w:tcW w:w="3402" w:type="dxa"/>
          </w:tcPr>
          <w:p w14:paraId="1DB4D62B"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3D88E0ED"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5D5E8106" w14:textId="77777777" w:rsidTr="00C10F4B">
        <w:tc>
          <w:tcPr>
            <w:tcW w:w="14029" w:type="dxa"/>
            <w:gridSpan w:val="4"/>
            <w:shd w:val="clear" w:color="auto" w:fill="F3F2F1"/>
          </w:tcPr>
          <w:p w14:paraId="24A551AD"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753B1D35"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77DC5F67"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5C44FB03"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15C53DFB" w14:textId="77777777" w:rsidTr="00C10F4B">
        <w:tc>
          <w:tcPr>
            <w:tcW w:w="2785" w:type="dxa"/>
            <w:vMerge w:val="restart"/>
          </w:tcPr>
          <w:p w14:paraId="0D88A258"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Other – e.g. cumulative impacts</w:t>
            </w:r>
          </w:p>
        </w:tc>
        <w:tc>
          <w:tcPr>
            <w:tcW w:w="3873" w:type="dxa"/>
          </w:tcPr>
          <w:p w14:paraId="4DC8B14E"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the project will contribute cumulatively to existing environmental or social risks or impacts, for example through introducing new access restrictions in a landscape with existing restrictions and limited land availability?</w:t>
            </w:r>
          </w:p>
        </w:tc>
        <w:tc>
          <w:tcPr>
            <w:tcW w:w="3402" w:type="dxa"/>
          </w:tcPr>
          <w:p w14:paraId="2746E50A"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65CD7318"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78FAADDE" w14:textId="77777777" w:rsidTr="00C10F4B">
        <w:tc>
          <w:tcPr>
            <w:tcW w:w="2785" w:type="dxa"/>
            <w:vMerge/>
          </w:tcPr>
          <w:p w14:paraId="4AE78CFE" w14:textId="77777777" w:rsidR="008C5DBF" w:rsidRPr="00C10F4B" w:rsidRDefault="008C5DBF" w:rsidP="008C5DBF">
            <w:pPr>
              <w:rPr>
                <w:rFonts w:ascii="Anek Odia" w:hAnsi="Anek Odia" w:cs="Anek Odia"/>
                <w:color w:val="000000"/>
              </w:rPr>
            </w:pPr>
          </w:p>
        </w:tc>
        <w:tc>
          <w:tcPr>
            <w:tcW w:w="3873" w:type="dxa"/>
          </w:tcPr>
          <w:p w14:paraId="3018B8B4"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Are there any other environmental and social risks worthy of note that are not covered by the topics and questions above? </w:t>
            </w:r>
          </w:p>
        </w:tc>
        <w:tc>
          <w:tcPr>
            <w:tcW w:w="3402" w:type="dxa"/>
          </w:tcPr>
          <w:p w14:paraId="3F728F5B"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28F27837"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6EEDE6AA" w14:textId="77777777" w:rsidTr="00C10F4B">
        <w:tc>
          <w:tcPr>
            <w:tcW w:w="14029" w:type="dxa"/>
            <w:gridSpan w:val="4"/>
            <w:shd w:val="clear" w:color="auto" w:fill="F3F2F1"/>
          </w:tcPr>
          <w:p w14:paraId="43ED2053"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7AFDE199"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78C4956D"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088ABE2C" w14:textId="77777777" w:rsidR="008C5DBF" w:rsidRDefault="008C5DBF" w:rsidP="008C5DBF">
            <w:pPr>
              <w:rPr>
                <w:rFonts w:ascii="Anek Odia" w:hAnsi="Anek Odia" w:cs="Anek Odia"/>
                <w:color w:val="808080"/>
              </w:rPr>
            </w:pPr>
            <w:r w:rsidRPr="00C10F4B">
              <w:rPr>
                <w:rFonts w:ascii="Anek Odia" w:hAnsi="Anek Odia" w:cs="Anek Odia"/>
              </w:rPr>
              <w:t xml:space="preserve">Risk significance: </w:t>
            </w:r>
            <w:r w:rsidRPr="00C10F4B">
              <w:rPr>
                <w:rFonts w:ascii="Anek Odia" w:hAnsi="Anek Odia" w:cs="Anek Odia"/>
                <w:color w:val="808080"/>
              </w:rPr>
              <w:t>Reviewer conclusions</w:t>
            </w:r>
          </w:p>
          <w:p w14:paraId="28A577B3" w14:textId="66D806D3" w:rsidR="004B76F1" w:rsidRPr="00C10F4B" w:rsidRDefault="004B76F1" w:rsidP="008C5DBF">
            <w:pPr>
              <w:rPr>
                <w:rFonts w:ascii="Anek Odia" w:hAnsi="Anek Odia" w:cs="Anek Odia"/>
              </w:rPr>
            </w:pPr>
          </w:p>
        </w:tc>
      </w:tr>
      <w:tr w:rsidR="008C5DBF" w:rsidRPr="00C10F4B" w14:paraId="2D32EF6F" w14:textId="77777777" w:rsidTr="008C5DBF">
        <w:tc>
          <w:tcPr>
            <w:tcW w:w="10060" w:type="dxa"/>
            <w:gridSpan w:val="3"/>
            <w:shd w:val="clear" w:color="auto" w:fill="BFBFBF"/>
          </w:tcPr>
          <w:p w14:paraId="37B70364" w14:textId="77777777" w:rsidR="008C5DBF" w:rsidRPr="00C10F4B" w:rsidRDefault="008C5DBF" w:rsidP="008C5DBF">
            <w:pPr>
              <w:rPr>
                <w:rFonts w:ascii="Anek Odia" w:hAnsi="Anek Odia" w:cs="Anek Odia"/>
                <w:b/>
                <w:bCs/>
                <w:color w:val="000000"/>
              </w:rPr>
            </w:pPr>
            <w:r w:rsidRPr="00A36AEA">
              <w:rPr>
                <w:rFonts w:ascii="Anek Odia" w:hAnsi="Anek Odia" w:cs="Anek Odia"/>
                <w:b/>
                <w:bCs/>
                <w:color w:val="215D37"/>
              </w:rPr>
              <w:t xml:space="preserve">SECTION C: SAFEGUARD PROVISIONS </w:t>
            </w:r>
          </w:p>
        </w:tc>
        <w:tc>
          <w:tcPr>
            <w:tcW w:w="3969" w:type="dxa"/>
            <w:tcBorders>
              <w:bottom w:val="single" w:sz="4" w:space="0" w:color="auto"/>
            </w:tcBorders>
            <w:shd w:val="clear" w:color="auto" w:fill="BFBFBF"/>
          </w:tcPr>
          <w:p w14:paraId="0309E215" w14:textId="77777777" w:rsidR="008C5DBF" w:rsidRPr="00C10F4B" w:rsidRDefault="008C5DBF" w:rsidP="008C5DBF">
            <w:pPr>
              <w:rPr>
                <w:rFonts w:ascii="Anek Odia" w:hAnsi="Anek Odia" w:cs="Anek Odia"/>
                <w:b/>
                <w:bCs/>
                <w:color w:val="000000"/>
              </w:rPr>
            </w:pPr>
          </w:p>
        </w:tc>
      </w:tr>
      <w:tr w:rsidR="008C5DBF" w:rsidRPr="00C10F4B" w14:paraId="505A38D5" w14:textId="77777777" w:rsidTr="00C10F4B">
        <w:tc>
          <w:tcPr>
            <w:tcW w:w="2785" w:type="dxa"/>
            <w:vMerge w:val="restart"/>
          </w:tcPr>
          <w:p w14:paraId="16184AD3"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Stakeholder engagement</w:t>
            </w:r>
          </w:p>
        </w:tc>
        <w:tc>
          <w:tcPr>
            <w:tcW w:w="3873" w:type="dxa"/>
          </w:tcPr>
          <w:p w14:paraId="3CFB2E6F"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Has a stakeholder analysis been conducted that has identified all stakeholders that could influence or be affected by the project, or is this still to be completed? Please describe. </w:t>
            </w:r>
          </w:p>
        </w:tc>
        <w:tc>
          <w:tcPr>
            <w:tcW w:w="3402" w:type="dxa"/>
          </w:tcPr>
          <w:p w14:paraId="0B31317E"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79446817"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1EE72C8C" w14:textId="77777777" w:rsidTr="00C10F4B">
        <w:tc>
          <w:tcPr>
            <w:tcW w:w="2785" w:type="dxa"/>
            <w:vMerge/>
          </w:tcPr>
          <w:p w14:paraId="30433499" w14:textId="77777777" w:rsidR="008C5DBF" w:rsidRPr="00C10F4B" w:rsidRDefault="008C5DBF" w:rsidP="008C5DBF">
            <w:pPr>
              <w:rPr>
                <w:rFonts w:ascii="Anek Odia" w:hAnsi="Anek Odia" w:cs="Anek Odia"/>
                <w:color w:val="000000"/>
              </w:rPr>
            </w:pPr>
          </w:p>
        </w:tc>
        <w:tc>
          <w:tcPr>
            <w:tcW w:w="3873" w:type="dxa"/>
          </w:tcPr>
          <w:p w14:paraId="1D4596AB"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Are the local community and indigenous peoples statutory or customary rights to land or resources within the project area already clear and documented, or is further assessment required? Please describe.</w:t>
            </w:r>
          </w:p>
        </w:tc>
        <w:tc>
          <w:tcPr>
            <w:tcW w:w="3402" w:type="dxa"/>
          </w:tcPr>
          <w:p w14:paraId="11B1E3BC"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707A4CF4"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7626E4B7" w14:textId="77777777" w:rsidTr="00C10F4B">
        <w:tc>
          <w:tcPr>
            <w:tcW w:w="2785" w:type="dxa"/>
            <w:vMerge/>
          </w:tcPr>
          <w:p w14:paraId="25A4ACBC" w14:textId="77777777" w:rsidR="008C5DBF" w:rsidRPr="00C10F4B" w:rsidRDefault="008C5DBF" w:rsidP="008C5DBF">
            <w:pPr>
              <w:rPr>
                <w:rFonts w:ascii="Anek Odia" w:hAnsi="Anek Odia" w:cs="Anek Odia"/>
                <w:color w:val="000000"/>
              </w:rPr>
            </w:pPr>
          </w:p>
        </w:tc>
        <w:tc>
          <w:tcPr>
            <w:tcW w:w="3873" w:type="dxa"/>
          </w:tcPr>
          <w:p w14:paraId="398372C7"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Are local governance structures and decision-making processes described </w:t>
            </w:r>
            <w:r w:rsidRPr="00C10F4B">
              <w:rPr>
                <w:rFonts w:ascii="Anek Odia" w:hAnsi="Anek Odia" w:cs="Anek Odia"/>
                <w:color w:val="000000"/>
              </w:rPr>
              <w:lastRenderedPageBreak/>
              <w:t>and understood (including details of the involvement of women and marginalized or vulnerable groups), or is further assessment required? Please describe.</w:t>
            </w:r>
          </w:p>
        </w:tc>
        <w:tc>
          <w:tcPr>
            <w:tcW w:w="3402" w:type="dxa"/>
          </w:tcPr>
          <w:p w14:paraId="02D704E7"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lastRenderedPageBreak/>
              <w:t>Project coordinator response</w:t>
            </w:r>
          </w:p>
        </w:tc>
        <w:tc>
          <w:tcPr>
            <w:tcW w:w="3969" w:type="dxa"/>
            <w:shd w:val="clear" w:color="auto" w:fill="F3F2F1"/>
          </w:tcPr>
          <w:p w14:paraId="0DE3C5C6"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7E82B65D" w14:textId="77777777" w:rsidTr="00C10F4B">
        <w:tc>
          <w:tcPr>
            <w:tcW w:w="2785" w:type="dxa"/>
            <w:vMerge/>
          </w:tcPr>
          <w:p w14:paraId="4D2142A1" w14:textId="77777777" w:rsidR="008C5DBF" w:rsidRPr="00C10F4B" w:rsidRDefault="008C5DBF" w:rsidP="008C5DBF">
            <w:pPr>
              <w:rPr>
                <w:rFonts w:ascii="Anek Odia" w:hAnsi="Anek Odia" w:cs="Anek Odia"/>
                <w:color w:val="000000"/>
              </w:rPr>
            </w:pPr>
          </w:p>
        </w:tc>
        <w:tc>
          <w:tcPr>
            <w:tcW w:w="3873" w:type="dxa"/>
          </w:tcPr>
          <w:p w14:paraId="100607F6"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Are past or ongoing disputes over land or resources in the project area known and documented, or is there need for further assessment? Please describe.</w:t>
            </w:r>
          </w:p>
        </w:tc>
        <w:tc>
          <w:tcPr>
            <w:tcW w:w="3402" w:type="dxa"/>
          </w:tcPr>
          <w:p w14:paraId="526C2A4E"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1A9FC62F"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05CA3661" w14:textId="77777777" w:rsidTr="00C10F4B">
        <w:tc>
          <w:tcPr>
            <w:tcW w:w="2785" w:type="dxa"/>
            <w:vMerge w:val="restart"/>
          </w:tcPr>
          <w:p w14:paraId="779AFDF3"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Stakeholder consultation</w:t>
            </w:r>
          </w:p>
        </w:tc>
        <w:tc>
          <w:tcPr>
            <w:tcW w:w="3873" w:type="dxa"/>
          </w:tcPr>
          <w:p w14:paraId="100D5056"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Does the project have a Stakeholder Engagement Plan with clear measures to engage Vulnerable Groups, or is this plan still to be developed?  Please describe.</w:t>
            </w:r>
          </w:p>
        </w:tc>
        <w:tc>
          <w:tcPr>
            <w:tcW w:w="3402" w:type="dxa"/>
          </w:tcPr>
          <w:p w14:paraId="69CFACDC"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5F2767E9"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7B710631" w14:textId="77777777" w:rsidTr="00C10F4B">
        <w:tc>
          <w:tcPr>
            <w:tcW w:w="2785" w:type="dxa"/>
            <w:vMerge/>
          </w:tcPr>
          <w:p w14:paraId="3994EDD2" w14:textId="77777777" w:rsidR="008C5DBF" w:rsidRPr="00C10F4B" w:rsidRDefault="008C5DBF" w:rsidP="008C5DBF">
            <w:pPr>
              <w:rPr>
                <w:rFonts w:ascii="Anek Odia" w:hAnsi="Anek Odia" w:cs="Anek Odia"/>
                <w:color w:val="000000"/>
              </w:rPr>
            </w:pPr>
          </w:p>
        </w:tc>
        <w:tc>
          <w:tcPr>
            <w:tcW w:w="3873" w:type="dxa"/>
          </w:tcPr>
          <w:p w14:paraId="21746F2D"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Has the Project Coordinator informed all stakeholders of the project, through providing relevant project information in an accessible format, or does this still need to be completed? Please describe.</w:t>
            </w:r>
          </w:p>
        </w:tc>
        <w:tc>
          <w:tcPr>
            <w:tcW w:w="3402" w:type="dxa"/>
          </w:tcPr>
          <w:p w14:paraId="0AD9DBAE"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62CD5CE1"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1703C58B" w14:textId="77777777" w:rsidTr="00C10F4B">
        <w:tc>
          <w:tcPr>
            <w:tcW w:w="2785" w:type="dxa"/>
            <w:vMerge w:val="restart"/>
          </w:tcPr>
          <w:p w14:paraId="3A077991"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Free, Prior and Informed Consent</w:t>
            </w:r>
          </w:p>
        </w:tc>
        <w:tc>
          <w:tcPr>
            <w:tcW w:w="3873" w:type="dxa"/>
          </w:tcPr>
          <w:p w14:paraId="4BCF7B94"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Has the project analysed and understood national and international requirements for Free Prior and </w:t>
            </w:r>
            <w:r w:rsidRPr="00C10F4B">
              <w:rPr>
                <w:rFonts w:ascii="Anek Odia" w:hAnsi="Anek Odia" w:cs="Anek Odia"/>
                <w:color w:val="000000"/>
              </w:rPr>
              <w:lastRenderedPageBreak/>
              <w:t>Informed Consent (FPIC)? Please describe.</w:t>
            </w:r>
          </w:p>
        </w:tc>
        <w:tc>
          <w:tcPr>
            <w:tcW w:w="3402" w:type="dxa"/>
          </w:tcPr>
          <w:p w14:paraId="71C4B6AD"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lastRenderedPageBreak/>
              <w:t>Project coordinator response</w:t>
            </w:r>
          </w:p>
        </w:tc>
        <w:tc>
          <w:tcPr>
            <w:tcW w:w="3969" w:type="dxa"/>
            <w:shd w:val="clear" w:color="auto" w:fill="F3F2F1"/>
          </w:tcPr>
          <w:p w14:paraId="22A109DA"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1762ECF4" w14:textId="77777777" w:rsidTr="00C10F4B">
        <w:tc>
          <w:tcPr>
            <w:tcW w:w="2785" w:type="dxa"/>
            <w:vMerge/>
          </w:tcPr>
          <w:p w14:paraId="06BE14B4" w14:textId="77777777" w:rsidR="008C5DBF" w:rsidRPr="00C10F4B" w:rsidRDefault="008C5DBF" w:rsidP="008C5DBF">
            <w:pPr>
              <w:rPr>
                <w:rFonts w:ascii="Anek Odia" w:hAnsi="Anek Odia" w:cs="Anek Odia"/>
                <w:color w:val="000000"/>
              </w:rPr>
            </w:pPr>
          </w:p>
        </w:tc>
        <w:tc>
          <w:tcPr>
            <w:tcW w:w="3873" w:type="dxa"/>
          </w:tcPr>
          <w:p w14:paraId="452D0180"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Has the project identified potential FPIC rightsholders and potential representatives in local communities and among indigenous peoples, or is this still to be completed? Please describe. </w:t>
            </w:r>
          </w:p>
        </w:tc>
        <w:tc>
          <w:tcPr>
            <w:tcW w:w="3402" w:type="dxa"/>
          </w:tcPr>
          <w:p w14:paraId="6A9F699C"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00A364E9"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1D65B957" w14:textId="77777777" w:rsidTr="00C10F4B">
        <w:tc>
          <w:tcPr>
            <w:tcW w:w="2785" w:type="dxa"/>
            <w:vMerge/>
          </w:tcPr>
          <w:p w14:paraId="492909DC" w14:textId="77777777" w:rsidR="008C5DBF" w:rsidRPr="00C10F4B" w:rsidRDefault="008C5DBF" w:rsidP="008C5DBF">
            <w:pPr>
              <w:rPr>
                <w:rFonts w:ascii="Anek Odia" w:hAnsi="Anek Odia" w:cs="Anek Odia"/>
                <w:color w:val="000000"/>
              </w:rPr>
            </w:pPr>
          </w:p>
        </w:tc>
        <w:tc>
          <w:tcPr>
            <w:tcW w:w="3873" w:type="dxa"/>
          </w:tcPr>
          <w:p w14:paraId="466C0B42"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Has the project worked with rightsholders and representatives of local communities and indigenous peoples to understand the local decision-making process and timeline (ensuring involvement of women and vulnerable groups), or is this still to be completed? Please describe.</w:t>
            </w:r>
          </w:p>
        </w:tc>
        <w:tc>
          <w:tcPr>
            <w:tcW w:w="3402" w:type="dxa"/>
          </w:tcPr>
          <w:p w14:paraId="39F8CC54"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18C374D4"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70CBDC80" w14:textId="77777777" w:rsidTr="00C10F4B">
        <w:tc>
          <w:tcPr>
            <w:tcW w:w="2785" w:type="dxa"/>
            <w:vMerge/>
          </w:tcPr>
          <w:p w14:paraId="62840DA7" w14:textId="77777777" w:rsidR="008C5DBF" w:rsidRPr="00C10F4B" w:rsidRDefault="008C5DBF" w:rsidP="008C5DBF">
            <w:pPr>
              <w:rPr>
                <w:rFonts w:ascii="Anek Odia" w:hAnsi="Anek Odia" w:cs="Anek Odia"/>
                <w:color w:val="000000"/>
              </w:rPr>
            </w:pPr>
          </w:p>
        </w:tc>
        <w:tc>
          <w:tcPr>
            <w:tcW w:w="3873" w:type="dxa"/>
          </w:tcPr>
          <w:p w14:paraId="7F0CB1B5"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Has the project sought consent from communities to ‘consider the proposed Project’, and if so, where is this in principle consent documented? Please describe.</w:t>
            </w:r>
          </w:p>
        </w:tc>
        <w:tc>
          <w:tcPr>
            <w:tcW w:w="3402" w:type="dxa"/>
          </w:tcPr>
          <w:p w14:paraId="250A5821"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18E3A8B5"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4E4BC00E" w14:textId="77777777" w:rsidTr="00C10F4B">
        <w:tc>
          <w:tcPr>
            <w:tcW w:w="2785" w:type="dxa"/>
            <w:vMerge w:val="restart"/>
          </w:tcPr>
          <w:p w14:paraId="57D715E8"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lastRenderedPageBreak/>
              <w:t>Grievance Mechanism</w:t>
            </w:r>
          </w:p>
        </w:tc>
        <w:tc>
          <w:tcPr>
            <w:tcW w:w="3873" w:type="dxa"/>
          </w:tcPr>
          <w:p w14:paraId="71704569"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Does the project already have a Grievance Mechanism, or is this still to be established? Please describe. </w:t>
            </w:r>
          </w:p>
        </w:tc>
        <w:tc>
          <w:tcPr>
            <w:tcW w:w="3402" w:type="dxa"/>
          </w:tcPr>
          <w:p w14:paraId="7B23CF11"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27CBBE2E"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6AB6C927" w14:textId="77777777" w:rsidTr="00C10F4B">
        <w:tc>
          <w:tcPr>
            <w:tcW w:w="2785" w:type="dxa"/>
            <w:vMerge/>
          </w:tcPr>
          <w:p w14:paraId="4B13AEA7" w14:textId="77777777" w:rsidR="008C5DBF" w:rsidRPr="00C10F4B" w:rsidRDefault="008C5DBF" w:rsidP="008C5DBF">
            <w:pPr>
              <w:rPr>
                <w:rFonts w:ascii="Anek Odia" w:hAnsi="Anek Odia" w:cs="Anek Odia"/>
                <w:color w:val="000000"/>
              </w:rPr>
            </w:pPr>
          </w:p>
        </w:tc>
        <w:tc>
          <w:tcPr>
            <w:tcW w:w="3873" w:type="dxa"/>
          </w:tcPr>
          <w:p w14:paraId="4D202724"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For projects with a GRM, is this accessible to project affected people? Please describe.</w:t>
            </w:r>
          </w:p>
        </w:tc>
        <w:tc>
          <w:tcPr>
            <w:tcW w:w="3402" w:type="dxa"/>
          </w:tcPr>
          <w:p w14:paraId="658A6E30"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0AB206AD"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35B56F41" w14:textId="77777777" w:rsidTr="00C10F4B">
        <w:trPr>
          <w:trHeight w:val="274"/>
        </w:trPr>
        <w:tc>
          <w:tcPr>
            <w:tcW w:w="14029" w:type="dxa"/>
            <w:gridSpan w:val="4"/>
            <w:shd w:val="clear" w:color="auto" w:fill="F3F2F1"/>
          </w:tcPr>
          <w:p w14:paraId="014FC0C0"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E&amp;S reviewer conclusions for safeguard provisions</w:t>
            </w:r>
          </w:p>
          <w:p w14:paraId="6BA24895" w14:textId="77777777" w:rsidR="008C5DBF" w:rsidRPr="00C10F4B" w:rsidRDefault="008C5DBF" w:rsidP="008C5DBF">
            <w:pPr>
              <w:rPr>
                <w:rFonts w:ascii="Anek Odia" w:hAnsi="Anek Odia" w:cs="Anek Odia"/>
              </w:rPr>
            </w:pPr>
            <w:r w:rsidRPr="00C10F4B">
              <w:rPr>
                <w:rFonts w:ascii="Anek Odia" w:hAnsi="Anek Odia" w:cs="Anek Odia"/>
              </w:rPr>
              <w:t xml:space="preserve">Are the project Safeguard Provisions adequately addressed, or to be adequately addressed during the project design phase? </w:t>
            </w:r>
            <w:r w:rsidRPr="00C10F4B">
              <w:rPr>
                <w:rFonts w:ascii="Anek Odia" w:hAnsi="Anek Odia" w:cs="Anek Odia"/>
                <w:color w:val="808080"/>
              </w:rPr>
              <w:t>Reviewer conclusions</w:t>
            </w:r>
          </w:p>
          <w:p w14:paraId="4BC77D3B" w14:textId="77777777" w:rsidR="008C5DBF" w:rsidRPr="00C10F4B" w:rsidRDefault="008C5DBF" w:rsidP="008C5DBF">
            <w:pPr>
              <w:rPr>
                <w:rFonts w:ascii="Anek Odia" w:hAnsi="Anek Odia" w:cs="Anek Odia"/>
              </w:rPr>
            </w:pPr>
            <w:r w:rsidRPr="00C10F4B">
              <w:rPr>
                <w:rFonts w:ascii="Anek Odia" w:hAnsi="Anek Odia" w:cs="Anek Odia"/>
              </w:rPr>
              <w:t xml:space="preserve">What additional actions need to be conducted during the project design phase? </w:t>
            </w:r>
            <w:r w:rsidRPr="00C10F4B">
              <w:rPr>
                <w:rFonts w:ascii="Anek Odia" w:hAnsi="Anek Odia" w:cs="Anek Odia"/>
                <w:color w:val="808080"/>
              </w:rPr>
              <w:t>Reviewer conclusions</w:t>
            </w:r>
          </w:p>
          <w:p w14:paraId="3F1C249D" w14:textId="56EA4442" w:rsidR="004B76F1" w:rsidRPr="001A67D0" w:rsidRDefault="008C5DBF" w:rsidP="008C5DBF">
            <w:pPr>
              <w:rPr>
                <w:rFonts w:ascii="Anek Odia" w:hAnsi="Anek Odia" w:cs="Anek Odia"/>
                <w:color w:val="808080"/>
              </w:rPr>
            </w:pPr>
            <w:r w:rsidRPr="00C10F4B">
              <w:rPr>
                <w:rFonts w:ascii="Anek Odia" w:hAnsi="Anek Odia" w:cs="Anek Odia"/>
              </w:rPr>
              <w:t xml:space="preserve">Any other comments: </w:t>
            </w:r>
            <w:r w:rsidRPr="00C10F4B">
              <w:rPr>
                <w:rFonts w:ascii="Anek Odia" w:hAnsi="Anek Odia" w:cs="Anek Odia"/>
                <w:color w:val="808080"/>
              </w:rPr>
              <w:t>Reviewer conclusions</w:t>
            </w:r>
          </w:p>
        </w:tc>
      </w:tr>
      <w:tr w:rsidR="008C5DBF" w:rsidRPr="00C10F4B" w14:paraId="3D15AAF3" w14:textId="77777777" w:rsidTr="00C10F4B">
        <w:trPr>
          <w:trHeight w:val="83"/>
        </w:trPr>
        <w:tc>
          <w:tcPr>
            <w:tcW w:w="14029" w:type="dxa"/>
            <w:gridSpan w:val="4"/>
            <w:shd w:val="clear" w:color="auto" w:fill="B5D2CD"/>
          </w:tcPr>
          <w:p w14:paraId="0C79F0C0" w14:textId="77777777" w:rsidR="008C5DBF" w:rsidRPr="00B356F9" w:rsidRDefault="008C5DBF" w:rsidP="008C5DBF">
            <w:pPr>
              <w:rPr>
                <w:rFonts w:ascii="Anek Odia" w:hAnsi="Anek Odia" w:cs="Anek Odia"/>
                <w:b/>
                <w:bCs/>
                <w:color w:val="215D37" w:themeColor="text1"/>
              </w:rPr>
            </w:pPr>
            <w:r w:rsidRPr="00B356F9">
              <w:rPr>
                <w:rFonts w:ascii="Anek Odia" w:hAnsi="Anek Odia" w:cs="Anek Odia"/>
                <w:b/>
                <w:bCs/>
                <w:color w:val="215D37" w:themeColor="text1"/>
              </w:rPr>
              <w:t>SECTION D: SCREENING REPORT (E&amp;S REVIEWER TO COMPLETE)</w:t>
            </w:r>
          </w:p>
        </w:tc>
      </w:tr>
      <w:tr w:rsidR="008C5DBF" w:rsidRPr="00C10F4B" w14:paraId="72780E65" w14:textId="77777777" w:rsidTr="00C10F4B">
        <w:trPr>
          <w:trHeight w:val="83"/>
        </w:trPr>
        <w:tc>
          <w:tcPr>
            <w:tcW w:w="2785" w:type="dxa"/>
            <w:shd w:val="clear" w:color="auto" w:fill="FFFFFF"/>
          </w:tcPr>
          <w:p w14:paraId="034C04C6" w14:textId="77777777" w:rsidR="008C5DBF" w:rsidRPr="00B356F9" w:rsidRDefault="008C5DBF" w:rsidP="008C5DBF">
            <w:pPr>
              <w:rPr>
                <w:rFonts w:ascii="Anek Odia" w:hAnsi="Anek Odia" w:cs="Anek Odia"/>
                <w:b/>
                <w:bCs/>
                <w:color w:val="000000"/>
              </w:rPr>
            </w:pPr>
            <w:r w:rsidRPr="00B356F9">
              <w:rPr>
                <w:rFonts w:ascii="Anek Odia" w:hAnsi="Anek Odia" w:cs="Anek Odia"/>
                <w:b/>
                <w:bCs/>
                <w:color w:val="000000"/>
              </w:rPr>
              <w:t>Name of E&amp;S reviewer</w:t>
            </w:r>
          </w:p>
        </w:tc>
        <w:tc>
          <w:tcPr>
            <w:tcW w:w="11244" w:type="dxa"/>
            <w:gridSpan w:val="3"/>
            <w:shd w:val="clear" w:color="auto" w:fill="F3F2F1"/>
          </w:tcPr>
          <w:p w14:paraId="165FC0E7" w14:textId="77777777" w:rsidR="008C5DBF" w:rsidRPr="00B356F9" w:rsidRDefault="008C5DBF" w:rsidP="008C5DBF">
            <w:pPr>
              <w:rPr>
                <w:rFonts w:ascii="Anek Odia" w:hAnsi="Anek Odia" w:cs="Anek Odia"/>
                <w:b/>
                <w:bCs/>
              </w:rPr>
            </w:pPr>
          </w:p>
        </w:tc>
      </w:tr>
      <w:tr w:rsidR="008C5DBF" w:rsidRPr="00C10F4B" w14:paraId="2CE2CEC5" w14:textId="77777777" w:rsidTr="00C10F4B">
        <w:trPr>
          <w:trHeight w:val="83"/>
        </w:trPr>
        <w:tc>
          <w:tcPr>
            <w:tcW w:w="2785" w:type="dxa"/>
            <w:shd w:val="clear" w:color="auto" w:fill="FFFFFF"/>
          </w:tcPr>
          <w:p w14:paraId="02CD3D8B" w14:textId="77777777" w:rsidR="008C5DBF" w:rsidRPr="00B356F9" w:rsidRDefault="008C5DBF" w:rsidP="008C5DBF">
            <w:pPr>
              <w:rPr>
                <w:rFonts w:ascii="Anek Odia" w:hAnsi="Anek Odia" w:cs="Anek Odia"/>
                <w:b/>
                <w:bCs/>
                <w:color w:val="000000"/>
              </w:rPr>
            </w:pPr>
            <w:r w:rsidRPr="00B356F9">
              <w:rPr>
                <w:rFonts w:ascii="Anek Odia" w:hAnsi="Anek Odia" w:cs="Anek Odia"/>
                <w:b/>
                <w:bCs/>
                <w:color w:val="000000"/>
              </w:rPr>
              <w:t xml:space="preserve">Date of E&amp;S screening: </w:t>
            </w:r>
          </w:p>
        </w:tc>
        <w:tc>
          <w:tcPr>
            <w:tcW w:w="11244" w:type="dxa"/>
            <w:gridSpan w:val="3"/>
            <w:shd w:val="clear" w:color="auto" w:fill="F3F2F1"/>
          </w:tcPr>
          <w:p w14:paraId="16BEB2EC" w14:textId="77777777" w:rsidR="008C5DBF" w:rsidRPr="00B356F9" w:rsidRDefault="008C5DBF" w:rsidP="008C5DBF">
            <w:pPr>
              <w:rPr>
                <w:rFonts w:ascii="Anek Odia" w:hAnsi="Anek Odia" w:cs="Anek Odia"/>
                <w:b/>
                <w:bCs/>
              </w:rPr>
            </w:pPr>
          </w:p>
        </w:tc>
      </w:tr>
      <w:tr w:rsidR="008C5DBF" w:rsidRPr="00C10F4B" w14:paraId="499DD503" w14:textId="77777777" w:rsidTr="00C10F4B">
        <w:trPr>
          <w:trHeight w:val="83"/>
        </w:trPr>
        <w:tc>
          <w:tcPr>
            <w:tcW w:w="2785" w:type="dxa"/>
            <w:shd w:val="clear" w:color="auto" w:fill="FFFFFF"/>
          </w:tcPr>
          <w:p w14:paraId="14232D8A" w14:textId="77777777" w:rsidR="008C5DBF" w:rsidRPr="00B356F9" w:rsidRDefault="008C5DBF" w:rsidP="008C5DBF">
            <w:pPr>
              <w:rPr>
                <w:rFonts w:ascii="Anek Odia" w:hAnsi="Anek Odia" w:cs="Anek Odia"/>
                <w:b/>
                <w:bCs/>
                <w:color w:val="000000"/>
              </w:rPr>
            </w:pPr>
            <w:r w:rsidRPr="00B356F9">
              <w:rPr>
                <w:rFonts w:ascii="Anek Odia" w:hAnsi="Anek Odia" w:cs="Anek Odia"/>
                <w:b/>
                <w:bCs/>
                <w:color w:val="000000"/>
              </w:rPr>
              <w:t xml:space="preserve">Project risk rating: </w:t>
            </w:r>
          </w:p>
        </w:tc>
        <w:tc>
          <w:tcPr>
            <w:tcW w:w="11244" w:type="dxa"/>
            <w:gridSpan w:val="3"/>
            <w:shd w:val="clear" w:color="auto" w:fill="F3F2F1"/>
          </w:tcPr>
          <w:p w14:paraId="2496D609" w14:textId="77777777" w:rsidR="008C5DBF" w:rsidRPr="00B356F9" w:rsidRDefault="008C5DBF" w:rsidP="008C5DBF">
            <w:pPr>
              <w:rPr>
                <w:rFonts w:ascii="Anek Odia" w:hAnsi="Anek Odia" w:cs="Anek Odia"/>
              </w:rPr>
            </w:pPr>
            <w:r w:rsidRPr="00B356F9">
              <w:rPr>
                <w:rFonts w:ascii="Anek Odia" w:hAnsi="Anek Odia" w:cs="Anek Odia"/>
                <w:color w:val="808080"/>
              </w:rPr>
              <w:t>Include the project risk rating and a clear justification</w:t>
            </w:r>
          </w:p>
        </w:tc>
      </w:tr>
      <w:tr w:rsidR="008C5DBF" w:rsidRPr="00C10F4B" w14:paraId="19AE8885" w14:textId="77777777" w:rsidTr="00C10F4B">
        <w:trPr>
          <w:trHeight w:val="83"/>
        </w:trPr>
        <w:tc>
          <w:tcPr>
            <w:tcW w:w="2785" w:type="dxa"/>
            <w:shd w:val="clear" w:color="auto" w:fill="FFFFFF"/>
          </w:tcPr>
          <w:p w14:paraId="4701A157" w14:textId="77777777" w:rsidR="008C5DBF" w:rsidRPr="00B356F9" w:rsidRDefault="008C5DBF" w:rsidP="008C5DBF">
            <w:pPr>
              <w:rPr>
                <w:rFonts w:ascii="Anek Odia" w:hAnsi="Anek Odia" w:cs="Anek Odia"/>
                <w:b/>
                <w:bCs/>
                <w:color w:val="000000"/>
              </w:rPr>
            </w:pPr>
            <w:r w:rsidRPr="00B356F9">
              <w:rPr>
                <w:rFonts w:ascii="Anek Odia" w:hAnsi="Anek Odia" w:cs="Anek Odia"/>
                <w:b/>
                <w:bCs/>
                <w:color w:val="000000"/>
              </w:rPr>
              <w:t xml:space="preserve">Principle risks and impacts </w:t>
            </w:r>
          </w:p>
        </w:tc>
        <w:tc>
          <w:tcPr>
            <w:tcW w:w="11244" w:type="dxa"/>
            <w:gridSpan w:val="3"/>
            <w:shd w:val="clear" w:color="auto" w:fill="F3F2F1"/>
          </w:tcPr>
          <w:p w14:paraId="24976ADD" w14:textId="77777777" w:rsidR="008C5DBF" w:rsidRPr="00B356F9" w:rsidRDefault="008C5DBF" w:rsidP="008C5DBF">
            <w:pPr>
              <w:rPr>
                <w:rFonts w:ascii="Anek Odia" w:hAnsi="Anek Odia" w:cs="Anek Odia"/>
                <w:color w:val="808080"/>
              </w:rPr>
            </w:pPr>
            <w:r w:rsidRPr="00B356F9">
              <w:rPr>
                <w:rFonts w:ascii="Anek Odia" w:hAnsi="Anek Odia" w:cs="Anek Odia"/>
                <w:color w:val="808080"/>
              </w:rPr>
              <w:t>Include summary of key project risks &amp; impacts</w:t>
            </w:r>
          </w:p>
          <w:p w14:paraId="5FEB551C" w14:textId="77777777" w:rsidR="008C5DBF" w:rsidRPr="00B356F9" w:rsidRDefault="008C5DBF" w:rsidP="008C5DBF">
            <w:pPr>
              <w:rPr>
                <w:rFonts w:ascii="Anek Odia" w:hAnsi="Anek Odia" w:cs="Anek Odia"/>
                <w:color w:val="808080"/>
              </w:rPr>
            </w:pPr>
            <w:r w:rsidRPr="00B356F9">
              <w:rPr>
                <w:rFonts w:ascii="Anek Odia" w:hAnsi="Anek Odia" w:cs="Anek Odia"/>
                <w:color w:val="808080"/>
              </w:rPr>
              <w:t>Populate summary table with risk significance</w:t>
            </w:r>
          </w:p>
          <w:tbl>
            <w:tblPr>
              <w:tblStyle w:val="TableGrid21"/>
              <w:tblW w:w="0" w:type="auto"/>
              <w:tblLook w:val="04A0" w:firstRow="1" w:lastRow="0" w:firstColumn="1" w:lastColumn="0" w:noHBand="0" w:noVBand="1"/>
            </w:tblPr>
            <w:tblGrid>
              <w:gridCol w:w="5700"/>
              <w:gridCol w:w="1223"/>
              <w:gridCol w:w="1275"/>
              <w:gridCol w:w="2410"/>
            </w:tblGrid>
            <w:tr w:rsidR="008C5DBF" w:rsidRPr="00B356F9" w14:paraId="047C28AB" w14:textId="77777777" w:rsidTr="00245596">
              <w:tc>
                <w:tcPr>
                  <w:tcW w:w="5700" w:type="dxa"/>
                </w:tcPr>
                <w:p w14:paraId="622CEF2F"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E&amp;S topic/ risk area</w:t>
                  </w:r>
                </w:p>
              </w:tc>
              <w:tc>
                <w:tcPr>
                  <w:tcW w:w="1134" w:type="dxa"/>
                </w:tcPr>
                <w:p w14:paraId="70E0BA02"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Likelihood (1-5)</w:t>
                  </w:r>
                </w:p>
              </w:tc>
              <w:tc>
                <w:tcPr>
                  <w:tcW w:w="1275" w:type="dxa"/>
                </w:tcPr>
                <w:p w14:paraId="784CDA0E"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Magnitude (1-5)</w:t>
                  </w:r>
                </w:p>
              </w:tc>
              <w:tc>
                <w:tcPr>
                  <w:tcW w:w="2410" w:type="dxa"/>
                </w:tcPr>
                <w:p w14:paraId="37564AB1"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Significance (low, moderate, severe, high)</w:t>
                  </w:r>
                </w:p>
              </w:tc>
            </w:tr>
            <w:tr w:rsidR="008C5DBF" w:rsidRPr="00B356F9" w14:paraId="359EC425" w14:textId="77777777" w:rsidTr="00245596">
              <w:tc>
                <w:tcPr>
                  <w:tcW w:w="5700" w:type="dxa"/>
                </w:tcPr>
                <w:p w14:paraId="2A30DCB9" w14:textId="77777777" w:rsidR="008C5DBF" w:rsidRPr="00B356F9" w:rsidRDefault="008C5DBF" w:rsidP="008C5DBF">
                  <w:pPr>
                    <w:rPr>
                      <w:rFonts w:ascii="Anek Odia" w:hAnsi="Anek Odia" w:cs="Anek Odia"/>
                    </w:rPr>
                  </w:pPr>
                  <w:r w:rsidRPr="00B356F9">
                    <w:rPr>
                      <w:rFonts w:ascii="Anek Odia" w:hAnsi="Anek Odia" w:cs="Anek Odia"/>
                    </w:rPr>
                    <w:t>Vulnerable Groups</w:t>
                  </w:r>
                </w:p>
              </w:tc>
              <w:tc>
                <w:tcPr>
                  <w:tcW w:w="1134" w:type="dxa"/>
                </w:tcPr>
                <w:p w14:paraId="2F906C51" w14:textId="77777777" w:rsidR="008C5DBF" w:rsidRPr="00B356F9" w:rsidRDefault="008C5DBF" w:rsidP="008C5DBF">
                  <w:pPr>
                    <w:rPr>
                      <w:rFonts w:ascii="Anek Odia" w:hAnsi="Anek Odia" w:cs="Anek Odia"/>
                    </w:rPr>
                  </w:pPr>
                </w:p>
              </w:tc>
              <w:tc>
                <w:tcPr>
                  <w:tcW w:w="1275" w:type="dxa"/>
                </w:tcPr>
                <w:p w14:paraId="5298215D" w14:textId="77777777" w:rsidR="008C5DBF" w:rsidRPr="00B356F9" w:rsidRDefault="008C5DBF" w:rsidP="008C5DBF">
                  <w:pPr>
                    <w:rPr>
                      <w:rFonts w:ascii="Anek Odia" w:hAnsi="Anek Odia" w:cs="Anek Odia"/>
                    </w:rPr>
                  </w:pPr>
                </w:p>
              </w:tc>
              <w:tc>
                <w:tcPr>
                  <w:tcW w:w="2410" w:type="dxa"/>
                </w:tcPr>
                <w:p w14:paraId="3144C0A2" w14:textId="77777777" w:rsidR="008C5DBF" w:rsidRPr="00B356F9" w:rsidRDefault="008C5DBF" w:rsidP="008C5DBF">
                  <w:pPr>
                    <w:rPr>
                      <w:rFonts w:ascii="Anek Odia" w:hAnsi="Anek Odia" w:cs="Anek Odia"/>
                    </w:rPr>
                  </w:pPr>
                </w:p>
              </w:tc>
            </w:tr>
            <w:tr w:rsidR="008C5DBF" w:rsidRPr="00B356F9" w14:paraId="17906184" w14:textId="77777777" w:rsidTr="00245596">
              <w:tc>
                <w:tcPr>
                  <w:tcW w:w="5700" w:type="dxa"/>
                </w:tcPr>
                <w:p w14:paraId="26D7893F" w14:textId="77777777" w:rsidR="008C5DBF" w:rsidRPr="00B356F9" w:rsidRDefault="008C5DBF" w:rsidP="008C5DBF">
                  <w:pPr>
                    <w:rPr>
                      <w:rFonts w:ascii="Anek Odia" w:hAnsi="Anek Odia" w:cs="Anek Odia"/>
                    </w:rPr>
                  </w:pPr>
                  <w:r w:rsidRPr="00B356F9">
                    <w:rPr>
                      <w:rFonts w:ascii="Anek Odia" w:hAnsi="Anek Odia" w:cs="Anek Odia"/>
                    </w:rPr>
                    <w:t>Gender equality</w:t>
                  </w:r>
                </w:p>
              </w:tc>
              <w:tc>
                <w:tcPr>
                  <w:tcW w:w="1134" w:type="dxa"/>
                </w:tcPr>
                <w:p w14:paraId="35B90C81" w14:textId="77777777" w:rsidR="008C5DBF" w:rsidRPr="00B356F9" w:rsidRDefault="008C5DBF" w:rsidP="008C5DBF">
                  <w:pPr>
                    <w:rPr>
                      <w:rFonts w:ascii="Anek Odia" w:hAnsi="Anek Odia" w:cs="Anek Odia"/>
                    </w:rPr>
                  </w:pPr>
                </w:p>
              </w:tc>
              <w:tc>
                <w:tcPr>
                  <w:tcW w:w="1275" w:type="dxa"/>
                </w:tcPr>
                <w:p w14:paraId="172189CE" w14:textId="77777777" w:rsidR="008C5DBF" w:rsidRPr="00B356F9" w:rsidRDefault="008C5DBF" w:rsidP="008C5DBF">
                  <w:pPr>
                    <w:rPr>
                      <w:rFonts w:ascii="Anek Odia" w:hAnsi="Anek Odia" w:cs="Anek Odia"/>
                    </w:rPr>
                  </w:pPr>
                </w:p>
              </w:tc>
              <w:tc>
                <w:tcPr>
                  <w:tcW w:w="2410" w:type="dxa"/>
                </w:tcPr>
                <w:p w14:paraId="7CB06E9C" w14:textId="77777777" w:rsidR="008C5DBF" w:rsidRPr="00B356F9" w:rsidRDefault="008C5DBF" w:rsidP="008C5DBF">
                  <w:pPr>
                    <w:rPr>
                      <w:rFonts w:ascii="Anek Odia" w:hAnsi="Anek Odia" w:cs="Anek Odia"/>
                    </w:rPr>
                  </w:pPr>
                </w:p>
              </w:tc>
            </w:tr>
            <w:tr w:rsidR="008C5DBF" w:rsidRPr="00B356F9" w14:paraId="4962D69D" w14:textId="77777777" w:rsidTr="00245596">
              <w:tc>
                <w:tcPr>
                  <w:tcW w:w="5700" w:type="dxa"/>
                </w:tcPr>
                <w:p w14:paraId="18F9CEC3" w14:textId="77777777" w:rsidR="008C5DBF" w:rsidRPr="00B356F9" w:rsidRDefault="008C5DBF" w:rsidP="008C5DBF">
                  <w:pPr>
                    <w:rPr>
                      <w:rFonts w:ascii="Anek Odia" w:hAnsi="Anek Odia" w:cs="Anek Odia"/>
                    </w:rPr>
                  </w:pPr>
                  <w:r w:rsidRPr="00B356F9">
                    <w:rPr>
                      <w:rFonts w:ascii="Anek Odia" w:hAnsi="Anek Odia" w:cs="Anek Odia"/>
                    </w:rPr>
                    <w:t>Human Rights</w:t>
                  </w:r>
                </w:p>
              </w:tc>
              <w:tc>
                <w:tcPr>
                  <w:tcW w:w="1134" w:type="dxa"/>
                </w:tcPr>
                <w:p w14:paraId="427DBF18" w14:textId="77777777" w:rsidR="008C5DBF" w:rsidRPr="00B356F9" w:rsidRDefault="008C5DBF" w:rsidP="008C5DBF">
                  <w:pPr>
                    <w:rPr>
                      <w:rFonts w:ascii="Anek Odia" w:hAnsi="Anek Odia" w:cs="Anek Odia"/>
                    </w:rPr>
                  </w:pPr>
                </w:p>
              </w:tc>
              <w:tc>
                <w:tcPr>
                  <w:tcW w:w="1275" w:type="dxa"/>
                </w:tcPr>
                <w:p w14:paraId="6D18D4A8" w14:textId="77777777" w:rsidR="008C5DBF" w:rsidRPr="00B356F9" w:rsidRDefault="008C5DBF" w:rsidP="008C5DBF">
                  <w:pPr>
                    <w:rPr>
                      <w:rFonts w:ascii="Anek Odia" w:hAnsi="Anek Odia" w:cs="Anek Odia"/>
                    </w:rPr>
                  </w:pPr>
                </w:p>
              </w:tc>
              <w:tc>
                <w:tcPr>
                  <w:tcW w:w="2410" w:type="dxa"/>
                </w:tcPr>
                <w:p w14:paraId="6CA3222C" w14:textId="77777777" w:rsidR="008C5DBF" w:rsidRPr="00B356F9" w:rsidRDefault="008C5DBF" w:rsidP="008C5DBF">
                  <w:pPr>
                    <w:rPr>
                      <w:rFonts w:ascii="Anek Odia" w:hAnsi="Anek Odia" w:cs="Anek Odia"/>
                    </w:rPr>
                  </w:pPr>
                </w:p>
              </w:tc>
            </w:tr>
            <w:tr w:rsidR="008C5DBF" w:rsidRPr="00B356F9" w14:paraId="149EE906" w14:textId="77777777" w:rsidTr="00245596">
              <w:tc>
                <w:tcPr>
                  <w:tcW w:w="5700" w:type="dxa"/>
                </w:tcPr>
                <w:p w14:paraId="6FD01CC6" w14:textId="77777777" w:rsidR="008C5DBF" w:rsidRPr="00B356F9" w:rsidRDefault="008C5DBF" w:rsidP="008C5DBF">
                  <w:pPr>
                    <w:rPr>
                      <w:rFonts w:ascii="Anek Odia" w:hAnsi="Anek Odia" w:cs="Anek Odia"/>
                    </w:rPr>
                  </w:pPr>
                  <w:r w:rsidRPr="00B356F9">
                    <w:rPr>
                      <w:rFonts w:ascii="Anek Odia" w:hAnsi="Anek Odia" w:cs="Anek Odia"/>
                    </w:rPr>
                    <w:t>Community, Health, Safety &amp; Security</w:t>
                  </w:r>
                </w:p>
              </w:tc>
              <w:tc>
                <w:tcPr>
                  <w:tcW w:w="1134" w:type="dxa"/>
                </w:tcPr>
                <w:p w14:paraId="1DECCCAC" w14:textId="77777777" w:rsidR="008C5DBF" w:rsidRPr="00B356F9" w:rsidRDefault="008C5DBF" w:rsidP="008C5DBF">
                  <w:pPr>
                    <w:rPr>
                      <w:rFonts w:ascii="Anek Odia" w:hAnsi="Anek Odia" w:cs="Anek Odia"/>
                    </w:rPr>
                  </w:pPr>
                </w:p>
              </w:tc>
              <w:tc>
                <w:tcPr>
                  <w:tcW w:w="1275" w:type="dxa"/>
                </w:tcPr>
                <w:p w14:paraId="207495F6" w14:textId="77777777" w:rsidR="008C5DBF" w:rsidRPr="00B356F9" w:rsidRDefault="008C5DBF" w:rsidP="008C5DBF">
                  <w:pPr>
                    <w:rPr>
                      <w:rFonts w:ascii="Anek Odia" w:hAnsi="Anek Odia" w:cs="Anek Odia"/>
                    </w:rPr>
                  </w:pPr>
                </w:p>
              </w:tc>
              <w:tc>
                <w:tcPr>
                  <w:tcW w:w="2410" w:type="dxa"/>
                </w:tcPr>
                <w:p w14:paraId="33A9D00A" w14:textId="77777777" w:rsidR="008C5DBF" w:rsidRPr="00B356F9" w:rsidRDefault="008C5DBF" w:rsidP="008C5DBF">
                  <w:pPr>
                    <w:rPr>
                      <w:rFonts w:ascii="Anek Odia" w:hAnsi="Anek Odia" w:cs="Anek Odia"/>
                    </w:rPr>
                  </w:pPr>
                </w:p>
              </w:tc>
            </w:tr>
            <w:tr w:rsidR="008C5DBF" w:rsidRPr="00B356F9" w14:paraId="5EC76495" w14:textId="77777777" w:rsidTr="00245596">
              <w:tc>
                <w:tcPr>
                  <w:tcW w:w="5700" w:type="dxa"/>
                </w:tcPr>
                <w:p w14:paraId="2F5E5968" w14:textId="77777777" w:rsidR="008C5DBF" w:rsidRPr="00B356F9" w:rsidRDefault="008C5DBF" w:rsidP="008C5DBF">
                  <w:pPr>
                    <w:rPr>
                      <w:rFonts w:ascii="Anek Odia" w:hAnsi="Anek Odia" w:cs="Anek Odia"/>
                    </w:rPr>
                  </w:pPr>
                  <w:r w:rsidRPr="00B356F9">
                    <w:rPr>
                      <w:rFonts w:ascii="Anek Odia" w:hAnsi="Anek Odia" w:cs="Anek Odia"/>
                    </w:rPr>
                    <w:lastRenderedPageBreak/>
                    <w:t>Labour and working conditions</w:t>
                  </w:r>
                </w:p>
              </w:tc>
              <w:tc>
                <w:tcPr>
                  <w:tcW w:w="1134" w:type="dxa"/>
                </w:tcPr>
                <w:p w14:paraId="5198B688" w14:textId="77777777" w:rsidR="008C5DBF" w:rsidRPr="00B356F9" w:rsidRDefault="008C5DBF" w:rsidP="008C5DBF">
                  <w:pPr>
                    <w:rPr>
                      <w:rFonts w:ascii="Anek Odia" w:hAnsi="Anek Odia" w:cs="Anek Odia"/>
                    </w:rPr>
                  </w:pPr>
                </w:p>
              </w:tc>
              <w:tc>
                <w:tcPr>
                  <w:tcW w:w="1275" w:type="dxa"/>
                </w:tcPr>
                <w:p w14:paraId="6A9F71BF" w14:textId="77777777" w:rsidR="008C5DBF" w:rsidRPr="00B356F9" w:rsidRDefault="008C5DBF" w:rsidP="008C5DBF">
                  <w:pPr>
                    <w:rPr>
                      <w:rFonts w:ascii="Anek Odia" w:hAnsi="Anek Odia" w:cs="Anek Odia"/>
                    </w:rPr>
                  </w:pPr>
                </w:p>
              </w:tc>
              <w:tc>
                <w:tcPr>
                  <w:tcW w:w="2410" w:type="dxa"/>
                </w:tcPr>
                <w:p w14:paraId="01DB8D46" w14:textId="77777777" w:rsidR="008C5DBF" w:rsidRPr="00B356F9" w:rsidRDefault="008C5DBF" w:rsidP="008C5DBF">
                  <w:pPr>
                    <w:rPr>
                      <w:rFonts w:ascii="Anek Odia" w:hAnsi="Anek Odia" w:cs="Anek Odia"/>
                    </w:rPr>
                  </w:pPr>
                </w:p>
              </w:tc>
            </w:tr>
            <w:tr w:rsidR="008C5DBF" w:rsidRPr="00B356F9" w14:paraId="519700AD" w14:textId="77777777" w:rsidTr="00245596">
              <w:tc>
                <w:tcPr>
                  <w:tcW w:w="5700" w:type="dxa"/>
                </w:tcPr>
                <w:p w14:paraId="226AA424" w14:textId="77777777" w:rsidR="008C5DBF" w:rsidRPr="00B356F9" w:rsidRDefault="008C5DBF" w:rsidP="008C5DBF">
                  <w:pPr>
                    <w:rPr>
                      <w:rFonts w:ascii="Anek Odia" w:hAnsi="Anek Odia" w:cs="Anek Odia"/>
                    </w:rPr>
                  </w:pPr>
                  <w:r w:rsidRPr="00B356F9">
                    <w:rPr>
                      <w:rFonts w:ascii="Anek Odia" w:hAnsi="Anek Odia" w:cs="Anek Odia"/>
                    </w:rPr>
                    <w:t xml:space="preserve">Resource efficiency, pollution, wastes, chemicals and GHG emissions </w:t>
                  </w:r>
                </w:p>
              </w:tc>
              <w:tc>
                <w:tcPr>
                  <w:tcW w:w="1134" w:type="dxa"/>
                </w:tcPr>
                <w:p w14:paraId="7027B4CB" w14:textId="77777777" w:rsidR="008C5DBF" w:rsidRPr="00B356F9" w:rsidRDefault="008C5DBF" w:rsidP="008C5DBF">
                  <w:pPr>
                    <w:rPr>
                      <w:rFonts w:ascii="Anek Odia" w:hAnsi="Anek Odia" w:cs="Anek Odia"/>
                    </w:rPr>
                  </w:pPr>
                </w:p>
              </w:tc>
              <w:tc>
                <w:tcPr>
                  <w:tcW w:w="1275" w:type="dxa"/>
                </w:tcPr>
                <w:p w14:paraId="3E4FC708" w14:textId="77777777" w:rsidR="008C5DBF" w:rsidRPr="00B356F9" w:rsidRDefault="008C5DBF" w:rsidP="008C5DBF">
                  <w:pPr>
                    <w:rPr>
                      <w:rFonts w:ascii="Anek Odia" w:hAnsi="Anek Odia" w:cs="Anek Odia"/>
                    </w:rPr>
                  </w:pPr>
                </w:p>
              </w:tc>
              <w:tc>
                <w:tcPr>
                  <w:tcW w:w="2410" w:type="dxa"/>
                </w:tcPr>
                <w:p w14:paraId="15935E58" w14:textId="77777777" w:rsidR="008C5DBF" w:rsidRPr="00B356F9" w:rsidRDefault="008C5DBF" w:rsidP="008C5DBF">
                  <w:pPr>
                    <w:rPr>
                      <w:rFonts w:ascii="Anek Odia" w:hAnsi="Anek Odia" w:cs="Anek Odia"/>
                    </w:rPr>
                  </w:pPr>
                </w:p>
              </w:tc>
            </w:tr>
            <w:tr w:rsidR="008C5DBF" w:rsidRPr="00B356F9" w14:paraId="17DED77E" w14:textId="77777777" w:rsidTr="00245596">
              <w:tc>
                <w:tcPr>
                  <w:tcW w:w="5700" w:type="dxa"/>
                </w:tcPr>
                <w:p w14:paraId="2901DB38" w14:textId="77777777" w:rsidR="008C5DBF" w:rsidRPr="00B356F9" w:rsidRDefault="008C5DBF" w:rsidP="008C5DBF">
                  <w:pPr>
                    <w:rPr>
                      <w:rFonts w:ascii="Anek Odia" w:hAnsi="Anek Odia" w:cs="Anek Odia"/>
                    </w:rPr>
                  </w:pPr>
                  <w:r w:rsidRPr="00B356F9">
                    <w:rPr>
                      <w:rFonts w:ascii="Anek Odia" w:hAnsi="Anek Odia" w:cs="Anek Odia"/>
                    </w:rPr>
                    <w:t xml:space="preserve">Access restrictions and livelihoods </w:t>
                  </w:r>
                </w:p>
              </w:tc>
              <w:tc>
                <w:tcPr>
                  <w:tcW w:w="1134" w:type="dxa"/>
                </w:tcPr>
                <w:p w14:paraId="4743BC2D" w14:textId="77777777" w:rsidR="008C5DBF" w:rsidRPr="00B356F9" w:rsidRDefault="008C5DBF" w:rsidP="008C5DBF">
                  <w:pPr>
                    <w:rPr>
                      <w:rFonts w:ascii="Anek Odia" w:hAnsi="Anek Odia" w:cs="Anek Odia"/>
                    </w:rPr>
                  </w:pPr>
                </w:p>
              </w:tc>
              <w:tc>
                <w:tcPr>
                  <w:tcW w:w="1275" w:type="dxa"/>
                </w:tcPr>
                <w:p w14:paraId="0C96D31B" w14:textId="77777777" w:rsidR="008C5DBF" w:rsidRPr="00B356F9" w:rsidRDefault="008C5DBF" w:rsidP="008C5DBF">
                  <w:pPr>
                    <w:rPr>
                      <w:rFonts w:ascii="Anek Odia" w:hAnsi="Anek Odia" w:cs="Anek Odia"/>
                    </w:rPr>
                  </w:pPr>
                </w:p>
              </w:tc>
              <w:tc>
                <w:tcPr>
                  <w:tcW w:w="2410" w:type="dxa"/>
                </w:tcPr>
                <w:p w14:paraId="112D7499" w14:textId="77777777" w:rsidR="008C5DBF" w:rsidRPr="00B356F9" w:rsidRDefault="008C5DBF" w:rsidP="008C5DBF">
                  <w:pPr>
                    <w:rPr>
                      <w:rFonts w:ascii="Anek Odia" w:hAnsi="Anek Odia" w:cs="Anek Odia"/>
                    </w:rPr>
                  </w:pPr>
                </w:p>
              </w:tc>
            </w:tr>
            <w:tr w:rsidR="008C5DBF" w:rsidRPr="00B356F9" w14:paraId="60C5B2E0" w14:textId="77777777" w:rsidTr="00245596">
              <w:tc>
                <w:tcPr>
                  <w:tcW w:w="5700" w:type="dxa"/>
                </w:tcPr>
                <w:p w14:paraId="5AFDC24E" w14:textId="77777777" w:rsidR="008C5DBF" w:rsidRPr="00B356F9" w:rsidRDefault="008C5DBF" w:rsidP="008C5DBF">
                  <w:pPr>
                    <w:rPr>
                      <w:rFonts w:ascii="Anek Odia" w:hAnsi="Anek Odia" w:cs="Anek Odia"/>
                    </w:rPr>
                  </w:pPr>
                  <w:r w:rsidRPr="00B356F9">
                    <w:rPr>
                      <w:rFonts w:ascii="Anek Odia" w:hAnsi="Anek Odia" w:cs="Anek Odia"/>
                    </w:rPr>
                    <w:t>Cultural heritage</w:t>
                  </w:r>
                </w:p>
              </w:tc>
              <w:tc>
                <w:tcPr>
                  <w:tcW w:w="1134" w:type="dxa"/>
                </w:tcPr>
                <w:p w14:paraId="541419C1" w14:textId="77777777" w:rsidR="008C5DBF" w:rsidRPr="00B356F9" w:rsidRDefault="008C5DBF" w:rsidP="008C5DBF">
                  <w:pPr>
                    <w:rPr>
                      <w:rFonts w:ascii="Anek Odia" w:hAnsi="Anek Odia" w:cs="Anek Odia"/>
                    </w:rPr>
                  </w:pPr>
                </w:p>
              </w:tc>
              <w:tc>
                <w:tcPr>
                  <w:tcW w:w="1275" w:type="dxa"/>
                </w:tcPr>
                <w:p w14:paraId="222CDEC7" w14:textId="77777777" w:rsidR="008C5DBF" w:rsidRPr="00B356F9" w:rsidRDefault="008C5DBF" w:rsidP="008C5DBF">
                  <w:pPr>
                    <w:rPr>
                      <w:rFonts w:ascii="Anek Odia" w:hAnsi="Anek Odia" w:cs="Anek Odia"/>
                    </w:rPr>
                  </w:pPr>
                </w:p>
              </w:tc>
              <w:tc>
                <w:tcPr>
                  <w:tcW w:w="2410" w:type="dxa"/>
                </w:tcPr>
                <w:p w14:paraId="2E6B2DB8" w14:textId="77777777" w:rsidR="008C5DBF" w:rsidRPr="00B356F9" w:rsidRDefault="008C5DBF" w:rsidP="008C5DBF">
                  <w:pPr>
                    <w:rPr>
                      <w:rFonts w:ascii="Anek Odia" w:hAnsi="Anek Odia" w:cs="Anek Odia"/>
                    </w:rPr>
                  </w:pPr>
                </w:p>
              </w:tc>
            </w:tr>
            <w:tr w:rsidR="008C5DBF" w:rsidRPr="00B356F9" w14:paraId="014EE281" w14:textId="77777777" w:rsidTr="00245596">
              <w:tc>
                <w:tcPr>
                  <w:tcW w:w="5700" w:type="dxa"/>
                </w:tcPr>
                <w:p w14:paraId="1B6C1CB6" w14:textId="77777777" w:rsidR="008C5DBF" w:rsidRPr="00B356F9" w:rsidRDefault="008C5DBF" w:rsidP="008C5DBF">
                  <w:pPr>
                    <w:rPr>
                      <w:rFonts w:ascii="Anek Odia" w:hAnsi="Anek Odia" w:cs="Anek Odia"/>
                    </w:rPr>
                  </w:pPr>
                  <w:r w:rsidRPr="00B356F9">
                    <w:rPr>
                      <w:rFonts w:ascii="Anek Odia" w:hAnsi="Anek Odia" w:cs="Anek Odia"/>
                    </w:rPr>
                    <w:t>Indigenous Peoples</w:t>
                  </w:r>
                </w:p>
              </w:tc>
              <w:tc>
                <w:tcPr>
                  <w:tcW w:w="1134" w:type="dxa"/>
                </w:tcPr>
                <w:p w14:paraId="1D9623B9" w14:textId="77777777" w:rsidR="008C5DBF" w:rsidRPr="00B356F9" w:rsidRDefault="008C5DBF" w:rsidP="008C5DBF">
                  <w:pPr>
                    <w:rPr>
                      <w:rFonts w:ascii="Anek Odia" w:hAnsi="Anek Odia" w:cs="Anek Odia"/>
                    </w:rPr>
                  </w:pPr>
                </w:p>
              </w:tc>
              <w:tc>
                <w:tcPr>
                  <w:tcW w:w="1275" w:type="dxa"/>
                </w:tcPr>
                <w:p w14:paraId="23E52D20" w14:textId="77777777" w:rsidR="008C5DBF" w:rsidRPr="00B356F9" w:rsidRDefault="008C5DBF" w:rsidP="008C5DBF">
                  <w:pPr>
                    <w:rPr>
                      <w:rFonts w:ascii="Anek Odia" w:hAnsi="Anek Odia" w:cs="Anek Odia"/>
                    </w:rPr>
                  </w:pPr>
                </w:p>
              </w:tc>
              <w:tc>
                <w:tcPr>
                  <w:tcW w:w="2410" w:type="dxa"/>
                </w:tcPr>
                <w:p w14:paraId="2A00F1F4" w14:textId="77777777" w:rsidR="008C5DBF" w:rsidRPr="00B356F9" w:rsidRDefault="008C5DBF" w:rsidP="008C5DBF">
                  <w:pPr>
                    <w:rPr>
                      <w:rFonts w:ascii="Anek Odia" w:hAnsi="Anek Odia" w:cs="Anek Odia"/>
                    </w:rPr>
                  </w:pPr>
                </w:p>
              </w:tc>
            </w:tr>
            <w:tr w:rsidR="008C5DBF" w:rsidRPr="00B356F9" w14:paraId="3A0B8158" w14:textId="77777777" w:rsidTr="00245596">
              <w:tc>
                <w:tcPr>
                  <w:tcW w:w="5700" w:type="dxa"/>
                </w:tcPr>
                <w:p w14:paraId="4A541F91" w14:textId="77777777" w:rsidR="008C5DBF" w:rsidRPr="00B356F9" w:rsidRDefault="008C5DBF" w:rsidP="008C5DBF">
                  <w:pPr>
                    <w:rPr>
                      <w:rFonts w:ascii="Anek Odia" w:hAnsi="Anek Odia" w:cs="Anek Odia"/>
                    </w:rPr>
                  </w:pPr>
                  <w:r w:rsidRPr="00B356F9">
                    <w:rPr>
                      <w:rFonts w:ascii="Anek Odia" w:hAnsi="Anek Odia" w:cs="Anek Odia"/>
                    </w:rPr>
                    <w:t>Biodiversity and sustainable use of natural resources</w:t>
                  </w:r>
                </w:p>
              </w:tc>
              <w:tc>
                <w:tcPr>
                  <w:tcW w:w="1134" w:type="dxa"/>
                </w:tcPr>
                <w:p w14:paraId="184BDA11" w14:textId="77777777" w:rsidR="008C5DBF" w:rsidRPr="00B356F9" w:rsidRDefault="008C5DBF" w:rsidP="008C5DBF">
                  <w:pPr>
                    <w:rPr>
                      <w:rFonts w:ascii="Anek Odia" w:hAnsi="Anek Odia" w:cs="Anek Odia"/>
                    </w:rPr>
                  </w:pPr>
                </w:p>
              </w:tc>
              <w:tc>
                <w:tcPr>
                  <w:tcW w:w="1275" w:type="dxa"/>
                </w:tcPr>
                <w:p w14:paraId="30F97BB1" w14:textId="77777777" w:rsidR="008C5DBF" w:rsidRPr="00B356F9" w:rsidRDefault="008C5DBF" w:rsidP="008C5DBF">
                  <w:pPr>
                    <w:rPr>
                      <w:rFonts w:ascii="Anek Odia" w:hAnsi="Anek Odia" w:cs="Anek Odia"/>
                    </w:rPr>
                  </w:pPr>
                </w:p>
              </w:tc>
              <w:tc>
                <w:tcPr>
                  <w:tcW w:w="2410" w:type="dxa"/>
                </w:tcPr>
                <w:p w14:paraId="6E0B1402" w14:textId="77777777" w:rsidR="008C5DBF" w:rsidRPr="00B356F9" w:rsidRDefault="008C5DBF" w:rsidP="008C5DBF">
                  <w:pPr>
                    <w:rPr>
                      <w:rFonts w:ascii="Anek Odia" w:hAnsi="Anek Odia" w:cs="Anek Odia"/>
                    </w:rPr>
                  </w:pPr>
                </w:p>
              </w:tc>
            </w:tr>
            <w:tr w:rsidR="008C5DBF" w:rsidRPr="00B356F9" w14:paraId="3BCE642C" w14:textId="77777777" w:rsidTr="00245596">
              <w:tc>
                <w:tcPr>
                  <w:tcW w:w="5700" w:type="dxa"/>
                </w:tcPr>
                <w:p w14:paraId="666DE71B" w14:textId="77777777" w:rsidR="008C5DBF" w:rsidRPr="00B356F9" w:rsidRDefault="008C5DBF" w:rsidP="008C5DBF">
                  <w:pPr>
                    <w:rPr>
                      <w:rFonts w:ascii="Anek Odia" w:hAnsi="Anek Odia" w:cs="Anek Odia"/>
                    </w:rPr>
                  </w:pPr>
                  <w:r w:rsidRPr="00B356F9">
                    <w:rPr>
                      <w:rFonts w:ascii="Anek Odia" w:hAnsi="Anek Odia" w:cs="Anek Odia"/>
                    </w:rPr>
                    <w:t>Land tenure conflicts</w:t>
                  </w:r>
                </w:p>
              </w:tc>
              <w:tc>
                <w:tcPr>
                  <w:tcW w:w="1134" w:type="dxa"/>
                </w:tcPr>
                <w:p w14:paraId="2147E45B" w14:textId="77777777" w:rsidR="008C5DBF" w:rsidRPr="00B356F9" w:rsidRDefault="008C5DBF" w:rsidP="008C5DBF">
                  <w:pPr>
                    <w:rPr>
                      <w:rFonts w:ascii="Anek Odia" w:hAnsi="Anek Odia" w:cs="Anek Odia"/>
                    </w:rPr>
                  </w:pPr>
                </w:p>
              </w:tc>
              <w:tc>
                <w:tcPr>
                  <w:tcW w:w="1275" w:type="dxa"/>
                </w:tcPr>
                <w:p w14:paraId="5E103FF6" w14:textId="77777777" w:rsidR="008C5DBF" w:rsidRPr="00B356F9" w:rsidRDefault="008C5DBF" w:rsidP="008C5DBF">
                  <w:pPr>
                    <w:rPr>
                      <w:rFonts w:ascii="Anek Odia" w:hAnsi="Anek Odia" w:cs="Anek Odia"/>
                    </w:rPr>
                  </w:pPr>
                </w:p>
              </w:tc>
              <w:tc>
                <w:tcPr>
                  <w:tcW w:w="2410" w:type="dxa"/>
                </w:tcPr>
                <w:p w14:paraId="3072B675" w14:textId="77777777" w:rsidR="008C5DBF" w:rsidRPr="00B356F9" w:rsidRDefault="008C5DBF" w:rsidP="008C5DBF">
                  <w:pPr>
                    <w:rPr>
                      <w:rFonts w:ascii="Anek Odia" w:hAnsi="Anek Odia" w:cs="Anek Odia"/>
                    </w:rPr>
                  </w:pPr>
                </w:p>
              </w:tc>
            </w:tr>
            <w:tr w:rsidR="008C5DBF" w:rsidRPr="00B356F9" w14:paraId="0DAD8B8C" w14:textId="77777777" w:rsidTr="00245596">
              <w:tc>
                <w:tcPr>
                  <w:tcW w:w="5700" w:type="dxa"/>
                </w:tcPr>
                <w:p w14:paraId="77E5B244" w14:textId="77777777" w:rsidR="008C5DBF" w:rsidRPr="00B356F9" w:rsidRDefault="008C5DBF" w:rsidP="008C5DBF">
                  <w:pPr>
                    <w:rPr>
                      <w:rFonts w:ascii="Anek Odia" w:hAnsi="Anek Odia" w:cs="Anek Odia"/>
                    </w:rPr>
                  </w:pPr>
                  <w:r w:rsidRPr="00B356F9">
                    <w:rPr>
                      <w:rFonts w:ascii="Anek Odia" w:hAnsi="Anek Odia" w:cs="Anek Odia"/>
                    </w:rPr>
                    <w:t>Risk of not accounting for climate change</w:t>
                  </w:r>
                </w:p>
              </w:tc>
              <w:tc>
                <w:tcPr>
                  <w:tcW w:w="1134" w:type="dxa"/>
                </w:tcPr>
                <w:p w14:paraId="41F4C314" w14:textId="77777777" w:rsidR="008C5DBF" w:rsidRPr="00B356F9" w:rsidRDefault="008C5DBF" w:rsidP="008C5DBF">
                  <w:pPr>
                    <w:rPr>
                      <w:rFonts w:ascii="Anek Odia" w:hAnsi="Anek Odia" w:cs="Anek Odia"/>
                    </w:rPr>
                  </w:pPr>
                </w:p>
              </w:tc>
              <w:tc>
                <w:tcPr>
                  <w:tcW w:w="1275" w:type="dxa"/>
                </w:tcPr>
                <w:p w14:paraId="65ECB127" w14:textId="77777777" w:rsidR="008C5DBF" w:rsidRPr="00B356F9" w:rsidRDefault="008C5DBF" w:rsidP="008C5DBF">
                  <w:pPr>
                    <w:rPr>
                      <w:rFonts w:ascii="Anek Odia" w:hAnsi="Anek Odia" w:cs="Anek Odia"/>
                    </w:rPr>
                  </w:pPr>
                </w:p>
              </w:tc>
              <w:tc>
                <w:tcPr>
                  <w:tcW w:w="2410" w:type="dxa"/>
                </w:tcPr>
                <w:p w14:paraId="44550BAC" w14:textId="77777777" w:rsidR="008C5DBF" w:rsidRPr="00B356F9" w:rsidRDefault="008C5DBF" w:rsidP="008C5DBF">
                  <w:pPr>
                    <w:rPr>
                      <w:rFonts w:ascii="Anek Odia" w:hAnsi="Anek Odia" w:cs="Anek Odia"/>
                    </w:rPr>
                  </w:pPr>
                </w:p>
              </w:tc>
            </w:tr>
            <w:tr w:rsidR="008C5DBF" w:rsidRPr="00B356F9" w14:paraId="3C0E698B" w14:textId="77777777" w:rsidTr="00245596">
              <w:tc>
                <w:tcPr>
                  <w:tcW w:w="5700" w:type="dxa"/>
                </w:tcPr>
                <w:p w14:paraId="55CF26F7" w14:textId="77777777" w:rsidR="008C5DBF" w:rsidRPr="00B356F9" w:rsidRDefault="008C5DBF" w:rsidP="008C5DBF">
                  <w:pPr>
                    <w:rPr>
                      <w:rFonts w:ascii="Anek Odia" w:hAnsi="Anek Odia" w:cs="Anek Odia"/>
                    </w:rPr>
                  </w:pPr>
                  <w:r w:rsidRPr="00B356F9">
                    <w:rPr>
                      <w:rFonts w:ascii="Anek Odia" w:hAnsi="Anek Odia" w:cs="Anek Odia"/>
                    </w:rPr>
                    <w:t>Other – e.g. cumulative impacts</w:t>
                  </w:r>
                </w:p>
              </w:tc>
              <w:tc>
                <w:tcPr>
                  <w:tcW w:w="1134" w:type="dxa"/>
                </w:tcPr>
                <w:p w14:paraId="0716B8E9" w14:textId="77777777" w:rsidR="008C5DBF" w:rsidRPr="00B356F9" w:rsidRDefault="008C5DBF" w:rsidP="008C5DBF">
                  <w:pPr>
                    <w:rPr>
                      <w:rFonts w:ascii="Anek Odia" w:hAnsi="Anek Odia" w:cs="Anek Odia"/>
                    </w:rPr>
                  </w:pPr>
                </w:p>
              </w:tc>
              <w:tc>
                <w:tcPr>
                  <w:tcW w:w="1275" w:type="dxa"/>
                </w:tcPr>
                <w:p w14:paraId="0DC07AB2" w14:textId="77777777" w:rsidR="008C5DBF" w:rsidRPr="00B356F9" w:rsidRDefault="008C5DBF" w:rsidP="008C5DBF">
                  <w:pPr>
                    <w:rPr>
                      <w:rFonts w:ascii="Anek Odia" w:hAnsi="Anek Odia" w:cs="Anek Odia"/>
                    </w:rPr>
                  </w:pPr>
                </w:p>
              </w:tc>
              <w:tc>
                <w:tcPr>
                  <w:tcW w:w="2410" w:type="dxa"/>
                </w:tcPr>
                <w:p w14:paraId="2C2FAD0C" w14:textId="77777777" w:rsidR="008C5DBF" w:rsidRPr="00B356F9" w:rsidRDefault="008C5DBF" w:rsidP="008C5DBF">
                  <w:pPr>
                    <w:rPr>
                      <w:rFonts w:ascii="Anek Odia" w:hAnsi="Anek Odia" w:cs="Anek Odia"/>
                    </w:rPr>
                  </w:pPr>
                </w:p>
              </w:tc>
            </w:tr>
          </w:tbl>
          <w:p w14:paraId="0FF3DE94" w14:textId="77777777" w:rsidR="008C5DBF" w:rsidRPr="00B356F9" w:rsidRDefault="008C5DBF" w:rsidP="008C5DBF">
            <w:pPr>
              <w:rPr>
                <w:rFonts w:ascii="Anek Odia" w:hAnsi="Anek Odia" w:cs="Anek Odia"/>
                <w:b/>
                <w:bCs/>
              </w:rPr>
            </w:pPr>
          </w:p>
        </w:tc>
      </w:tr>
      <w:tr w:rsidR="008C5DBF" w:rsidRPr="00C10F4B" w14:paraId="4869A342" w14:textId="77777777" w:rsidTr="00C10F4B">
        <w:trPr>
          <w:trHeight w:val="83"/>
        </w:trPr>
        <w:tc>
          <w:tcPr>
            <w:tcW w:w="2785" w:type="dxa"/>
            <w:shd w:val="clear" w:color="auto" w:fill="FFFFFF"/>
          </w:tcPr>
          <w:p w14:paraId="57B804FF" w14:textId="77777777" w:rsidR="008C5DBF" w:rsidRPr="008F49E5" w:rsidRDefault="008C5DBF" w:rsidP="008C5DBF">
            <w:pPr>
              <w:rPr>
                <w:rFonts w:ascii="Anek Odia" w:hAnsi="Anek Odia" w:cs="Anek Odia"/>
                <w:b/>
                <w:bCs/>
                <w:color w:val="000000"/>
              </w:rPr>
            </w:pPr>
            <w:r w:rsidRPr="008F49E5">
              <w:rPr>
                <w:rFonts w:ascii="Anek Odia" w:hAnsi="Anek Odia" w:cs="Anek Odia"/>
                <w:b/>
                <w:bCs/>
                <w:color w:val="000000"/>
              </w:rPr>
              <w:t xml:space="preserve">E&amp;S assessment required </w:t>
            </w:r>
          </w:p>
        </w:tc>
        <w:tc>
          <w:tcPr>
            <w:tcW w:w="11244" w:type="dxa"/>
            <w:gridSpan w:val="3"/>
            <w:shd w:val="clear" w:color="auto" w:fill="F3F2F1"/>
          </w:tcPr>
          <w:p w14:paraId="49A48AB2" w14:textId="77777777" w:rsidR="008C5DBF" w:rsidRPr="00C10F4B" w:rsidRDefault="008C5DBF" w:rsidP="008C5DBF">
            <w:pPr>
              <w:rPr>
                <w:rFonts w:ascii="Anek Odia" w:hAnsi="Anek Odia" w:cs="Anek Odia"/>
                <w:b/>
                <w:bCs/>
              </w:rPr>
            </w:pPr>
            <w:r w:rsidRPr="00C10F4B">
              <w:rPr>
                <w:rFonts w:ascii="Anek Odia" w:hAnsi="Anek Odia" w:cs="Anek Odia"/>
                <w:color w:val="808080"/>
              </w:rPr>
              <w:t>Summarise the type of E&amp;S assessment required, and provide recommendations on the scope of the E&amp;S assessment, including the key areas of likely focus</w:t>
            </w:r>
          </w:p>
        </w:tc>
      </w:tr>
      <w:tr w:rsidR="008C5DBF" w:rsidRPr="00C10F4B" w14:paraId="53575FED" w14:textId="77777777" w:rsidTr="00C10F4B">
        <w:trPr>
          <w:trHeight w:val="83"/>
        </w:trPr>
        <w:tc>
          <w:tcPr>
            <w:tcW w:w="2785" w:type="dxa"/>
            <w:shd w:val="clear" w:color="auto" w:fill="FFFFFF"/>
          </w:tcPr>
          <w:p w14:paraId="17A8F797" w14:textId="77777777" w:rsidR="008C5DBF" w:rsidRPr="008F49E5" w:rsidRDefault="008C5DBF" w:rsidP="008C5DBF">
            <w:pPr>
              <w:rPr>
                <w:rFonts w:ascii="Anek Odia" w:hAnsi="Anek Odia" w:cs="Anek Odia"/>
                <w:b/>
                <w:bCs/>
                <w:color w:val="000000"/>
              </w:rPr>
            </w:pPr>
            <w:r w:rsidRPr="008F49E5">
              <w:rPr>
                <w:rFonts w:ascii="Anek Odia" w:hAnsi="Anek Odia" w:cs="Anek Odia"/>
                <w:b/>
                <w:bCs/>
                <w:color w:val="000000"/>
              </w:rPr>
              <w:t>Likely safeguard plans required</w:t>
            </w:r>
          </w:p>
        </w:tc>
        <w:tc>
          <w:tcPr>
            <w:tcW w:w="11244" w:type="dxa"/>
            <w:gridSpan w:val="3"/>
            <w:shd w:val="clear" w:color="auto" w:fill="F2F2F2"/>
          </w:tcPr>
          <w:p w14:paraId="482F22D0" w14:textId="77777777" w:rsidR="008C5DBF" w:rsidRPr="00C10F4B" w:rsidRDefault="008C5DBF" w:rsidP="008C5DBF">
            <w:pPr>
              <w:rPr>
                <w:rFonts w:ascii="Anek Odia" w:hAnsi="Anek Odia" w:cs="Anek Odia"/>
              </w:rPr>
            </w:pPr>
            <w:r w:rsidRPr="00C10F4B">
              <w:rPr>
                <w:rFonts w:ascii="Anek Odia" w:hAnsi="Anek Odia" w:cs="Anek Odia"/>
                <w:color w:val="808080"/>
              </w:rPr>
              <w:t>Indicate if the ESMP section of the PDD will likely be necessary, and any other safeguard plans that could be relevant to the project; justify &amp; explain</w:t>
            </w:r>
          </w:p>
        </w:tc>
      </w:tr>
    </w:tbl>
    <w:p w14:paraId="37BFE594" w14:textId="57D74245" w:rsidR="002101AB" w:rsidRPr="00094958" w:rsidRDefault="002101AB" w:rsidP="00342B9D"/>
    <w:p w14:paraId="7816334B" w14:textId="06BAC979" w:rsidR="002101AB" w:rsidRPr="00094958" w:rsidRDefault="002101AB" w:rsidP="00342B9D"/>
    <w:p w14:paraId="08C38536" w14:textId="77777777" w:rsidR="008C5DBF" w:rsidRPr="00094958" w:rsidRDefault="008C5DBF" w:rsidP="00342B9D">
      <w:pPr>
        <w:sectPr w:rsidR="008C5DBF" w:rsidRPr="00094958" w:rsidSect="008C5DBF">
          <w:pgSz w:w="16838" w:h="11906" w:orient="landscape" w:code="9"/>
          <w:pgMar w:top="1440" w:right="1440" w:bottom="1440" w:left="1440" w:header="720" w:footer="288" w:gutter="0"/>
          <w:cols w:space="720"/>
          <w:docGrid w:linePitch="360"/>
        </w:sectPr>
      </w:pPr>
    </w:p>
    <w:p w14:paraId="059EE72E" w14:textId="77777777" w:rsidR="008C5DBF" w:rsidRPr="00094958" w:rsidRDefault="008C5DBF" w:rsidP="004B76F1">
      <w:pPr>
        <w:pStyle w:val="Heading1"/>
        <w:rPr>
          <w:lang w:val="en-GB" w:eastAsia="en-GB"/>
        </w:rPr>
      </w:pPr>
      <w:bookmarkStart w:id="138" w:name="_Toc199947672"/>
      <w:bookmarkStart w:id="139" w:name="_Toc216631627"/>
      <w:bookmarkStart w:id="140" w:name="_Toc216632016"/>
      <w:r w:rsidRPr="00094958">
        <w:rPr>
          <w:lang w:val="en-GB" w:eastAsia="en-GB"/>
        </w:rPr>
        <w:lastRenderedPageBreak/>
        <w:t>Annex 10 – Environmental and Social Assessment Report</w:t>
      </w:r>
      <w:bookmarkEnd w:id="138"/>
      <w:bookmarkEnd w:id="139"/>
      <w:bookmarkEnd w:id="140"/>
    </w:p>
    <w:p w14:paraId="3C178A88" w14:textId="77777777" w:rsidR="008C5DBF" w:rsidRPr="00094958" w:rsidRDefault="008C5DBF" w:rsidP="008C5DBF">
      <w:pPr>
        <w:rPr>
          <w:rFonts w:eastAsia="Calibri"/>
          <w:color w:val="808080"/>
          <w:lang w:val="en-GB" w:eastAsia="en-GB"/>
        </w:rPr>
      </w:pPr>
      <w:r w:rsidRPr="00094958">
        <w:rPr>
          <w:rFonts w:eastAsia="Calibri"/>
          <w:color w:val="808080"/>
          <w:lang w:val="en-GB" w:eastAsia="en-GB"/>
        </w:rPr>
        <w:t>A typical ESA report would cover many of the items in the Table of Contents below. Note that where this information is presented elsewhere in the PDD, then text can be duplicated, or sections of the PDD can be referred to, to reduce time and effort on duplicating report writing.</w:t>
      </w:r>
    </w:p>
    <w:p w14:paraId="6E2A4D6F" w14:textId="77777777" w:rsidR="008C5DBF" w:rsidRPr="00094958" w:rsidRDefault="008C5DBF" w:rsidP="002A47C9">
      <w:pPr>
        <w:spacing w:after="0" w:line="240" w:lineRule="auto"/>
        <w:rPr>
          <w:rFonts w:eastAsia="Calibri"/>
          <w:color w:val="808080"/>
          <w:u w:val="single"/>
          <w:lang w:val="en-GB" w:eastAsia="en-GB"/>
        </w:rPr>
      </w:pPr>
      <w:r w:rsidRPr="00094958">
        <w:rPr>
          <w:rFonts w:eastAsia="Calibri"/>
          <w:color w:val="808080"/>
          <w:u w:val="single"/>
          <w:lang w:val="en-GB" w:eastAsia="en-GB"/>
        </w:rPr>
        <w:t>Introduction</w:t>
      </w:r>
    </w:p>
    <w:p w14:paraId="67E986D8" w14:textId="77777777" w:rsidR="008C5DBF" w:rsidRPr="00094958" w:rsidRDefault="008C5DBF">
      <w:pPr>
        <w:numPr>
          <w:ilvl w:val="0"/>
          <w:numId w:val="11"/>
        </w:numPr>
        <w:contextualSpacing/>
        <w:rPr>
          <w:rFonts w:eastAsia="Calibri"/>
          <w:color w:val="808080"/>
          <w:lang w:val="en-GB" w:eastAsia="en-GB"/>
        </w:rPr>
      </w:pPr>
      <w:r w:rsidRPr="00094958">
        <w:rPr>
          <w:rFonts w:eastAsia="Calibri"/>
          <w:color w:val="808080"/>
          <w:lang w:val="en-GB" w:eastAsia="en-GB"/>
        </w:rPr>
        <w:t xml:space="preserve">Purpose and objectives of the assessment </w:t>
      </w:r>
    </w:p>
    <w:p w14:paraId="04E6FF7D" w14:textId="77777777" w:rsidR="008C5DBF" w:rsidRPr="00094958" w:rsidRDefault="008C5DBF">
      <w:pPr>
        <w:numPr>
          <w:ilvl w:val="0"/>
          <w:numId w:val="11"/>
        </w:numPr>
        <w:contextualSpacing/>
        <w:rPr>
          <w:rFonts w:eastAsia="Calibri"/>
          <w:color w:val="808080"/>
          <w:lang w:val="en-GB" w:eastAsia="en-GB"/>
        </w:rPr>
      </w:pPr>
      <w:r w:rsidRPr="00094958">
        <w:rPr>
          <w:rFonts w:eastAsia="Calibri"/>
          <w:color w:val="808080"/>
          <w:lang w:val="en-GB" w:eastAsia="en-GB"/>
        </w:rPr>
        <w:t xml:space="preserve">Scope of the assessment </w:t>
      </w:r>
    </w:p>
    <w:p w14:paraId="2CE40AEB" w14:textId="77777777" w:rsidR="008C5DBF" w:rsidRPr="00094958" w:rsidRDefault="008C5DBF">
      <w:pPr>
        <w:numPr>
          <w:ilvl w:val="1"/>
          <w:numId w:val="11"/>
        </w:numPr>
        <w:contextualSpacing/>
        <w:rPr>
          <w:rFonts w:eastAsia="Calibri"/>
          <w:color w:val="808080"/>
          <w:lang w:val="en-GB" w:eastAsia="en-GB"/>
        </w:rPr>
      </w:pPr>
      <w:r w:rsidRPr="00094958">
        <w:rPr>
          <w:rFonts w:eastAsia="Calibri"/>
          <w:color w:val="808080"/>
          <w:lang w:val="en-GB" w:eastAsia="en-GB"/>
        </w:rPr>
        <w:t xml:space="preserve">Aims and objectives of the assessment </w:t>
      </w:r>
    </w:p>
    <w:p w14:paraId="4383AF2A" w14:textId="77777777" w:rsidR="008C5DBF" w:rsidRPr="00094958" w:rsidRDefault="008C5DBF">
      <w:pPr>
        <w:numPr>
          <w:ilvl w:val="1"/>
          <w:numId w:val="11"/>
        </w:numPr>
        <w:contextualSpacing/>
        <w:rPr>
          <w:rFonts w:eastAsia="Calibri"/>
          <w:color w:val="808080"/>
          <w:lang w:val="en-GB" w:eastAsia="en-GB"/>
        </w:rPr>
      </w:pPr>
      <w:r w:rsidRPr="00094958">
        <w:rPr>
          <w:rFonts w:eastAsia="Calibri"/>
          <w:color w:val="808080"/>
          <w:lang w:val="en-GB" w:eastAsia="en-GB"/>
        </w:rPr>
        <w:t xml:space="preserve">E&amp;S risks and impacts assessed </w:t>
      </w:r>
    </w:p>
    <w:p w14:paraId="2DE3B746" w14:textId="77777777" w:rsidR="008C5DBF" w:rsidRPr="00094958" w:rsidRDefault="008C5DBF">
      <w:pPr>
        <w:numPr>
          <w:ilvl w:val="1"/>
          <w:numId w:val="11"/>
        </w:numPr>
        <w:contextualSpacing/>
        <w:rPr>
          <w:rFonts w:eastAsia="Calibri"/>
          <w:color w:val="808080"/>
          <w:lang w:val="en-GB" w:eastAsia="en-GB"/>
        </w:rPr>
      </w:pPr>
      <w:r w:rsidRPr="00094958">
        <w:rPr>
          <w:rFonts w:eastAsia="Calibri"/>
          <w:color w:val="808080"/>
          <w:lang w:val="en-GB" w:eastAsia="en-GB"/>
        </w:rPr>
        <w:t xml:space="preserve">Geography of the assessment </w:t>
      </w:r>
    </w:p>
    <w:p w14:paraId="13FACA2E" w14:textId="77777777" w:rsidR="008C5DBF" w:rsidRPr="00094958" w:rsidRDefault="008C5DBF">
      <w:pPr>
        <w:numPr>
          <w:ilvl w:val="1"/>
          <w:numId w:val="11"/>
        </w:numPr>
        <w:contextualSpacing/>
        <w:rPr>
          <w:rFonts w:eastAsia="Calibri"/>
          <w:color w:val="808080"/>
          <w:lang w:val="en-GB" w:eastAsia="en-GB"/>
        </w:rPr>
      </w:pPr>
      <w:r w:rsidRPr="00094958">
        <w:rPr>
          <w:rFonts w:eastAsia="Calibri"/>
          <w:color w:val="808080"/>
          <w:lang w:val="en-GB" w:eastAsia="en-GB"/>
        </w:rPr>
        <w:t xml:space="preserve">Reference framework </w:t>
      </w:r>
    </w:p>
    <w:p w14:paraId="172B00B5" w14:textId="77777777" w:rsidR="008C5DBF" w:rsidRPr="00094958" w:rsidRDefault="008C5DBF">
      <w:pPr>
        <w:numPr>
          <w:ilvl w:val="2"/>
          <w:numId w:val="11"/>
        </w:numPr>
        <w:contextualSpacing/>
        <w:rPr>
          <w:rFonts w:eastAsia="Calibri"/>
          <w:color w:val="808080"/>
          <w:lang w:val="en-GB" w:eastAsia="en-GB"/>
        </w:rPr>
      </w:pPr>
      <w:r w:rsidRPr="00094958">
        <w:rPr>
          <w:rFonts w:eastAsia="Calibri"/>
          <w:color w:val="808080"/>
          <w:lang w:val="en-GB" w:eastAsia="en-GB"/>
        </w:rPr>
        <w:t xml:space="preserve">National legislation </w:t>
      </w:r>
    </w:p>
    <w:p w14:paraId="67C6E9DB" w14:textId="77777777" w:rsidR="008C5DBF" w:rsidRPr="00094958" w:rsidRDefault="008C5DBF">
      <w:pPr>
        <w:numPr>
          <w:ilvl w:val="2"/>
          <w:numId w:val="11"/>
        </w:numPr>
        <w:contextualSpacing/>
        <w:rPr>
          <w:rFonts w:eastAsia="Calibri"/>
          <w:color w:val="808080"/>
          <w:lang w:val="en-GB" w:eastAsia="en-GB"/>
        </w:rPr>
      </w:pPr>
      <w:r w:rsidRPr="00094958">
        <w:rPr>
          <w:rFonts w:eastAsia="Calibri"/>
          <w:color w:val="808080"/>
          <w:lang w:val="en-GB" w:eastAsia="en-GB"/>
        </w:rPr>
        <w:t xml:space="preserve">International Standards </w:t>
      </w:r>
    </w:p>
    <w:p w14:paraId="5506690C" w14:textId="77777777" w:rsidR="008C5DBF" w:rsidRPr="00094958" w:rsidRDefault="008C5DBF">
      <w:pPr>
        <w:numPr>
          <w:ilvl w:val="2"/>
          <w:numId w:val="11"/>
        </w:numPr>
        <w:contextualSpacing/>
        <w:rPr>
          <w:rFonts w:eastAsia="Calibri"/>
          <w:color w:val="808080"/>
          <w:lang w:val="en-GB" w:eastAsia="en-GB"/>
        </w:rPr>
      </w:pPr>
      <w:r w:rsidRPr="00094958">
        <w:rPr>
          <w:rFonts w:eastAsia="Calibri"/>
          <w:color w:val="808080"/>
          <w:lang w:val="en-GB" w:eastAsia="en-GB"/>
        </w:rPr>
        <w:t xml:space="preserve">PV E&amp;S requirements </w:t>
      </w:r>
    </w:p>
    <w:p w14:paraId="4446097F" w14:textId="77777777" w:rsidR="002A47C9" w:rsidRDefault="002A47C9" w:rsidP="00881987">
      <w:pPr>
        <w:spacing w:after="0"/>
        <w:rPr>
          <w:rFonts w:eastAsia="Calibri"/>
          <w:color w:val="808080"/>
          <w:u w:val="single"/>
          <w:lang w:val="en-GB" w:eastAsia="en-GB"/>
        </w:rPr>
      </w:pPr>
    </w:p>
    <w:p w14:paraId="71F8E02D" w14:textId="086FCE32" w:rsidR="008C5DBF" w:rsidRPr="00094958" w:rsidRDefault="008C5DBF" w:rsidP="002A47C9">
      <w:pPr>
        <w:spacing w:after="0" w:line="240" w:lineRule="auto"/>
        <w:rPr>
          <w:rFonts w:eastAsia="Calibri"/>
          <w:color w:val="808080"/>
          <w:u w:val="single"/>
          <w:lang w:val="en-GB" w:eastAsia="en-GB"/>
        </w:rPr>
      </w:pPr>
      <w:r w:rsidRPr="00094958">
        <w:rPr>
          <w:rFonts w:eastAsia="Calibri"/>
          <w:color w:val="808080"/>
          <w:u w:val="single"/>
          <w:lang w:val="en-GB" w:eastAsia="en-GB"/>
        </w:rPr>
        <w:t>Project background</w:t>
      </w:r>
    </w:p>
    <w:p w14:paraId="73BD10FC" w14:textId="77777777" w:rsidR="008C5DBF" w:rsidRPr="00094958" w:rsidRDefault="008C5DBF">
      <w:pPr>
        <w:numPr>
          <w:ilvl w:val="0"/>
          <w:numId w:val="10"/>
        </w:numPr>
        <w:contextualSpacing/>
        <w:rPr>
          <w:rFonts w:eastAsia="Calibri"/>
          <w:color w:val="808080"/>
          <w:lang w:val="en-GB" w:eastAsia="en-GB"/>
        </w:rPr>
      </w:pPr>
      <w:r w:rsidRPr="00094958">
        <w:rPr>
          <w:rFonts w:eastAsia="Calibri"/>
          <w:color w:val="808080"/>
          <w:lang w:val="en-GB" w:eastAsia="en-GB"/>
        </w:rPr>
        <w:t xml:space="preserve">Location </w:t>
      </w:r>
    </w:p>
    <w:p w14:paraId="37419074" w14:textId="77777777" w:rsidR="008C5DBF" w:rsidRPr="00094958" w:rsidRDefault="008C5DBF">
      <w:pPr>
        <w:numPr>
          <w:ilvl w:val="0"/>
          <w:numId w:val="10"/>
        </w:numPr>
        <w:contextualSpacing/>
        <w:rPr>
          <w:rFonts w:eastAsia="Calibri"/>
          <w:color w:val="808080"/>
          <w:lang w:val="en-GB" w:eastAsia="en-GB"/>
        </w:rPr>
      </w:pPr>
      <w:r w:rsidRPr="00094958">
        <w:rPr>
          <w:rFonts w:eastAsia="Calibri"/>
          <w:color w:val="808080"/>
          <w:lang w:val="en-GB" w:eastAsia="en-GB"/>
        </w:rPr>
        <w:t xml:space="preserve">Objectives and activities </w:t>
      </w:r>
    </w:p>
    <w:p w14:paraId="694F842F" w14:textId="77777777" w:rsidR="008C5DBF" w:rsidRPr="00094958" w:rsidRDefault="008C5DBF">
      <w:pPr>
        <w:numPr>
          <w:ilvl w:val="0"/>
          <w:numId w:val="10"/>
        </w:numPr>
        <w:contextualSpacing/>
        <w:rPr>
          <w:rFonts w:eastAsia="Calibri"/>
          <w:color w:val="808080"/>
          <w:lang w:val="en-GB" w:eastAsia="en-GB"/>
        </w:rPr>
      </w:pPr>
      <w:r w:rsidRPr="00094958">
        <w:rPr>
          <w:rFonts w:eastAsia="Calibri"/>
          <w:color w:val="808080"/>
          <w:lang w:val="en-GB" w:eastAsia="en-GB"/>
        </w:rPr>
        <w:t xml:space="preserve">Timeframe and budget </w:t>
      </w:r>
    </w:p>
    <w:p w14:paraId="2A8EFB4F" w14:textId="77777777" w:rsidR="008C5DBF" w:rsidRPr="00094958" w:rsidRDefault="008C5DBF">
      <w:pPr>
        <w:numPr>
          <w:ilvl w:val="0"/>
          <w:numId w:val="10"/>
        </w:numPr>
        <w:contextualSpacing/>
        <w:rPr>
          <w:rFonts w:eastAsia="Calibri"/>
          <w:color w:val="808080"/>
          <w:lang w:val="en-GB" w:eastAsia="en-GB"/>
        </w:rPr>
      </w:pPr>
      <w:r w:rsidRPr="00094958">
        <w:rPr>
          <w:rFonts w:eastAsia="Calibri"/>
          <w:color w:val="808080"/>
          <w:lang w:val="en-GB" w:eastAsia="en-GB"/>
        </w:rPr>
        <w:t xml:space="preserve">Partners </w:t>
      </w:r>
    </w:p>
    <w:p w14:paraId="52BA2B60" w14:textId="77777777" w:rsidR="002A47C9" w:rsidRDefault="002A47C9" w:rsidP="002A47C9">
      <w:pPr>
        <w:spacing w:after="0" w:line="240" w:lineRule="auto"/>
        <w:rPr>
          <w:rFonts w:eastAsia="Calibri"/>
          <w:color w:val="808080"/>
          <w:u w:val="single"/>
          <w:lang w:val="en-GB" w:eastAsia="en-GB"/>
        </w:rPr>
      </w:pPr>
    </w:p>
    <w:p w14:paraId="4A4BBF52" w14:textId="00763ACB" w:rsidR="008C5DBF" w:rsidRPr="00094958" w:rsidRDefault="008C5DBF" w:rsidP="002A47C9">
      <w:pPr>
        <w:spacing w:after="0" w:line="240" w:lineRule="auto"/>
        <w:rPr>
          <w:rFonts w:eastAsia="Calibri"/>
          <w:color w:val="808080"/>
          <w:u w:val="single"/>
          <w:lang w:val="en-GB" w:eastAsia="en-GB"/>
        </w:rPr>
      </w:pPr>
      <w:r w:rsidRPr="00094958">
        <w:rPr>
          <w:rFonts w:eastAsia="Calibri"/>
          <w:color w:val="808080"/>
          <w:u w:val="single"/>
          <w:lang w:val="en-GB" w:eastAsia="en-GB"/>
        </w:rPr>
        <w:t>Social and environmental context</w:t>
      </w:r>
    </w:p>
    <w:p w14:paraId="56F77A6A" w14:textId="77777777" w:rsidR="008C5DBF" w:rsidRPr="00094958" w:rsidRDefault="008C5DBF">
      <w:pPr>
        <w:numPr>
          <w:ilvl w:val="0"/>
          <w:numId w:val="9"/>
        </w:numPr>
        <w:contextualSpacing/>
        <w:rPr>
          <w:rFonts w:eastAsia="Calibri"/>
          <w:color w:val="808080"/>
          <w:lang w:val="en-GB" w:eastAsia="en-GB"/>
        </w:rPr>
      </w:pPr>
      <w:r w:rsidRPr="00094958">
        <w:rPr>
          <w:rFonts w:eastAsia="Calibri"/>
          <w:color w:val="808080"/>
          <w:lang w:val="en-GB" w:eastAsia="en-GB"/>
        </w:rPr>
        <w:t xml:space="preserve">Characterisation of the socioeconomic context </w:t>
      </w:r>
    </w:p>
    <w:p w14:paraId="6F20153D" w14:textId="77777777" w:rsidR="008C5DBF" w:rsidRPr="00094958" w:rsidRDefault="008C5DBF">
      <w:pPr>
        <w:numPr>
          <w:ilvl w:val="0"/>
          <w:numId w:val="9"/>
        </w:numPr>
        <w:contextualSpacing/>
        <w:rPr>
          <w:rFonts w:eastAsia="Calibri"/>
          <w:color w:val="808080"/>
          <w:lang w:val="en-GB" w:eastAsia="en-GB"/>
        </w:rPr>
      </w:pPr>
      <w:r w:rsidRPr="00094958">
        <w:rPr>
          <w:rFonts w:eastAsia="Calibri"/>
          <w:color w:val="808080"/>
          <w:lang w:val="en-GB" w:eastAsia="en-GB"/>
        </w:rPr>
        <w:t>Environmental context</w:t>
      </w:r>
    </w:p>
    <w:p w14:paraId="5E8B5992" w14:textId="77777777" w:rsidR="002A47C9" w:rsidRDefault="002A47C9" w:rsidP="002A47C9">
      <w:pPr>
        <w:spacing w:after="0" w:line="240" w:lineRule="auto"/>
        <w:rPr>
          <w:rFonts w:eastAsia="Calibri"/>
          <w:color w:val="808080"/>
          <w:u w:val="single"/>
          <w:lang w:val="en-GB" w:eastAsia="en-GB"/>
        </w:rPr>
      </w:pPr>
    </w:p>
    <w:p w14:paraId="3CDBB21B" w14:textId="3604505A" w:rsidR="008C5DBF" w:rsidRPr="00094958" w:rsidRDefault="008C5DBF" w:rsidP="008C5DBF">
      <w:pPr>
        <w:rPr>
          <w:rFonts w:eastAsia="Calibri"/>
          <w:color w:val="808080"/>
          <w:u w:val="single"/>
          <w:lang w:val="en-GB" w:eastAsia="en-GB"/>
        </w:rPr>
      </w:pPr>
      <w:r w:rsidRPr="00094958">
        <w:rPr>
          <w:rFonts w:eastAsia="Calibri"/>
          <w:color w:val="808080"/>
          <w:u w:val="single"/>
          <w:lang w:val="en-GB" w:eastAsia="en-GB"/>
        </w:rPr>
        <w:t>Assessment approach and methodology</w:t>
      </w:r>
    </w:p>
    <w:p w14:paraId="534C93D8" w14:textId="77777777" w:rsidR="008C5DBF" w:rsidRPr="00094958" w:rsidRDefault="008C5DBF">
      <w:pPr>
        <w:numPr>
          <w:ilvl w:val="0"/>
          <w:numId w:val="8"/>
        </w:numPr>
        <w:contextualSpacing/>
        <w:rPr>
          <w:rFonts w:eastAsia="Calibri"/>
          <w:color w:val="808080"/>
          <w:lang w:val="en-GB" w:eastAsia="en-GB"/>
        </w:rPr>
      </w:pPr>
      <w:r w:rsidRPr="00094958">
        <w:rPr>
          <w:rFonts w:eastAsia="Calibri"/>
          <w:color w:val="808080"/>
          <w:lang w:val="en-GB" w:eastAsia="en-GB"/>
        </w:rPr>
        <w:t xml:space="preserve">Approach </w:t>
      </w:r>
    </w:p>
    <w:p w14:paraId="3BD09DBC" w14:textId="77777777" w:rsidR="008C5DBF" w:rsidRPr="00094958" w:rsidRDefault="008C5DBF">
      <w:pPr>
        <w:numPr>
          <w:ilvl w:val="1"/>
          <w:numId w:val="8"/>
        </w:numPr>
        <w:contextualSpacing/>
        <w:rPr>
          <w:rFonts w:eastAsia="Calibri"/>
          <w:color w:val="808080"/>
          <w:lang w:val="en-GB" w:eastAsia="en-GB"/>
        </w:rPr>
      </w:pPr>
      <w:r w:rsidRPr="00094958">
        <w:rPr>
          <w:rFonts w:eastAsia="Calibri"/>
          <w:color w:val="808080"/>
          <w:lang w:val="en-GB" w:eastAsia="en-GB"/>
        </w:rPr>
        <w:t xml:space="preserve">Risk framework and/or other assessment criteria </w:t>
      </w:r>
    </w:p>
    <w:p w14:paraId="4D400E16" w14:textId="77777777" w:rsidR="008C5DBF" w:rsidRPr="00094958" w:rsidRDefault="008C5DBF">
      <w:pPr>
        <w:numPr>
          <w:ilvl w:val="0"/>
          <w:numId w:val="8"/>
        </w:numPr>
        <w:contextualSpacing/>
        <w:rPr>
          <w:rFonts w:eastAsia="Calibri"/>
          <w:color w:val="808080"/>
          <w:lang w:val="en-GB" w:eastAsia="en-GB"/>
        </w:rPr>
      </w:pPr>
      <w:r w:rsidRPr="00094958">
        <w:rPr>
          <w:rFonts w:eastAsia="Calibri"/>
          <w:color w:val="808080"/>
          <w:lang w:val="en-GB" w:eastAsia="en-GB"/>
        </w:rPr>
        <w:t xml:space="preserve">Methodology </w:t>
      </w:r>
    </w:p>
    <w:p w14:paraId="2D694533" w14:textId="77777777" w:rsidR="008C5DBF" w:rsidRPr="00094958" w:rsidRDefault="008C5DBF">
      <w:pPr>
        <w:numPr>
          <w:ilvl w:val="1"/>
          <w:numId w:val="8"/>
        </w:numPr>
        <w:contextualSpacing/>
        <w:rPr>
          <w:rFonts w:eastAsia="Calibri"/>
          <w:color w:val="808080"/>
          <w:lang w:val="en-GB" w:eastAsia="en-GB"/>
        </w:rPr>
      </w:pPr>
      <w:r w:rsidRPr="00094958">
        <w:rPr>
          <w:rFonts w:eastAsia="Calibri"/>
          <w:color w:val="808080"/>
          <w:lang w:val="en-GB" w:eastAsia="en-GB"/>
        </w:rPr>
        <w:t xml:space="preserve">Sampling strategy </w:t>
      </w:r>
    </w:p>
    <w:p w14:paraId="3A907BE3" w14:textId="77777777" w:rsidR="008C5DBF" w:rsidRPr="00094958" w:rsidRDefault="008C5DBF">
      <w:pPr>
        <w:numPr>
          <w:ilvl w:val="1"/>
          <w:numId w:val="8"/>
        </w:numPr>
        <w:contextualSpacing/>
        <w:rPr>
          <w:rFonts w:eastAsia="Calibri"/>
          <w:color w:val="808080"/>
          <w:lang w:val="en-GB" w:eastAsia="en-GB"/>
        </w:rPr>
      </w:pPr>
      <w:r w:rsidRPr="00094958">
        <w:rPr>
          <w:rFonts w:eastAsia="Calibri"/>
          <w:color w:val="808080"/>
          <w:lang w:val="en-GB" w:eastAsia="en-GB"/>
        </w:rPr>
        <w:t xml:space="preserve">Methods </w:t>
      </w:r>
    </w:p>
    <w:p w14:paraId="53ED7C72" w14:textId="77777777" w:rsidR="008C5DBF" w:rsidRPr="00094958" w:rsidRDefault="008C5DBF">
      <w:pPr>
        <w:numPr>
          <w:ilvl w:val="0"/>
          <w:numId w:val="8"/>
        </w:numPr>
        <w:contextualSpacing/>
        <w:rPr>
          <w:rFonts w:eastAsia="Calibri"/>
          <w:color w:val="808080"/>
          <w:lang w:val="en-GB" w:eastAsia="en-GB"/>
        </w:rPr>
      </w:pPr>
      <w:r w:rsidRPr="00094958">
        <w:rPr>
          <w:rFonts w:eastAsia="Calibri"/>
          <w:color w:val="808080"/>
          <w:lang w:val="en-GB" w:eastAsia="en-GB"/>
        </w:rPr>
        <w:t xml:space="preserve">Assessment team </w:t>
      </w:r>
    </w:p>
    <w:p w14:paraId="58CBF81B" w14:textId="77777777" w:rsidR="008C5DBF" w:rsidRPr="00094958" w:rsidRDefault="008C5DBF">
      <w:pPr>
        <w:numPr>
          <w:ilvl w:val="1"/>
          <w:numId w:val="8"/>
        </w:numPr>
        <w:contextualSpacing/>
        <w:rPr>
          <w:rFonts w:eastAsia="Calibri"/>
          <w:color w:val="808080"/>
          <w:lang w:val="en-GB" w:eastAsia="en-GB"/>
        </w:rPr>
      </w:pPr>
      <w:r w:rsidRPr="00094958">
        <w:rPr>
          <w:rFonts w:eastAsia="Calibri"/>
          <w:color w:val="808080"/>
          <w:lang w:val="en-GB" w:eastAsia="en-GB"/>
        </w:rPr>
        <w:t xml:space="preserve">Team members, skills and experience </w:t>
      </w:r>
    </w:p>
    <w:p w14:paraId="23FA03B8" w14:textId="77777777" w:rsidR="008C5DBF" w:rsidRPr="00094958" w:rsidRDefault="008C5DBF">
      <w:pPr>
        <w:numPr>
          <w:ilvl w:val="1"/>
          <w:numId w:val="8"/>
        </w:numPr>
        <w:contextualSpacing/>
        <w:rPr>
          <w:rFonts w:eastAsia="Calibri"/>
          <w:color w:val="808080"/>
          <w:lang w:val="en-GB" w:eastAsia="en-GB"/>
        </w:rPr>
      </w:pPr>
      <w:r w:rsidRPr="00094958">
        <w:rPr>
          <w:rFonts w:eastAsia="Calibri"/>
          <w:color w:val="808080"/>
          <w:lang w:val="en-GB" w:eastAsia="en-GB"/>
        </w:rPr>
        <w:lastRenderedPageBreak/>
        <w:t xml:space="preserve">Challenges and limitations </w:t>
      </w:r>
      <w:r w:rsidRPr="00094958">
        <w:rPr>
          <w:rFonts w:eastAsia="Calibri"/>
          <w:color w:val="808080"/>
          <w:lang w:val="en-GB" w:eastAsia="en-GB"/>
        </w:rPr>
        <w:t xml:space="preserve"> Assessment findings </w:t>
      </w:r>
    </w:p>
    <w:p w14:paraId="496D7080" w14:textId="77777777" w:rsidR="008C5DBF" w:rsidRPr="00094958" w:rsidRDefault="008C5DBF">
      <w:pPr>
        <w:numPr>
          <w:ilvl w:val="0"/>
          <w:numId w:val="8"/>
        </w:numPr>
        <w:contextualSpacing/>
        <w:rPr>
          <w:rFonts w:eastAsia="Calibri"/>
          <w:color w:val="808080"/>
          <w:lang w:val="en-GB" w:eastAsia="en-GB"/>
        </w:rPr>
      </w:pPr>
      <w:r w:rsidRPr="00094958">
        <w:rPr>
          <w:rFonts w:eastAsia="Calibri"/>
          <w:color w:val="808080"/>
          <w:lang w:val="en-GB" w:eastAsia="en-GB"/>
        </w:rPr>
        <w:t xml:space="preserve">Summary of key findings </w:t>
      </w:r>
    </w:p>
    <w:p w14:paraId="0681C35B" w14:textId="77777777" w:rsidR="008C5DBF" w:rsidRPr="00094958" w:rsidRDefault="008C5DBF">
      <w:pPr>
        <w:numPr>
          <w:ilvl w:val="0"/>
          <w:numId w:val="8"/>
        </w:numPr>
        <w:contextualSpacing/>
        <w:rPr>
          <w:rFonts w:eastAsia="Calibri"/>
          <w:color w:val="808080"/>
          <w:lang w:val="en-GB" w:eastAsia="en-GB"/>
        </w:rPr>
      </w:pPr>
      <w:r w:rsidRPr="00094958">
        <w:rPr>
          <w:rFonts w:eastAsia="Calibri"/>
          <w:color w:val="808080"/>
          <w:lang w:val="en-GB" w:eastAsia="en-GB"/>
        </w:rPr>
        <w:t xml:space="preserve">Description of results by E&amp;S risk and impact topic </w:t>
      </w:r>
    </w:p>
    <w:p w14:paraId="3B304044" w14:textId="77777777" w:rsidR="008C5DBF" w:rsidRPr="00094958" w:rsidRDefault="008C5DBF">
      <w:pPr>
        <w:numPr>
          <w:ilvl w:val="1"/>
          <w:numId w:val="8"/>
        </w:numPr>
        <w:contextualSpacing/>
        <w:rPr>
          <w:rFonts w:eastAsia="Calibri"/>
          <w:color w:val="808080"/>
          <w:lang w:val="en-GB" w:eastAsia="en-GB"/>
        </w:rPr>
      </w:pPr>
      <w:r w:rsidRPr="00094958">
        <w:rPr>
          <w:rFonts w:eastAsia="Calibri"/>
          <w:color w:val="808080"/>
          <w:lang w:val="en-GB" w:eastAsia="en-GB"/>
        </w:rPr>
        <w:t xml:space="preserve">Risk significance </w:t>
      </w:r>
    </w:p>
    <w:p w14:paraId="451E521C" w14:textId="77777777" w:rsidR="008C5DBF" w:rsidRPr="00094958" w:rsidRDefault="008C5DBF">
      <w:pPr>
        <w:numPr>
          <w:ilvl w:val="1"/>
          <w:numId w:val="8"/>
        </w:numPr>
        <w:contextualSpacing/>
        <w:rPr>
          <w:rFonts w:eastAsia="Calibri"/>
          <w:color w:val="808080"/>
          <w:lang w:val="en-GB" w:eastAsia="en-GB"/>
        </w:rPr>
      </w:pPr>
      <w:r w:rsidRPr="00094958">
        <w:rPr>
          <w:rFonts w:eastAsia="Calibri"/>
          <w:color w:val="808080"/>
          <w:lang w:val="en-GB" w:eastAsia="en-GB"/>
        </w:rPr>
        <w:t xml:space="preserve">Key gaps </w:t>
      </w:r>
    </w:p>
    <w:p w14:paraId="3740DB1B" w14:textId="77777777" w:rsidR="008C5DBF" w:rsidRPr="00094958" w:rsidRDefault="008C5DBF">
      <w:pPr>
        <w:numPr>
          <w:ilvl w:val="1"/>
          <w:numId w:val="8"/>
        </w:numPr>
        <w:contextualSpacing/>
        <w:rPr>
          <w:rFonts w:eastAsia="Calibri"/>
          <w:color w:val="808080"/>
          <w:lang w:val="en-GB" w:eastAsia="en-GB"/>
        </w:rPr>
      </w:pPr>
      <w:r w:rsidRPr="00094958">
        <w:rPr>
          <w:rFonts w:eastAsia="Calibri"/>
          <w:color w:val="808080"/>
          <w:lang w:val="en-GB" w:eastAsia="en-GB"/>
        </w:rPr>
        <w:t xml:space="preserve">Recommendations </w:t>
      </w:r>
    </w:p>
    <w:p w14:paraId="3470B028" w14:textId="77777777" w:rsidR="008C5DBF" w:rsidRPr="00094958" w:rsidRDefault="008C5DBF" w:rsidP="002A47C9">
      <w:pPr>
        <w:spacing w:after="0" w:line="240" w:lineRule="auto"/>
        <w:rPr>
          <w:rFonts w:eastAsia="Calibri"/>
          <w:color w:val="808080"/>
          <w:u w:val="single"/>
          <w:lang w:val="en-GB" w:eastAsia="en-GB"/>
        </w:rPr>
      </w:pPr>
    </w:p>
    <w:p w14:paraId="4E2279F8" w14:textId="6222C96B" w:rsidR="008C5DBF" w:rsidRPr="00094958" w:rsidRDefault="008C5DBF" w:rsidP="008C5DBF">
      <w:pPr>
        <w:rPr>
          <w:rFonts w:eastAsia="Calibri"/>
          <w:color w:val="808080"/>
          <w:u w:val="single"/>
          <w:lang w:val="en-GB" w:eastAsia="en-GB"/>
        </w:rPr>
      </w:pPr>
      <w:r w:rsidRPr="00094958">
        <w:rPr>
          <w:rFonts w:eastAsia="Calibri"/>
          <w:color w:val="808080"/>
          <w:u w:val="single"/>
          <w:lang w:val="en-GB" w:eastAsia="en-GB"/>
        </w:rPr>
        <w:t>Roadmap to developing the Environmental and Social Management Plan (ESMP)</w:t>
      </w:r>
    </w:p>
    <w:p w14:paraId="1BADECCC" w14:textId="77777777" w:rsidR="008C5DBF" w:rsidRPr="00094958" w:rsidRDefault="008C5DBF">
      <w:pPr>
        <w:numPr>
          <w:ilvl w:val="0"/>
          <w:numId w:val="7"/>
        </w:numPr>
        <w:contextualSpacing/>
        <w:rPr>
          <w:rFonts w:eastAsia="Calibri"/>
          <w:color w:val="808080"/>
          <w:lang w:val="en-GB" w:eastAsia="en-GB"/>
        </w:rPr>
      </w:pPr>
      <w:r w:rsidRPr="00094958">
        <w:rPr>
          <w:rFonts w:eastAsia="Calibri"/>
          <w:color w:val="808080"/>
          <w:lang w:val="en-GB" w:eastAsia="en-GB"/>
        </w:rPr>
        <w:t xml:space="preserve">Workplan with the activities to finalise the ESMP </w:t>
      </w:r>
    </w:p>
    <w:p w14:paraId="744FBCE0" w14:textId="77777777" w:rsidR="008C5DBF" w:rsidRPr="00094958" w:rsidRDefault="008C5DBF" w:rsidP="002A47C9">
      <w:pPr>
        <w:spacing w:after="0" w:line="240" w:lineRule="auto"/>
        <w:rPr>
          <w:rFonts w:eastAsia="Calibri"/>
          <w:i/>
          <w:iCs/>
          <w:color w:val="808080"/>
          <w:u w:val="single"/>
          <w:lang w:val="en-GB" w:eastAsia="en-GB"/>
        </w:rPr>
      </w:pPr>
    </w:p>
    <w:p w14:paraId="7A620F72" w14:textId="763F453A" w:rsidR="008C5DBF" w:rsidRPr="00094958" w:rsidRDefault="008C5DBF" w:rsidP="008C5DBF">
      <w:pPr>
        <w:rPr>
          <w:rFonts w:eastAsia="Calibri"/>
          <w:i/>
          <w:iCs/>
          <w:color w:val="808080"/>
          <w:u w:val="single"/>
          <w:lang w:val="en-GB" w:eastAsia="en-GB"/>
        </w:rPr>
      </w:pPr>
      <w:r w:rsidRPr="00094958">
        <w:rPr>
          <w:rFonts w:eastAsia="Calibri"/>
          <w:i/>
          <w:iCs/>
          <w:color w:val="808080"/>
          <w:u w:val="single"/>
          <w:lang w:val="en-GB" w:eastAsia="en-GB"/>
        </w:rPr>
        <w:t>To include in Annex 10 ‘E&amp;S Assessment Report’ (for example)</w:t>
      </w:r>
    </w:p>
    <w:p w14:paraId="1EF7713E" w14:textId="77777777" w:rsidR="008C5DBF" w:rsidRPr="00094958" w:rsidRDefault="008C5DBF">
      <w:pPr>
        <w:numPr>
          <w:ilvl w:val="0"/>
          <w:numId w:val="6"/>
        </w:numPr>
        <w:contextualSpacing/>
        <w:rPr>
          <w:rFonts w:eastAsia="Calibri"/>
          <w:i/>
          <w:iCs/>
          <w:color w:val="808080"/>
          <w:lang w:val="en-GB" w:eastAsia="en-GB"/>
        </w:rPr>
      </w:pPr>
      <w:r w:rsidRPr="00094958">
        <w:rPr>
          <w:rFonts w:eastAsia="Calibri"/>
          <w:i/>
          <w:iCs/>
          <w:color w:val="808080"/>
          <w:lang w:val="en-GB" w:eastAsia="en-GB"/>
        </w:rPr>
        <w:t>Plan Vivo E&amp;S screening results summary</w:t>
      </w:r>
    </w:p>
    <w:p w14:paraId="15C00F7F" w14:textId="77777777" w:rsidR="008C5DBF" w:rsidRPr="00094958" w:rsidRDefault="008C5DBF">
      <w:pPr>
        <w:numPr>
          <w:ilvl w:val="0"/>
          <w:numId w:val="6"/>
        </w:numPr>
        <w:contextualSpacing/>
        <w:rPr>
          <w:rFonts w:eastAsia="Calibri"/>
          <w:i/>
          <w:iCs/>
          <w:color w:val="808080"/>
          <w:lang w:val="en-GB" w:eastAsia="en-GB"/>
        </w:rPr>
      </w:pPr>
      <w:r w:rsidRPr="00094958">
        <w:rPr>
          <w:rFonts w:eastAsia="Calibri"/>
          <w:i/>
          <w:iCs/>
          <w:color w:val="808080"/>
          <w:lang w:val="en-GB" w:eastAsia="en-GB"/>
        </w:rPr>
        <w:t xml:space="preserve">Summary of national legislation and international standards (reference framework) </w:t>
      </w:r>
    </w:p>
    <w:p w14:paraId="041F48EB" w14:textId="77777777" w:rsidR="008C5DBF" w:rsidRPr="00094958" w:rsidRDefault="008C5DBF">
      <w:pPr>
        <w:numPr>
          <w:ilvl w:val="0"/>
          <w:numId w:val="6"/>
        </w:numPr>
        <w:contextualSpacing/>
        <w:rPr>
          <w:rFonts w:eastAsia="Calibri"/>
          <w:i/>
          <w:iCs/>
          <w:color w:val="808080"/>
          <w:lang w:val="en-GB" w:eastAsia="en-GB"/>
        </w:rPr>
      </w:pPr>
      <w:r w:rsidRPr="00094958">
        <w:rPr>
          <w:rFonts w:eastAsia="Calibri"/>
          <w:i/>
          <w:iCs/>
          <w:color w:val="808080"/>
          <w:lang w:val="en-GB" w:eastAsia="en-GB"/>
        </w:rPr>
        <w:t xml:space="preserve">Results of the stakeholder analysis </w:t>
      </w:r>
    </w:p>
    <w:p w14:paraId="3F3D0150" w14:textId="5BAE691B" w:rsidR="008C5DBF" w:rsidRPr="00094958" w:rsidRDefault="008C5DBF">
      <w:pPr>
        <w:numPr>
          <w:ilvl w:val="0"/>
          <w:numId w:val="6"/>
        </w:numPr>
        <w:contextualSpacing/>
        <w:rPr>
          <w:rFonts w:eastAsia="Calibri"/>
          <w:i/>
          <w:iCs/>
          <w:color w:val="808080"/>
          <w:lang w:val="en-GB" w:eastAsia="en-GB"/>
        </w:rPr>
      </w:pPr>
      <w:r w:rsidRPr="00094958">
        <w:rPr>
          <w:rFonts w:eastAsia="Calibri"/>
          <w:i/>
          <w:iCs/>
          <w:color w:val="808080"/>
          <w:lang w:val="en-GB" w:eastAsia="en-GB"/>
        </w:rPr>
        <w:t>List of stakeholder consultations conducted; photos of fieldwork activities. o Draft ESMP (and any other relevant safeguard plans).</w:t>
      </w:r>
    </w:p>
    <w:p w14:paraId="4D03288B" w14:textId="77777777" w:rsidR="008C5DBF" w:rsidRDefault="008C5DBF" w:rsidP="008C5DBF">
      <w:pPr>
        <w:ind w:left="720"/>
        <w:contextualSpacing/>
        <w:rPr>
          <w:rFonts w:eastAsia="Calibri"/>
          <w:i/>
          <w:iCs/>
          <w:color w:val="808080"/>
          <w:lang w:val="en-GB" w:eastAsia="en-GB"/>
        </w:rPr>
      </w:pPr>
    </w:p>
    <w:p w14:paraId="79E9FFE5" w14:textId="77777777" w:rsidR="00C65E28" w:rsidRDefault="00C65E28" w:rsidP="008C5DBF">
      <w:pPr>
        <w:ind w:left="720"/>
        <w:contextualSpacing/>
        <w:rPr>
          <w:rFonts w:eastAsia="Calibri"/>
          <w:i/>
          <w:iCs/>
          <w:color w:val="808080"/>
          <w:lang w:val="en-GB" w:eastAsia="en-GB"/>
        </w:rPr>
      </w:pPr>
    </w:p>
    <w:p w14:paraId="3AD049B7" w14:textId="77777777" w:rsidR="00C65E28" w:rsidRDefault="00C65E28" w:rsidP="008C5DBF">
      <w:pPr>
        <w:ind w:left="720"/>
        <w:contextualSpacing/>
        <w:rPr>
          <w:rFonts w:eastAsia="Calibri"/>
          <w:i/>
          <w:iCs/>
          <w:color w:val="808080"/>
          <w:lang w:val="en-GB" w:eastAsia="en-GB"/>
        </w:rPr>
      </w:pPr>
    </w:p>
    <w:p w14:paraId="2A33325C" w14:textId="77777777" w:rsidR="00C65E28" w:rsidRDefault="00C65E28" w:rsidP="008C5DBF">
      <w:pPr>
        <w:ind w:left="720"/>
        <w:contextualSpacing/>
        <w:rPr>
          <w:rFonts w:eastAsia="Calibri"/>
          <w:i/>
          <w:iCs/>
          <w:color w:val="808080"/>
          <w:lang w:val="en-GB" w:eastAsia="en-GB"/>
        </w:rPr>
      </w:pPr>
    </w:p>
    <w:p w14:paraId="45CF0F41" w14:textId="77777777" w:rsidR="00C65E28" w:rsidRDefault="00C65E28" w:rsidP="008C5DBF">
      <w:pPr>
        <w:ind w:left="720"/>
        <w:contextualSpacing/>
        <w:rPr>
          <w:rFonts w:eastAsia="Calibri"/>
          <w:i/>
          <w:iCs/>
          <w:color w:val="808080"/>
          <w:lang w:val="en-GB" w:eastAsia="en-GB"/>
        </w:rPr>
      </w:pPr>
    </w:p>
    <w:p w14:paraId="2ACBD4AB" w14:textId="77777777" w:rsidR="00C65E28" w:rsidRDefault="00C65E28" w:rsidP="008C5DBF">
      <w:pPr>
        <w:ind w:left="720"/>
        <w:contextualSpacing/>
        <w:rPr>
          <w:rFonts w:eastAsia="Calibri"/>
          <w:i/>
          <w:iCs/>
          <w:color w:val="808080"/>
          <w:lang w:val="en-GB" w:eastAsia="en-GB"/>
        </w:rPr>
      </w:pPr>
    </w:p>
    <w:p w14:paraId="4D12D041" w14:textId="77777777" w:rsidR="00C65E28" w:rsidRDefault="00C65E28" w:rsidP="008C5DBF">
      <w:pPr>
        <w:ind w:left="720"/>
        <w:contextualSpacing/>
        <w:rPr>
          <w:rFonts w:eastAsia="Calibri"/>
          <w:i/>
          <w:iCs/>
          <w:color w:val="808080"/>
          <w:lang w:val="en-GB" w:eastAsia="en-GB"/>
        </w:rPr>
      </w:pPr>
    </w:p>
    <w:p w14:paraId="3F7E2862" w14:textId="77777777" w:rsidR="00C65E28" w:rsidRDefault="00C65E28" w:rsidP="008C5DBF">
      <w:pPr>
        <w:ind w:left="720"/>
        <w:contextualSpacing/>
        <w:rPr>
          <w:rFonts w:eastAsia="Calibri"/>
          <w:i/>
          <w:iCs/>
          <w:color w:val="808080"/>
          <w:lang w:val="en-GB" w:eastAsia="en-GB"/>
        </w:rPr>
      </w:pPr>
    </w:p>
    <w:p w14:paraId="4252D486" w14:textId="77777777" w:rsidR="00C65E28" w:rsidRDefault="00C65E28" w:rsidP="008C5DBF">
      <w:pPr>
        <w:ind w:left="720"/>
        <w:contextualSpacing/>
        <w:rPr>
          <w:rFonts w:eastAsia="Calibri"/>
          <w:i/>
          <w:iCs/>
          <w:color w:val="808080"/>
          <w:lang w:val="en-GB" w:eastAsia="en-GB"/>
        </w:rPr>
      </w:pPr>
    </w:p>
    <w:p w14:paraId="4B99E9E7" w14:textId="77777777" w:rsidR="008F49E5" w:rsidRDefault="008F49E5" w:rsidP="008C5DBF">
      <w:pPr>
        <w:ind w:left="720"/>
        <w:contextualSpacing/>
        <w:rPr>
          <w:rFonts w:eastAsia="Calibri"/>
          <w:i/>
          <w:iCs/>
          <w:color w:val="808080"/>
          <w:lang w:val="en-GB" w:eastAsia="en-GB"/>
        </w:rPr>
      </w:pPr>
    </w:p>
    <w:p w14:paraId="78A5F23B" w14:textId="77777777" w:rsidR="00C65E28" w:rsidRDefault="00C65E28" w:rsidP="008C5DBF">
      <w:pPr>
        <w:ind w:left="720"/>
        <w:contextualSpacing/>
        <w:rPr>
          <w:rFonts w:eastAsia="Calibri"/>
          <w:i/>
          <w:iCs/>
          <w:color w:val="808080"/>
          <w:lang w:val="en-GB" w:eastAsia="en-GB"/>
        </w:rPr>
      </w:pPr>
    </w:p>
    <w:p w14:paraId="75D8392D" w14:textId="77777777" w:rsidR="00C65E28" w:rsidRDefault="00C65E28" w:rsidP="008C5DBF">
      <w:pPr>
        <w:ind w:left="720"/>
        <w:contextualSpacing/>
        <w:rPr>
          <w:rFonts w:eastAsia="Calibri"/>
          <w:i/>
          <w:iCs/>
          <w:color w:val="808080"/>
          <w:lang w:val="en-GB" w:eastAsia="en-GB"/>
        </w:rPr>
      </w:pPr>
    </w:p>
    <w:p w14:paraId="797E5C7A" w14:textId="77777777" w:rsidR="00C65E28" w:rsidRDefault="00C65E28" w:rsidP="008C5DBF">
      <w:pPr>
        <w:ind w:left="720"/>
        <w:contextualSpacing/>
        <w:rPr>
          <w:rFonts w:eastAsia="Calibri"/>
          <w:i/>
          <w:iCs/>
          <w:color w:val="808080"/>
          <w:lang w:val="en-GB" w:eastAsia="en-GB"/>
        </w:rPr>
      </w:pPr>
    </w:p>
    <w:p w14:paraId="13F4DFE1" w14:textId="77777777" w:rsidR="00C65E28" w:rsidRDefault="00C65E28" w:rsidP="008C5DBF">
      <w:pPr>
        <w:ind w:left="720"/>
        <w:contextualSpacing/>
        <w:rPr>
          <w:rFonts w:eastAsia="Calibri"/>
          <w:i/>
          <w:iCs/>
          <w:color w:val="808080"/>
          <w:lang w:val="en-GB" w:eastAsia="en-GB"/>
        </w:rPr>
      </w:pPr>
    </w:p>
    <w:p w14:paraId="165196AB" w14:textId="77777777" w:rsidR="00C65E28" w:rsidRDefault="00C65E28" w:rsidP="008C5DBF">
      <w:pPr>
        <w:ind w:left="720"/>
        <w:contextualSpacing/>
        <w:rPr>
          <w:rFonts w:eastAsia="Calibri"/>
          <w:i/>
          <w:iCs/>
          <w:color w:val="808080"/>
          <w:lang w:val="en-GB" w:eastAsia="en-GB"/>
        </w:rPr>
      </w:pPr>
    </w:p>
    <w:p w14:paraId="5E9D3CAD" w14:textId="77777777" w:rsidR="00C65E28" w:rsidRPr="00094958" w:rsidRDefault="00C65E28" w:rsidP="008C5DBF">
      <w:pPr>
        <w:ind w:left="720"/>
        <w:contextualSpacing/>
        <w:rPr>
          <w:rFonts w:eastAsia="Calibri"/>
          <w:i/>
          <w:iCs/>
          <w:color w:val="808080"/>
          <w:lang w:val="en-GB" w:eastAsia="en-GB"/>
        </w:rPr>
      </w:pPr>
    </w:p>
    <w:p w14:paraId="22683EC5" w14:textId="77777777" w:rsidR="008C5DBF" w:rsidRPr="00C10F4B" w:rsidRDefault="008C5DBF" w:rsidP="004B76F1">
      <w:pPr>
        <w:pStyle w:val="Heading1"/>
        <w:rPr>
          <w:lang w:val="en-GB" w:eastAsia="en-GB"/>
        </w:rPr>
      </w:pPr>
      <w:bookmarkStart w:id="141" w:name="_Toc199947673"/>
      <w:bookmarkStart w:id="142" w:name="_Toc216631628"/>
      <w:bookmarkStart w:id="143" w:name="_Toc216632017"/>
      <w:r w:rsidRPr="00C10F4B">
        <w:rPr>
          <w:lang w:val="en-GB" w:eastAsia="en-GB"/>
        </w:rPr>
        <w:lastRenderedPageBreak/>
        <w:t>Annex 11 – Land Management Plans</w:t>
      </w:r>
      <w:bookmarkEnd w:id="141"/>
      <w:bookmarkEnd w:id="142"/>
      <w:bookmarkEnd w:id="143"/>
    </w:p>
    <w:p w14:paraId="143CC3D7" w14:textId="77777777" w:rsidR="008C5DBF" w:rsidRPr="00C10F4B" w:rsidRDefault="008C5DBF" w:rsidP="004B76F1">
      <w:pPr>
        <w:pStyle w:val="Heading1"/>
        <w:rPr>
          <w:lang w:val="en-GB" w:eastAsia="en-GB"/>
        </w:rPr>
      </w:pPr>
      <w:bookmarkStart w:id="144" w:name="_Toc199947674"/>
      <w:bookmarkStart w:id="145" w:name="_Toc216631629"/>
      <w:bookmarkStart w:id="146" w:name="_Toc216632018"/>
      <w:r w:rsidRPr="00C10F4B">
        <w:rPr>
          <w:lang w:val="en-GB" w:eastAsia="en-GB"/>
        </w:rPr>
        <w:t>Annex 12 – Project Agreements</w:t>
      </w:r>
      <w:bookmarkEnd w:id="144"/>
      <w:bookmarkEnd w:id="145"/>
      <w:bookmarkEnd w:id="146"/>
    </w:p>
    <w:p w14:paraId="7A31D263" w14:textId="77777777" w:rsidR="008C5DBF" w:rsidRPr="00C10F4B" w:rsidRDefault="008C5DBF" w:rsidP="004B76F1">
      <w:pPr>
        <w:pStyle w:val="Heading1"/>
        <w:rPr>
          <w:lang w:val="en-GB" w:eastAsia="en-GB"/>
        </w:rPr>
      </w:pPr>
      <w:bookmarkStart w:id="147" w:name="_Toc199947675"/>
      <w:bookmarkStart w:id="148" w:name="_Toc216631630"/>
      <w:bookmarkStart w:id="149" w:name="_Toc216632019"/>
      <w:r w:rsidRPr="00C10F4B">
        <w:rPr>
          <w:lang w:val="en-GB" w:eastAsia="en-GB"/>
        </w:rPr>
        <w:t>Annex 13 – Monitoring Plan</w:t>
      </w:r>
      <w:bookmarkEnd w:id="147"/>
      <w:bookmarkEnd w:id="148"/>
      <w:bookmarkEnd w:id="149"/>
    </w:p>
    <w:p w14:paraId="64612483" w14:textId="77777777" w:rsidR="008C5DBF" w:rsidRPr="00C10F4B" w:rsidRDefault="008C5DBF" w:rsidP="004B76F1">
      <w:pPr>
        <w:pStyle w:val="Heading1"/>
        <w:rPr>
          <w:lang w:val="en-GB" w:eastAsia="en-GB"/>
        </w:rPr>
      </w:pPr>
      <w:bookmarkStart w:id="150" w:name="_Toc199947676"/>
      <w:bookmarkStart w:id="151" w:name="_Toc216631631"/>
      <w:bookmarkStart w:id="152" w:name="_Toc216632020"/>
      <w:r w:rsidRPr="00C10F4B">
        <w:rPr>
          <w:lang w:val="en-GB" w:eastAsia="en-GB"/>
        </w:rPr>
        <w:t>Annex 14 – Project Database</w:t>
      </w:r>
      <w:bookmarkEnd w:id="150"/>
      <w:bookmarkEnd w:id="151"/>
      <w:bookmarkEnd w:id="152"/>
    </w:p>
    <w:p w14:paraId="7DC29BDD" w14:textId="77777777" w:rsidR="008C5DBF" w:rsidRPr="00C10F4B" w:rsidRDefault="008C5DBF" w:rsidP="004B76F1">
      <w:pPr>
        <w:pStyle w:val="Heading1"/>
        <w:rPr>
          <w:lang w:val="en-GB" w:eastAsia="en-GB"/>
        </w:rPr>
      </w:pPr>
      <w:bookmarkStart w:id="153" w:name="_Toc199947677"/>
      <w:bookmarkStart w:id="154" w:name="_Toc216631632"/>
      <w:bookmarkStart w:id="155" w:name="_Toc216632021"/>
      <w:r w:rsidRPr="00C10F4B">
        <w:rPr>
          <w:lang w:val="en-GB" w:eastAsia="en-GB"/>
        </w:rPr>
        <w:t>Annex 15 – Letter of Approval</w:t>
      </w:r>
      <w:bookmarkEnd w:id="153"/>
      <w:bookmarkEnd w:id="154"/>
      <w:bookmarkEnd w:id="155"/>
    </w:p>
    <w:p w14:paraId="2DE26B2B" w14:textId="77777777" w:rsidR="008C5DBF" w:rsidRDefault="008C5DBF" w:rsidP="004B76F1">
      <w:pPr>
        <w:pStyle w:val="Heading1"/>
        <w:rPr>
          <w:lang w:val="en-GB" w:eastAsia="en-GB"/>
        </w:rPr>
      </w:pPr>
      <w:bookmarkStart w:id="156" w:name="_Toc199947678"/>
      <w:bookmarkStart w:id="157" w:name="_Toc216631633"/>
      <w:bookmarkStart w:id="158" w:name="_Toc216632022"/>
      <w:r w:rsidRPr="00C10F4B">
        <w:rPr>
          <w:lang w:val="en-GB" w:eastAsia="en-GB"/>
        </w:rPr>
        <w:t>Annex 16 – Financial Plan</w:t>
      </w:r>
      <w:bookmarkEnd w:id="156"/>
      <w:bookmarkEnd w:id="157"/>
      <w:bookmarkEnd w:id="158"/>
    </w:p>
    <w:p w14:paraId="680F544F" w14:textId="76E12E79" w:rsidR="00C65E28" w:rsidRPr="00C65E28" w:rsidRDefault="00C65E28" w:rsidP="00C65E28">
      <w:pPr>
        <w:pStyle w:val="Heading1"/>
        <w:rPr>
          <w:lang w:val="en-GB" w:eastAsia="en-GB"/>
        </w:rPr>
      </w:pPr>
      <w:bookmarkStart w:id="159" w:name="_Toc207636345"/>
      <w:bookmarkStart w:id="160" w:name="_Toc207637138"/>
      <w:bookmarkStart w:id="161" w:name="_Toc216606259"/>
      <w:bookmarkStart w:id="162" w:name="_Toc216631634"/>
      <w:bookmarkStart w:id="163" w:name="_Toc216632023"/>
      <w:r w:rsidRPr="00C65E28">
        <w:rPr>
          <w:lang w:val="en-GB" w:eastAsia="en-GB"/>
        </w:rPr>
        <w:t xml:space="preserve">Annex </w:t>
      </w:r>
      <w:r>
        <w:rPr>
          <w:lang w:val="en-GB" w:eastAsia="en-GB"/>
        </w:rPr>
        <w:t>17</w:t>
      </w:r>
      <w:r w:rsidRPr="00C65E28">
        <w:rPr>
          <w:lang w:val="en-GB" w:eastAsia="en-GB"/>
        </w:rPr>
        <w:t xml:space="preserve"> – AI Tool use Disclosure</w:t>
      </w:r>
      <w:bookmarkEnd w:id="159"/>
      <w:bookmarkEnd w:id="160"/>
      <w:bookmarkEnd w:id="161"/>
      <w:bookmarkEnd w:id="162"/>
      <w:bookmarkEnd w:id="163"/>
      <w:r w:rsidRPr="00C65E28">
        <w:rPr>
          <w:lang w:val="en-GB" w:eastAsia="en-GB"/>
        </w:rPr>
        <w:t xml:space="preserve"> </w:t>
      </w:r>
    </w:p>
    <w:tbl>
      <w:tblPr>
        <w:tblStyle w:val="TableGrid"/>
        <w:tblW w:w="0" w:type="auto"/>
        <w:tblLayout w:type="fixed"/>
        <w:tblLook w:val="04A0" w:firstRow="1" w:lastRow="0" w:firstColumn="1" w:lastColumn="0" w:noHBand="0" w:noVBand="1"/>
      </w:tblPr>
      <w:tblGrid>
        <w:gridCol w:w="9016"/>
      </w:tblGrid>
      <w:tr w:rsidR="00C65E28" w14:paraId="5DA29AEE" w14:textId="77777777" w:rsidTr="009B2F21">
        <w:trPr>
          <w:trHeight w:val="90"/>
        </w:trPr>
        <w:tc>
          <w:tcPr>
            <w:tcW w:w="9016" w:type="dxa"/>
            <w:tcBorders>
              <w:top w:val="nil"/>
              <w:left w:val="nil"/>
              <w:bottom w:val="nil"/>
              <w:right w:val="nil"/>
            </w:tcBorders>
            <w:shd w:val="clear" w:color="auto" w:fill="F3F2F1"/>
            <w:vAlign w:val="center"/>
          </w:tcPr>
          <w:p w14:paraId="2F225C40" w14:textId="77777777" w:rsidR="00C65E28" w:rsidRPr="00E27DAC" w:rsidRDefault="00C65E28" w:rsidP="00EC520C">
            <w:pPr>
              <w:rPr>
                <w:color w:val="808080"/>
                <w:lang w:val="en-GB"/>
              </w:rPr>
            </w:pPr>
            <w:r w:rsidRPr="00E27DAC">
              <w:rPr>
                <w:color w:val="808080"/>
                <w:lang w:val="en-GB"/>
              </w:rPr>
              <w:t xml:space="preserve">The Plan Vivo Foundation acknowledges the potential of Artificial Intelligence (AI) tools in preparing Project documentation. </w:t>
            </w:r>
          </w:p>
          <w:p w14:paraId="154DC37A" w14:textId="77777777" w:rsidR="00EC520C" w:rsidRDefault="00EC520C" w:rsidP="00EC520C">
            <w:pPr>
              <w:rPr>
                <w:b/>
                <w:bCs/>
                <w:color w:val="808080"/>
                <w:lang w:val="en-GB"/>
              </w:rPr>
            </w:pPr>
          </w:p>
          <w:p w14:paraId="5439DF43" w14:textId="602562D7" w:rsidR="00C65E28" w:rsidRPr="00E27DAC" w:rsidRDefault="00C65E28" w:rsidP="00EC520C">
            <w:pPr>
              <w:rPr>
                <w:color w:val="808080"/>
                <w:lang w:val="en-GB"/>
              </w:rPr>
            </w:pPr>
            <w:r w:rsidRPr="00E27DAC">
              <w:rPr>
                <w:b/>
                <w:bCs/>
                <w:color w:val="808080"/>
                <w:lang w:val="en-GB"/>
              </w:rPr>
              <w:t>Important Note:</w:t>
            </w:r>
            <w:r w:rsidRPr="00E27DAC">
              <w:rPr>
                <w:color w:val="808080"/>
                <w:lang w:val="en-GB"/>
              </w:rPr>
              <w:t xml:space="preserve"> The use of AI tools does not absolve the Project Coordinator of the ultimate responsibility for the accuracy, completeness, and full compliance of all submitted documentation. All AI-generated content must undergo strict human review and verification.</w:t>
            </w:r>
          </w:p>
          <w:p w14:paraId="14A01DC4" w14:textId="0D743723" w:rsidR="00C65E28" w:rsidRPr="00EC520C" w:rsidRDefault="00C65E28" w:rsidP="00EC520C">
            <w:pPr>
              <w:rPr>
                <w:color w:val="808080"/>
                <w:lang w:val="en-GB"/>
              </w:rPr>
            </w:pPr>
            <w:r w:rsidRPr="00E27DAC">
              <w:rPr>
                <w:color w:val="808080"/>
                <w:lang w:val="en-GB"/>
              </w:rPr>
              <w:t>To ensure transparency, please complete the following:</w:t>
            </w:r>
          </w:p>
        </w:tc>
      </w:tr>
    </w:tbl>
    <w:p w14:paraId="421E752D" w14:textId="3E73ECAB" w:rsidR="00C65E28" w:rsidRPr="00E1426B" w:rsidRDefault="00EC520C" w:rsidP="00EC520C">
      <w:pPr>
        <w:spacing w:before="240" w:after="0" w:line="240" w:lineRule="auto"/>
        <w:rPr>
          <w:color w:val="215D37"/>
          <w:lang w:val="en-GB"/>
        </w:rPr>
      </w:pPr>
      <w:r w:rsidRPr="00E1426B">
        <w:rPr>
          <w:color w:val="215D37"/>
          <w:lang w:val="en-GB"/>
        </w:rPr>
        <w:t>Declaration of AI Tool use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30"/>
        <w:gridCol w:w="2091"/>
      </w:tblGrid>
      <w:tr w:rsidR="00C65E28" w:rsidRPr="00053B51" w14:paraId="59300010" w14:textId="77777777" w:rsidTr="009B2F21">
        <w:tc>
          <w:tcPr>
            <w:tcW w:w="6930" w:type="dxa"/>
          </w:tcPr>
          <w:p w14:paraId="25821B96" w14:textId="7CCDF6DA" w:rsidR="00C65E28" w:rsidRPr="00E27DAC" w:rsidRDefault="00C85C6B" w:rsidP="00C65E28">
            <w:pPr>
              <w:pStyle w:val="ListParagraph"/>
              <w:numPr>
                <w:ilvl w:val="0"/>
                <w:numId w:val="29"/>
              </w:numPr>
              <w:ind w:left="525" w:hanging="270"/>
              <w:rPr>
                <w:color w:val="808080"/>
              </w:rPr>
            </w:pPr>
            <w:r w:rsidRPr="00C85C6B">
              <w:t>Have AI tools been used in the creation or presentation of information within this PDD?</w:t>
            </w:r>
          </w:p>
        </w:tc>
        <w:tc>
          <w:tcPr>
            <w:tcW w:w="2091" w:type="dxa"/>
            <w:vAlign w:val="center"/>
          </w:tcPr>
          <w:p w14:paraId="0B6913F9" w14:textId="74E95050" w:rsidR="00C65E28" w:rsidRPr="00053B51" w:rsidRDefault="00000000" w:rsidP="009B2F21">
            <w:pPr>
              <w:jc w:val="center"/>
              <w:rPr>
                <w:color w:val="808080"/>
              </w:rPr>
            </w:pPr>
            <w:sdt>
              <w:sdtPr>
                <w:rPr>
                  <w:color w:val="000000"/>
                </w:rPr>
                <w:id w:val="837428257"/>
                <w14:checkbox>
                  <w14:checked w14:val="0"/>
                  <w14:checkedState w14:val="2612" w14:font="MS Gothic"/>
                  <w14:uncheckedState w14:val="2610" w14:font="MS Gothic"/>
                </w14:checkbox>
              </w:sdtPr>
              <w:sdtContent>
                <w:r w:rsidR="00C05A6F">
                  <w:rPr>
                    <w:rFonts w:ascii="MS Gothic" w:eastAsia="MS Gothic" w:hAnsi="MS Gothic" w:hint="eastAsia"/>
                    <w:color w:val="000000"/>
                  </w:rPr>
                  <w:t>☐</w:t>
                </w:r>
              </w:sdtContent>
            </w:sdt>
            <w:r w:rsidR="00C65E28" w:rsidRPr="00053B51">
              <w:rPr>
                <w:color w:val="000000"/>
              </w:rPr>
              <w:t xml:space="preserve"> Yes       </w:t>
            </w:r>
            <w:sdt>
              <w:sdtPr>
                <w:rPr>
                  <w:color w:val="000000"/>
                </w:rPr>
                <w:id w:val="1145158879"/>
                <w14:checkbox>
                  <w14:checked w14:val="0"/>
                  <w14:checkedState w14:val="2612" w14:font="MS Gothic"/>
                  <w14:uncheckedState w14:val="2610" w14:font="MS Gothic"/>
                </w14:checkbox>
              </w:sdtPr>
              <w:sdtContent>
                <w:r w:rsidR="00C65E28" w:rsidRPr="00053B51">
                  <w:rPr>
                    <w:rFonts w:ascii="Segoe UI Symbol" w:eastAsia="MS Gothic" w:hAnsi="Segoe UI Symbol" w:cs="Segoe UI Symbol"/>
                    <w:color w:val="000000"/>
                  </w:rPr>
                  <w:t>☐</w:t>
                </w:r>
              </w:sdtContent>
            </w:sdt>
            <w:r w:rsidR="00C65E28" w:rsidRPr="00053B51">
              <w:rPr>
                <w:color w:val="000000"/>
              </w:rPr>
              <w:t xml:space="preserve"> No</w:t>
            </w:r>
          </w:p>
        </w:tc>
      </w:tr>
      <w:tr w:rsidR="00C65E28" w:rsidRPr="00053B51" w14:paraId="29C81AB2" w14:textId="77777777" w:rsidTr="009B2F21">
        <w:tc>
          <w:tcPr>
            <w:tcW w:w="9021" w:type="dxa"/>
            <w:gridSpan w:val="2"/>
          </w:tcPr>
          <w:p w14:paraId="217F4007" w14:textId="5DC08B50" w:rsidR="00C65E28" w:rsidRPr="00E27DAC" w:rsidRDefault="00C85C6B" w:rsidP="00C65E28">
            <w:pPr>
              <w:pStyle w:val="ListParagraph"/>
              <w:numPr>
                <w:ilvl w:val="0"/>
                <w:numId w:val="29"/>
              </w:numPr>
              <w:spacing w:after="160"/>
              <w:ind w:left="525" w:hanging="270"/>
              <w:rPr>
                <w:color w:val="000000"/>
              </w:rPr>
            </w:pPr>
            <w:r w:rsidRPr="00C85C6B">
              <w:rPr>
                <w:color w:val="000000"/>
              </w:rPr>
              <w:t>If 'Yes' (to Question 1), please specify how these tools were used and in which sections of this document:</w:t>
            </w:r>
          </w:p>
        </w:tc>
      </w:tr>
    </w:tbl>
    <w:tbl>
      <w:tblPr>
        <w:tblStyle w:val="TableGrid"/>
        <w:tblW w:w="0" w:type="auto"/>
        <w:tblInd w:w="355" w:type="dxa"/>
        <w:tblLook w:val="04A0" w:firstRow="1" w:lastRow="0" w:firstColumn="1" w:lastColumn="0" w:noHBand="0" w:noVBand="1"/>
      </w:tblPr>
      <w:tblGrid>
        <w:gridCol w:w="2610"/>
        <w:gridCol w:w="3240"/>
        <w:gridCol w:w="2811"/>
      </w:tblGrid>
      <w:tr w:rsidR="00C65E28" w:rsidRPr="00E27DAC" w14:paraId="676CB503" w14:textId="77777777" w:rsidTr="000E362C">
        <w:tc>
          <w:tcPr>
            <w:tcW w:w="2610" w:type="dxa"/>
            <w:tcBorders>
              <w:top w:val="single" w:sz="4" w:space="0" w:color="auto"/>
              <w:left w:val="single" w:sz="4" w:space="0" w:color="auto"/>
              <w:bottom w:val="single" w:sz="4" w:space="0" w:color="auto"/>
              <w:right w:val="single" w:sz="4" w:space="0" w:color="auto"/>
            </w:tcBorders>
            <w:shd w:val="clear" w:color="auto" w:fill="B5D2CD"/>
            <w:vAlign w:val="center"/>
            <w:hideMark/>
          </w:tcPr>
          <w:p w14:paraId="7CB4E372" w14:textId="77777777" w:rsidR="00C65E28" w:rsidRPr="00E27DAC" w:rsidRDefault="00C65E28" w:rsidP="00C05A6F">
            <w:pPr>
              <w:rPr>
                <w:b/>
                <w:bCs/>
                <w:color w:val="215D37"/>
                <w:lang w:val="en-GB"/>
              </w:rPr>
            </w:pPr>
            <w:r w:rsidRPr="00E27DAC">
              <w:rPr>
                <w:b/>
                <w:bCs/>
                <w:color w:val="215D37"/>
                <w:lang w:val="en-GB"/>
              </w:rPr>
              <w:t>Section</w:t>
            </w:r>
          </w:p>
        </w:tc>
        <w:tc>
          <w:tcPr>
            <w:tcW w:w="3240" w:type="dxa"/>
            <w:tcBorders>
              <w:top w:val="single" w:sz="4" w:space="0" w:color="auto"/>
              <w:left w:val="single" w:sz="4" w:space="0" w:color="auto"/>
              <w:bottom w:val="single" w:sz="4" w:space="0" w:color="auto"/>
              <w:right w:val="single" w:sz="4" w:space="0" w:color="auto"/>
            </w:tcBorders>
            <w:shd w:val="clear" w:color="auto" w:fill="B5D2CD"/>
            <w:vAlign w:val="center"/>
            <w:hideMark/>
          </w:tcPr>
          <w:p w14:paraId="428682E0" w14:textId="77777777" w:rsidR="00C65E28" w:rsidRPr="00E27DAC" w:rsidRDefault="00C65E28" w:rsidP="00C05A6F">
            <w:pPr>
              <w:rPr>
                <w:b/>
                <w:bCs/>
                <w:color w:val="215D37"/>
                <w:lang w:val="en-GB"/>
              </w:rPr>
            </w:pPr>
            <w:r w:rsidRPr="00E1426B">
              <w:rPr>
                <w:b/>
                <w:bCs/>
                <w:color w:val="215D37"/>
                <w:lang w:val="en-GB"/>
              </w:rPr>
              <w:t>Purpose</w:t>
            </w:r>
            <w:r w:rsidRPr="00E27DAC">
              <w:rPr>
                <w:b/>
                <w:bCs/>
                <w:color w:val="215D37"/>
                <w:lang w:val="en-GB"/>
              </w:rPr>
              <w:t xml:space="preserve"> of AI Tool Use</w:t>
            </w:r>
          </w:p>
        </w:tc>
        <w:tc>
          <w:tcPr>
            <w:tcW w:w="2811" w:type="dxa"/>
            <w:tcBorders>
              <w:top w:val="single" w:sz="4" w:space="0" w:color="auto"/>
              <w:left w:val="single" w:sz="4" w:space="0" w:color="auto"/>
              <w:bottom w:val="single" w:sz="4" w:space="0" w:color="auto"/>
              <w:right w:val="single" w:sz="4" w:space="0" w:color="auto"/>
            </w:tcBorders>
            <w:shd w:val="clear" w:color="auto" w:fill="B5D2CD"/>
            <w:vAlign w:val="center"/>
            <w:hideMark/>
          </w:tcPr>
          <w:p w14:paraId="3D57ABF5" w14:textId="77777777" w:rsidR="00C65E28" w:rsidRPr="00E27DAC" w:rsidRDefault="00C65E28" w:rsidP="00C05A6F">
            <w:pPr>
              <w:rPr>
                <w:b/>
                <w:bCs/>
                <w:color w:val="215D37"/>
                <w:lang w:val="en-GB"/>
              </w:rPr>
            </w:pPr>
            <w:r w:rsidRPr="00E27DAC">
              <w:rPr>
                <w:b/>
                <w:bCs/>
                <w:color w:val="215D37"/>
                <w:lang w:val="en-GB"/>
              </w:rPr>
              <w:t>AI-Tools Used</w:t>
            </w:r>
          </w:p>
        </w:tc>
      </w:tr>
      <w:tr w:rsidR="00C85C6B" w:rsidRPr="00E27DAC" w14:paraId="3B29D294" w14:textId="77777777" w:rsidTr="000E362C">
        <w:trPr>
          <w:trHeight w:val="917"/>
        </w:trPr>
        <w:tc>
          <w:tcPr>
            <w:tcW w:w="2610" w:type="dxa"/>
            <w:tcBorders>
              <w:top w:val="single" w:sz="4" w:space="0" w:color="auto"/>
              <w:left w:val="single" w:sz="4" w:space="0" w:color="auto"/>
              <w:bottom w:val="single" w:sz="4" w:space="0" w:color="auto"/>
              <w:right w:val="single" w:sz="4" w:space="0" w:color="auto"/>
            </w:tcBorders>
            <w:hideMark/>
          </w:tcPr>
          <w:p w14:paraId="50691A37" w14:textId="52642B4B" w:rsidR="00C85C6B" w:rsidRPr="00E27DAC" w:rsidRDefault="00C85C6B" w:rsidP="00C85C6B">
            <w:pPr>
              <w:rPr>
                <w:color w:val="000000"/>
                <w:lang w:val="en-GB"/>
              </w:rPr>
            </w:pPr>
            <w:r>
              <w:t>E.g. 3.4.1 Initial Ecological Conditions</w:t>
            </w:r>
          </w:p>
        </w:tc>
        <w:tc>
          <w:tcPr>
            <w:tcW w:w="3240" w:type="dxa"/>
            <w:tcBorders>
              <w:top w:val="single" w:sz="4" w:space="0" w:color="auto"/>
              <w:left w:val="single" w:sz="4" w:space="0" w:color="auto"/>
              <w:bottom w:val="single" w:sz="4" w:space="0" w:color="auto"/>
              <w:right w:val="single" w:sz="4" w:space="0" w:color="auto"/>
            </w:tcBorders>
            <w:hideMark/>
          </w:tcPr>
          <w:p w14:paraId="6B1F9FEC" w14:textId="4034B4F0" w:rsidR="00C85C6B" w:rsidRPr="00E27DAC" w:rsidRDefault="00C85C6B" w:rsidP="00C85C6B">
            <w:pPr>
              <w:rPr>
                <w:color w:val="000000"/>
                <w:lang w:val="en-GB"/>
              </w:rPr>
            </w:pPr>
            <w:r>
              <w:t xml:space="preserve">E.g. drafting initial text, </w:t>
            </w:r>
            <w:proofErr w:type="spellStart"/>
            <w:r>
              <w:t>summarising</w:t>
            </w:r>
            <w:proofErr w:type="spellEnd"/>
            <w:r>
              <w:t xml:space="preserve"> literature, assisting with data analysis</w:t>
            </w:r>
          </w:p>
        </w:tc>
        <w:tc>
          <w:tcPr>
            <w:tcW w:w="2811" w:type="dxa"/>
            <w:tcBorders>
              <w:top w:val="single" w:sz="4" w:space="0" w:color="auto"/>
              <w:left w:val="single" w:sz="4" w:space="0" w:color="auto"/>
              <w:bottom w:val="single" w:sz="4" w:space="0" w:color="auto"/>
              <w:right w:val="single" w:sz="4" w:space="0" w:color="auto"/>
            </w:tcBorders>
            <w:hideMark/>
          </w:tcPr>
          <w:p w14:paraId="374708D0" w14:textId="5B654493" w:rsidR="00C85C6B" w:rsidRPr="00E27DAC" w:rsidRDefault="00C85C6B" w:rsidP="00C85C6B">
            <w:pPr>
              <w:rPr>
                <w:color w:val="000000"/>
                <w:lang w:val="en-GB"/>
              </w:rPr>
            </w:pPr>
            <w:r>
              <w:t xml:space="preserve">E.g. ChatGPT-4, Google Gemini, Microsoft Copilot. </w:t>
            </w:r>
          </w:p>
        </w:tc>
      </w:tr>
      <w:tr w:rsidR="00C85C6B" w:rsidRPr="00E27DAC" w14:paraId="0F8662B1" w14:textId="77777777" w:rsidTr="000E362C">
        <w:tc>
          <w:tcPr>
            <w:tcW w:w="2610" w:type="dxa"/>
            <w:tcBorders>
              <w:top w:val="single" w:sz="4" w:space="0" w:color="auto"/>
              <w:left w:val="single" w:sz="4" w:space="0" w:color="auto"/>
              <w:bottom w:val="single" w:sz="4" w:space="0" w:color="auto"/>
              <w:right w:val="single" w:sz="4" w:space="0" w:color="auto"/>
            </w:tcBorders>
            <w:shd w:val="clear" w:color="auto" w:fill="F3F2F1"/>
            <w:hideMark/>
          </w:tcPr>
          <w:p w14:paraId="4E804863" w14:textId="623DF3BD" w:rsidR="00C85C6B" w:rsidRPr="00E27DAC" w:rsidRDefault="00C85C6B" w:rsidP="00C85C6B">
            <w:pPr>
              <w:rPr>
                <w:color w:val="000000"/>
                <w:lang w:val="en-GB"/>
              </w:rPr>
            </w:pPr>
            <w:r>
              <w:t xml:space="preserve">Add additional rows as necessary </w:t>
            </w:r>
          </w:p>
        </w:tc>
        <w:tc>
          <w:tcPr>
            <w:tcW w:w="3240" w:type="dxa"/>
            <w:tcBorders>
              <w:top w:val="single" w:sz="4" w:space="0" w:color="auto"/>
              <w:left w:val="single" w:sz="4" w:space="0" w:color="auto"/>
              <w:bottom w:val="single" w:sz="4" w:space="0" w:color="auto"/>
              <w:right w:val="single" w:sz="4" w:space="0" w:color="auto"/>
            </w:tcBorders>
            <w:shd w:val="clear" w:color="auto" w:fill="F3F2F1"/>
            <w:hideMark/>
          </w:tcPr>
          <w:p w14:paraId="2A65E8E4" w14:textId="45C3D7D7" w:rsidR="00C85C6B" w:rsidRPr="00E27DAC" w:rsidRDefault="00C85C6B" w:rsidP="00C85C6B">
            <w:pPr>
              <w:rPr>
                <w:color w:val="000000"/>
                <w:lang w:val="en-GB"/>
              </w:rPr>
            </w:pPr>
            <w:r>
              <w:t xml:space="preserve">Add additional rows as necessary </w:t>
            </w:r>
          </w:p>
        </w:tc>
        <w:tc>
          <w:tcPr>
            <w:tcW w:w="2811" w:type="dxa"/>
            <w:tcBorders>
              <w:top w:val="single" w:sz="4" w:space="0" w:color="auto"/>
              <w:left w:val="single" w:sz="4" w:space="0" w:color="auto"/>
              <w:bottom w:val="single" w:sz="4" w:space="0" w:color="auto"/>
              <w:right w:val="single" w:sz="4" w:space="0" w:color="auto"/>
            </w:tcBorders>
            <w:shd w:val="clear" w:color="auto" w:fill="F3F2F1"/>
            <w:hideMark/>
          </w:tcPr>
          <w:p w14:paraId="22A42E06" w14:textId="6EB2274F" w:rsidR="00C85C6B" w:rsidRPr="00E27DAC" w:rsidRDefault="00C85C6B" w:rsidP="00C85C6B">
            <w:pPr>
              <w:rPr>
                <w:color w:val="000000"/>
                <w:lang w:val="en-GB"/>
              </w:rPr>
            </w:pPr>
            <w:r>
              <w:t xml:space="preserve">Add additional rows as necessary </w:t>
            </w:r>
          </w:p>
        </w:tc>
      </w:tr>
    </w:tbl>
    <w:p w14:paraId="6A627F2A" w14:textId="1C7E4010" w:rsidR="002F6696" w:rsidRPr="002F6696" w:rsidRDefault="002F6696" w:rsidP="001918E1">
      <w:pPr>
        <w:tabs>
          <w:tab w:val="left" w:pos="2170"/>
        </w:tabs>
      </w:pPr>
    </w:p>
    <w:sectPr w:rsidR="002F6696" w:rsidRPr="002F6696" w:rsidSect="008C5DBF">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F4C0B" w14:textId="77777777" w:rsidR="009610B1" w:rsidRDefault="009610B1" w:rsidP="00081AFB">
      <w:pPr>
        <w:spacing w:after="0" w:line="240" w:lineRule="auto"/>
      </w:pPr>
      <w:r>
        <w:separator/>
      </w:r>
    </w:p>
  </w:endnote>
  <w:endnote w:type="continuationSeparator" w:id="0">
    <w:p w14:paraId="6C99BF03" w14:textId="77777777" w:rsidR="009610B1" w:rsidRDefault="009610B1"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ek Odia">
    <w:altName w:val="Kaling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altName w:val="Kalinga"/>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ora">
    <w:panose1 w:val="00000000000000000000"/>
    <w:charset w:val="00"/>
    <w:family w:val="auto"/>
    <w:pitch w:val="variable"/>
    <w:sig w:usb0="A00002FF" w:usb1="5000204B" w:usb2="00000000" w:usb3="00000000" w:csb0="00000097"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FBBB4"/>
        <w:sz w:val="18"/>
        <w:szCs w:val="18"/>
      </w:rPr>
      <w:id w:val="-753284976"/>
      <w:docPartObj>
        <w:docPartGallery w:val="Page Numbers (Bottom of Page)"/>
        <w:docPartUnique/>
      </w:docPartObj>
    </w:sdtPr>
    <w:sdtEndPr>
      <w:rPr>
        <w:rFonts w:ascii="Lora" w:hAnsi="Lora"/>
        <w:noProof/>
        <w:sz w:val="16"/>
        <w:szCs w:val="16"/>
      </w:rPr>
    </w:sdtEndPr>
    <w:sdtContent>
      <w:p w14:paraId="49643E4D" w14:textId="5600B357" w:rsidR="00CE6FFA" w:rsidRPr="00AB6B6C" w:rsidRDefault="0042283B" w:rsidP="001918E1">
        <w:pPr>
          <w:pStyle w:val="Footer"/>
          <w:jc w:val="right"/>
          <w:rPr>
            <w:rFonts w:ascii="Lora" w:hAnsi="Lora"/>
            <w:color w:val="8FBBB4"/>
            <w:sz w:val="16"/>
            <w:szCs w:val="16"/>
          </w:rPr>
        </w:pPr>
        <w:r w:rsidRPr="0042283B">
          <w:rPr>
            <w:rFonts w:ascii="Lora" w:hAnsi="Lora"/>
            <w:color w:val="8FBBB4"/>
            <w:sz w:val="16"/>
            <w:szCs w:val="16"/>
          </w:rPr>
          <w:t>Project Design Document</w:t>
        </w:r>
        <w:r w:rsidR="00CE6FFA" w:rsidRPr="00AB6B6C">
          <w:rPr>
            <w:rFonts w:ascii="Lora" w:hAnsi="Lora"/>
            <w:color w:val="8FBBB4"/>
            <w:sz w:val="16"/>
            <w:szCs w:val="16"/>
          </w:rPr>
          <w:t xml:space="preserve">, Version </w:t>
        </w:r>
        <w:r>
          <w:rPr>
            <w:rFonts w:ascii="Lora" w:hAnsi="Lora"/>
            <w:color w:val="8FBBB4"/>
            <w:sz w:val="16"/>
            <w:szCs w:val="16"/>
          </w:rPr>
          <w:t>5</w:t>
        </w:r>
        <w:r w:rsidR="00CE6FFA" w:rsidRPr="00AB6B6C">
          <w:rPr>
            <w:rFonts w:ascii="Lora" w:hAnsi="Lora"/>
            <w:color w:val="8FBBB4"/>
            <w:sz w:val="16"/>
            <w:szCs w:val="16"/>
          </w:rPr>
          <w:t>.3</w:t>
        </w:r>
        <w:r w:rsidR="00CE6FFA" w:rsidRPr="00AB6B6C">
          <w:rPr>
            <w:rFonts w:ascii="Times New Roman" w:hAnsi="Times New Roman" w:cs="Times New Roman"/>
            <w:color w:val="8FBBB4"/>
            <w:sz w:val="16"/>
            <w:szCs w:val="16"/>
          </w:rPr>
          <w:t xml:space="preserve">             </w:t>
        </w:r>
        <w:r w:rsidR="00CE6FFA" w:rsidRPr="00AB6B6C">
          <w:rPr>
            <w:rFonts w:ascii="Lora" w:hAnsi="Lora"/>
            <w:color w:val="8FBBB4"/>
            <w:sz w:val="16"/>
            <w:szCs w:val="16"/>
          </w:rPr>
          <w:t xml:space="preserve"> </w:t>
        </w:r>
        <w:r w:rsidR="00CE6FFA" w:rsidRPr="00AB6B6C">
          <w:rPr>
            <w:rFonts w:ascii="Lora" w:hAnsi="Lora"/>
            <w:color w:val="8FBBB4"/>
            <w:sz w:val="16"/>
            <w:szCs w:val="16"/>
          </w:rPr>
          <w:fldChar w:fldCharType="begin"/>
        </w:r>
        <w:r w:rsidR="00CE6FFA" w:rsidRPr="00AB6B6C">
          <w:rPr>
            <w:rFonts w:ascii="Lora" w:hAnsi="Lora"/>
            <w:color w:val="8FBBB4"/>
            <w:sz w:val="16"/>
            <w:szCs w:val="16"/>
          </w:rPr>
          <w:instrText xml:space="preserve"> PAGE   \* MERGEFORMAT </w:instrText>
        </w:r>
        <w:r w:rsidR="00CE6FFA" w:rsidRPr="00AB6B6C">
          <w:rPr>
            <w:rFonts w:ascii="Lora" w:hAnsi="Lora"/>
            <w:color w:val="8FBBB4"/>
            <w:sz w:val="16"/>
            <w:szCs w:val="16"/>
          </w:rPr>
          <w:fldChar w:fldCharType="separate"/>
        </w:r>
        <w:r w:rsidR="00CE6FFA" w:rsidRPr="00AB6B6C">
          <w:rPr>
            <w:rFonts w:ascii="Lora" w:hAnsi="Lora"/>
            <w:color w:val="8FBBB4"/>
            <w:sz w:val="16"/>
            <w:szCs w:val="16"/>
          </w:rPr>
          <w:t>12</w:t>
        </w:r>
        <w:r w:rsidR="00CE6FFA" w:rsidRPr="00AB6B6C">
          <w:rPr>
            <w:rFonts w:ascii="Lora" w:hAnsi="Lora"/>
            <w:noProof/>
            <w:color w:val="8FBBB4"/>
            <w:sz w:val="16"/>
            <w:szCs w:val="16"/>
          </w:rPr>
          <w:fldChar w:fldCharType="end"/>
        </w:r>
      </w:p>
    </w:sdtContent>
  </w:sdt>
  <w:p w14:paraId="6EC08997" w14:textId="77777777" w:rsidR="000457B2" w:rsidRDefault="000457B2" w:rsidP="00342B9D">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73B4" w14:textId="77777777" w:rsidR="009610B1" w:rsidRDefault="009610B1" w:rsidP="00081AFB">
      <w:pPr>
        <w:spacing w:after="0" w:line="240" w:lineRule="auto"/>
      </w:pPr>
      <w:r>
        <w:separator/>
      </w:r>
    </w:p>
  </w:footnote>
  <w:footnote w:type="continuationSeparator" w:id="0">
    <w:p w14:paraId="20C35DC9" w14:textId="77777777" w:rsidR="009610B1" w:rsidRDefault="009610B1" w:rsidP="00081AFB">
      <w:pPr>
        <w:spacing w:after="0" w:line="240" w:lineRule="auto"/>
      </w:pPr>
      <w:r>
        <w:continuationSeparator/>
      </w:r>
    </w:p>
  </w:footnote>
  <w:footnote w:id="1">
    <w:p w14:paraId="77B8ED49" w14:textId="77777777" w:rsidR="00342B9D" w:rsidRPr="0002617B" w:rsidRDefault="00342B9D" w:rsidP="00342B9D">
      <w:pPr>
        <w:pStyle w:val="FootnoteText"/>
        <w:rPr>
          <w:rFonts w:ascii="Anek Odia" w:hAnsi="Anek Odia" w:cs="Anek Odia"/>
          <w:sz w:val="18"/>
          <w:szCs w:val="18"/>
        </w:rPr>
      </w:pPr>
      <w:r w:rsidRPr="0002617B">
        <w:rPr>
          <w:rStyle w:val="FootnoteReference"/>
          <w:rFonts w:ascii="Anek Odia" w:hAnsi="Anek Odia" w:cs="Anek Odia"/>
          <w:sz w:val="18"/>
          <w:szCs w:val="18"/>
        </w:rPr>
        <w:footnoteRef/>
      </w:r>
      <w:r w:rsidRPr="0002617B">
        <w:rPr>
          <w:rFonts w:ascii="Anek Odia" w:hAnsi="Anek Odia" w:cs="Anek Odia"/>
          <w:sz w:val="18"/>
          <w:szCs w:val="18"/>
        </w:rPr>
        <w:t xml:space="preserve"> </w:t>
      </w:r>
      <w:hyperlink r:id="rId1">
        <w:r w:rsidRPr="0002617B">
          <w:rPr>
            <w:rStyle w:val="Hyperlink"/>
            <w:rFonts w:ascii="Anek Odia" w:hAnsi="Anek Odia" w:cs="Anek Odia"/>
            <w:sz w:val="18"/>
            <w:szCs w:val="18"/>
          </w:rPr>
          <w:t>https://undocs.org/A/RES/61/295</w:t>
        </w:r>
      </w:hyperlink>
    </w:p>
  </w:footnote>
  <w:footnote w:id="2">
    <w:p w14:paraId="3299A0DC" w14:textId="152FC3C8" w:rsidR="00205BC7" w:rsidRPr="0002617B" w:rsidRDefault="00342B9D" w:rsidP="00205BC7">
      <w:pPr>
        <w:spacing w:line="240" w:lineRule="auto"/>
        <w:rPr>
          <w:sz w:val="18"/>
          <w:szCs w:val="18"/>
        </w:rPr>
      </w:pPr>
      <w:r w:rsidRPr="0002617B">
        <w:rPr>
          <w:rStyle w:val="FootnoteReference"/>
          <w:sz w:val="18"/>
          <w:szCs w:val="18"/>
        </w:rPr>
        <w:footnoteRef/>
      </w:r>
      <w:hyperlink r:id="rId2" w:history="1">
        <w:r w:rsidRPr="0002617B">
          <w:rPr>
            <w:rStyle w:val="Hyperlink"/>
            <w:sz w:val="18"/>
            <w:szCs w:val="18"/>
          </w:rPr>
          <w:t>https://www.ilo.org/dyn/normlex/en/f?p=NORMLEXPUB:12100:0::NO:12100:P12100_INSTRUMENT_ID:312314:NO</w:t>
        </w:r>
      </w:hyperlink>
      <w:r w:rsidRPr="0002617B">
        <w:rPr>
          <w:sz w:val="18"/>
          <w:szCs w:val="18"/>
        </w:rPr>
        <w:t xml:space="preserve"> </w:t>
      </w:r>
    </w:p>
    <w:p w14:paraId="0C7403E2" w14:textId="4ABCD4B0" w:rsidR="00342B9D" w:rsidRPr="0002617B" w:rsidRDefault="00342B9D" w:rsidP="00342B9D">
      <w:pPr>
        <w:pStyle w:val="FootnoteText"/>
        <w:rPr>
          <w:rFonts w:ascii="Anek Odia" w:hAnsi="Anek Odia" w:cs="Anek Odia"/>
          <w:sz w:val="18"/>
          <w:szCs w:val="18"/>
        </w:rPr>
      </w:pPr>
    </w:p>
  </w:footnote>
  <w:footnote w:id="3">
    <w:p w14:paraId="5A07E32F" w14:textId="77777777" w:rsidR="008C5DBF" w:rsidRPr="0002617B" w:rsidRDefault="008C5DBF" w:rsidP="008C5DBF">
      <w:pPr>
        <w:pStyle w:val="FootnoteText"/>
        <w:rPr>
          <w:rFonts w:ascii="Anek Odia" w:hAnsi="Anek Odia" w:cs="Anek Odia"/>
          <w:sz w:val="18"/>
          <w:szCs w:val="18"/>
        </w:rPr>
      </w:pPr>
      <w:r w:rsidRPr="0002617B">
        <w:rPr>
          <w:rStyle w:val="FootnoteReference"/>
          <w:rFonts w:ascii="Anek Odia" w:hAnsi="Anek Odia" w:cs="Anek Odia"/>
          <w:sz w:val="18"/>
          <w:szCs w:val="18"/>
        </w:rPr>
        <w:footnoteRef/>
      </w:r>
      <w:r w:rsidRPr="0002617B">
        <w:rPr>
          <w:rFonts w:ascii="Anek Odia" w:hAnsi="Anek Odia" w:cs="Anek Odia"/>
          <w:sz w:val="18"/>
          <w:szCs w:val="18"/>
        </w:rPr>
        <w:t xml:space="preserve"> Project workers include project coordinator staff, staff of other project partners, third party groups fulfilling core functions of the project, and community volunteers or contracted workers. </w:t>
      </w:r>
    </w:p>
  </w:footnote>
  <w:footnote w:id="4">
    <w:p w14:paraId="7BA364FA" w14:textId="77777777" w:rsidR="008C5DBF" w:rsidRPr="0002617B" w:rsidRDefault="008C5DBF" w:rsidP="008C5DBF">
      <w:pPr>
        <w:pStyle w:val="FootnoteText"/>
        <w:rPr>
          <w:rFonts w:ascii="Anek Odia" w:hAnsi="Anek Odia" w:cs="Anek Odia"/>
          <w:sz w:val="18"/>
          <w:szCs w:val="18"/>
        </w:rPr>
      </w:pPr>
      <w:r w:rsidRPr="0002617B">
        <w:rPr>
          <w:rStyle w:val="FootnoteReference"/>
          <w:rFonts w:ascii="Anek Odia" w:hAnsi="Anek Odia" w:cs="Anek Odia"/>
          <w:sz w:val="18"/>
          <w:szCs w:val="18"/>
        </w:rPr>
        <w:footnoteRef/>
      </w:r>
      <w:r w:rsidRPr="0002617B">
        <w:rPr>
          <w:rFonts w:ascii="Anek Odia" w:hAnsi="Anek Odia" w:cs="Anek Odia"/>
          <w:sz w:val="18"/>
          <w:szCs w:val="18"/>
        </w:rPr>
        <w:t xml:space="preserve"> As per the IUCN Environmental and Social Management System, Indigenous Peoples include: “(i) peoples who identify themselves as "indigenous" in strict sense; (ii) tribal peoples whose social, cultural, and economic conditions distinguish them from other sections of the national community, and whose status is regulated wholly or partially by their own customs or traditions or by special laws or regulations; and (iii) traditional peoples not necessarily called indigenous or tribal but who share the same characteristics of social, cultural, and economic conditions that distinguish them from other sections of the national community, whose status is regulated wholly or partially by their own customs or traditions, and whose livelihoods are closely connected to ecosystems and their goods and services” (IUCN 2016).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58240"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1553347832" name="Picture 1553347832"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E039"/>
    <w:multiLevelType w:val="hybridMultilevel"/>
    <w:tmpl w:val="FFFFFFFF"/>
    <w:lvl w:ilvl="0" w:tplc="08587E7E">
      <w:start w:val="1"/>
      <w:numFmt w:val="bullet"/>
      <w:lvlText w:val=""/>
      <w:lvlJc w:val="left"/>
      <w:pPr>
        <w:ind w:left="720" w:hanging="360"/>
      </w:pPr>
      <w:rPr>
        <w:rFonts w:ascii="Symbol" w:hAnsi="Symbol" w:hint="default"/>
      </w:rPr>
    </w:lvl>
    <w:lvl w:ilvl="1" w:tplc="2120125E">
      <w:start w:val="1"/>
      <w:numFmt w:val="bullet"/>
      <w:lvlText w:val="o"/>
      <w:lvlJc w:val="left"/>
      <w:pPr>
        <w:ind w:left="1440" w:hanging="360"/>
      </w:pPr>
      <w:rPr>
        <w:rFonts w:ascii="Courier New" w:hAnsi="Courier New" w:hint="default"/>
      </w:rPr>
    </w:lvl>
    <w:lvl w:ilvl="2" w:tplc="13E0E41E">
      <w:start w:val="1"/>
      <w:numFmt w:val="bullet"/>
      <w:lvlText w:val=""/>
      <w:lvlJc w:val="left"/>
      <w:pPr>
        <w:ind w:left="2160" w:hanging="360"/>
      </w:pPr>
      <w:rPr>
        <w:rFonts w:ascii="Wingdings" w:hAnsi="Wingdings" w:hint="default"/>
      </w:rPr>
    </w:lvl>
    <w:lvl w:ilvl="3" w:tplc="FC74A72C">
      <w:start w:val="1"/>
      <w:numFmt w:val="bullet"/>
      <w:lvlText w:val=""/>
      <w:lvlJc w:val="left"/>
      <w:pPr>
        <w:ind w:left="2880" w:hanging="360"/>
      </w:pPr>
      <w:rPr>
        <w:rFonts w:ascii="Symbol" w:hAnsi="Symbol" w:hint="default"/>
      </w:rPr>
    </w:lvl>
    <w:lvl w:ilvl="4" w:tplc="E52C5D26">
      <w:start w:val="1"/>
      <w:numFmt w:val="bullet"/>
      <w:lvlText w:val="o"/>
      <w:lvlJc w:val="left"/>
      <w:pPr>
        <w:ind w:left="3600" w:hanging="360"/>
      </w:pPr>
      <w:rPr>
        <w:rFonts w:ascii="Courier New" w:hAnsi="Courier New" w:hint="default"/>
      </w:rPr>
    </w:lvl>
    <w:lvl w:ilvl="5" w:tplc="F23C807E">
      <w:start w:val="1"/>
      <w:numFmt w:val="bullet"/>
      <w:lvlText w:val=""/>
      <w:lvlJc w:val="left"/>
      <w:pPr>
        <w:ind w:left="4320" w:hanging="360"/>
      </w:pPr>
      <w:rPr>
        <w:rFonts w:ascii="Wingdings" w:hAnsi="Wingdings" w:hint="default"/>
      </w:rPr>
    </w:lvl>
    <w:lvl w:ilvl="6" w:tplc="C7989D04">
      <w:start w:val="1"/>
      <w:numFmt w:val="bullet"/>
      <w:lvlText w:val=""/>
      <w:lvlJc w:val="left"/>
      <w:pPr>
        <w:ind w:left="5040" w:hanging="360"/>
      </w:pPr>
      <w:rPr>
        <w:rFonts w:ascii="Symbol" w:hAnsi="Symbol" w:hint="default"/>
      </w:rPr>
    </w:lvl>
    <w:lvl w:ilvl="7" w:tplc="181676F6">
      <w:start w:val="1"/>
      <w:numFmt w:val="bullet"/>
      <w:lvlText w:val="o"/>
      <w:lvlJc w:val="left"/>
      <w:pPr>
        <w:ind w:left="5760" w:hanging="360"/>
      </w:pPr>
      <w:rPr>
        <w:rFonts w:ascii="Courier New" w:hAnsi="Courier New" w:hint="default"/>
      </w:rPr>
    </w:lvl>
    <w:lvl w:ilvl="8" w:tplc="272416CE">
      <w:start w:val="1"/>
      <w:numFmt w:val="bullet"/>
      <w:lvlText w:val=""/>
      <w:lvlJc w:val="left"/>
      <w:pPr>
        <w:ind w:left="6480" w:hanging="360"/>
      </w:pPr>
      <w:rPr>
        <w:rFonts w:ascii="Wingdings" w:hAnsi="Wingdings" w:hint="default"/>
      </w:rPr>
    </w:lvl>
  </w:abstractNum>
  <w:abstractNum w:abstractNumId="1" w15:restartNumberingAfterBreak="0">
    <w:nsid w:val="0C956767"/>
    <w:multiLevelType w:val="hybridMultilevel"/>
    <w:tmpl w:val="3D94B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6178D"/>
    <w:multiLevelType w:val="hybridMultilevel"/>
    <w:tmpl w:val="63F8AA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7C7DEA"/>
    <w:multiLevelType w:val="multilevel"/>
    <w:tmpl w:val="F66412B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D6AEE4D"/>
    <w:multiLevelType w:val="hybridMultilevel"/>
    <w:tmpl w:val="FFFFFFFF"/>
    <w:lvl w:ilvl="0" w:tplc="BF501B1E">
      <w:start w:val="1"/>
      <w:numFmt w:val="bullet"/>
      <w:lvlText w:val=""/>
      <w:lvlJc w:val="left"/>
      <w:pPr>
        <w:ind w:left="720" w:hanging="360"/>
      </w:pPr>
      <w:rPr>
        <w:rFonts w:ascii="Symbol" w:hAnsi="Symbol" w:hint="default"/>
      </w:rPr>
    </w:lvl>
    <w:lvl w:ilvl="1" w:tplc="C568BEEE">
      <w:start w:val="1"/>
      <w:numFmt w:val="bullet"/>
      <w:lvlText w:val="o"/>
      <w:lvlJc w:val="left"/>
      <w:pPr>
        <w:ind w:left="1440" w:hanging="360"/>
      </w:pPr>
      <w:rPr>
        <w:rFonts w:ascii="Courier New" w:hAnsi="Courier New" w:hint="default"/>
      </w:rPr>
    </w:lvl>
    <w:lvl w:ilvl="2" w:tplc="632E33D2">
      <w:start w:val="1"/>
      <w:numFmt w:val="bullet"/>
      <w:lvlText w:val=""/>
      <w:lvlJc w:val="left"/>
      <w:pPr>
        <w:ind w:left="2160" w:hanging="360"/>
      </w:pPr>
      <w:rPr>
        <w:rFonts w:ascii="Wingdings" w:hAnsi="Wingdings" w:hint="default"/>
      </w:rPr>
    </w:lvl>
    <w:lvl w:ilvl="3" w:tplc="5B7AE39A">
      <w:start w:val="1"/>
      <w:numFmt w:val="bullet"/>
      <w:lvlText w:val=""/>
      <w:lvlJc w:val="left"/>
      <w:pPr>
        <w:ind w:left="2880" w:hanging="360"/>
      </w:pPr>
      <w:rPr>
        <w:rFonts w:ascii="Symbol" w:hAnsi="Symbol" w:hint="default"/>
      </w:rPr>
    </w:lvl>
    <w:lvl w:ilvl="4" w:tplc="1CE0175C">
      <w:start w:val="1"/>
      <w:numFmt w:val="bullet"/>
      <w:lvlText w:val="o"/>
      <w:lvlJc w:val="left"/>
      <w:pPr>
        <w:ind w:left="3600" w:hanging="360"/>
      </w:pPr>
      <w:rPr>
        <w:rFonts w:ascii="Courier New" w:hAnsi="Courier New" w:hint="default"/>
      </w:rPr>
    </w:lvl>
    <w:lvl w:ilvl="5" w:tplc="A3EE87F2">
      <w:start w:val="1"/>
      <w:numFmt w:val="bullet"/>
      <w:lvlText w:val=""/>
      <w:lvlJc w:val="left"/>
      <w:pPr>
        <w:ind w:left="4320" w:hanging="360"/>
      </w:pPr>
      <w:rPr>
        <w:rFonts w:ascii="Wingdings" w:hAnsi="Wingdings" w:hint="default"/>
      </w:rPr>
    </w:lvl>
    <w:lvl w:ilvl="6" w:tplc="E57ECF1C">
      <w:start w:val="1"/>
      <w:numFmt w:val="bullet"/>
      <w:lvlText w:val=""/>
      <w:lvlJc w:val="left"/>
      <w:pPr>
        <w:ind w:left="5040" w:hanging="360"/>
      </w:pPr>
      <w:rPr>
        <w:rFonts w:ascii="Symbol" w:hAnsi="Symbol" w:hint="default"/>
      </w:rPr>
    </w:lvl>
    <w:lvl w:ilvl="7" w:tplc="1A0204FE">
      <w:start w:val="1"/>
      <w:numFmt w:val="bullet"/>
      <w:lvlText w:val="o"/>
      <w:lvlJc w:val="left"/>
      <w:pPr>
        <w:ind w:left="5760" w:hanging="360"/>
      </w:pPr>
      <w:rPr>
        <w:rFonts w:ascii="Courier New" w:hAnsi="Courier New" w:hint="default"/>
      </w:rPr>
    </w:lvl>
    <w:lvl w:ilvl="8" w:tplc="C62033F0">
      <w:start w:val="1"/>
      <w:numFmt w:val="bullet"/>
      <w:lvlText w:val=""/>
      <w:lvlJc w:val="left"/>
      <w:pPr>
        <w:ind w:left="6480" w:hanging="360"/>
      </w:pPr>
      <w:rPr>
        <w:rFonts w:ascii="Wingdings" w:hAnsi="Wingdings" w:hint="default"/>
      </w:rPr>
    </w:lvl>
  </w:abstractNum>
  <w:abstractNum w:abstractNumId="5" w15:restartNumberingAfterBreak="0">
    <w:nsid w:val="262337F0"/>
    <w:multiLevelType w:val="hybridMultilevel"/>
    <w:tmpl w:val="0DAAA50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E44DE"/>
    <w:multiLevelType w:val="hybridMultilevel"/>
    <w:tmpl w:val="FFFFFFFF"/>
    <w:lvl w:ilvl="0" w:tplc="9AF63DF6">
      <w:start w:val="1"/>
      <w:numFmt w:val="bullet"/>
      <w:lvlText w:val=""/>
      <w:lvlJc w:val="left"/>
      <w:pPr>
        <w:ind w:left="720" w:hanging="360"/>
      </w:pPr>
      <w:rPr>
        <w:rFonts w:ascii="Symbol" w:hAnsi="Symbol" w:hint="default"/>
      </w:rPr>
    </w:lvl>
    <w:lvl w:ilvl="1" w:tplc="85D23274">
      <w:start w:val="1"/>
      <w:numFmt w:val="bullet"/>
      <w:lvlText w:val="o"/>
      <w:lvlJc w:val="left"/>
      <w:pPr>
        <w:ind w:left="1440" w:hanging="360"/>
      </w:pPr>
      <w:rPr>
        <w:rFonts w:ascii="Courier New" w:hAnsi="Courier New" w:hint="default"/>
      </w:rPr>
    </w:lvl>
    <w:lvl w:ilvl="2" w:tplc="EFD0AFF6">
      <w:start w:val="1"/>
      <w:numFmt w:val="bullet"/>
      <w:lvlText w:val=""/>
      <w:lvlJc w:val="left"/>
      <w:pPr>
        <w:ind w:left="2160" w:hanging="360"/>
      </w:pPr>
      <w:rPr>
        <w:rFonts w:ascii="Wingdings" w:hAnsi="Wingdings" w:hint="default"/>
      </w:rPr>
    </w:lvl>
    <w:lvl w:ilvl="3" w:tplc="0EB0D144">
      <w:start w:val="1"/>
      <w:numFmt w:val="bullet"/>
      <w:lvlText w:val=""/>
      <w:lvlJc w:val="left"/>
      <w:pPr>
        <w:ind w:left="2880" w:hanging="360"/>
      </w:pPr>
      <w:rPr>
        <w:rFonts w:ascii="Symbol" w:hAnsi="Symbol" w:hint="default"/>
      </w:rPr>
    </w:lvl>
    <w:lvl w:ilvl="4" w:tplc="A05A2AE0">
      <w:start w:val="1"/>
      <w:numFmt w:val="bullet"/>
      <w:lvlText w:val="o"/>
      <w:lvlJc w:val="left"/>
      <w:pPr>
        <w:ind w:left="3600" w:hanging="360"/>
      </w:pPr>
      <w:rPr>
        <w:rFonts w:ascii="Courier New" w:hAnsi="Courier New" w:hint="default"/>
      </w:rPr>
    </w:lvl>
    <w:lvl w:ilvl="5" w:tplc="5C467FBC">
      <w:start w:val="1"/>
      <w:numFmt w:val="bullet"/>
      <w:lvlText w:val=""/>
      <w:lvlJc w:val="left"/>
      <w:pPr>
        <w:ind w:left="4320" w:hanging="360"/>
      </w:pPr>
      <w:rPr>
        <w:rFonts w:ascii="Wingdings" w:hAnsi="Wingdings" w:hint="default"/>
      </w:rPr>
    </w:lvl>
    <w:lvl w:ilvl="6" w:tplc="C6A086E0">
      <w:start w:val="1"/>
      <w:numFmt w:val="bullet"/>
      <w:lvlText w:val=""/>
      <w:lvlJc w:val="left"/>
      <w:pPr>
        <w:ind w:left="5040" w:hanging="360"/>
      </w:pPr>
      <w:rPr>
        <w:rFonts w:ascii="Symbol" w:hAnsi="Symbol" w:hint="default"/>
      </w:rPr>
    </w:lvl>
    <w:lvl w:ilvl="7" w:tplc="CF84B7B0">
      <w:start w:val="1"/>
      <w:numFmt w:val="bullet"/>
      <w:lvlText w:val="o"/>
      <w:lvlJc w:val="left"/>
      <w:pPr>
        <w:ind w:left="5760" w:hanging="360"/>
      </w:pPr>
      <w:rPr>
        <w:rFonts w:ascii="Courier New" w:hAnsi="Courier New" w:hint="default"/>
      </w:rPr>
    </w:lvl>
    <w:lvl w:ilvl="8" w:tplc="8334C56E">
      <w:start w:val="1"/>
      <w:numFmt w:val="bullet"/>
      <w:lvlText w:val=""/>
      <w:lvlJc w:val="left"/>
      <w:pPr>
        <w:ind w:left="6480" w:hanging="360"/>
      </w:pPr>
      <w:rPr>
        <w:rFonts w:ascii="Wingdings" w:hAnsi="Wingdings" w:hint="default"/>
      </w:rPr>
    </w:lvl>
  </w:abstractNum>
  <w:abstractNum w:abstractNumId="7" w15:restartNumberingAfterBreak="0">
    <w:nsid w:val="37F72A9F"/>
    <w:multiLevelType w:val="hybridMultilevel"/>
    <w:tmpl w:val="8FDA062A"/>
    <w:lvl w:ilvl="0" w:tplc="99E21164">
      <w:start w:val="1"/>
      <w:numFmt w:val="decimal"/>
      <w:lvlText w:val="%1."/>
      <w:lvlJc w:val="left"/>
      <w:pPr>
        <w:ind w:left="720" w:hanging="360"/>
      </w:pPr>
      <w:rPr>
        <w:rFonts w:ascii="Arial" w:hAnsi="Arial" w:cs="Arial"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E73754"/>
    <w:multiLevelType w:val="hybridMultilevel"/>
    <w:tmpl w:val="FFFFFFFF"/>
    <w:lvl w:ilvl="0" w:tplc="81DA2F92">
      <w:start w:val="1"/>
      <w:numFmt w:val="bullet"/>
      <w:lvlText w:val=""/>
      <w:lvlJc w:val="left"/>
      <w:pPr>
        <w:ind w:left="720" w:hanging="360"/>
      </w:pPr>
      <w:rPr>
        <w:rFonts w:ascii="Symbol" w:hAnsi="Symbol" w:hint="default"/>
      </w:rPr>
    </w:lvl>
    <w:lvl w:ilvl="1" w:tplc="5DCA90CE">
      <w:start w:val="1"/>
      <w:numFmt w:val="bullet"/>
      <w:lvlText w:val="o"/>
      <w:lvlJc w:val="left"/>
      <w:pPr>
        <w:ind w:left="1440" w:hanging="360"/>
      </w:pPr>
      <w:rPr>
        <w:rFonts w:ascii="Courier New" w:hAnsi="Courier New" w:hint="default"/>
      </w:rPr>
    </w:lvl>
    <w:lvl w:ilvl="2" w:tplc="9BDCAD48">
      <w:start w:val="1"/>
      <w:numFmt w:val="bullet"/>
      <w:lvlText w:val=""/>
      <w:lvlJc w:val="left"/>
      <w:pPr>
        <w:ind w:left="2160" w:hanging="360"/>
      </w:pPr>
      <w:rPr>
        <w:rFonts w:ascii="Wingdings" w:hAnsi="Wingdings" w:hint="default"/>
      </w:rPr>
    </w:lvl>
    <w:lvl w:ilvl="3" w:tplc="1EB20844">
      <w:start w:val="1"/>
      <w:numFmt w:val="bullet"/>
      <w:lvlText w:val=""/>
      <w:lvlJc w:val="left"/>
      <w:pPr>
        <w:ind w:left="2880" w:hanging="360"/>
      </w:pPr>
      <w:rPr>
        <w:rFonts w:ascii="Symbol" w:hAnsi="Symbol" w:hint="default"/>
      </w:rPr>
    </w:lvl>
    <w:lvl w:ilvl="4" w:tplc="6E7C0EA6">
      <w:start w:val="1"/>
      <w:numFmt w:val="bullet"/>
      <w:lvlText w:val="o"/>
      <w:lvlJc w:val="left"/>
      <w:pPr>
        <w:ind w:left="3600" w:hanging="360"/>
      </w:pPr>
      <w:rPr>
        <w:rFonts w:ascii="Courier New" w:hAnsi="Courier New" w:hint="default"/>
      </w:rPr>
    </w:lvl>
    <w:lvl w:ilvl="5" w:tplc="592AFB5C">
      <w:start w:val="1"/>
      <w:numFmt w:val="bullet"/>
      <w:lvlText w:val=""/>
      <w:lvlJc w:val="left"/>
      <w:pPr>
        <w:ind w:left="4320" w:hanging="360"/>
      </w:pPr>
      <w:rPr>
        <w:rFonts w:ascii="Wingdings" w:hAnsi="Wingdings" w:hint="default"/>
      </w:rPr>
    </w:lvl>
    <w:lvl w:ilvl="6" w:tplc="C2723664">
      <w:start w:val="1"/>
      <w:numFmt w:val="bullet"/>
      <w:lvlText w:val=""/>
      <w:lvlJc w:val="left"/>
      <w:pPr>
        <w:ind w:left="5040" w:hanging="360"/>
      </w:pPr>
      <w:rPr>
        <w:rFonts w:ascii="Symbol" w:hAnsi="Symbol" w:hint="default"/>
      </w:rPr>
    </w:lvl>
    <w:lvl w:ilvl="7" w:tplc="2CCA92B4">
      <w:start w:val="1"/>
      <w:numFmt w:val="bullet"/>
      <w:lvlText w:val="o"/>
      <w:lvlJc w:val="left"/>
      <w:pPr>
        <w:ind w:left="5760" w:hanging="360"/>
      </w:pPr>
      <w:rPr>
        <w:rFonts w:ascii="Courier New" w:hAnsi="Courier New" w:hint="default"/>
      </w:rPr>
    </w:lvl>
    <w:lvl w:ilvl="8" w:tplc="7F36DE2A">
      <w:start w:val="1"/>
      <w:numFmt w:val="bullet"/>
      <w:lvlText w:val=""/>
      <w:lvlJc w:val="left"/>
      <w:pPr>
        <w:ind w:left="6480" w:hanging="360"/>
      </w:pPr>
      <w:rPr>
        <w:rFonts w:ascii="Wingdings" w:hAnsi="Wingdings" w:hint="default"/>
      </w:rPr>
    </w:lvl>
  </w:abstractNum>
  <w:abstractNum w:abstractNumId="10" w15:restartNumberingAfterBreak="0">
    <w:nsid w:val="424E5C77"/>
    <w:multiLevelType w:val="hybridMultilevel"/>
    <w:tmpl w:val="1B40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06B22"/>
    <w:multiLevelType w:val="hybridMultilevel"/>
    <w:tmpl w:val="FFFFFFFF"/>
    <w:lvl w:ilvl="0" w:tplc="A288E7CC">
      <w:start w:val="1"/>
      <w:numFmt w:val="bullet"/>
      <w:lvlText w:val=""/>
      <w:lvlJc w:val="left"/>
      <w:pPr>
        <w:ind w:left="720" w:hanging="360"/>
      </w:pPr>
      <w:rPr>
        <w:rFonts w:ascii="Symbol" w:hAnsi="Symbol" w:hint="default"/>
      </w:rPr>
    </w:lvl>
    <w:lvl w:ilvl="1" w:tplc="36384B4A">
      <w:start w:val="1"/>
      <w:numFmt w:val="bullet"/>
      <w:lvlText w:val="o"/>
      <w:lvlJc w:val="left"/>
      <w:pPr>
        <w:ind w:left="1440" w:hanging="360"/>
      </w:pPr>
      <w:rPr>
        <w:rFonts w:ascii="Courier New" w:hAnsi="Courier New" w:hint="default"/>
      </w:rPr>
    </w:lvl>
    <w:lvl w:ilvl="2" w:tplc="D6AE6D7A">
      <w:start w:val="1"/>
      <w:numFmt w:val="bullet"/>
      <w:lvlText w:val=""/>
      <w:lvlJc w:val="left"/>
      <w:pPr>
        <w:ind w:left="2160" w:hanging="360"/>
      </w:pPr>
      <w:rPr>
        <w:rFonts w:ascii="Wingdings" w:hAnsi="Wingdings" w:hint="default"/>
      </w:rPr>
    </w:lvl>
    <w:lvl w:ilvl="3" w:tplc="735AC302">
      <w:start w:val="1"/>
      <w:numFmt w:val="bullet"/>
      <w:lvlText w:val=""/>
      <w:lvlJc w:val="left"/>
      <w:pPr>
        <w:ind w:left="2880" w:hanging="360"/>
      </w:pPr>
      <w:rPr>
        <w:rFonts w:ascii="Symbol" w:hAnsi="Symbol" w:hint="default"/>
      </w:rPr>
    </w:lvl>
    <w:lvl w:ilvl="4" w:tplc="A1189EDE">
      <w:start w:val="1"/>
      <w:numFmt w:val="bullet"/>
      <w:lvlText w:val="o"/>
      <w:lvlJc w:val="left"/>
      <w:pPr>
        <w:ind w:left="3600" w:hanging="360"/>
      </w:pPr>
      <w:rPr>
        <w:rFonts w:ascii="Courier New" w:hAnsi="Courier New" w:hint="default"/>
      </w:rPr>
    </w:lvl>
    <w:lvl w:ilvl="5" w:tplc="17A2E538">
      <w:start w:val="1"/>
      <w:numFmt w:val="bullet"/>
      <w:lvlText w:val=""/>
      <w:lvlJc w:val="left"/>
      <w:pPr>
        <w:ind w:left="4320" w:hanging="360"/>
      </w:pPr>
      <w:rPr>
        <w:rFonts w:ascii="Wingdings" w:hAnsi="Wingdings" w:hint="default"/>
      </w:rPr>
    </w:lvl>
    <w:lvl w:ilvl="6" w:tplc="3A7AA39A">
      <w:start w:val="1"/>
      <w:numFmt w:val="bullet"/>
      <w:lvlText w:val=""/>
      <w:lvlJc w:val="left"/>
      <w:pPr>
        <w:ind w:left="5040" w:hanging="360"/>
      </w:pPr>
      <w:rPr>
        <w:rFonts w:ascii="Symbol" w:hAnsi="Symbol" w:hint="default"/>
      </w:rPr>
    </w:lvl>
    <w:lvl w:ilvl="7" w:tplc="E78C8E26">
      <w:start w:val="1"/>
      <w:numFmt w:val="bullet"/>
      <w:lvlText w:val="o"/>
      <w:lvlJc w:val="left"/>
      <w:pPr>
        <w:ind w:left="5760" w:hanging="360"/>
      </w:pPr>
      <w:rPr>
        <w:rFonts w:ascii="Courier New" w:hAnsi="Courier New" w:hint="default"/>
      </w:rPr>
    </w:lvl>
    <w:lvl w:ilvl="8" w:tplc="D318FFD8">
      <w:start w:val="1"/>
      <w:numFmt w:val="bullet"/>
      <w:lvlText w:val=""/>
      <w:lvlJc w:val="left"/>
      <w:pPr>
        <w:ind w:left="6480" w:hanging="360"/>
      </w:pPr>
      <w:rPr>
        <w:rFonts w:ascii="Wingdings" w:hAnsi="Wingdings" w:hint="default"/>
      </w:rPr>
    </w:lvl>
  </w:abstractNum>
  <w:abstractNum w:abstractNumId="12"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6D42F4"/>
    <w:multiLevelType w:val="hybridMultilevel"/>
    <w:tmpl w:val="FFFFFFFF"/>
    <w:lvl w:ilvl="0" w:tplc="450C57C6">
      <w:start w:val="1"/>
      <w:numFmt w:val="bullet"/>
      <w:lvlText w:val=""/>
      <w:lvlJc w:val="left"/>
      <w:pPr>
        <w:ind w:left="720" w:hanging="360"/>
      </w:pPr>
      <w:rPr>
        <w:rFonts w:ascii="Symbol" w:hAnsi="Symbol" w:hint="default"/>
      </w:rPr>
    </w:lvl>
    <w:lvl w:ilvl="1" w:tplc="9CE4834E">
      <w:start w:val="1"/>
      <w:numFmt w:val="bullet"/>
      <w:lvlText w:val="o"/>
      <w:lvlJc w:val="left"/>
      <w:pPr>
        <w:ind w:left="1440" w:hanging="360"/>
      </w:pPr>
      <w:rPr>
        <w:rFonts w:ascii="Courier New" w:hAnsi="Courier New" w:hint="default"/>
      </w:rPr>
    </w:lvl>
    <w:lvl w:ilvl="2" w:tplc="B45CDDFA">
      <w:start w:val="1"/>
      <w:numFmt w:val="bullet"/>
      <w:lvlText w:val=""/>
      <w:lvlJc w:val="left"/>
      <w:pPr>
        <w:ind w:left="2160" w:hanging="360"/>
      </w:pPr>
      <w:rPr>
        <w:rFonts w:ascii="Wingdings" w:hAnsi="Wingdings" w:hint="default"/>
      </w:rPr>
    </w:lvl>
    <w:lvl w:ilvl="3" w:tplc="54C0A498">
      <w:start w:val="1"/>
      <w:numFmt w:val="bullet"/>
      <w:lvlText w:val=""/>
      <w:lvlJc w:val="left"/>
      <w:pPr>
        <w:ind w:left="2880" w:hanging="360"/>
      </w:pPr>
      <w:rPr>
        <w:rFonts w:ascii="Symbol" w:hAnsi="Symbol" w:hint="default"/>
      </w:rPr>
    </w:lvl>
    <w:lvl w:ilvl="4" w:tplc="06B48CC4">
      <w:start w:val="1"/>
      <w:numFmt w:val="bullet"/>
      <w:lvlText w:val="o"/>
      <w:lvlJc w:val="left"/>
      <w:pPr>
        <w:ind w:left="3600" w:hanging="360"/>
      </w:pPr>
      <w:rPr>
        <w:rFonts w:ascii="Courier New" w:hAnsi="Courier New" w:hint="default"/>
      </w:rPr>
    </w:lvl>
    <w:lvl w:ilvl="5" w:tplc="C548027E">
      <w:start w:val="1"/>
      <w:numFmt w:val="bullet"/>
      <w:lvlText w:val=""/>
      <w:lvlJc w:val="left"/>
      <w:pPr>
        <w:ind w:left="4320" w:hanging="360"/>
      </w:pPr>
      <w:rPr>
        <w:rFonts w:ascii="Wingdings" w:hAnsi="Wingdings" w:hint="default"/>
      </w:rPr>
    </w:lvl>
    <w:lvl w:ilvl="6" w:tplc="08E0C672">
      <w:start w:val="1"/>
      <w:numFmt w:val="bullet"/>
      <w:lvlText w:val=""/>
      <w:lvlJc w:val="left"/>
      <w:pPr>
        <w:ind w:left="5040" w:hanging="360"/>
      </w:pPr>
      <w:rPr>
        <w:rFonts w:ascii="Symbol" w:hAnsi="Symbol" w:hint="default"/>
      </w:rPr>
    </w:lvl>
    <w:lvl w:ilvl="7" w:tplc="96A6FEC2">
      <w:start w:val="1"/>
      <w:numFmt w:val="bullet"/>
      <w:lvlText w:val="o"/>
      <w:lvlJc w:val="left"/>
      <w:pPr>
        <w:ind w:left="5760" w:hanging="360"/>
      </w:pPr>
      <w:rPr>
        <w:rFonts w:ascii="Courier New" w:hAnsi="Courier New" w:hint="default"/>
      </w:rPr>
    </w:lvl>
    <w:lvl w:ilvl="8" w:tplc="0C402E12">
      <w:start w:val="1"/>
      <w:numFmt w:val="bullet"/>
      <w:lvlText w:val=""/>
      <w:lvlJc w:val="left"/>
      <w:pPr>
        <w:ind w:left="6480" w:hanging="360"/>
      </w:pPr>
      <w:rPr>
        <w:rFonts w:ascii="Wingdings" w:hAnsi="Wingdings" w:hint="default"/>
      </w:rPr>
    </w:lvl>
  </w:abstractNum>
  <w:num w:numId="1" w16cid:durableId="2086875354">
    <w:abstractNumId w:val="12"/>
  </w:num>
  <w:num w:numId="2" w16cid:durableId="1176847011">
    <w:abstractNumId w:val="8"/>
  </w:num>
  <w:num w:numId="3" w16cid:durableId="2057073898">
    <w:abstractNumId w:val="3"/>
  </w:num>
  <w:num w:numId="4" w16cid:durableId="559436332">
    <w:abstractNumId w:val="1"/>
  </w:num>
  <w:num w:numId="5" w16cid:durableId="862405510">
    <w:abstractNumId w:val="10"/>
  </w:num>
  <w:num w:numId="6" w16cid:durableId="594745500">
    <w:abstractNumId w:val="9"/>
  </w:num>
  <w:num w:numId="7" w16cid:durableId="1592736261">
    <w:abstractNumId w:val="13"/>
  </w:num>
  <w:num w:numId="8" w16cid:durableId="384643565">
    <w:abstractNumId w:val="0"/>
  </w:num>
  <w:num w:numId="9" w16cid:durableId="237440652">
    <w:abstractNumId w:val="4"/>
  </w:num>
  <w:num w:numId="10" w16cid:durableId="951520205">
    <w:abstractNumId w:val="6"/>
  </w:num>
  <w:num w:numId="11" w16cid:durableId="1582987087">
    <w:abstractNumId w:val="11"/>
  </w:num>
  <w:num w:numId="12" w16cid:durableId="272131800">
    <w:abstractNumId w:val="3"/>
  </w:num>
  <w:num w:numId="13" w16cid:durableId="1355423742">
    <w:abstractNumId w:val="3"/>
  </w:num>
  <w:num w:numId="14" w16cid:durableId="263002504">
    <w:abstractNumId w:val="3"/>
  </w:num>
  <w:num w:numId="15" w16cid:durableId="1786728827">
    <w:abstractNumId w:val="3"/>
  </w:num>
  <w:num w:numId="16" w16cid:durableId="911818936">
    <w:abstractNumId w:val="3"/>
  </w:num>
  <w:num w:numId="17" w16cid:durableId="687564613">
    <w:abstractNumId w:val="3"/>
  </w:num>
  <w:num w:numId="18" w16cid:durableId="1276402162">
    <w:abstractNumId w:val="3"/>
  </w:num>
  <w:num w:numId="19" w16cid:durableId="1036389090">
    <w:abstractNumId w:val="3"/>
  </w:num>
  <w:num w:numId="20" w16cid:durableId="1498224261">
    <w:abstractNumId w:val="3"/>
  </w:num>
  <w:num w:numId="21" w16cid:durableId="591200890">
    <w:abstractNumId w:val="3"/>
  </w:num>
  <w:num w:numId="22" w16cid:durableId="277956232">
    <w:abstractNumId w:val="3"/>
  </w:num>
  <w:num w:numId="23" w16cid:durableId="736393336">
    <w:abstractNumId w:val="3"/>
  </w:num>
  <w:num w:numId="24" w16cid:durableId="944456198">
    <w:abstractNumId w:val="3"/>
  </w:num>
  <w:num w:numId="25" w16cid:durableId="822743213">
    <w:abstractNumId w:val="3"/>
  </w:num>
  <w:num w:numId="26" w16cid:durableId="1375275010">
    <w:abstractNumId w:val="3"/>
  </w:num>
  <w:num w:numId="27" w16cid:durableId="1417020318">
    <w:abstractNumId w:val="3"/>
  </w:num>
  <w:num w:numId="28" w16cid:durableId="239562242">
    <w:abstractNumId w:val="2"/>
  </w:num>
  <w:num w:numId="29" w16cid:durableId="1320235294">
    <w:abstractNumId w:val="5"/>
  </w:num>
  <w:num w:numId="30" w16cid:durableId="683870206">
    <w:abstractNumId w:val="7"/>
  </w:num>
  <w:num w:numId="31" w16cid:durableId="105804466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45DA"/>
    <w:rsid w:val="00016628"/>
    <w:rsid w:val="00024849"/>
    <w:rsid w:val="0002617B"/>
    <w:rsid w:val="00043FF6"/>
    <w:rsid w:val="000457B2"/>
    <w:rsid w:val="0004619F"/>
    <w:rsid w:val="00056B6F"/>
    <w:rsid w:val="00061138"/>
    <w:rsid w:val="00075916"/>
    <w:rsid w:val="00077E54"/>
    <w:rsid w:val="00081AFB"/>
    <w:rsid w:val="00083857"/>
    <w:rsid w:val="00084606"/>
    <w:rsid w:val="0009372E"/>
    <w:rsid w:val="00094958"/>
    <w:rsid w:val="000A2AFA"/>
    <w:rsid w:val="000B1BE7"/>
    <w:rsid w:val="000B1CBA"/>
    <w:rsid w:val="000C0C44"/>
    <w:rsid w:val="000C297F"/>
    <w:rsid w:val="000D0206"/>
    <w:rsid w:val="000D580E"/>
    <w:rsid w:val="000E362C"/>
    <w:rsid w:val="000F5E21"/>
    <w:rsid w:val="00101158"/>
    <w:rsid w:val="00106D30"/>
    <w:rsid w:val="00111B7D"/>
    <w:rsid w:val="00113E86"/>
    <w:rsid w:val="001150ED"/>
    <w:rsid w:val="001257A0"/>
    <w:rsid w:val="00136FDC"/>
    <w:rsid w:val="0015241B"/>
    <w:rsid w:val="0016297A"/>
    <w:rsid w:val="001633A8"/>
    <w:rsid w:val="00165176"/>
    <w:rsid w:val="00166980"/>
    <w:rsid w:val="0017188E"/>
    <w:rsid w:val="00181B55"/>
    <w:rsid w:val="001918E1"/>
    <w:rsid w:val="001A4231"/>
    <w:rsid w:val="001A67D0"/>
    <w:rsid w:val="001B23CC"/>
    <w:rsid w:val="001B2437"/>
    <w:rsid w:val="001B55D3"/>
    <w:rsid w:val="001B64D4"/>
    <w:rsid w:val="001B6B8C"/>
    <w:rsid w:val="001B7205"/>
    <w:rsid w:val="001C0205"/>
    <w:rsid w:val="001C6C18"/>
    <w:rsid w:val="001D049E"/>
    <w:rsid w:val="001D129F"/>
    <w:rsid w:val="001D166F"/>
    <w:rsid w:val="001D1E86"/>
    <w:rsid w:val="001E07D0"/>
    <w:rsid w:val="001E72A4"/>
    <w:rsid w:val="001F79CF"/>
    <w:rsid w:val="00205BC7"/>
    <w:rsid w:val="002101AB"/>
    <w:rsid w:val="00215302"/>
    <w:rsid w:val="00243D30"/>
    <w:rsid w:val="00245596"/>
    <w:rsid w:val="00253A53"/>
    <w:rsid w:val="002564D1"/>
    <w:rsid w:val="00260048"/>
    <w:rsid w:val="00272286"/>
    <w:rsid w:val="0028097F"/>
    <w:rsid w:val="0028099B"/>
    <w:rsid w:val="00280A5B"/>
    <w:rsid w:val="002A3629"/>
    <w:rsid w:val="002A47C9"/>
    <w:rsid w:val="002B0AF4"/>
    <w:rsid w:val="002C69C0"/>
    <w:rsid w:val="002F6696"/>
    <w:rsid w:val="003001D7"/>
    <w:rsid w:val="0032022A"/>
    <w:rsid w:val="0032150F"/>
    <w:rsid w:val="003245BF"/>
    <w:rsid w:val="003325EB"/>
    <w:rsid w:val="00336D5B"/>
    <w:rsid w:val="003401B2"/>
    <w:rsid w:val="00342B9D"/>
    <w:rsid w:val="003541EE"/>
    <w:rsid w:val="00386D7B"/>
    <w:rsid w:val="00390AB0"/>
    <w:rsid w:val="00390AC8"/>
    <w:rsid w:val="003A46C7"/>
    <w:rsid w:val="003A4B7F"/>
    <w:rsid w:val="003A5BA5"/>
    <w:rsid w:val="003B6B4B"/>
    <w:rsid w:val="003C1194"/>
    <w:rsid w:val="003C386A"/>
    <w:rsid w:val="003C5412"/>
    <w:rsid w:val="003C62B9"/>
    <w:rsid w:val="003D1E6B"/>
    <w:rsid w:val="003D5581"/>
    <w:rsid w:val="003E1519"/>
    <w:rsid w:val="003E28F3"/>
    <w:rsid w:val="003E4EF0"/>
    <w:rsid w:val="003F2788"/>
    <w:rsid w:val="004127DF"/>
    <w:rsid w:val="0042283B"/>
    <w:rsid w:val="00422A2A"/>
    <w:rsid w:val="00425714"/>
    <w:rsid w:val="00431E2B"/>
    <w:rsid w:val="00435BB6"/>
    <w:rsid w:val="004449E8"/>
    <w:rsid w:val="00447177"/>
    <w:rsid w:val="00457C46"/>
    <w:rsid w:val="00471B5F"/>
    <w:rsid w:val="00473282"/>
    <w:rsid w:val="00487435"/>
    <w:rsid w:val="00492B56"/>
    <w:rsid w:val="00492EC4"/>
    <w:rsid w:val="00493816"/>
    <w:rsid w:val="0049773B"/>
    <w:rsid w:val="004979DC"/>
    <w:rsid w:val="004A01E6"/>
    <w:rsid w:val="004A4263"/>
    <w:rsid w:val="004A5260"/>
    <w:rsid w:val="004A7E3B"/>
    <w:rsid w:val="004B76F1"/>
    <w:rsid w:val="004C6034"/>
    <w:rsid w:val="004D326C"/>
    <w:rsid w:val="004D744F"/>
    <w:rsid w:val="004E353A"/>
    <w:rsid w:val="004F0BC8"/>
    <w:rsid w:val="004F76F0"/>
    <w:rsid w:val="00503CBC"/>
    <w:rsid w:val="00515B92"/>
    <w:rsid w:val="005239CB"/>
    <w:rsid w:val="0053583C"/>
    <w:rsid w:val="00541F18"/>
    <w:rsid w:val="00546AD4"/>
    <w:rsid w:val="005563D8"/>
    <w:rsid w:val="00557716"/>
    <w:rsid w:val="00560AC9"/>
    <w:rsid w:val="005628C3"/>
    <w:rsid w:val="00573E0E"/>
    <w:rsid w:val="00581BD6"/>
    <w:rsid w:val="005A2270"/>
    <w:rsid w:val="005B5C28"/>
    <w:rsid w:val="005C2E9A"/>
    <w:rsid w:val="005C5C73"/>
    <w:rsid w:val="005C640E"/>
    <w:rsid w:val="005D0F85"/>
    <w:rsid w:val="005E6686"/>
    <w:rsid w:val="005F24AC"/>
    <w:rsid w:val="005F6BEE"/>
    <w:rsid w:val="006022D7"/>
    <w:rsid w:val="00606E5D"/>
    <w:rsid w:val="00610F9E"/>
    <w:rsid w:val="0062143D"/>
    <w:rsid w:val="00624867"/>
    <w:rsid w:val="00627DFE"/>
    <w:rsid w:val="00631CC0"/>
    <w:rsid w:val="00634612"/>
    <w:rsid w:val="00637597"/>
    <w:rsid w:val="00663120"/>
    <w:rsid w:val="00667B76"/>
    <w:rsid w:val="006878DE"/>
    <w:rsid w:val="00687C5E"/>
    <w:rsid w:val="00693D59"/>
    <w:rsid w:val="00695399"/>
    <w:rsid w:val="006A1AB8"/>
    <w:rsid w:val="006A6829"/>
    <w:rsid w:val="006C23DF"/>
    <w:rsid w:val="006C75B6"/>
    <w:rsid w:val="006D0284"/>
    <w:rsid w:val="006D4A11"/>
    <w:rsid w:val="006D74FC"/>
    <w:rsid w:val="006D76D1"/>
    <w:rsid w:val="006E0654"/>
    <w:rsid w:val="006F1198"/>
    <w:rsid w:val="006F18B9"/>
    <w:rsid w:val="006F5C89"/>
    <w:rsid w:val="00701531"/>
    <w:rsid w:val="0070604C"/>
    <w:rsid w:val="007333CC"/>
    <w:rsid w:val="00743FB2"/>
    <w:rsid w:val="00750D1B"/>
    <w:rsid w:val="007540CF"/>
    <w:rsid w:val="00760152"/>
    <w:rsid w:val="00775430"/>
    <w:rsid w:val="00775809"/>
    <w:rsid w:val="00784BF7"/>
    <w:rsid w:val="00785CDD"/>
    <w:rsid w:val="00794D03"/>
    <w:rsid w:val="0079614A"/>
    <w:rsid w:val="007B7295"/>
    <w:rsid w:val="007C0CA7"/>
    <w:rsid w:val="007D5442"/>
    <w:rsid w:val="007E007F"/>
    <w:rsid w:val="007E15F9"/>
    <w:rsid w:val="00810E6C"/>
    <w:rsid w:val="008213A7"/>
    <w:rsid w:val="008379F5"/>
    <w:rsid w:val="008429C0"/>
    <w:rsid w:val="00842B0A"/>
    <w:rsid w:val="00847AEB"/>
    <w:rsid w:val="00881987"/>
    <w:rsid w:val="00891E53"/>
    <w:rsid w:val="0089418A"/>
    <w:rsid w:val="00895B75"/>
    <w:rsid w:val="008A2E0D"/>
    <w:rsid w:val="008B026F"/>
    <w:rsid w:val="008B5730"/>
    <w:rsid w:val="008C3BCD"/>
    <w:rsid w:val="008C5CC3"/>
    <w:rsid w:val="008C5DBF"/>
    <w:rsid w:val="008D0D64"/>
    <w:rsid w:val="008D11B0"/>
    <w:rsid w:val="008D4BB0"/>
    <w:rsid w:val="008D7716"/>
    <w:rsid w:val="008F49E5"/>
    <w:rsid w:val="00910BB6"/>
    <w:rsid w:val="00911185"/>
    <w:rsid w:val="00915E41"/>
    <w:rsid w:val="00920A13"/>
    <w:rsid w:val="009219AC"/>
    <w:rsid w:val="00927D46"/>
    <w:rsid w:val="00931CEB"/>
    <w:rsid w:val="00932143"/>
    <w:rsid w:val="00932C73"/>
    <w:rsid w:val="009331C4"/>
    <w:rsid w:val="00935966"/>
    <w:rsid w:val="00943D5D"/>
    <w:rsid w:val="009501F4"/>
    <w:rsid w:val="009502B7"/>
    <w:rsid w:val="00960210"/>
    <w:rsid w:val="00960B70"/>
    <w:rsid w:val="00960D3C"/>
    <w:rsid w:val="009610B1"/>
    <w:rsid w:val="0097199E"/>
    <w:rsid w:val="00974A8E"/>
    <w:rsid w:val="00976901"/>
    <w:rsid w:val="00991113"/>
    <w:rsid w:val="009916D9"/>
    <w:rsid w:val="00991B96"/>
    <w:rsid w:val="00997868"/>
    <w:rsid w:val="009A289E"/>
    <w:rsid w:val="009A296B"/>
    <w:rsid w:val="009B36F0"/>
    <w:rsid w:val="009C630C"/>
    <w:rsid w:val="009E2012"/>
    <w:rsid w:val="009F7A9E"/>
    <w:rsid w:val="00A001B6"/>
    <w:rsid w:val="00A03AE4"/>
    <w:rsid w:val="00A03C30"/>
    <w:rsid w:val="00A0564A"/>
    <w:rsid w:val="00A06F7E"/>
    <w:rsid w:val="00A13F4F"/>
    <w:rsid w:val="00A239AC"/>
    <w:rsid w:val="00A25338"/>
    <w:rsid w:val="00A351BD"/>
    <w:rsid w:val="00A353C8"/>
    <w:rsid w:val="00A36AEA"/>
    <w:rsid w:val="00A36FB4"/>
    <w:rsid w:val="00A42843"/>
    <w:rsid w:val="00A4752D"/>
    <w:rsid w:val="00A503F2"/>
    <w:rsid w:val="00A5543A"/>
    <w:rsid w:val="00A55441"/>
    <w:rsid w:val="00A6508E"/>
    <w:rsid w:val="00A71D36"/>
    <w:rsid w:val="00A82941"/>
    <w:rsid w:val="00A83A7E"/>
    <w:rsid w:val="00A872D0"/>
    <w:rsid w:val="00A8730F"/>
    <w:rsid w:val="00A94138"/>
    <w:rsid w:val="00AA1363"/>
    <w:rsid w:val="00AB195D"/>
    <w:rsid w:val="00AB1C4F"/>
    <w:rsid w:val="00AB6B6C"/>
    <w:rsid w:val="00AB7A66"/>
    <w:rsid w:val="00AB7D18"/>
    <w:rsid w:val="00AC3E81"/>
    <w:rsid w:val="00AC6428"/>
    <w:rsid w:val="00AF2B06"/>
    <w:rsid w:val="00B04B71"/>
    <w:rsid w:val="00B17BA1"/>
    <w:rsid w:val="00B27EFE"/>
    <w:rsid w:val="00B345B8"/>
    <w:rsid w:val="00B356F9"/>
    <w:rsid w:val="00B37469"/>
    <w:rsid w:val="00B421FA"/>
    <w:rsid w:val="00B436C2"/>
    <w:rsid w:val="00B459B1"/>
    <w:rsid w:val="00B756B9"/>
    <w:rsid w:val="00B81617"/>
    <w:rsid w:val="00B84B5A"/>
    <w:rsid w:val="00B93BEB"/>
    <w:rsid w:val="00B95E4D"/>
    <w:rsid w:val="00BA3581"/>
    <w:rsid w:val="00BD03C8"/>
    <w:rsid w:val="00BD79A7"/>
    <w:rsid w:val="00BE130E"/>
    <w:rsid w:val="00BF1B7D"/>
    <w:rsid w:val="00C05410"/>
    <w:rsid w:val="00C05A6F"/>
    <w:rsid w:val="00C10F4B"/>
    <w:rsid w:val="00C22982"/>
    <w:rsid w:val="00C50448"/>
    <w:rsid w:val="00C5180E"/>
    <w:rsid w:val="00C53FD6"/>
    <w:rsid w:val="00C65E28"/>
    <w:rsid w:val="00C66AF3"/>
    <w:rsid w:val="00C8088B"/>
    <w:rsid w:val="00C817C5"/>
    <w:rsid w:val="00C84803"/>
    <w:rsid w:val="00C85C6B"/>
    <w:rsid w:val="00C85F8A"/>
    <w:rsid w:val="00C85FAE"/>
    <w:rsid w:val="00C94753"/>
    <w:rsid w:val="00CA4B17"/>
    <w:rsid w:val="00CA62FC"/>
    <w:rsid w:val="00CA691A"/>
    <w:rsid w:val="00CA6BF4"/>
    <w:rsid w:val="00CC5F1A"/>
    <w:rsid w:val="00CD3A2C"/>
    <w:rsid w:val="00CD4440"/>
    <w:rsid w:val="00CD540C"/>
    <w:rsid w:val="00CE6FFA"/>
    <w:rsid w:val="00CE7D00"/>
    <w:rsid w:val="00D12882"/>
    <w:rsid w:val="00D1642B"/>
    <w:rsid w:val="00D23D2E"/>
    <w:rsid w:val="00D24F18"/>
    <w:rsid w:val="00D26741"/>
    <w:rsid w:val="00D2794F"/>
    <w:rsid w:val="00D27DF9"/>
    <w:rsid w:val="00D30251"/>
    <w:rsid w:val="00D3320B"/>
    <w:rsid w:val="00D348AF"/>
    <w:rsid w:val="00D45E9B"/>
    <w:rsid w:val="00D46CB0"/>
    <w:rsid w:val="00D472DD"/>
    <w:rsid w:val="00D478D2"/>
    <w:rsid w:val="00D56B64"/>
    <w:rsid w:val="00D66462"/>
    <w:rsid w:val="00D7023B"/>
    <w:rsid w:val="00D705B3"/>
    <w:rsid w:val="00D80750"/>
    <w:rsid w:val="00D96ECA"/>
    <w:rsid w:val="00DA6218"/>
    <w:rsid w:val="00DB7E12"/>
    <w:rsid w:val="00DC64D4"/>
    <w:rsid w:val="00DD3894"/>
    <w:rsid w:val="00DD65A5"/>
    <w:rsid w:val="00DF1068"/>
    <w:rsid w:val="00DF3670"/>
    <w:rsid w:val="00DF4702"/>
    <w:rsid w:val="00DF57F5"/>
    <w:rsid w:val="00E001B3"/>
    <w:rsid w:val="00E033A9"/>
    <w:rsid w:val="00E04A92"/>
    <w:rsid w:val="00E06B2D"/>
    <w:rsid w:val="00E1426B"/>
    <w:rsid w:val="00E2140A"/>
    <w:rsid w:val="00E328C9"/>
    <w:rsid w:val="00E34830"/>
    <w:rsid w:val="00E71E48"/>
    <w:rsid w:val="00E73681"/>
    <w:rsid w:val="00E77129"/>
    <w:rsid w:val="00E92FAB"/>
    <w:rsid w:val="00E95BCE"/>
    <w:rsid w:val="00EA0D20"/>
    <w:rsid w:val="00EA7929"/>
    <w:rsid w:val="00EC520C"/>
    <w:rsid w:val="00ED078E"/>
    <w:rsid w:val="00ED535F"/>
    <w:rsid w:val="00ED7396"/>
    <w:rsid w:val="00EE5E32"/>
    <w:rsid w:val="00EF083C"/>
    <w:rsid w:val="00EF305A"/>
    <w:rsid w:val="00F15A7A"/>
    <w:rsid w:val="00F15B1F"/>
    <w:rsid w:val="00F24E17"/>
    <w:rsid w:val="00F25C63"/>
    <w:rsid w:val="00F40BFA"/>
    <w:rsid w:val="00F43313"/>
    <w:rsid w:val="00F4505D"/>
    <w:rsid w:val="00F460BE"/>
    <w:rsid w:val="00F46ED7"/>
    <w:rsid w:val="00F539B1"/>
    <w:rsid w:val="00F571C5"/>
    <w:rsid w:val="00F61394"/>
    <w:rsid w:val="00F63BBE"/>
    <w:rsid w:val="00F704DB"/>
    <w:rsid w:val="00F71B9E"/>
    <w:rsid w:val="00F74DB8"/>
    <w:rsid w:val="00F814FA"/>
    <w:rsid w:val="00F83D20"/>
    <w:rsid w:val="00F84CDA"/>
    <w:rsid w:val="00F97FBC"/>
    <w:rsid w:val="00FA0372"/>
    <w:rsid w:val="00FC1AE6"/>
    <w:rsid w:val="00FD749D"/>
    <w:rsid w:val="00FE27A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8A96DFA7-71E4-4248-8CD4-59E64163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B52"/>
    <w:pPr>
      <w:spacing w:line="240"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581BD6"/>
    <w:pPr>
      <w:numPr>
        <w:numId w:val="3"/>
      </w:numPr>
      <w:outlineLvl w:val="1"/>
    </w:pPr>
    <w:rPr>
      <w:color w:val="215D37"/>
    </w:rPr>
  </w:style>
  <w:style w:type="paragraph" w:styleId="Heading3">
    <w:name w:val="heading 3"/>
    <w:basedOn w:val="Heading2"/>
    <w:next w:val="Normal"/>
    <w:link w:val="Heading3Char"/>
    <w:uiPriority w:val="9"/>
    <w:unhideWhenUsed/>
    <w:qFormat/>
    <w:rsid w:val="004E353A"/>
    <w:pPr>
      <w:numPr>
        <w:ilvl w:val="1"/>
      </w:numPr>
      <w:spacing w:after="0" w:line="276" w:lineRule="auto"/>
      <w:ind w:left="720" w:hanging="720"/>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487435"/>
    <w:pPr>
      <w:numPr>
        <w:ilvl w:val="2"/>
      </w:numPr>
      <w:outlineLvl w:val="3"/>
    </w:pPr>
    <w:rPr>
      <w:sz w:val="24"/>
      <w:szCs w:val="24"/>
    </w:rPr>
  </w:style>
  <w:style w:type="paragraph" w:styleId="Heading5">
    <w:name w:val="heading 5"/>
    <w:basedOn w:val="Heading4"/>
    <w:next w:val="Normal"/>
    <w:link w:val="Heading5Char"/>
    <w:uiPriority w:val="9"/>
    <w:unhideWhenUsed/>
    <w:qFormat/>
    <w:rsid w:val="00487435"/>
    <w:pPr>
      <w:outlineLvl w:val="4"/>
    </w:pPr>
  </w:style>
  <w:style w:type="paragraph" w:styleId="Heading6">
    <w:name w:val="heading 6"/>
    <w:basedOn w:val="Normal"/>
    <w:next w:val="Normal"/>
    <w:link w:val="Heading6Char"/>
    <w:uiPriority w:val="9"/>
    <w:semiHidden/>
    <w:unhideWhenUsed/>
    <w:qFormat/>
    <w:rsid w:val="00D2794F"/>
    <w:pPr>
      <w:keepNext/>
      <w:keepLines/>
      <w:numPr>
        <w:ilvl w:val="5"/>
        <w:numId w:val="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003B52"/>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581BD6"/>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after="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DF1068"/>
    <w:pPr>
      <w:tabs>
        <w:tab w:val="left" w:pos="270"/>
        <w:tab w:val="right" w:leader="dot" w:pos="9016"/>
      </w:tabs>
      <w:spacing w:after="100"/>
      <w:ind w:left="270"/>
    </w:pPr>
    <w:rPr>
      <w:b/>
    </w:r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4E353A"/>
    <w:rPr>
      <w:color w:val="215D37"/>
      <w:sz w:val="28"/>
      <w:szCs w:val="28"/>
    </w:rPr>
  </w:style>
  <w:style w:type="character" w:customStyle="1" w:styleId="Heading4Char">
    <w:name w:val="Heading 4 Char"/>
    <w:basedOn w:val="DefaultParagraphFont"/>
    <w:link w:val="Heading4"/>
    <w:uiPriority w:val="9"/>
    <w:rsid w:val="00487435"/>
    <w:rPr>
      <w:color w:val="215D37"/>
      <w:sz w:val="24"/>
      <w:szCs w:val="24"/>
    </w:rPr>
  </w:style>
  <w:style w:type="character" w:customStyle="1" w:styleId="Heading5Char">
    <w:name w:val="Heading 5 Char"/>
    <w:basedOn w:val="DefaultParagraphFont"/>
    <w:link w:val="Heading5"/>
    <w:uiPriority w:val="9"/>
    <w:rsid w:val="00487435"/>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1"/>
      </w:numPr>
      <w:spacing w:after="0" w:line="360" w:lineRule="auto"/>
    </w:pPr>
    <w:rPr>
      <w:i/>
      <w:iCs/>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basedOn w:val="DefaultParagraphFont"/>
    <w:link w:val="ListParagraph"/>
    <w:uiPriority w:val="34"/>
    <w:qFormat/>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2"/>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DF1068"/>
    <w:pPr>
      <w:spacing w:after="100"/>
      <w:ind w:left="220"/>
    </w:pPr>
    <w:rPr>
      <w:b/>
    </w:r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82941"/>
    <w:pPr>
      <w:tabs>
        <w:tab w:val="left" w:pos="880"/>
        <w:tab w:val="left" w:pos="1080"/>
        <w:tab w:val="right" w:leader="dot" w:pos="9016"/>
      </w:tabs>
      <w:spacing w:after="100"/>
      <w:ind w:left="440"/>
    </w:pPr>
  </w:style>
  <w:style w:type="table" w:customStyle="1" w:styleId="TableGrid3">
    <w:name w:val="Table Grid3"/>
    <w:basedOn w:val="TableNormal"/>
    <w:next w:val="TableGrid"/>
    <w:uiPriority w:val="39"/>
    <w:rsid w:val="003001D7"/>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219A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101AB"/>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76F1"/>
    <w:rPr>
      <w:color w:val="215D37" w:themeColor="followedHyperlink"/>
      <w:u w:val="single"/>
    </w:rPr>
  </w:style>
  <w:style w:type="character" w:styleId="CommentReference">
    <w:name w:val="annotation reference"/>
    <w:basedOn w:val="DefaultParagraphFont"/>
    <w:uiPriority w:val="99"/>
    <w:semiHidden/>
    <w:unhideWhenUsed/>
    <w:rsid w:val="00606E5D"/>
    <w:rPr>
      <w:sz w:val="16"/>
      <w:szCs w:val="16"/>
    </w:rPr>
  </w:style>
  <w:style w:type="paragraph" w:styleId="CommentText">
    <w:name w:val="annotation text"/>
    <w:basedOn w:val="Normal"/>
    <w:link w:val="CommentTextChar"/>
    <w:uiPriority w:val="99"/>
    <w:unhideWhenUsed/>
    <w:rsid w:val="00606E5D"/>
    <w:pPr>
      <w:spacing w:line="240" w:lineRule="auto"/>
    </w:pPr>
    <w:rPr>
      <w:sz w:val="20"/>
      <w:szCs w:val="20"/>
    </w:rPr>
  </w:style>
  <w:style w:type="character" w:customStyle="1" w:styleId="CommentTextChar">
    <w:name w:val="Comment Text Char"/>
    <w:basedOn w:val="DefaultParagraphFont"/>
    <w:link w:val="CommentText"/>
    <w:uiPriority w:val="99"/>
    <w:rsid w:val="00606E5D"/>
    <w:rPr>
      <w:sz w:val="20"/>
      <w:szCs w:val="20"/>
    </w:rPr>
  </w:style>
  <w:style w:type="paragraph" w:styleId="CommentSubject">
    <w:name w:val="annotation subject"/>
    <w:basedOn w:val="CommentText"/>
    <w:next w:val="CommentText"/>
    <w:link w:val="CommentSubjectChar"/>
    <w:uiPriority w:val="99"/>
    <w:semiHidden/>
    <w:unhideWhenUsed/>
    <w:rsid w:val="00606E5D"/>
    <w:rPr>
      <w:b/>
      <w:bCs/>
    </w:rPr>
  </w:style>
  <w:style w:type="character" w:customStyle="1" w:styleId="CommentSubjectChar">
    <w:name w:val="Comment Subject Char"/>
    <w:basedOn w:val="CommentTextChar"/>
    <w:link w:val="CommentSubject"/>
    <w:uiPriority w:val="99"/>
    <w:semiHidden/>
    <w:rsid w:val="00606E5D"/>
    <w:rPr>
      <w:b/>
      <w:bCs/>
      <w:sz w:val="20"/>
      <w:szCs w:val="20"/>
    </w:rPr>
  </w:style>
  <w:style w:type="paragraph" w:customStyle="1" w:styleId="TableTitlestatus">
    <w:name w:val="Table Title status"/>
    <w:basedOn w:val="Normal"/>
    <w:link w:val="TableTitlestatusChar"/>
    <w:qFormat/>
    <w:rsid w:val="00891E53"/>
    <w:pPr>
      <w:spacing w:after="0" w:line="276" w:lineRule="auto"/>
    </w:pPr>
    <w:rPr>
      <w:rFonts w:ascii="Lora" w:hAnsi="Lora"/>
      <w:i/>
      <w:iCs/>
      <w:color w:val="215D37" w:themeColor="text1"/>
      <w:sz w:val="18"/>
      <w:szCs w:val="18"/>
    </w:rPr>
  </w:style>
  <w:style w:type="character" w:customStyle="1" w:styleId="TableTitlestatusChar">
    <w:name w:val="Table Title status Char"/>
    <w:basedOn w:val="DefaultParagraphFont"/>
    <w:link w:val="TableTitlestatus"/>
    <w:rsid w:val="00891E53"/>
    <w:rPr>
      <w:rFonts w:ascii="Lora" w:hAnsi="Lora"/>
      <w:i/>
      <w:iCs/>
      <w:color w:val="215D37" w:themeColor="text1"/>
      <w:sz w:val="18"/>
      <w:szCs w:val="18"/>
    </w:rPr>
  </w:style>
  <w:style w:type="paragraph" w:styleId="TOC4">
    <w:name w:val="toc 4"/>
    <w:basedOn w:val="Normal"/>
    <w:next w:val="Normal"/>
    <w:autoRedefine/>
    <w:uiPriority w:val="39"/>
    <w:unhideWhenUsed/>
    <w:rsid w:val="00DF1068"/>
    <w:pPr>
      <w:spacing w:after="100"/>
      <w:ind w:left="660"/>
    </w:pPr>
  </w:style>
  <w:style w:type="paragraph" w:styleId="TOC5">
    <w:name w:val="toc 5"/>
    <w:basedOn w:val="Normal"/>
    <w:next w:val="Normal"/>
    <w:autoRedefine/>
    <w:uiPriority w:val="39"/>
    <w:unhideWhenUsed/>
    <w:rsid w:val="00DF1068"/>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DF1068"/>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DF1068"/>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DF1068"/>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DF1068"/>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DF1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lanvivo.org/environmental-and-social-risk-management" TargetMode="External"/><Relationship Id="rId4" Type="http://schemas.openxmlformats.org/officeDocument/2006/relationships/settings" Target="settings.xml"/><Relationship Id="rId9" Type="http://schemas.openxmlformats.org/officeDocument/2006/relationships/hyperlink" Target="https://www.planvivo.org/environmental-and-social-risk-management"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ilo.org/dyn/normlex/en/f?p=NORMLEXPUB:12100:0::NO:12100:P12100_INSTRUMENT_ID:312314:NO" TargetMode="External"/><Relationship Id="rId1" Type="http://schemas.openxmlformats.org/officeDocument/2006/relationships/hyperlink" Target="https://undocs.org/A/RES/61/2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9D3A1F219D4E8AA4DF288642CE0357"/>
        <w:category>
          <w:name w:val="General"/>
          <w:gallery w:val="placeholder"/>
        </w:category>
        <w:types>
          <w:type w:val="bbPlcHdr"/>
        </w:types>
        <w:behaviors>
          <w:behavior w:val="content"/>
        </w:behaviors>
        <w:guid w:val="{18E805AF-199B-476A-8D88-43BFCBBC7BDA}"/>
      </w:docPartPr>
      <w:docPartBody>
        <w:p w:rsidR="00AD0522" w:rsidRDefault="00D0138C" w:rsidP="00D0138C">
          <w:pPr>
            <w:pStyle w:val="8A9D3A1F219D4E8AA4DF288642CE03572"/>
          </w:pPr>
          <w:r w:rsidRPr="00943D5D">
            <w:rPr>
              <w:rStyle w:val="PlaceholderText"/>
              <w:color w:val="FFFFFF" w:themeColor="background1"/>
              <w:sz w:val="20"/>
              <w:szCs w:val="20"/>
            </w:rPr>
            <w:t>Enter details of project coordinator and other organisations involved in project development including links to websites. Logos can also be included.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ek Odia">
    <w:altName w:val="Kaling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altName w:val="Kalinga"/>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ora">
    <w:panose1 w:val="00000000000000000000"/>
    <w:charset w:val="00"/>
    <w:family w:val="auto"/>
    <w:pitch w:val="variable"/>
    <w:sig w:usb0="A00002FF" w:usb1="5000204B" w:usb2="00000000" w:usb3="00000000" w:csb0="00000097"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5D"/>
    <w:rsid w:val="00011845"/>
    <w:rsid w:val="00024849"/>
    <w:rsid w:val="00096163"/>
    <w:rsid w:val="000E796E"/>
    <w:rsid w:val="00184DC2"/>
    <w:rsid w:val="001B2437"/>
    <w:rsid w:val="001B55D3"/>
    <w:rsid w:val="00225844"/>
    <w:rsid w:val="0026544B"/>
    <w:rsid w:val="002A1686"/>
    <w:rsid w:val="002C034D"/>
    <w:rsid w:val="00302CB9"/>
    <w:rsid w:val="00354064"/>
    <w:rsid w:val="003716B4"/>
    <w:rsid w:val="003D5581"/>
    <w:rsid w:val="00425714"/>
    <w:rsid w:val="00432E95"/>
    <w:rsid w:val="004D744F"/>
    <w:rsid w:val="00546AD4"/>
    <w:rsid w:val="0055731B"/>
    <w:rsid w:val="005638DB"/>
    <w:rsid w:val="00621E93"/>
    <w:rsid w:val="0064339E"/>
    <w:rsid w:val="006D75D6"/>
    <w:rsid w:val="006E345D"/>
    <w:rsid w:val="00735A7A"/>
    <w:rsid w:val="007413DF"/>
    <w:rsid w:val="00765868"/>
    <w:rsid w:val="007815C3"/>
    <w:rsid w:val="00991B96"/>
    <w:rsid w:val="00A36FB4"/>
    <w:rsid w:val="00A5543A"/>
    <w:rsid w:val="00A8730F"/>
    <w:rsid w:val="00AB361A"/>
    <w:rsid w:val="00AB4ED7"/>
    <w:rsid w:val="00AC0D28"/>
    <w:rsid w:val="00AD0522"/>
    <w:rsid w:val="00B50CB4"/>
    <w:rsid w:val="00BB4242"/>
    <w:rsid w:val="00D0138C"/>
    <w:rsid w:val="00D251C6"/>
    <w:rsid w:val="00D915AC"/>
    <w:rsid w:val="00DE233E"/>
    <w:rsid w:val="00F40BFA"/>
    <w:rsid w:val="00FA785B"/>
    <w:rsid w:val="00FD74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38C"/>
    <w:rPr>
      <w:color w:val="808080"/>
    </w:rPr>
  </w:style>
  <w:style w:type="paragraph" w:customStyle="1" w:styleId="8A9D3A1F219D4E8AA4DF288642CE03572">
    <w:name w:val="8A9D3A1F219D4E8AA4DF288642CE03572"/>
    <w:rsid w:val="00D0138C"/>
    <w:rPr>
      <w:rFonts w:ascii="Anek Odia" w:eastAsiaTheme="minorHAnsi" w:hAnsi="Anek Odia" w:cs="Anek Odi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TotalTime>
  <Pages>63</Pages>
  <Words>12671</Words>
  <Characters>72231</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fahimlimon@hotmail.com</cp:lastModifiedBy>
  <cp:revision>299</cp:revision>
  <dcterms:created xsi:type="dcterms:W3CDTF">2025-10-12T17:37:00Z</dcterms:created>
  <dcterms:modified xsi:type="dcterms:W3CDTF">2025-12-24T09:02:00Z</dcterms:modified>
</cp:coreProperties>
</file>