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1FC8E011" w:rsidR="0009372E" w:rsidRDefault="00101137">
      <w:r>
        <w:rPr>
          <w:noProof/>
        </w:rPr>
        <mc:AlternateContent>
          <mc:Choice Requires="wps">
            <w:drawing>
              <wp:anchor distT="0" distB="0" distL="114300" distR="114300" simplePos="0" relativeHeight="251674624" behindDoc="1" locked="0" layoutInCell="1" allowOverlap="1" wp14:anchorId="014CA00A" wp14:editId="48E67972">
                <wp:simplePos x="0" y="0"/>
                <wp:positionH relativeFrom="column">
                  <wp:posOffset>-936625</wp:posOffset>
                </wp:positionH>
                <wp:positionV relativeFrom="paragraph">
                  <wp:posOffset>-2563962</wp:posOffset>
                </wp:positionV>
                <wp:extent cx="7599045" cy="10911205"/>
                <wp:effectExtent l="0" t="0" r="1905" b="4445"/>
                <wp:wrapNone/>
                <wp:docPr id="883337447" name="Rectangle 883337447"/>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DEA67F" id="Rectangle 883337447" o:spid="_x0000_s1026" style="position:absolute;margin-left:-73.75pt;margin-top:-201.9pt;width:598.35pt;height:859.1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" fillcolor="#215d37 [3213]" stroked="f" strokeweight="1pt"/>
            </w:pict>
          </mc:Fallback>
        </mc:AlternateContent>
      </w:r>
      <w:r w:rsidR="003103EC">
        <w:rPr>
          <w:noProof/>
        </w:rPr>
        <mc:AlternateContent>
          <mc:Choice Requires="wps">
            <w:drawing>
              <wp:anchor distT="0" distB="0" distL="114300" distR="114300" simplePos="0" relativeHeight="251659264" behindDoc="1" locked="0" layoutInCell="1" allowOverlap="1" wp14:anchorId="54484E97" wp14:editId="286C7ED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F274E"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654A8D50">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74C627CC" w:rsidR="002F6696" w:rsidRPr="002F6696" w:rsidRDefault="003103EC" w:rsidP="002F6696">
      <w:pPr>
        <w:tabs>
          <w:tab w:val="left" w:pos="859"/>
        </w:tabs>
        <w:sectPr w:rsidR="002F6696" w:rsidRPr="002F6696" w:rsidSect="00C66AF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2576" behindDoc="0" locked="0" layoutInCell="1" allowOverlap="1" wp14:anchorId="783E91DC" wp14:editId="6BF02479">
                <wp:simplePos x="0" y="0"/>
                <wp:positionH relativeFrom="column">
                  <wp:posOffset>-76200</wp:posOffset>
                </wp:positionH>
                <wp:positionV relativeFrom="paragraph">
                  <wp:posOffset>6344920</wp:posOffset>
                </wp:positionV>
                <wp:extent cx="6038850" cy="981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038850" cy="981075"/>
                        </a:xfrm>
                        <a:prstGeom prst="rect">
                          <a:avLst/>
                        </a:prstGeom>
                        <a:noFill/>
                        <a:ln w="6350">
                          <a:noFill/>
                        </a:ln>
                      </wps:spPr>
                      <wps:txbx>
                        <w:txbxContent>
                          <w:p w14:paraId="1DA316CF" w14:textId="27FC0430" w:rsidR="00943D5D" w:rsidRPr="007B3292" w:rsidRDefault="00943D5D" w:rsidP="007B3292">
                            <w:pPr>
                              <w:rPr>
                                <w:rStyle w:val="PlaceholderText"/>
                                <w:rFonts w:ascii="Lora" w:hAnsi="Lora"/>
                                <w:b/>
                                <w:bCs/>
                                <w:color w:val="CCD79B" w:themeColor="accent1"/>
                                <w:sz w:val="24"/>
                                <w:szCs w:val="24"/>
                              </w:rPr>
                            </w:pPr>
                            <w:r w:rsidRPr="00943D5D">
                              <w:rPr>
                                <w:rFonts w:ascii="Lora" w:hAnsi="Lora"/>
                                <w:b/>
                                <w:bCs/>
                                <w:color w:val="CCD79B" w:themeColor="accent1"/>
                                <w:sz w:val="24"/>
                                <w:szCs w:val="24"/>
                              </w:rPr>
                              <w:t>Developed by:</w:t>
                            </w:r>
                          </w:p>
                          <w:sdt>
                            <w:sdtPr>
                              <w:id w:val="-784273627"/>
                              <w:placeholder>
                                <w:docPart w:val="97AD217B81634680B796018F669F6222"/>
                              </w:placeholder>
                              <w:showingPlcHdr/>
                            </w:sdtPr>
                            <w:sdtContent>
                              <w:p w14:paraId="58191724" w14:textId="417E1E6B" w:rsidR="00943D5D" w:rsidRDefault="007B3292" w:rsidP="007C5CEC">
                                <w:pPr>
                                  <w:spacing w:after="0" w:line="240" w:lineRule="auto"/>
                                </w:pPr>
                                <w:r w:rsidRPr="007B3292">
                                  <w:rPr>
                                    <w:rStyle w:val="PlaceholderText"/>
                                    <w:color w:val="FFFFFF" w:themeColor="background1"/>
                                  </w:rPr>
                                  <w:t>Enter details of methodology/module/tool developer including link to website and concept note author names and contact details.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E91DC" id="_x0000_t202" coordsize="21600,21600" o:spt="202" path="m,l,21600r21600,l21600,xe">
                <v:stroke joinstyle="miter"/>
                <v:path gradientshapeok="t" o:connecttype="rect"/>
              </v:shapetype>
              <v:shape id="Text Box 5" o:spid="_x0000_s1026" type="#_x0000_t202" style="position:absolute;margin-left:-6pt;margin-top:499.6pt;width:475.5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" filled="f" stroked="f" strokeweight=".5pt">
                <v:textbox>
                  <w:txbxContent>
                    <w:p w14:paraId="1DA316CF" w14:textId="27FC0430" w:rsidR="00943D5D" w:rsidRPr="007B3292" w:rsidRDefault="00943D5D" w:rsidP="007B3292">
                      <w:pPr>
                        <w:rPr>
                          <w:rStyle w:val="PlaceholderText"/>
                          <w:rFonts w:ascii="Lora" w:hAnsi="Lora"/>
                          <w:b/>
                          <w:bCs/>
                          <w:color w:val="CCD79B" w:themeColor="accent1"/>
                          <w:sz w:val="24"/>
                          <w:szCs w:val="24"/>
                        </w:rPr>
                      </w:pPr>
                      <w:r w:rsidRPr="00943D5D">
                        <w:rPr>
                          <w:rFonts w:ascii="Lora" w:hAnsi="Lora"/>
                          <w:b/>
                          <w:bCs/>
                          <w:color w:val="CCD79B" w:themeColor="accent1"/>
                          <w:sz w:val="24"/>
                          <w:szCs w:val="24"/>
                        </w:rPr>
                        <w:t>Developed by:</w:t>
                      </w:r>
                    </w:p>
                    <w:sdt>
                      <w:sdtPr>
                        <w:id w:val="-784273627"/>
                        <w:placeholder>
                          <w:docPart w:val="97AD217B81634680B796018F669F6222"/>
                        </w:placeholder>
                        <w:showingPlcHdr/>
                      </w:sdtPr>
                      <w:sdtContent>
                        <w:p w14:paraId="58191724" w14:textId="417E1E6B" w:rsidR="00943D5D" w:rsidRDefault="007B3292" w:rsidP="007C5CEC">
                          <w:pPr>
                            <w:spacing w:after="0" w:line="240" w:lineRule="auto"/>
                          </w:pPr>
                          <w:r w:rsidRPr="007B3292">
                            <w:rPr>
                              <w:rStyle w:val="PlaceholderText"/>
                              <w:color w:val="FFFFFF" w:themeColor="background1"/>
                            </w:rPr>
                            <w:t>Enter details of methodology/module/tool developer including link to website and concept note author names and contact details.</w:t>
                          </w:r>
                        </w:p>
                      </w:sdtContent>
                    </w:sdt>
                  </w:txbxContent>
                </v:textbox>
              </v:shape>
            </w:pict>
          </mc:Fallback>
        </mc:AlternateContent>
      </w:r>
      <w:r w:rsidR="00875708">
        <w:rPr>
          <w:noProof/>
        </w:rPr>
        <mc:AlternateContent>
          <mc:Choice Requires="wps">
            <w:drawing>
              <wp:anchor distT="0" distB="0" distL="114300" distR="114300" simplePos="0" relativeHeight="251666432" behindDoc="0" locked="0" layoutInCell="1" allowOverlap="1" wp14:anchorId="35DBE394" wp14:editId="41105E5D">
                <wp:simplePos x="0" y="0"/>
                <wp:positionH relativeFrom="column">
                  <wp:posOffset>-98855</wp:posOffset>
                </wp:positionH>
                <wp:positionV relativeFrom="paragraph">
                  <wp:posOffset>837153</wp:posOffset>
                </wp:positionV>
                <wp:extent cx="6128951"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6128951" cy="502920"/>
                        </a:xfrm>
                        <a:prstGeom prst="rect">
                          <a:avLst/>
                        </a:prstGeom>
                        <a:noFill/>
                        <a:ln w="6350">
                          <a:noFill/>
                        </a:ln>
                      </wps:spPr>
                      <wps:txbx>
                        <w:txbxContent>
                          <w:p w14:paraId="58A76A23" w14:textId="04DA1856" w:rsidR="00875708" w:rsidRPr="00875708" w:rsidRDefault="007E15F9" w:rsidP="00875708">
                            <w:pPr>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r w:rsidR="00875708">
                              <w:rPr>
                                <w:color w:val="FFFFFF" w:themeColor="background1"/>
                                <w:sz w:val="48"/>
                                <w:szCs w:val="48"/>
                              </w:rPr>
                              <w:t xml:space="preserve"> </w:t>
                            </w:r>
                            <w:r w:rsidR="00875708" w:rsidRPr="00875708">
                              <w:rPr>
                                <w:color w:val="FFFFFF" w:themeColor="background1"/>
                                <w:sz w:val="48"/>
                                <w:szCs w:val="48"/>
                                <w:highlight w:val="magenta"/>
                              </w:rPr>
                              <w:t>[Methodology/Module/Tool]</w:t>
                            </w:r>
                          </w:p>
                          <w:p w14:paraId="7B397558" w14:textId="299F9469" w:rsidR="007E15F9" w:rsidRPr="001B64D4" w:rsidRDefault="00875708" w:rsidP="007E15F9">
                            <w:pPr>
                              <w:spacing w:after="0" w:line="240" w:lineRule="auto"/>
                              <w:rPr>
                                <w:color w:val="FFFFFF" w:themeColor="background1"/>
                                <w:sz w:val="48"/>
                                <w:szCs w:val="48"/>
                              </w:rPr>
                            </w:pPr>
                            <w:r>
                              <w:rPr>
                                <w:color w:val="FFFFFF" w:themeColor="background1"/>
                                <w:sz w:val="48"/>
                                <w:szCs w:val="48"/>
                              </w:rPr>
                              <w:t xml:space="preserve"> </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BE394" id="Text Box 8" o:spid="_x0000_s1027" type="#_x0000_t202" style="position:absolute;margin-left:-7.8pt;margin-top:65.9pt;width:482.6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" filled="f" stroked="f" strokeweight=".5pt">
                <v:textbox>
                  <w:txbxContent>
                    <w:p w14:paraId="58A76A23" w14:textId="04DA1856" w:rsidR="00875708" w:rsidRPr="00875708" w:rsidRDefault="007E15F9" w:rsidP="00875708">
                      <w:pPr>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r w:rsidR="00875708">
                        <w:rPr>
                          <w:color w:val="FFFFFF" w:themeColor="background1"/>
                          <w:sz w:val="48"/>
                          <w:szCs w:val="48"/>
                        </w:rPr>
                        <w:t xml:space="preserve"> </w:t>
                      </w:r>
                      <w:r w:rsidR="00875708" w:rsidRPr="00875708">
                        <w:rPr>
                          <w:color w:val="FFFFFF" w:themeColor="background1"/>
                          <w:sz w:val="48"/>
                          <w:szCs w:val="48"/>
                          <w:highlight w:val="magenta"/>
                        </w:rPr>
                        <w:t>[Methodology/Module/Tool]</w:t>
                      </w:r>
                    </w:p>
                    <w:p w14:paraId="7B397558" w14:textId="299F9469" w:rsidR="007E15F9" w:rsidRPr="001B64D4" w:rsidRDefault="00875708" w:rsidP="007E15F9">
                      <w:pPr>
                        <w:spacing w:after="0" w:line="240" w:lineRule="auto"/>
                        <w:rPr>
                          <w:color w:val="FFFFFF" w:themeColor="background1"/>
                          <w:sz w:val="48"/>
                          <w:szCs w:val="48"/>
                        </w:rPr>
                      </w:pPr>
                      <w:r>
                        <w:rPr>
                          <w:color w:val="FFFFFF" w:themeColor="background1"/>
                          <w:sz w:val="48"/>
                          <w:szCs w:val="48"/>
                        </w:rPr>
                        <w:t xml:space="preserve"> </w:t>
                      </w:r>
                    </w:p>
                    <w:p w14:paraId="29D28B6E" w14:textId="77777777" w:rsidR="007E15F9" w:rsidRPr="001B64D4" w:rsidRDefault="007E15F9">
                      <w:pPr>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69504" behindDoc="0" locked="0" layoutInCell="1" allowOverlap="1" wp14:anchorId="66154780" wp14:editId="295E38CB">
                <wp:simplePos x="0" y="0"/>
                <wp:positionH relativeFrom="column">
                  <wp:posOffset>-102235</wp:posOffset>
                </wp:positionH>
                <wp:positionV relativeFrom="paragraph">
                  <wp:posOffset>3880324</wp:posOffset>
                </wp:positionV>
                <wp:extent cx="2835275" cy="1037590"/>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037590"/>
                        </a:xfrm>
                        <a:prstGeom prst="rect">
                          <a:avLst/>
                        </a:prstGeom>
                        <a:noFill/>
                        <a:ln w="6350">
                          <a:noFill/>
                        </a:ln>
                      </wps:spPr>
                      <wps:txbx>
                        <w:txbxContent>
                          <w:p w14:paraId="0E475CA7" w14:textId="394CED2B" w:rsidR="003C1194" w:rsidRPr="00B21351" w:rsidRDefault="003C1194" w:rsidP="00B21351">
                            <w:pPr>
                              <w:spacing w:after="0" w:line="360" w:lineRule="auto"/>
                              <w:rPr>
                                <w:rFonts w:ascii="Lora" w:hAnsi="Lora"/>
                                <w:i/>
                                <w:iCs/>
                                <w:color w:val="B5D2CD"/>
                                <w:sz w:val="28"/>
                                <w:szCs w:val="28"/>
                              </w:rPr>
                            </w:pPr>
                            <w:r w:rsidRPr="00B21351">
                              <w:rPr>
                                <w:rFonts w:ascii="Lora" w:hAnsi="Lora"/>
                                <w:i/>
                                <w:iCs/>
                                <w:color w:val="B5D2CD"/>
                                <w:sz w:val="28"/>
                                <w:szCs w:val="28"/>
                              </w:rPr>
                              <w:t xml:space="preserve">Version </w:t>
                            </w:r>
                            <w:r w:rsidRPr="00B21351">
                              <w:rPr>
                                <w:rFonts w:ascii="Lora" w:hAnsi="Lora"/>
                                <w:i/>
                                <w:iCs/>
                                <w:color w:val="B5D2CD"/>
                                <w:sz w:val="28"/>
                                <w:szCs w:val="28"/>
                                <w:highlight w:val="magenta"/>
                              </w:rPr>
                              <w:t>#.#</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8" type="#_x0000_t202" style="position:absolute;margin-left:-8.05pt;margin-top:305.55pt;width:223.25pt;height:81.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ZHAIAADQ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" filled="f" stroked="f" strokeweight=".5pt">
                <v:textbox>
                  <w:txbxContent>
                    <w:p w14:paraId="0E475CA7" w14:textId="394CED2B" w:rsidR="003C1194" w:rsidRPr="00B21351" w:rsidRDefault="003C1194" w:rsidP="00B21351">
                      <w:pPr>
                        <w:spacing w:after="0" w:line="360" w:lineRule="auto"/>
                        <w:rPr>
                          <w:rFonts w:ascii="Lora" w:hAnsi="Lora"/>
                          <w:i/>
                          <w:iCs/>
                          <w:color w:val="B5D2CD"/>
                          <w:sz w:val="28"/>
                          <w:szCs w:val="28"/>
                        </w:rPr>
                      </w:pPr>
                      <w:r w:rsidRPr="00B21351">
                        <w:rPr>
                          <w:rFonts w:ascii="Lora" w:hAnsi="Lora"/>
                          <w:i/>
                          <w:iCs/>
                          <w:color w:val="B5D2CD"/>
                          <w:sz w:val="28"/>
                          <w:szCs w:val="28"/>
                        </w:rPr>
                        <w:t xml:space="preserve">Version </w:t>
                      </w:r>
                      <w:r w:rsidRPr="00B21351">
                        <w:rPr>
                          <w:rFonts w:ascii="Lora" w:hAnsi="Lora"/>
                          <w:i/>
                          <w:iCs/>
                          <w:color w:val="B5D2CD"/>
                          <w:sz w:val="28"/>
                          <w:szCs w:val="28"/>
                          <w:highlight w:val="magenta"/>
                        </w:rPr>
                        <w:t>#.#</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915E41">
        <w:rPr>
          <w:noProof/>
        </w:rPr>
        <mc:AlternateContent>
          <mc:Choice Requires="wps">
            <w:drawing>
              <wp:anchor distT="0" distB="0" distL="114300" distR="114300" simplePos="0" relativeHeight="251660288" behindDoc="0" locked="0" layoutInCell="1" allowOverlap="1" wp14:anchorId="2C551D12" wp14:editId="38B90FBA">
                <wp:simplePos x="0" y="0"/>
                <wp:positionH relativeFrom="column">
                  <wp:posOffset>-101600</wp:posOffset>
                </wp:positionH>
                <wp:positionV relativeFrom="paragraph">
                  <wp:posOffset>1818005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9" type="#_x0000_t202" style="position:absolute;margin-left:-8pt;margin-top:143.15pt;width:428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DaGwIAADM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" filled="f" stroked="f" strokeweight=".5pt">
                <v:textbo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3C1194">
        <w:rPr>
          <w:noProof/>
        </w:rPr>
        <mc:AlternateContent>
          <mc:Choice Requires="wps">
            <w:drawing>
              <wp:anchor distT="0" distB="0" distL="114300" distR="114300" simplePos="0" relativeHeight="251670528" behindDoc="0" locked="0" layoutInCell="1" allowOverlap="1" wp14:anchorId="0579FEED" wp14:editId="62FB8BCF">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EC024"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189.7pt" to="300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strokecolor="#b5d2cd" strokeweight=".5pt">
                <v:stroke joinstyle="miter"/>
              </v:line>
            </w:pict>
          </mc:Fallback>
        </mc:AlternateContent>
      </w:r>
      <w:r w:rsidR="003C1194">
        <w:rPr>
          <w:noProof/>
        </w:rPr>
        <mc:AlternateContent>
          <mc:Choice Requires="wps">
            <w:drawing>
              <wp:anchor distT="0" distB="0" distL="114300" distR="114300" simplePos="0" relativeHeight="251664384" behindDoc="0" locked="0" layoutInCell="1" allowOverlap="1" wp14:anchorId="0EB1111E" wp14:editId="716EB105">
                <wp:simplePos x="0" y="0"/>
                <wp:positionH relativeFrom="column">
                  <wp:posOffset>-82193</wp:posOffset>
                </wp:positionH>
                <wp:positionV relativeFrom="paragraph">
                  <wp:posOffset>1300416</wp:posOffset>
                </wp:positionV>
                <wp:extent cx="4602822" cy="431514"/>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602822" cy="431514"/>
                        </a:xfrm>
                        <a:prstGeom prst="rect">
                          <a:avLst/>
                        </a:prstGeom>
                        <a:noFill/>
                        <a:ln w="6350">
                          <a:noFill/>
                        </a:ln>
                      </wps:spPr>
                      <wps:txbx>
                        <w:txbxContent>
                          <w:p w14:paraId="6D52A8CD" w14:textId="6FB66526" w:rsidR="00016628" w:rsidRPr="003C1194" w:rsidRDefault="000B4364">
                            <w:pPr>
                              <w:rPr>
                                <w:color w:val="FFFFFF" w:themeColor="background1"/>
                                <w:sz w:val="28"/>
                                <w:szCs w:val="28"/>
                              </w:rPr>
                            </w:pPr>
                            <w:r w:rsidRPr="000B4364">
                              <w:rPr>
                                <w:color w:val="B5D2CD"/>
                                <w:sz w:val="36"/>
                                <w:szCs w:val="36"/>
                              </w:rPr>
                              <w:t>Concept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30" type="#_x0000_t202" style="position:absolute;margin-left:-6.45pt;margin-top:102.4pt;width:362.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" filled="f" stroked="f" strokeweight=".5pt">
                <v:textbox>
                  <w:txbxContent>
                    <w:p w14:paraId="6D52A8CD" w14:textId="6FB66526" w:rsidR="00016628" w:rsidRPr="003C1194" w:rsidRDefault="000B4364">
                      <w:pPr>
                        <w:rPr>
                          <w:color w:val="FFFFFF" w:themeColor="background1"/>
                          <w:sz w:val="28"/>
                          <w:szCs w:val="28"/>
                        </w:rPr>
                      </w:pPr>
                      <w:r w:rsidRPr="000B4364">
                        <w:rPr>
                          <w:color w:val="B5D2CD"/>
                          <w:sz w:val="36"/>
                          <w:szCs w:val="36"/>
                        </w:rPr>
                        <w:t>Concept Note</w:t>
                      </w:r>
                    </w:p>
                  </w:txbxContent>
                </v:textbox>
              </v:shape>
            </w:pict>
          </mc:Fallback>
        </mc:AlternateContent>
      </w:r>
      <w:r w:rsidR="002F6696">
        <w:tab/>
      </w:r>
    </w:p>
    <w:p w14:paraId="129EFC1A" w14:textId="68FDA128"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0EF77F0D" w14:textId="6A447373" w:rsidR="00BB5EAF" w:rsidRDefault="001E72A4">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r>
            <w:fldChar w:fldCharType="begin"/>
          </w:r>
          <w:r>
            <w:instrText xml:space="preserve"> TOC \o "1-3" \h \z \u </w:instrText>
          </w:r>
          <w:r>
            <w:fldChar w:fldCharType="separate"/>
          </w:r>
          <w:hyperlink w:anchor="_Toc213755380" w:history="1">
            <w:r w:rsidR="00BB5EAF" w:rsidRPr="000C0172">
              <w:rPr>
                <w:rStyle w:val="Hyperlink"/>
                <w:noProof/>
              </w:rPr>
              <w:t>1</w:t>
            </w:r>
            <w:r w:rsidR="00BB5EAF">
              <w:rPr>
                <w:rFonts w:asciiTheme="minorHAnsi" w:eastAsiaTheme="minorEastAsia" w:hAnsiTheme="minorHAnsi" w:cstheme="minorBidi"/>
                <w:noProof/>
                <w:kern w:val="2"/>
                <w:sz w:val="24"/>
                <w:szCs w:val="30"/>
                <w:lang w:bidi="bn-BD"/>
                <w14:ligatures w14:val="standardContextual"/>
              </w:rPr>
              <w:tab/>
            </w:r>
            <w:r w:rsidR="00BB5EAF" w:rsidRPr="000C0172">
              <w:rPr>
                <w:rStyle w:val="Hyperlink"/>
                <w:noProof/>
              </w:rPr>
              <w:t>Summary</w:t>
            </w:r>
            <w:r w:rsidR="00BB5EAF">
              <w:rPr>
                <w:noProof/>
                <w:webHidden/>
              </w:rPr>
              <w:tab/>
            </w:r>
            <w:r w:rsidR="00BB5EAF">
              <w:rPr>
                <w:noProof/>
                <w:webHidden/>
              </w:rPr>
              <w:fldChar w:fldCharType="begin"/>
            </w:r>
            <w:r w:rsidR="00BB5EAF">
              <w:rPr>
                <w:noProof/>
                <w:webHidden/>
              </w:rPr>
              <w:instrText xml:space="preserve"> PAGEREF _Toc213755380 \h </w:instrText>
            </w:r>
            <w:r w:rsidR="00BB5EAF">
              <w:rPr>
                <w:noProof/>
                <w:webHidden/>
              </w:rPr>
            </w:r>
            <w:r w:rsidR="00BB5EAF">
              <w:rPr>
                <w:noProof/>
                <w:webHidden/>
              </w:rPr>
              <w:fldChar w:fldCharType="separate"/>
            </w:r>
            <w:r w:rsidR="00BB5EAF">
              <w:rPr>
                <w:noProof/>
                <w:webHidden/>
              </w:rPr>
              <w:t>3</w:t>
            </w:r>
            <w:r w:rsidR="00BB5EAF">
              <w:rPr>
                <w:noProof/>
                <w:webHidden/>
              </w:rPr>
              <w:fldChar w:fldCharType="end"/>
            </w:r>
          </w:hyperlink>
        </w:p>
        <w:p w14:paraId="47D1C06E" w14:textId="02E094CF" w:rsidR="00BB5EAF" w:rsidRDefault="00BB5EAF">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5381" w:history="1">
            <w:r w:rsidRPr="000C0172">
              <w:rPr>
                <w:rStyle w:val="Hyperlink"/>
                <w:noProof/>
              </w:rPr>
              <w:t>2</w:t>
            </w:r>
            <w:r>
              <w:rPr>
                <w:rFonts w:asciiTheme="minorHAnsi" w:eastAsiaTheme="minorEastAsia" w:hAnsiTheme="minorHAnsi" w:cstheme="minorBidi"/>
                <w:noProof/>
                <w:kern w:val="2"/>
                <w:sz w:val="24"/>
                <w:szCs w:val="30"/>
                <w:lang w:bidi="bn-BD"/>
                <w14:ligatures w14:val="standardContextual"/>
              </w:rPr>
              <w:tab/>
            </w:r>
            <w:r w:rsidRPr="000C0172">
              <w:rPr>
                <w:rStyle w:val="Hyperlink"/>
                <w:noProof/>
              </w:rPr>
              <w:t>Relationship to Existing Approaches</w:t>
            </w:r>
            <w:r>
              <w:rPr>
                <w:noProof/>
                <w:webHidden/>
              </w:rPr>
              <w:tab/>
            </w:r>
            <w:r>
              <w:rPr>
                <w:noProof/>
                <w:webHidden/>
              </w:rPr>
              <w:fldChar w:fldCharType="begin"/>
            </w:r>
            <w:r>
              <w:rPr>
                <w:noProof/>
                <w:webHidden/>
              </w:rPr>
              <w:instrText xml:space="preserve"> PAGEREF _Toc213755381 \h </w:instrText>
            </w:r>
            <w:r>
              <w:rPr>
                <w:noProof/>
                <w:webHidden/>
              </w:rPr>
            </w:r>
            <w:r>
              <w:rPr>
                <w:noProof/>
                <w:webHidden/>
              </w:rPr>
              <w:fldChar w:fldCharType="separate"/>
            </w:r>
            <w:r>
              <w:rPr>
                <w:noProof/>
                <w:webHidden/>
              </w:rPr>
              <w:t>3</w:t>
            </w:r>
            <w:r>
              <w:rPr>
                <w:noProof/>
                <w:webHidden/>
              </w:rPr>
              <w:fldChar w:fldCharType="end"/>
            </w:r>
          </w:hyperlink>
        </w:p>
        <w:p w14:paraId="54D02A54" w14:textId="72F7F50A" w:rsidR="00BB5EAF" w:rsidRDefault="00BB5EAF">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5382" w:history="1">
            <w:r w:rsidRPr="000C0172">
              <w:rPr>
                <w:rStyle w:val="Hyperlink"/>
                <w:noProof/>
              </w:rPr>
              <w:t>3</w:t>
            </w:r>
            <w:r>
              <w:rPr>
                <w:rFonts w:asciiTheme="minorHAnsi" w:eastAsiaTheme="minorEastAsia" w:hAnsiTheme="minorHAnsi" w:cstheme="minorBidi"/>
                <w:noProof/>
                <w:kern w:val="2"/>
                <w:sz w:val="24"/>
                <w:szCs w:val="30"/>
                <w:lang w:bidi="bn-BD"/>
                <w14:ligatures w14:val="standardContextual"/>
              </w:rPr>
              <w:tab/>
            </w:r>
            <w:r w:rsidRPr="000C0172">
              <w:rPr>
                <w:rStyle w:val="Hyperlink"/>
                <w:noProof/>
              </w:rPr>
              <w:t>Scope and Applicability</w:t>
            </w:r>
            <w:r>
              <w:rPr>
                <w:noProof/>
                <w:webHidden/>
              </w:rPr>
              <w:tab/>
            </w:r>
            <w:r>
              <w:rPr>
                <w:noProof/>
                <w:webHidden/>
              </w:rPr>
              <w:fldChar w:fldCharType="begin"/>
            </w:r>
            <w:r>
              <w:rPr>
                <w:noProof/>
                <w:webHidden/>
              </w:rPr>
              <w:instrText xml:space="preserve"> PAGEREF _Toc213755382 \h </w:instrText>
            </w:r>
            <w:r>
              <w:rPr>
                <w:noProof/>
                <w:webHidden/>
              </w:rPr>
            </w:r>
            <w:r>
              <w:rPr>
                <w:noProof/>
                <w:webHidden/>
              </w:rPr>
              <w:fldChar w:fldCharType="separate"/>
            </w:r>
            <w:r>
              <w:rPr>
                <w:noProof/>
                <w:webHidden/>
              </w:rPr>
              <w:t>3</w:t>
            </w:r>
            <w:r>
              <w:rPr>
                <w:noProof/>
                <w:webHidden/>
              </w:rPr>
              <w:fldChar w:fldCharType="end"/>
            </w:r>
          </w:hyperlink>
        </w:p>
        <w:p w14:paraId="50F4C7B5" w14:textId="73F5907A" w:rsidR="00BB5EAF" w:rsidRDefault="00BB5EAF">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5383" w:history="1">
            <w:r w:rsidRPr="000C0172">
              <w:rPr>
                <w:rStyle w:val="Hyperlink"/>
                <w:noProof/>
              </w:rPr>
              <w:t>4</w:t>
            </w:r>
            <w:r>
              <w:rPr>
                <w:rFonts w:asciiTheme="minorHAnsi" w:eastAsiaTheme="minorEastAsia" w:hAnsiTheme="minorHAnsi" w:cstheme="minorBidi"/>
                <w:noProof/>
                <w:kern w:val="2"/>
                <w:sz w:val="24"/>
                <w:szCs w:val="30"/>
                <w:lang w:bidi="bn-BD"/>
                <w14:ligatures w14:val="standardContextual"/>
              </w:rPr>
              <w:tab/>
            </w:r>
            <w:r w:rsidRPr="000C0172">
              <w:rPr>
                <w:rStyle w:val="Hyperlink"/>
                <w:noProof/>
              </w:rPr>
              <w:t>Baseline Scenario and Additionality</w:t>
            </w:r>
            <w:r>
              <w:rPr>
                <w:noProof/>
                <w:webHidden/>
              </w:rPr>
              <w:tab/>
            </w:r>
            <w:r>
              <w:rPr>
                <w:noProof/>
                <w:webHidden/>
              </w:rPr>
              <w:fldChar w:fldCharType="begin"/>
            </w:r>
            <w:r>
              <w:rPr>
                <w:noProof/>
                <w:webHidden/>
              </w:rPr>
              <w:instrText xml:space="preserve"> PAGEREF _Toc213755383 \h </w:instrText>
            </w:r>
            <w:r>
              <w:rPr>
                <w:noProof/>
                <w:webHidden/>
              </w:rPr>
            </w:r>
            <w:r>
              <w:rPr>
                <w:noProof/>
                <w:webHidden/>
              </w:rPr>
              <w:fldChar w:fldCharType="separate"/>
            </w:r>
            <w:r>
              <w:rPr>
                <w:noProof/>
                <w:webHidden/>
              </w:rPr>
              <w:t>3</w:t>
            </w:r>
            <w:r>
              <w:rPr>
                <w:noProof/>
                <w:webHidden/>
              </w:rPr>
              <w:fldChar w:fldCharType="end"/>
            </w:r>
          </w:hyperlink>
        </w:p>
        <w:p w14:paraId="599E59DF" w14:textId="7951C384" w:rsidR="00BB5EAF" w:rsidRDefault="00BB5EAF">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5384" w:history="1">
            <w:r w:rsidRPr="000C0172">
              <w:rPr>
                <w:rStyle w:val="Hyperlink"/>
                <w:noProof/>
              </w:rPr>
              <w:t>5</w:t>
            </w:r>
            <w:r>
              <w:rPr>
                <w:rFonts w:asciiTheme="minorHAnsi" w:eastAsiaTheme="minorEastAsia" w:hAnsiTheme="minorHAnsi" w:cstheme="minorBidi"/>
                <w:noProof/>
                <w:kern w:val="2"/>
                <w:sz w:val="24"/>
                <w:szCs w:val="30"/>
                <w:lang w:bidi="bn-BD"/>
                <w14:ligatures w14:val="standardContextual"/>
              </w:rPr>
              <w:tab/>
            </w:r>
            <w:r w:rsidRPr="000C0172">
              <w:rPr>
                <w:rStyle w:val="Hyperlink"/>
                <w:noProof/>
              </w:rPr>
              <w:t>Quantification of Carbon Benefits</w:t>
            </w:r>
            <w:r>
              <w:rPr>
                <w:noProof/>
                <w:webHidden/>
              </w:rPr>
              <w:tab/>
            </w:r>
            <w:r>
              <w:rPr>
                <w:noProof/>
                <w:webHidden/>
              </w:rPr>
              <w:fldChar w:fldCharType="begin"/>
            </w:r>
            <w:r>
              <w:rPr>
                <w:noProof/>
                <w:webHidden/>
              </w:rPr>
              <w:instrText xml:space="preserve"> PAGEREF _Toc213755384 \h </w:instrText>
            </w:r>
            <w:r>
              <w:rPr>
                <w:noProof/>
                <w:webHidden/>
              </w:rPr>
            </w:r>
            <w:r>
              <w:rPr>
                <w:noProof/>
                <w:webHidden/>
              </w:rPr>
              <w:fldChar w:fldCharType="separate"/>
            </w:r>
            <w:r>
              <w:rPr>
                <w:noProof/>
                <w:webHidden/>
              </w:rPr>
              <w:t>4</w:t>
            </w:r>
            <w:r>
              <w:rPr>
                <w:noProof/>
                <w:webHidden/>
              </w:rPr>
              <w:fldChar w:fldCharType="end"/>
            </w:r>
          </w:hyperlink>
        </w:p>
        <w:p w14:paraId="2AEAA82A" w14:textId="13E053EE" w:rsidR="00BB5EAF" w:rsidRDefault="00BB5EAF">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5385" w:history="1">
            <w:r w:rsidRPr="000C0172">
              <w:rPr>
                <w:rStyle w:val="Hyperlink"/>
                <w:noProof/>
              </w:rPr>
              <w:t>6</w:t>
            </w:r>
            <w:r>
              <w:rPr>
                <w:rFonts w:asciiTheme="minorHAnsi" w:eastAsiaTheme="minorEastAsia" w:hAnsiTheme="minorHAnsi" w:cstheme="minorBidi"/>
                <w:noProof/>
                <w:kern w:val="2"/>
                <w:sz w:val="24"/>
                <w:szCs w:val="30"/>
                <w:lang w:bidi="bn-BD"/>
                <w14:ligatures w14:val="standardContextual"/>
              </w:rPr>
              <w:tab/>
            </w:r>
            <w:r w:rsidRPr="000C0172">
              <w:rPr>
                <w:rStyle w:val="Hyperlink"/>
                <w:noProof/>
              </w:rPr>
              <w:t>Development Team</w:t>
            </w:r>
            <w:r>
              <w:rPr>
                <w:noProof/>
                <w:webHidden/>
              </w:rPr>
              <w:tab/>
            </w:r>
            <w:r>
              <w:rPr>
                <w:noProof/>
                <w:webHidden/>
              </w:rPr>
              <w:fldChar w:fldCharType="begin"/>
            </w:r>
            <w:r>
              <w:rPr>
                <w:noProof/>
                <w:webHidden/>
              </w:rPr>
              <w:instrText xml:space="preserve"> PAGEREF _Toc213755385 \h </w:instrText>
            </w:r>
            <w:r>
              <w:rPr>
                <w:noProof/>
                <w:webHidden/>
              </w:rPr>
            </w:r>
            <w:r>
              <w:rPr>
                <w:noProof/>
                <w:webHidden/>
              </w:rPr>
              <w:fldChar w:fldCharType="separate"/>
            </w:r>
            <w:r>
              <w:rPr>
                <w:noProof/>
                <w:webHidden/>
              </w:rPr>
              <w:t>4</w:t>
            </w:r>
            <w:r>
              <w:rPr>
                <w:noProof/>
                <w:webHidden/>
              </w:rPr>
              <w:fldChar w:fldCharType="end"/>
            </w:r>
          </w:hyperlink>
        </w:p>
        <w:p w14:paraId="680C1338" w14:textId="0742192B" w:rsidR="00BD79A7" w:rsidRDefault="001E72A4" w:rsidP="001E72A4">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04975F96" w14:textId="77777777" w:rsidR="00760152" w:rsidRDefault="00760152" w:rsidP="00760152">
      <w:pPr>
        <w:rPr>
          <w:b/>
          <w:bCs/>
          <w:sz w:val="36"/>
          <w:szCs w:val="36"/>
        </w:rPr>
      </w:pPr>
    </w:p>
    <w:p w14:paraId="6AD52096" w14:textId="77777777" w:rsidR="00760152" w:rsidRDefault="00760152" w:rsidP="00760152">
      <w:pPr>
        <w:rPr>
          <w:b/>
          <w:bCs/>
          <w:sz w:val="36"/>
          <w:szCs w:val="36"/>
        </w:rPr>
      </w:pPr>
    </w:p>
    <w:p w14:paraId="50FDFFCC" w14:textId="77777777" w:rsidR="00760152" w:rsidRDefault="00760152" w:rsidP="00760152">
      <w:pPr>
        <w:rPr>
          <w:b/>
          <w:bCs/>
          <w:sz w:val="36"/>
          <w:szCs w:val="36"/>
        </w:rPr>
      </w:pPr>
    </w:p>
    <w:p w14:paraId="4BE7D6A9" w14:textId="77777777" w:rsidR="00760152" w:rsidRDefault="00760152" w:rsidP="00760152">
      <w:pPr>
        <w:rPr>
          <w:b/>
          <w:bCs/>
          <w:sz w:val="36"/>
          <w:szCs w:val="36"/>
        </w:rPr>
      </w:pPr>
    </w:p>
    <w:p w14:paraId="10817922" w14:textId="77777777" w:rsidR="00760152" w:rsidRDefault="00760152" w:rsidP="00760152">
      <w:pPr>
        <w:rPr>
          <w:b/>
          <w:bCs/>
          <w:sz w:val="36"/>
          <w:szCs w:val="36"/>
        </w:rPr>
      </w:pPr>
    </w:p>
    <w:p w14:paraId="6946653A" w14:textId="77777777" w:rsidR="00760152" w:rsidRDefault="00760152" w:rsidP="00760152">
      <w:pPr>
        <w:rPr>
          <w:b/>
          <w:bCs/>
          <w:sz w:val="36"/>
          <w:szCs w:val="36"/>
        </w:rPr>
      </w:pPr>
    </w:p>
    <w:p w14:paraId="0DF1B4BE" w14:textId="77777777" w:rsidR="00F571C5" w:rsidRDefault="00F571C5" w:rsidP="00B27EFE">
      <w:pPr>
        <w:spacing w:line="240" w:lineRule="auto"/>
      </w:pPr>
    </w:p>
    <w:p w14:paraId="1F224A16" w14:textId="77777777" w:rsidR="00F571C5" w:rsidRDefault="00F571C5" w:rsidP="00B27EFE">
      <w:pPr>
        <w:spacing w:line="240" w:lineRule="auto"/>
      </w:pPr>
    </w:p>
    <w:p w14:paraId="5D15832E" w14:textId="77777777" w:rsidR="00261281" w:rsidRPr="00261281" w:rsidRDefault="00261281" w:rsidP="00261281">
      <w:pPr>
        <w:pStyle w:val="Heading2"/>
      </w:pPr>
      <w:bookmarkStart w:id="0" w:name="_Toc213755380"/>
      <w:r w:rsidRPr="00261281">
        <w:lastRenderedPageBreak/>
        <w:t>Summary</w:t>
      </w:r>
      <w:bookmarkEnd w:id="0"/>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915E41">
        <w:tc>
          <w:tcPr>
            <w:tcW w:w="8566" w:type="dxa"/>
            <w:tcBorders>
              <w:top w:val="nil"/>
              <w:left w:val="nil"/>
              <w:bottom w:val="nil"/>
              <w:right w:val="nil"/>
            </w:tcBorders>
            <w:shd w:val="clear" w:color="auto" w:fill="F3F2F1"/>
          </w:tcPr>
          <w:p w14:paraId="7F52821D" w14:textId="77777777" w:rsidR="0012755F" w:rsidRDefault="0012755F" w:rsidP="0012755F">
            <w:pPr>
              <w:rPr>
                <w:color w:val="808080"/>
              </w:rPr>
            </w:pPr>
            <w:r w:rsidRPr="005C6E47">
              <w:rPr>
                <w:color w:val="808080"/>
              </w:rPr>
              <w:t xml:space="preserve">Provide a </w:t>
            </w:r>
            <w:r>
              <w:rPr>
                <w:color w:val="808080"/>
              </w:rPr>
              <w:t xml:space="preserve">short summary of the proposed methodology, module or tool and the project interventions it would apply to. </w:t>
            </w:r>
          </w:p>
          <w:p w14:paraId="1B569271" w14:textId="77777777" w:rsidR="0012755F" w:rsidRDefault="0012755F" w:rsidP="0012755F">
            <w:pPr>
              <w:rPr>
                <w:color w:val="808080"/>
              </w:rPr>
            </w:pPr>
            <w:r w:rsidRPr="00B91743">
              <w:rPr>
                <w:color w:val="808080"/>
              </w:rPr>
              <w:t>For concepts that include multiple elements (</w:t>
            </w:r>
            <w:r>
              <w:rPr>
                <w:color w:val="808080"/>
              </w:rPr>
              <w:t xml:space="preserve">for example </w:t>
            </w:r>
            <w:r w:rsidRPr="00B91743">
              <w:rPr>
                <w:color w:val="808080"/>
              </w:rPr>
              <w:t>a methodology with accompanying modules and tools), all elements should be included in one concept note.</w:t>
            </w:r>
          </w:p>
          <w:p w14:paraId="2BA7DF90" w14:textId="1E940FD3" w:rsidR="00F43313" w:rsidRPr="0012755F" w:rsidRDefault="0012755F" w:rsidP="00B27EFE">
            <w:pPr>
              <w:rPr>
                <w:color w:val="808080"/>
              </w:rPr>
            </w:pPr>
            <w:r w:rsidRPr="00A43C38">
              <w:rPr>
                <w:color w:val="808080"/>
              </w:rPr>
              <w:t>For modules and tools</w:t>
            </w:r>
            <w:r>
              <w:rPr>
                <w:color w:val="808080"/>
              </w:rPr>
              <w:t>,</w:t>
            </w:r>
            <w:r w:rsidRPr="00A43C38">
              <w:rPr>
                <w:color w:val="808080"/>
              </w:rPr>
              <w:t xml:space="preserve"> only the sections that are relevant to the scope of the module or tool should be completed</w:t>
            </w:r>
            <w:r>
              <w:rPr>
                <w:color w:val="808080"/>
              </w:rPr>
              <w:t xml:space="preserve"> but all section headings should be maintained</w:t>
            </w:r>
            <w:r w:rsidRPr="00A43C38">
              <w:rPr>
                <w:color w:val="808080"/>
              </w:rPr>
              <w:t>.</w:t>
            </w:r>
          </w:p>
        </w:tc>
      </w:tr>
    </w:tbl>
    <w:p w14:paraId="4861CAC2" w14:textId="6AAC514F" w:rsidR="00F571C5" w:rsidRDefault="00F571C5" w:rsidP="00B27EFE">
      <w:pPr>
        <w:spacing w:line="240" w:lineRule="auto"/>
      </w:pPr>
    </w:p>
    <w:p w14:paraId="027FAC43" w14:textId="0D679A12" w:rsidR="0012755F" w:rsidRPr="00261281" w:rsidRDefault="0012755F" w:rsidP="0012755F">
      <w:pPr>
        <w:pStyle w:val="Heading2"/>
      </w:pPr>
      <w:bookmarkStart w:id="1" w:name="_Toc213755381"/>
      <w:r w:rsidRPr="0012755F">
        <w:t>Relationship to Existing Approaches</w:t>
      </w:r>
      <w:bookmarkEnd w:id="1"/>
    </w:p>
    <w:tbl>
      <w:tblPr>
        <w:tblStyle w:val="TableGrid"/>
        <w:tblW w:w="0" w:type="auto"/>
        <w:tblInd w:w="450" w:type="dxa"/>
        <w:tblLayout w:type="fixed"/>
        <w:tblLook w:val="04A0" w:firstRow="1" w:lastRow="0" w:firstColumn="1" w:lastColumn="0" w:noHBand="0" w:noVBand="1"/>
      </w:tblPr>
      <w:tblGrid>
        <w:gridCol w:w="8566"/>
      </w:tblGrid>
      <w:tr w:rsidR="0012755F" w14:paraId="71F9A6FC" w14:textId="77777777" w:rsidTr="0072471A">
        <w:tc>
          <w:tcPr>
            <w:tcW w:w="8566" w:type="dxa"/>
            <w:tcBorders>
              <w:top w:val="nil"/>
              <w:left w:val="nil"/>
              <w:bottom w:val="nil"/>
              <w:right w:val="nil"/>
            </w:tcBorders>
            <w:shd w:val="clear" w:color="auto" w:fill="F3F2F1"/>
          </w:tcPr>
          <w:p w14:paraId="1B4D036F" w14:textId="77777777" w:rsidR="0012755F" w:rsidRDefault="0012755F" w:rsidP="002F61A1">
            <w:pPr>
              <w:rPr>
                <w:color w:val="808080"/>
              </w:rPr>
            </w:pPr>
            <w:r>
              <w:rPr>
                <w:color w:val="808080"/>
              </w:rPr>
              <w:t>Provide details of methodologies, modules or tools approved by Plan Vivo or another recognised GHG programme with a similar scope to the proposed methodology, module or tool. Explain why these could not be revised to meet the objective of the proposed methodology, module or tool.</w:t>
            </w:r>
          </w:p>
          <w:p w14:paraId="31610495" w14:textId="32E120AB" w:rsidR="0012755F" w:rsidRPr="0012755F" w:rsidRDefault="0012755F" w:rsidP="002F61A1">
            <w:pPr>
              <w:rPr>
                <w:color w:val="808080"/>
              </w:rPr>
            </w:pPr>
            <w:r>
              <w:rPr>
                <w:color w:val="808080"/>
              </w:rPr>
              <w:t>Provide details of all modules and tools approved by Plan Vivo or another recognised GHG Programme that are applied in the methodology; and any other methodologies, modules, tools or guidance that are referred to.</w:t>
            </w:r>
          </w:p>
        </w:tc>
      </w:tr>
    </w:tbl>
    <w:p w14:paraId="14CA3419" w14:textId="77777777" w:rsidR="0012755F" w:rsidRDefault="0012755F" w:rsidP="00763EDB">
      <w:pPr>
        <w:spacing w:after="0" w:line="240" w:lineRule="auto"/>
      </w:pPr>
    </w:p>
    <w:p w14:paraId="133B7AFA" w14:textId="77777777" w:rsidR="00B530CD" w:rsidRPr="00B530CD" w:rsidRDefault="00B530CD" w:rsidP="00B530CD">
      <w:pPr>
        <w:pStyle w:val="Heading2"/>
      </w:pPr>
      <w:bookmarkStart w:id="2" w:name="_Toc213755382"/>
      <w:r w:rsidRPr="00B530CD">
        <w:t>Scope and Applicability</w:t>
      </w:r>
      <w:bookmarkEnd w:id="2"/>
    </w:p>
    <w:tbl>
      <w:tblPr>
        <w:tblStyle w:val="TableGrid"/>
        <w:tblW w:w="0" w:type="auto"/>
        <w:tblInd w:w="450" w:type="dxa"/>
        <w:tblLayout w:type="fixed"/>
        <w:tblLook w:val="04A0" w:firstRow="1" w:lastRow="0" w:firstColumn="1" w:lastColumn="0" w:noHBand="0" w:noVBand="1"/>
      </w:tblPr>
      <w:tblGrid>
        <w:gridCol w:w="8566"/>
      </w:tblGrid>
      <w:tr w:rsidR="0012755F" w14:paraId="4C4CC5AA" w14:textId="77777777" w:rsidTr="0072471A">
        <w:tc>
          <w:tcPr>
            <w:tcW w:w="8566" w:type="dxa"/>
            <w:tcBorders>
              <w:top w:val="nil"/>
              <w:left w:val="nil"/>
              <w:bottom w:val="nil"/>
              <w:right w:val="nil"/>
            </w:tcBorders>
            <w:shd w:val="clear" w:color="auto" w:fill="F3F2F1"/>
          </w:tcPr>
          <w:p w14:paraId="7E484C6C" w14:textId="77777777" w:rsidR="008A2BC6" w:rsidRDefault="008A2BC6" w:rsidP="008A2BC6">
            <w:pPr>
              <w:rPr>
                <w:color w:val="808080"/>
              </w:rPr>
            </w:pPr>
            <w:r>
              <w:rPr>
                <w:color w:val="808080"/>
              </w:rPr>
              <w:t>Describe the project interventions, certificate types and geographical locations that the methodology, module or tool would be applicable to, and any other criteria for determining the situations in which they can or cannot be applied.</w:t>
            </w:r>
          </w:p>
          <w:p w14:paraId="36A8C90A" w14:textId="77777777" w:rsidR="008A2BC6" w:rsidRDefault="008A2BC6" w:rsidP="008A2BC6">
            <w:pPr>
              <w:rPr>
                <w:color w:val="808080"/>
              </w:rPr>
            </w:pPr>
            <w:r>
              <w:rPr>
                <w:color w:val="808080"/>
              </w:rPr>
              <w:t>Identify the carbon pools and emission sources included in the proposed methodology, module or tool.</w:t>
            </w:r>
          </w:p>
          <w:p w14:paraId="676C9995" w14:textId="4BC884E6" w:rsidR="0012755F" w:rsidRPr="0012755F" w:rsidRDefault="008A2BC6" w:rsidP="0072471A">
            <w:pPr>
              <w:rPr>
                <w:color w:val="808080"/>
              </w:rPr>
            </w:pPr>
            <w:r>
              <w:rPr>
                <w:color w:val="808080"/>
              </w:rPr>
              <w:t xml:space="preserve">Identify and describe any existing projects or projects under development that intend to apply the methodology, module or tool once it is approved. </w:t>
            </w:r>
          </w:p>
        </w:tc>
      </w:tr>
    </w:tbl>
    <w:p w14:paraId="21B56B14" w14:textId="77777777" w:rsidR="00826740" w:rsidRDefault="00826740" w:rsidP="00763EDB">
      <w:pPr>
        <w:spacing w:after="0" w:line="240" w:lineRule="auto"/>
      </w:pPr>
    </w:p>
    <w:p w14:paraId="7C5B41FC" w14:textId="77777777" w:rsidR="00826740" w:rsidRPr="00826740" w:rsidRDefault="00826740" w:rsidP="00826740">
      <w:pPr>
        <w:pStyle w:val="Heading2"/>
      </w:pPr>
      <w:bookmarkStart w:id="3" w:name="_Toc213755383"/>
      <w:r w:rsidRPr="00826740">
        <w:t>Baseline Scenario and Additionality</w:t>
      </w:r>
      <w:bookmarkEnd w:id="3"/>
    </w:p>
    <w:tbl>
      <w:tblPr>
        <w:tblStyle w:val="TableGrid"/>
        <w:tblW w:w="0" w:type="auto"/>
        <w:tblInd w:w="450" w:type="dxa"/>
        <w:tblLayout w:type="fixed"/>
        <w:tblLook w:val="04A0" w:firstRow="1" w:lastRow="0" w:firstColumn="1" w:lastColumn="0" w:noHBand="0" w:noVBand="1"/>
      </w:tblPr>
      <w:tblGrid>
        <w:gridCol w:w="8566"/>
      </w:tblGrid>
      <w:tr w:rsidR="00826740" w14:paraId="601250DD" w14:textId="77777777" w:rsidTr="0072471A">
        <w:tc>
          <w:tcPr>
            <w:tcW w:w="8566" w:type="dxa"/>
            <w:tcBorders>
              <w:top w:val="nil"/>
              <w:left w:val="nil"/>
              <w:bottom w:val="nil"/>
              <w:right w:val="nil"/>
            </w:tcBorders>
            <w:shd w:val="clear" w:color="auto" w:fill="F3F2F1"/>
          </w:tcPr>
          <w:p w14:paraId="0B087F8F" w14:textId="2CD4B488" w:rsidR="00826740" w:rsidRPr="0012755F" w:rsidRDefault="00826740" w:rsidP="0072471A">
            <w:pPr>
              <w:rPr>
                <w:color w:val="808080"/>
              </w:rPr>
            </w:pPr>
            <w:r>
              <w:rPr>
                <w:color w:val="808080"/>
              </w:rPr>
              <w:t xml:space="preserve">Provide an overview of the procedures for: </w:t>
            </w:r>
            <w:proofErr w:type="spellStart"/>
            <w:r>
              <w:rPr>
                <w:color w:val="808080"/>
              </w:rPr>
              <w:t>i</w:t>
            </w:r>
            <w:proofErr w:type="spellEnd"/>
            <w:r>
              <w:rPr>
                <w:color w:val="808080"/>
              </w:rPr>
              <w:t>) describing the most likely land use and land management in the absence of project intervention(s) for each project area; and ii) Demonstrating that project interventions would not be feasible for project participants to implement in the absence of the project.</w:t>
            </w:r>
          </w:p>
        </w:tc>
      </w:tr>
    </w:tbl>
    <w:p w14:paraId="2D80C7BD" w14:textId="77777777" w:rsidR="00F53E79" w:rsidRPr="00F53E79" w:rsidRDefault="00F53E79" w:rsidP="00F53E79">
      <w:pPr>
        <w:pStyle w:val="Heading2"/>
      </w:pPr>
      <w:bookmarkStart w:id="4" w:name="_Toc213755384"/>
      <w:r w:rsidRPr="00F53E79">
        <w:lastRenderedPageBreak/>
        <w:t>Quantification of Carbon Benefits</w:t>
      </w:r>
      <w:bookmarkEnd w:id="4"/>
    </w:p>
    <w:tbl>
      <w:tblPr>
        <w:tblStyle w:val="TableGrid"/>
        <w:tblW w:w="0" w:type="auto"/>
        <w:tblInd w:w="450" w:type="dxa"/>
        <w:tblLayout w:type="fixed"/>
        <w:tblLook w:val="04A0" w:firstRow="1" w:lastRow="0" w:firstColumn="1" w:lastColumn="0" w:noHBand="0" w:noVBand="1"/>
      </w:tblPr>
      <w:tblGrid>
        <w:gridCol w:w="8566"/>
      </w:tblGrid>
      <w:tr w:rsidR="00F53E79" w14:paraId="2BEA15DF" w14:textId="77777777" w:rsidTr="0072471A">
        <w:tc>
          <w:tcPr>
            <w:tcW w:w="8566" w:type="dxa"/>
            <w:tcBorders>
              <w:top w:val="nil"/>
              <w:left w:val="nil"/>
              <w:bottom w:val="nil"/>
              <w:right w:val="nil"/>
            </w:tcBorders>
            <w:shd w:val="clear" w:color="auto" w:fill="F3F2F1"/>
          </w:tcPr>
          <w:p w14:paraId="39A5904A" w14:textId="77777777" w:rsidR="00F53E79" w:rsidRDefault="00F53E79" w:rsidP="002F61A1">
            <w:pPr>
              <w:rPr>
                <w:color w:val="808080"/>
              </w:rPr>
            </w:pPr>
            <w:r>
              <w:rPr>
                <w:color w:val="808080"/>
              </w:rPr>
              <w:t xml:space="preserve">Provide an overview of the procedures for estimating: </w:t>
            </w:r>
            <w:proofErr w:type="spellStart"/>
            <w:r>
              <w:rPr>
                <w:color w:val="808080"/>
              </w:rPr>
              <w:t>i</w:t>
            </w:r>
            <w:proofErr w:type="spellEnd"/>
            <w:r>
              <w:rPr>
                <w:color w:val="808080"/>
              </w:rPr>
              <w:t>) the carbon baseline; ii) expected and actual project emissions and removals; iii) expected and actual project emissions and removals; iv) potential and actual leakage emissions; and v) calculation of carbon benefits.</w:t>
            </w:r>
          </w:p>
          <w:p w14:paraId="7BACB6B4" w14:textId="10EDA02E" w:rsidR="00F53E79" w:rsidRPr="0012755F" w:rsidRDefault="00F53E79" w:rsidP="002F61A1">
            <w:pPr>
              <w:rPr>
                <w:color w:val="808080"/>
              </w:rPr>
            </w:pPr>
            <w:r>
              <w:rPr>
                <w:color w:val="808080"/>
              </w:rPr>
              <w:t>Provide justification, with supporting evidence where possible, for why the proposed approaches are expected to meet the relevant PV Climate methodology requirements.</w:t>
            </w:r>
          </w:p>
        </w:tc>
      </w:tr>
    </w:tbl>
    <w:p w14:paraId="4C198210" w14:textId="77777777" w:rsidR="00826740" w:rsidRDefault="00826740" w:rsidP="00763EDB">
      <w:pPr>
        <w:spacing w:after="0" w:line="240" w:lineRule="auto"/>
      </w:pPr>
    </w:p>
    <w:p w14:paraId="6332FBB4" w14:textId="77777777" w:rsidR="0050664A" w:rsidRPr="0050664A" w:rsidRDefault="0050664A" w:rsidP="0050664A">
      <w:pPr>
        <w:pStyle w:val="Heading2"/>
      </w:pPr>
      <w:bookmarkStart w:id="5" w:name="_Toc213755385"/>
      <w:r w:rsidRPr="0050664A">
        <w:t>Development Team</w:t>
      </w:r>
      <w:bookmarkEnd w:id="5"/>
    </w:p>
    <w:tbl>
      <w:tblPr>
        <w:tblStyle w:val="TableGrid"/>
        <w:tblW w:w="0" w:type="auto"/>
        <w:tblInd w:w="450" w:type="dxa"/>
        <w:tblLayout w:type="fixed"/>
        <w:tblLook w:val="04A0" w:firstRow="1" w:lastRow="0" w:firstColumn="1" w:lastColumn="0" w:noHBand="0" w:noVBand="1"/>
      </w:tblPr>
      <w:tblGrid>
        <w:gridCol w:w="8566"/>
      </w:tblGrid>
      <w:tr w:rsidR="0050664A" w14:paraId="1776866E" w14:textId="77777777" w:rsidTr="0072471A">
        <w:tc>
          <w:tcPr>
            <w:tcW w:w="8566" w:type="dxa"/>
            <w:tcBorders>
              <w:top w:val="nil"/>
              <w:left w:val="nil"/>
              <w:bottom w:val="nil"/>
              <w:right w:val="nil"/>
            </w:tcBorders>
            <w:shd w:val="clear" w:color="auto" w:fill="F3F2F1"/>
          </w:tcPr>
          <w:p w14:paraId="42A6E39B" w14:textId="5162780E" w:rsidR="0050664A" w:rsidRPr="0012755F" w:rsidRDefault="0050664A" w:rsidP="0072471A">
            <w:pPr>
              <w:rPr>
                <w:color w:val="808080"/>
              </w:rPr>
            </w:pPr>
            <w:r>
              <w:rPr>
                <w:color w:val="808080"/>
              </w:rPr>
              <w:t xml:space="preserve">Identify key members of the methodology, module or tool development team, describe their </w:t>
            </w:r>
            <w:r w:rsidRPr="00E3749A">
              <w:rPr>
                <w:color w:val="808080"/>
              </w:rPr>
              <w:t xml:space="preserve">roles </w:t>
            </w:r>
            <w:r>
              <w:rPr>
                <w:color w:val="808080"/>
              </w:rPr>
              <w:t xml:space="preserve">and give details of </w:t>
            </w:r>
            <w:r w:rsidRPr="00E3749A">
              <w:rPr>
                <w:color w:val="808080"/>
              </w:rPr>
              <w:t>their relevant qualifications, expertise and experience.</w:t>
            </w:r>
          </w:p>
        </w:tc>
      </w:tr>
    </w:tbl>
    <w:p w14:paraId="6A627F2A" w14:textId="6A8E0F2C" w:rsidR="002F6696" w:rsidRPr="002F6696" w:rsidRDefault="002F6696" w:rsidP="001918E1">
      <w:pPr>
        <w:tabs>
          <w:tab w:val="left" w:pos="2170"/>
        </w:tabs>
      </w:pPr>
    </w:p>
    <w:sectPr w:rsidR="002F6696" w:rsidRPr="002F6696" w:rsidSect="00CE6FFA">
      <w:headerReference w:type="default" r:id="rId15"/>
      <w:footerReference w:type="default" r:id="rId16"/>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042D" w14:textId="77777777" w:rsidR="00896B7C" w:rsidRDefault="00896B7C" w:rsidP="00081AFB">
      <w:pPr>
        <w:spacing w:after="0" w:line="240" w:lineRule="auto"/>
      </w:pPr>
      <w:r>
        <w:separator/>
      </w:r>
    </w:p>
  </w:endnote>
  <w:endnote w:type="continuationSeparator" w:id="0">
    <w:p w14:paraId="7A1F1684" w14:textId="77777777" w:rsidR="00896B7C" w:rsidRDefault="00896B7C"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06A2" w14:textId="77777777" w:rsidR="006E76C9" w:rsidRDefault="006E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CE28" w14:textId="77777777" w:rsidR="006E76C9" w:rsidRDefault="006E7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15DA" w14:textId="77777777" w:rsidR="006E76C9" w:rsidRDefault="006E76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CE9B" w14:textId="77777777" w:rsidR="00947CFD" w:rsidRDefault="00947CFD" w:rsidP="00947CFD">
    <w:pPr>
      <w:pStyle w:val="Footer"/>
    </w:pPr>
  </w:p>
  <w:sdt>
    <w:sdtPr>
      <w:rPr>
        <w:color w:val="8FBBB4"/>
        <w:sz w:val="18"/>
        <w:szCs w:val="18"/>
      </w:rPr>
      <w:id w:val="-1349477414"/>
      <w:docPartObj>
        <w:docPartGallery w:val="Page Numbers (Bottom of Page)"/>
        <w:docPartUnique/>
      </w:docPartObj>
    </w:sdtPr>
    <w:sdtEndPr>
      <w:rPr>
        <w:rFonts w:ascii="Lora" w:hAnsi="Lora"/>
        <w:noProof/>
        <w:sz w:val="16"/>
        <w:szCs w:val="16"/>
      </w:rPr>
    </w:sdtEndPr>
    <w:sdtContent>
      <w:p w14:paraId="282DC6DC" w14:textId="39FA07F4" w:rsidR="00947CFD" w:rsidRPr="00947CFD" w:rsidRDefault="00947CFD" w:rsidP="00947CFD">
        <w:pPr>
          <w:pStyle w:val="Footer"/>
          <w:jc w:val="right"/>
          <w:rPr>
            <w:rFonts w:ascii="Lora" w:hAnsi="Lora"/>
            <w:color w:val="8FBBB4"/>
            <w:sz w:val="16"/>
            <w:szCs w:val="16"/>
          </w:rPr>
        </w:pPr>
        <w:r w:rsidRPr="00947CFD">
          <w:rPr>
            <w:rFonts w:ascii="Lora" w:hAnsi="Lora"/>
            <w:color w:val="8FBBB4"/>
            <w:sz w:val="16"/>
            <w:szCs w:val="16"/>
          </w:rPr>
          <w:t xml:space="preserve">PV Climate: </w:t>
        </w:r>
        <w:r w:rsidR="006E76C9" w:rsidRPr="00947CFD">
          <w:rPr>
            <w:rFonts w:ascii="Lora" w:hAnsi="Lora"/>
            <w:color w:val="8FBBB4"/>
            <w:sz w:val="16"/>
            <w:szCs w:val="16"/>
            <w:highlight w:val="magenta"/>
          </w:rPr>
          <w:t>[</w:t>
        </w:r>
        <w:r w:rsidRPr="00947CFD">
          <w:rPr>
            <w:rFonts w:ascii="Lora" w:hAnsi="Lora"/>
            <w:color w:val="8FBBB4"/>
            <w:sz w:val="16"/>
            <w:szCs w:val="16"/>
            <w:highlight w:val="magenta"/>
          </w:rPr>
          <w:t xml:space="preserve">Name </w:t>
        </w:r>
        <w:proofErr w:type="gramStart"/>
        <w:r w:rsidR="006E76C9" w:rsidRPr="00947CFD">
          <w:rPr>
            <w:rFonts w:ascii="Lora" w:hAnsi="Lora"/>
            <w:color w:val="8FBBB4"/>
            <w:sz w:val="16"/>
            <w:szCs w:val="16"/>
            <w:highlight w:val="magenta"/>
          </w:rPr>
          <w:t>Of</w:t>
        </w:r>
        <w:proofErr w:type="gramEnd"/>
        <w:r w:rsidR="006E76C9" w:rsidRPr="00947CFD">
          <w:rPr>
            <w:rFonts w:ascii="Lora" w:hAnsi="Lora"/>
            <w:color w:val="8FBBB4"/>
            <w:sz w:val="16"/>
            <w:szCs w:val="16"/>
            <w:highlight w:val="magenta"/>
          </w:rPr>
          <w:t xml:space="preserve"> Methodology/Module/Tool]</w:t>
        </w:r>
        <w:r w:rsidR="006E76C9" w:rsidRPr="00947CFD">
          <w:rPr>
            <w:rFonts w:ascii="Lora" w:hAnsi="Lora"/>
            <w:color w:val="8FBBB4"/>
            <w:sz w:val="16"/>
            <w:szCs w:val="16"/>
          </w:rPr>
          <w:t xml:space="preserve"> </w:t>
        </w:r>
        <w:r w:rsidRPr="00947CFD">
          <w:rPr>
            <w:rFonts w:ascii="Lora" w:hAnsi="Lora"/>
            <w:color w:val="8FBBB4"/>
            <w:sz w:val="16"/>
            <w:szCs w:val="16"/>
          </w:rPr>
          <w:t xml:space="preserve">Concept Note, Version </w:t>
        </w:r>
        <w:proofErr w:type="gramStart"/>
        <w:r w:rsidRPr="00947CFD">
          <w:rPr>
            <w:rFonts w:ascii="Lora" w:hAnsi="Lora"/>
            <w:color w:val="8FBBB4"/>
            <w:sz w:val="16"/>
            <w:szCs w:val="16"/>
            <w:highlight w:val="magenta"/>
          </w:rPr>
          <w:t>#.#</w:t>
        </w:r>
        <w:proofErr w:type="gramEnd"/>
        <w:r w:rsidRPr="00947CFD">
          <w:rPr>
            <w:rFonts w:ascii="Times New Roman" w:hAnsi="Times New Roman" w:cs="Times New Roman"/>
            <w:color w:val="8FBBB4"/>
            <w:sz w:val="16"/>
            <w:szCs w:val="16"/>
          </w:rPr>
          <w:t xml:space="preserve">             </w:t>
        </w:r>
        <w:r w:rsidRPr="00947CFD">
          <w:rPr>
            <w:rFonts w:ascii="Lora" w:hAnsi="Lora"/>
            <w:color w:val="8FBBB4"/>
            <w:sz w:val="16"/>
            <w:szCs w:val="16"/>
          </w:rPr>
          <w:t xml:space="preserve"> </w:t>
        </w:r>
        <w:r w:rsidRPr="00947CFD">
          <w:rPr>
            <w:rFonts w:ascii="Lora" w:hAnsi="Lora"/>
            <w:color w:val="8FBBB4"/>
            <w:sz w:val="16"/>
            <w:szCs w:val="16"/>
          </w:rPr>
          <w:fldChar w:fldCharType="begin"/>
        </w:r>
        <w:r w:rsidRPr="00947CFD">
          <w:rPr>
            <w:rFonts w:ascii="Lora" w:hAnsi="Lora"/>
            <w:color w:val="8FBBB4"/>
            <w:sz w:val="16"/>
            <w:szCs w:val="16"/>
          </w:rPr>
          <w:instrText xml:space="preserve"> PAGE   \* MERGEFORMAT </w:instrText>
        </w:r>
        <w:r w:rsidRPr="00947CFD">
          <w:rPr>
            <w:rFonts w:ascii="Lora" w:hAnsi="Lora"/>
            <w:color w:val="8FBBB4"/>
            <w:sz w:val="16"/>
            <w:szCs w:val="16"/>
          </w:rPr>
          <w:fldChar w:fldCharType="separate"/>
        </w:r>
        <w:r w:rsidRPr="00947CFD">
          <w:rPr>
            <w:rFonts w:ascii="Lora" w:hAnsi="Lora"/>
            <w:color w:val="8FBBB4"/>
            <w:sz w:val="16"/>
            <w:szCs w:val="16"/>
          </w:rPr>
          <w:t>2</w:t>
        </w:r>
        <w:r w:rsidRPr="00947CFD">
          <w:rPr>
            <w:rFonts w:ascii="Lora" w:hAnsi="Lora"/>
            <w:noProof/>
            <w:color w:val="8FBBB4"/>
            <w:sz w:val="16"/>
            <w:szCs w:val="16"/>
          </w:rPr>
          <w:fldChar w:fldCharType="end"/>
        </w:r>
      </w:p>
    </w:sdtContent>
  </w:sdt>
  <w:p w14:paraId="6EC08997" w14:textId="610EC1A5" w:rsidR="000457B2" w:rsidRPr="00947CFD" w:rsidRDefault="000457B2" w:rsidP="00947CFD">
    <w:pPr>
      <w:pStyle w:val="Footer"/>
      <w:rPr>
        <w:rFonts w:ascii="Lora" w:hAnsi="Lora"/>
        <w:color w:val="8FBBB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3C1A" w14:textId="77777777" w:rsidR="00896B7C" w:rsidRDefault="00896B7C" w:rsidP="00081AFB">
      <w:pPr>
        <w:spacing w:after="0" w:line="240" w:lineRule="auto"/>
      </w:pPr>
      <w:r>
        <w:separator/>
      </w:r>
    </w:p>
  </w:footnote>
  <w:footnote w:type="continuationSeparator" w:id="0">
    <w:p w14:paraId="72201073" w14:textId="77777777" w:rsidR="00896B7C" w:rsidRDefault="00896B7C"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9121" w14:textId="77777777" w:rsidR="006E76C9" w:rsidRDefault="006E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FAE7" w14:textId="77777777" w:rsidR="006E76C9" w:rsidRDefault="006E7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1EF0" w14:textId="77777777" w:rsidR="006E76C9" w:rsidRDefault="006E76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9" name="Picture 9"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EA"/>
    <w:multiLevelType w:val="multilevel"/>
    <w:tmpl w:val="45E6EEC8"/>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3"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2"/>
  </w:num>
  <w:num w:numId="2" w16cid:durableId="2086875354">
    <w:abstractNumId w:val="5"/>
  </w:num>
  <w:num w:numId="3" w16cid:durableId="284579119">
    <w:abstractNumId w:val="1"/>
  </w:num>
  <w:num w:numId="4" w16cid:durableId="1728796512">
    <w:abstractNumId w:val="4"/>
  </w:num>
  <w:num w:numId="5" w16cid:durableId="2097046268">
    <w:abstractNumId w:val="5"/>
  </w:num>
  <w:num w:numId="6" w16cid:durableId="2056852558">
    <w:abstractNumId w:val="5"/>
  </w:num>
  <w:num w:numId="7" w16cid:durableId="303628729">
    <w:abstractNumId w:val="5"/>
  </w:num>
  <w:num w:numId="8" w16cid:durableId="1280530836">
    <w:abstractNumId w:val="5"/>
  </w:num>
  <w:num w:numId="9" w16cid:durableId="1734616975">
    <w:abstractNumId w:val="5"/>
  </w:num>
  <w:num w:numId="10" w16cid:durableId="1176847011">
    <w:abstractNumId w:val="3"/>
  </w:num>
  <w:num w:numId="11" w16cid:durableId="413012156">
    <w:abstractNumId w:val="7"/>
  </w:num>
  <w:num w:numId="12" w16cid:durableId="328216137">
    <w:abstractNumId w:val="6"/>
  </w:num>
  <w:num w:numId="13" w16cid:durableId="2057073898">
    <w:abstractNumId w:val="0"/>
  </w:num>
  <w:num w:numId="14" w16cid:durableId="1925262894">
    <w:abstractNumId w:val="0"/>
  </w:num>
  <w:num w:numId="15" w16cid:durableId="20866933">
    <w:abstractNumId w:val="0"/>
  </w:num>
  <w:num w:numId="16" w16cid:durableId="1681807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09327">
    <w:abstractNumId w:val="0"/>
  </w:num>
  <w:num w:numId="18" w16cid:durableId="72707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43FF6"/>
    <w:rsid w:val="000457B2"/>
    <w:rsid w:val="00056B6F"/>
    <w:rsid w:val="00061138"/>
    <w:rsid w:val="00075916"/>
    <w:rsid w:val="00077E54"/>
    <w:rsid w:val="00081AFB"/>
    <w:rsid w:val="00083857"/>
    <w:rsid w:val="00084606"/>
    <w:rsid w:val="0009372E"/>
    <w:rsid w:val="000B4364"/>
    <w:rsid w:val="000C0C44"/>
    <w:rsid w:val="000F5E21"/>
    <w:rsid w:val="00101137"/>
    <w:rsid w:val="00101158"/>
    <w:rsid w:val="00106D30"/>
    <w:rsid w:val="001150ED"/>
    <w:rsid w:val="0012755F"/>
    <w:rsid w:val="001633A8"/>
    <w:rsid w:val="00170AC7"/>
    <w:rsid w:val="0017188E"/>
    <w:rsid w:val="00181B55"/>
    <w:rsid w:val="001918E1"/>
    <w:rsid w:val="001A4231"/>
    <w:rsid w:val="001B64D4"/>
    <w:rsid w:val="001B6B8C"/>
    <w:rsid w:val="001D049E"/>
    <w:rsid w:val="001D166F"/>
    <w:rsid w:val="001E3CC0"/>
    <w:rsid w:val="001E72A4"/>
    <w:rsid w:val="001F79CF"/>
    <w:rsid w:val="00215302"/>
    <w:rsid w:val="00243D30"/>
    <w:rsid w:val="00253A53"/>
    <w:rsid w:val="002564D1"/>
    <w:rsid w:val="00261073"/>
    <w:rsid w:val="00261281"/>
    <w:rsid w:val="002F61A1"/>
    <w:rsid w:val="002F6696"/>
    <w:rsid w:val="003103EC"/>
    <w:rsid w:val="0032150F"/>
    <w:rsid w:val="003245BF"/>
    <w:rsid w:val="003325EB"/>
    <w:rsid w:val="003401B2"/>
    <w:rsid w:val="00353602"/>
    <w:rsid w:val="00374B1E"/>
    <w:rsid w:val="00390AB0"/>
    <w:rsid w:val="00390AC8"/>
    <w:rsid w:val="003A46C7"/>
    <w:rsid w:val="003A4B7F"/>
    <w:rsid w:val="003B6B4B"/>
    <w:rsid w:val="003C1194"/>
    <w:rsid w:val="003C386A"/>
    <w:rsid w:val="003C5412"/>
    <w:rsid w:val="003C62B9"/>
    <w:rsid w:val="003D1E6B"/>
    <w:rsid w:val="003F2788"/>
    <w:rsid w:val="004127DF"/>
    <w:rsid w:val="00422A2A"/>
    <w:rsid w:val="00422B99"/>
    <w:rsid w:val="00431E2B"/>
    <w:rsid w:val="00435BB6"/>
    <w:rsid w:val="004449E8"/>
    <w:rsid w:val="00456285"/>
    <w:rsid w:val="00473282"/>
    <w:rsid w:val="00492B56"/>
    <w:rsid w:val="00493816"/>
    <w:rsid w:val="0049773B"/>
    <w:rsid w:val="004A4263"/>
    <w:rsid w:val="004A5260"/>
    <w:rsid w:val="004D326C"/>
    <w:rsid w:val="004F0BC8"/>
    <w:rsid w:val="004F76F0"/>
    <w:rsid w:val="00505D36"/>
    <w:rsid w:val="0050664A"/>
    <w:rsid w:val="00515B92"/>
    <w:rsid w:val="005239CB"/>
    <w:rsid w:val="00541F18"/>
    <w:rsid w:val="005563D8"/>
    <w:rsid w:val="00557716"/>
    <w:rsid w:val="00573E0E"/>
    <w:rsid w:val="00581BD6"/>
    <w:rsid w:val="005A2270"/>
    <w:rsid w:val="005B5C28"/>
    <w:rsid w:val="005C640E"/>
    <w:rsid w:val="005D58F2"/>
    <w:rsid w:val="005E6686"/>
    <w:rsid w:val="006022D7"/>
    <w:rsid w:val="00610F9E"/>
    <w:rsid w:val="00624867"/>
    <w:rsid w:val="00627DFE"/>
    <w:rsid w:val="00634612"/>
    <w:rsid w:val="00637597"/>
    <w:rsid w:val="00667B76"/>
    <w:rsid w:val="006878DE"/>
    <w:rsid w:val="00687C5E"/>
    <w:rsid w:val="00693D59"/>
    <w:rsid w:val="00695399"/>
    <w:rsid w:val="006A581F"/>
    <w:rsid w:val="006C75B6"/>
    <w:rsid w:val="006D4A11"/>
    <w:rsid w:val="006E0654"/>
    <w:rsid w:val="006E76C9"/>
    <w:rsid w:val="006F1198"/>
    <w:rsid w:val="006F18B9"/>
    <w:rsid w:val="00701531"/>
    <w:rsid w:val="0070604C"/>
    <w:rsid w:val="00743FB2"/>
    <w:rsid w:val="007540CF"/>
    <w:rsid w:val="00760152"/>
    <w:rsid w:val="00763EDB"/>
    <w:rsid w:val="00775430"/>
    <w:rsid w:val="00785CDD"/>
    <w:rsid w:val="00794D03"/>
    <w:rsid w:val="0079614A"/>
    <w:rsid w:val="007B3292"/>
    <w:rsid w:val="007C5CEC"/>
    <w:rsid w:val="007D5442"/>
    <w:rsid w:val="007E15F9"/>
    <w:rsid w:val="00810E6C"/>
    <w:rsid w:val="008213A7"/>
    <w:rsid w:val="00826740"/>
    <w:rsid w:val="00826AF7"/>
    <w:rsid w:val="008379F5"/>
    <w:rsid w:val="00842B0A"/>
    <w:rsid w:val="00847AEB"/>
    <w:rsid w:val="00875708"/>
    <w:rsid w:val="0089418A"/>
    <w:rsid w:val="008955AB"/>
    <w:rsid w:val="00896B7C"/>
    <w:rsid w:val="008A2BC6"/>
    <w:rsid w:val="008A2E0D"/>
    <w:rsid w:val="008C5CC3"/>
    <w:rsid w:val="008D0D64"/>
    <w:rsid w:val="008D11B0"/>
    <w:rsid w:val="008D176B"/>
    <w:rsid w:val="008D7716"/>
    <w:rsid w:val="00910BB6"/>
    <w:rsid w:val="00915E41"/>
    <w:rsid w:val="00920A13"/>
    <w:rsid w:val="00927D46"/>
    <w:rsid w:val="00931CEB"/>
    <w:rsid w:val="00932C73"/>
    <w:rsid w:val="00935966"/>
    <w:rsid w:val="00943D5D"/>
    <w:rsid w:val="00947CFD"/>
    <w:rsid w:val="00960B70"/>
    <w:rsid w:val="00960D3C"/>
    <w:rsid w:val="0097199E"/>
    <w:rsid w:val="00974A8E"/>
    <w:rsid w:val="009916D9"/>
    <w:rsid w:val="00997868"/>
    <w:rsid w:val="009E1888"/>
    <w:rsid w:val="009E2012"/>
    <w:rsid w:val="00A001B6"/>
    <w:rsid w:val="00A03AE4"/>
    <w:rsid w:val="00A13F4F"/>
    <w:rsid w:val="00A25338"/>
    <w:rsid w:val="00A353C8"/>
    <w:rsid w:val="00A4752D"/>
    <w:rsid w:val="00A55441"/>
    <w:rsid w:val="00AA1363"/>
    <w:rsid w:val="00AB6B6C"/>
    <w:rsid w:val="00AB7D18"/>
    <w:rsid w:val="00AF2B06"/>
    <w:rsid w:val="00B21351"/>
    <w:rsid w:val="00B27EFE"/>
    <w:rsid w:val="00B345B8"/>
    <w:rsid w:val="00B421FA"/>
    <w:rsid w:val="00B530CD"/>
    <w:rsid w:val="00B756B9"/>
    <w:rsid w:val="00B84B5A"/>
    <w:rsid w:val="00B93BEB"/>
    <w:rsid w:val="00B95E4D"/>
    <w:rsid w:val="00BB5EAF"/>
    <w:rsid w:val="00BD03C8"/>
    <w:rsid w:val="00BD79A7"/>
    <w:rsid w:val="00BF30AD"/>
    <w:rsid w:val="00C05410"/>
    <w:rsid w:val="00C50448"/>
    <w:rsid w:val="00C5180E"/>
    <w:rsid w:val="00C66AF3"/>
    <w:rsid w:val="00C8088B"/>
    <w:rsid w:val="00C817C5"/>
    <w:rsid w:val="00C85F8A"/>
    <w:rsid w:val="00C85FAE"/>
    <w:rsid w:val="00C94753"/>
    <w:rsid w:val="00CA4B17"/>
    <w:rsid w:val="00CC5F1A"/>
    <w:rsid w:val="00CD3A2C"/>
    <w:rsid w:val="00CE585A"/>
    <w:rsid w:val="00CE6FFA"/>
    <w:rsid w:val="00D20330"/>
    <w:rsid w:val="00D2369D"/>
    <w:rsid w:val="00D23D2E"/>
    <w:rsid w:val="00D24F18"/>
    <w:rsid w:val="00D26741"/>
    <w:rsid w:val="00D2794F"/>
    <w:rsid w:val="00D27DF9"/>
    <w:rsid w:val="00D30251"/>
    <w:rsid w:val="00D3320B"/>
    <w:rsid w:val="00D46CB0"/>
    <w:rsid w:val="00D705B3"/>
    <w:rsid w:val="00DA6218"/>
    <w:rsid w:val="00DB7E12"/>
    <w:rsid w:val="00DD08E6"/>
    <w:rsid w:val="00DD6FC4"/>
    <w:rsid w:val="00DF3670"/>
    <w:rsid w:val="00E033A9"/>
    <w:rsid w:val="00E06B2D"/>
    <w:rsid w:val="00E2140A"/>
    <w:rsid w:val="00E34830"/>
    <w:rsid w:val="00E608AB"/>
    <w:rsid w:val="00E73681"/>
    <w:rsid w:val="00E77129"/>
    <w:rsid w:val="00E92FAB"/>
    <w:rsid w:val="00E95BCE"/>
    <w:rsid w:val="00EA0D20"/>
    <w:rsid w:val="00F15A7A"/>
    <w:rsid w:val="00F15B1F"/>
    <w:rsid w:val="00F43313"/>
    <w:rsid w:val="00F46ED7"/>
    <w:rsid w:val="00F53E79"/>
    <w:rsid w:val="00F571C5"/>
    <w:rsid w:val="00F61394"/>
    <w:rsid w:val="00F704DB"/>
    <w:rsid w:val="00F814FA"/>
    <w:rsid w:val="00F84CDA"/>
    <w:rsid w:val="00F97FBC"/>
    <w:rsid w:val="00FA0372"/>
    <w:rsid w:val="00FC1A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37"/>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1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spacing w:after="0"/>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basedOn w:val="DefaultParagraphFont"/>
    <w:link w:val="ListParagraph"/>
    <w:uiPriority w:val="34"/>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AD217B81634680B796018F669F6222"/>
        <w:category>
          <w:name w:val="General"/>
          <w:gallery w:val="placeholder"/>
        </w:category>
        <w:types>
          <w:type w:val="bbPlcHdr"/>
        </w:types>
        <w:behaviors>
          <w:behavior w:val="content"/>
        </w:behaviors>
        <w:guid w:val="{19B8CF6A-FCA2-4C0C-87F5-A41487E6CFC1}"/>
      </w:docPartPr>
      <w:docPartBody>
        <w:p w:rsidR="009C59B1" w:rsidRDefault="001B3EBF" w:rsidP="001B3EBF">
          <w:pPr>
            <w:pStyle w:val="97AD217B81634680B796018F669F6222"/>
          </w:pPr>
          <w:r w:rsidRPr="007B3292">
            <w:rPr>
              <w:rStyle w:val="PlaceholderText"/>
              <w:color w:val="FFFFFF" w:themeColor="background1"/>
            </w:rPr>
            <w:t>Enter details of methodology/module/tool developer including link to website and concept note author names and contact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068EE"/>
    <w:rsid w:val="00096163"/>
    <w:rsid w:val="001B3EBF"/>
    <w:rsid w:val="00302CB9"/>
    <w:rsid w:val="00354064"/>
    <w:rsid w:val="003716B4"/>
    <w:rsid w:val="0053175E"/>
    <w:rsid w:val="005A796F"/>
    <w:rsid w:val="005D58F2"/>
    <w:rsid w:val="006C6617"/>
    <w:rsid w:val="006E345D"/>
    <w:rsid w:val="007F031F"/>
    <w:rsid w:val="009427F3"/>
    <w:rsid w:val="009C59B1"/>
    <w:rsid w:val="00A76094"/>
    <w:rsid w:val="00BB2F4D"/>
    <w:rsid w:val="00D0138C"/>
    <w:rsid w:val="00D2369D"/>
    <w:rsid w:val="00DF60AD"/>
    <w:rsid w:val="00E53D5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BF"/>
    <w:rPr>
      <w:color w:val="808080"/>
    </w:rPr>
  </w:style>
  <w:style w:type="paragraph" w:customStyle="1" w:styleId="97AD217B81634680B796018F669F6222">
    <w:name w:val="97AD217B81634680B796018F669F6222"/>
    <w:rsid w:val="001B3EBF"/>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49</cp:revision>
  <dcterms:created xsi:type="dcterms:W3CDTF">2025-11-11T04:21:00Z</dcterms:created>
  <dcterms:modified xsi:type="dcterms:W3CDTF">2025-12-02T11:39:00Z</dcterms:modified>
</cp:coreProperties>
</file>