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55CB" w14:textId="66C70C3A" w:rsidR="007D0F95" w:rsidRDefault="007D0F95" w:rsidP="007D0F95">
      <w:r>
        <w:rPr>
          <w:noProof/>
        </w:rPr>
        <mc:AlternateContent>
          <mc:Choice Requires="wps">
            <w:drawing>
              <wp:anchor distT="0" distB="0" distL="114300" distR="114300" simplePos="0" relativeHeight="251660288" behindDoc="1" locked="0" layoutInCell="1" allowOverlap="1" wp14:anchorId="456C8FA7" wp14:editId="6A194B0A">
                <wp:simplePos x="0" y="0"/>
                <wp:positionH relativeFrom="column">
                  <wp:posOffset>-936625</wp:posOffset>
                </wp:positionH>
                <wp:positionV relativeFrom="paragraph">
                  <wp:posOffset>-932581</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7FE05871" id="Rectangle 2" o:spid="_x0000_s1026" style="position:absolute;margin-left:-73.75pt;margin-top:-73.4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6DAD4E05" wp14:editId="1A297EFA">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731FA" w14:textId="77777777" w:rsidR="007D0F95" w:rsidRDefault="007D0F95" w:rsidP="007D0F95">
      <w:pPr>
        <w:pStyle w:val="NormalWeb"/>
      </w:pPr>
    </w:p>
    <w:p w14:paraId="48850682" w14:textId="77777777" w:rsidR="007D0F95" w:rsidRDefault="007D0F95" w:rsidP="007D0F95"/>
    <w:p w14:paraId="32577607" w14:textId="77777777" w:rsidR="007D0F95" w:rsidRDefault="007D0F95" w:rsidP="007D0F95">
      <w:pPr>
        <w:ind w:firstLine="720"/>
      </w:pPr>
    </w:p>
    <w:p w14:paraId="6057CB59" w14:textId="6DE88714" w:rsidR="007D0F95" w:rsidRPr="002F6696" w:rsidRDefault="0077751C" w:rsidP="007D0F95">
      <w:pPr>
        <w:tabs>
          <w:tab w:val="left" w:pos="859"/>
        </w:tabs>
        <w:sectPr w:rsidR="007D0F95" w:rsidRPr="002F6696" w:rsidSect="007D0F9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3D3E9167" wp14:editId="172D9B1A">
                <wp:simplePos x="0" y="0"/>
                <wp:positionH relativeFrom="column">
                  <wp:posOffset>-110169</wp:posOffset>
                </wp:positionH>
                <wp:positionV relativeFrom="paragraph">
                  <wp:posOffset>1480399</wp:posOffset>
                </wp:positionV>
                <wp:extent cx="6136005" cy="1167788"/>
                <wp:effectExtent l="0" t="0" r="0" b="0"/>
                <wp:wrapNone/>
                <wp:docPr id="3" name="Text Box 3"/>
                <wp:cNvGraphicFramePr/>
                <a:graphic xmlns:a="http://schemas.openxmlformats.org/drawingml/2006/main">
                  <a:graphicData uri="http://schemas.microsoft.com/office/word/2010/wordprocessingShape">
                    <wps:wsp>
                      <wps:cNvSpPr txBox="1"/>
                      <wps:spPr>
                        <a:xfrm>
                          <a:off x="0" y="0"/>
                          <a:ext cx="6136005" cy="1167788"/>
                        </a:xfrm>
                        <a:prstGeom prst="rect">
                          <a:avLst/>
                        </a:prstGeom>
                        <a:noFill/>
                        <a:ln w="6350">
                          <a:noFill/>
                        </a:ln>
                      </wps:spPr>
                      <wps:txbx>
                        <w:txbxContent>
                          <w:p w14:paraId="0AF94679" w14:textId="699FD9AC" w:rsidR="007D0F95" w:rsidRPr="001B64D4" w:rsidRDefault="0077751C" w:rsidP="007D0F95">
                            <w:pPr>
                              <w:spacing w:after="0" w:line="180" w:lineRule="auto"/>
                              <w:rPr>
                                <w:b/>
                                <w:bCs/>
                                <w:color w:val="FFFFFF" w:themeColor="background1"/>
                                <w:sz w:val="72"/>
                                <w:szCs w:val="72"/>
                              </w:rPr>
                            </w:pPr>
                            <w:r w:rsidRPr="0077751C">
                              <w:rPr>
                                <w:b/>
                                <w:bCs/>
                                <w:color w:val="FFFFFF" w:themeColor="background1"/>
                                <w:sz w:val="72"/>
                                <w:szCs w:val="72"/>
                              </w:rPr>
                              <w:t>Technical Review Panel (TRP)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D3E9167" id="_x0000_t202" coordsize="21600,21600" o:spt="202" path="m,l,21600r21600,l21600,xe">
                <v:stroke joinstyle="miter"/>
                <v:path gradientshapeok="t" o:connecttype="rect"/>
              </v:shapetype>
              <v:shape id="Text Box 3" o:spid="_x0000_s1026" type="#_x0000_t202" style="position:absolute;margin-left:-8.65pt;margin-top:116.55pt;width:483.15pt;height:9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" filled="f" stroked="f" strokeweight=".5pt">
                <v:textbox>
                  <w:txbxContent>
                    <w:p w14:paraId="0AF94679" w14:textId="699FD9AC" w:rsidR="007D0F95" w:rsidRPr="001B64D4" w:rsidRDefault="0077751C" w:rsidP="007D0F95">
                      <w:pPr>
                        <w:spacing w:after="0" w:line="180" w:lineRule="auto"/>
                        <w:rPr>
                          <w:b/>
                          <w:bCs/>
                          <w:color w:val="FFFFFF" w:themeColor="background1"/>
                          <w:sz w:val="72"/>
                          <w:szCs w:val="72"/>
                        </w:rPr>
                      </w:pPr>
                      <w:r w:rsidRPr="0077751C">
                        <w:rPr>
                          <w:b/>
                          <w:bCs/>
                          <w:color w:val="FFFFFF" w:themeColor="background1"/>
                          <w:sz w:val="72"/>
                          <w:szCs w:val="72"/>
                        </w:rPr>
                        <w:t>Technical Review Panel (TRP) Application Form</w:t>
                      </w:r>
                    </w:p>
                  </w:txbxContent>
                </v:textbox>
              </v:shape>
            </w:pict>
          </mc:Fallback>
        </mc:AlternateContent>
      </w:r>
      <w:r w:rsidR="007D0F95">
        <w:rPr>
          <w:noProof/>
        </w:rPr>
        <mc:AlternateContent>
          <mc:Choice Requires="wps">
            <w:drawing>
              <wp:anchor distT="0" distB="0" distL="114300" distR="114300" simplePos="0" relativeHeight="251663360" behindDoc="0" locked="0" layoutInCell="1" allowOverlap="1" wp14:anchorId="27456824" wp14:editId="0C92F544">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27456824" id="Text Box 8" o:spid="_x0000_s1027"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lWGQ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" filled="f" stroked="f" strokeweight=".5pt">
                <v:textbo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v:textbox>
              </v:shape>
            </w:pict>
          </mc:Fallback>
        </mc:AlternateContent>
      </w:r>
      <w:r w:rsidR="007D0F95">
        <w:tab/>
      </w:r>
    </w:p>
    <w:p w14:paraId="13CA97C4" w14:textId="48DD0CE6" w:rsidR="0077751C" w:rsidRPr="0077751C" w:rsidRDefault="0077751C" w:rsidP="0077751C">
      <w:pPr>
        <w:spacing w:after="0" w:line="240" w:lineRule="auto"/>
        <w:rPr>
          <w:color w:val="000000"/>
        </w:rPr>
      </w:pPr>
      <w:r w:rsidRPr="0077751C">
        <w:rPr>
          <w:color w:val="000000"/>
        </w:rPr>
        <w:lastRenderedPageBreak/>
        <w:t>Plan Vivo is inviting applications to join the Plan Vivo Biodiversity Standard (PV Nature) Technical Review Panel (TRP). Experts joining the PV Nature TRP will help assess biodiversity projects and their associated project</w:t>
      </w:r>
      <w:r>
        <w:rPr>
          <w:color w:val="000000"/>
        </w:rPr>
        <w:t xml:space="preserve"> </w:t>
      </w:r>
      <w:r w:rsidRPr="0077751C">
        <w:rPr>
          <w:color w:val="000000"/>
        </w:rPr>
        <w:t>interventions, ensuring they meet best practice and are well placed to deliver the best possible outcomes for nature and people in their respective ecoregions. Reviews conducted by the TRP will assess the suitability of the project in line with the PV Nature requirements for the Standard and the PV Nature Methodology. By joining the TRP, you will help to accelerate flows of responsible finance into conservation and restoration projects certified under PV Nature, delivering evidence-based outcomes to biodiversity and communities.</w:t>
      </w:r>
    </w:p>
    <w:p w14:paraId="5E2CF445" w14:textId="77777777" w:rsidR="0077751C" w:rsidRPr="0077751C" w:rsidRDefault="0077751C" w:rsidP="0077751C">
      <w:pPr>
        <w:spacing w:after="0" w:line="240" w:lineRule="auto"/>
        <w:rPr>
          <w:color w:val="000000"/>
        </w:rPr>
      </w:pPr>
      <w:r w:rsidRPr="0077751C">
        <w:rPr>
          <w:color w:val="000000"/>
        </w:rPr>
        <w:t>Data and information entered into this form will not be shared outside Plan Vivo and Partners.</w:t>
      </w:r>
    </w:p>
    <w:p w14:paraId="7DA3F280" w14:textId="77777777" w:rsidR="0077751C" w:rsidRPr="0077751C" w:rsidRDefault="0077751C" w:rsidP="0077751C">
      <w:pPr>
        <w:spacing w:after="0" w:line="240" w:lineRule="auto"/>
        <w:rPr>
          <w:color w:val="000000"/>
        </w:rPr>
      </w:pPr>
      <w:r w:rsidRPr="0077751C">
        <w:rPr>
          <w:color w:val="000000"/>
        </w:rPr>
        <w:t>All members of the Technical Review Panel will be asked to sign a Terms of Reference and to declare any and all potential conflicts of interest.</w:t>
      </w:r>
    </w:p>
    <w:p w14:paraId="159B06DF" w14:textId="77777777" w:rsidR="0077751C" w:rsidRPr="0077751C" w:rsidRDefault="0077751C" w:rsidP="0077751C">
      <w:pPr>
        <w:spacing w:after="0" w:line="240" w:lineRule="auto"/>
        <w:rPr>
          <w:color w:val="000000"/>
        </w:rPr>
      </w:pPr>
    </w:p>
    <w:p w14:paraId="0F1FF702" w14:textId="776361EA" w:rsidR="00C732A7" w:rsidRPr="0077751C" w:rsidRDefault="0077751C" w:rsidP="0077751C">
      <w:pPr>
        <w:spacing w:after="0" w:line="240" w:lineRule="auto"/>
        <w:rPr>
          <w:color w:val="000000"/>
        </w:rPr>
      </w:pPr>
      <w:r w:rsidRPr="0077751C">
        <w:rPr>
          <w:color w:val="000000"/>
        </w:rPr>
        <w:t>* Indicates required question</w:t>
      </w:r>
    </w:p>
    <w:p w14:paraId="5853CD7C" w14:textId="77777777" w:rsidR="00C732A7" w:rsidRPr="00C732A7" w:rsidRDefault="00C732A7" w:rsidP="00C732A7">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5"/>
        <w:gridCol w:w="2070"/>
        <w:gridCol w:w="4431"/>
      </w:tblGrid>
      <w:tr w:rsidR="00B30746" w14:paraId="027B0E03" w14:textId="77777777" w:rsidTr="00C35928">
        <w:trPr>
          <w:trHeight w:val="360"/>
        </w:trPr>
        <w:tc>
          <w:tcPr>
            <w:tcW w:w="2515" w:type="dxa"/>
            <w:shd w:val="clear" w:color="auto" w:fill="CCD79B"/>
          </w:tcPr>
          <w:p w14:paraId="639565AA" w14:textId="1B03D8D4" w:rsidR="00B30746" w:rsidRPr="00AC7ACC" w:rsidRDefault="00C35928" w:rsidP="00B30746">
            <w:pPr>
              <w:rPr>
                <w:b/>
                <w:bCs/>
                <w:color w:val="215D37" w:themeColor="text1"/>
              </w:rPr>
            </w:pPr>
            <w:r w:rsidRPr="00C35928">
              <w:rPr>
                <w:b/>
                <w:bCs/>
                <w:color w:val="215D37" w:themeColor="text1"/>
              </w:rPr>
              <w:t>Full Name</w:t>
            </w:r>
            <w:r>
              <w:rPr>
                <w:b/>
                <w:bCs/>
                <w:color w:val="215D37" w:themeColor="text1"/>
              </w:rPr>
              <w:t>:</w:t>
            </w:r>
            <w:r w:rsidRPr="00C35928">
              <w:rPr>
                <w:b/>
                <w:bCs/>
                <w:color w:val="215D37" w:themeColor="text1"/>
              </w:rPr>
              <w:t>*</w:t>
            </w:r>
          </w:p>
        </w:tc>
        <w:tc>
          <w:tcPr>
            <w:tcW w:w="6501" w:type="dxa"/>
            <w:gridSpan w:val="2"/>
          </w:tcPr>
          <w:p w14:paraId="756A1A2C" w14:textId="77777777" w:rsidR="00B30746" w:rsidRDefault="00B30746" w:rsidP="00B30746">
            <w:pPr>
              <w:rPr>
                <w:color w:val="000000"/>
              </w:rPr>
            </w:pPr>
          </w:p>
        </w:tc>
      </w:tr>
      <w:tr w:rsidR="00B30746" w14:paraId="2CDAD3AA" w14:textId="77777777" w:rsidTr="00C35928">
        <w:trPr>
          <w:trHeight w:val="360"/>
        </w:trPr>
        <w:tc>
          <w:tcPr>
            <w:tcW w:w="2515" w:type="dxa"/>
            <w:shd w:val="clear" w:color="auto" w:fill="CCD79B"/>
          </w:tcPr>
          <w:p w14:paraId="45D53EAA" w14:textId="7DA1EAF1" w:rsidR="00B30746" w:rsidRPr="00AC7ACC" w:rsidRDefault="00C35928" w:rsidP="00B30746">
            <w:pPr>
              <w:rPr>
                <w:b/>
                <w:bCs/>
                <w:color w:val="215D37" w:themeColor="text1"/>
              </w:rPr>
            </w:pPr>
            <w:r w:rsidRPr="00C35928">
              <w:rPr>
                <w:b/>
                <w:bCs/>
                <w:color w:val="215D37" w:themeColor="text1"/>
              </w:rPr>
              <w:t>Email address</w:t>
            </w:r>
            <w:r>
              <w:rPr>
                <w:b/>
                <w:bCs/>
                <w:color w:val="215D37" w:themeColor="text1"/>
              </w:rPr>
              <w:t>:</w:t>
            </w:r>
            <w:r w:rsidRPr="00C35928">
              <w:rPr>
                <w:b/>
                <w:bCs/>
                <w:color w:val="215D37" w:themeColor="text1"/>
              </w:rPr>
              <w:t>*</w:t>
            </w:r>
          </w:p>
        </w:tc>
        <w:tc>
          <w:tcPr>
            <w:tcW w:w="6501" w:type="dxa"/>
            <w:gridSpan w:val="2"/>
          </w:tcPr>
          <w:p w14:paraId="20D1D4BB" w14:textId="77777777" w:rsidR="00B30746" w:rsidRDefault="00B30746" w:rsidP="00B30746">
            <w:pPr>
              <w:rPr>
                <w:color w:val="000000"/>
              </w:rPr>
            </w:pPr>
          </w:p>
        </w:tc>
      </w:tr>
      <w:tr w:rsidR="00B30746" w14:paraId="778102DF" w14:textId="77777777" w:rsidTr="00C35928">
        <w:trPr>
          <w:trHeight w:val="360"/>
        </w:trPr>
        <w:tc>
          <w:tcPr>
            <w:tcW w:w="2515" w:type="dxa"/>
            <w:shd w:val="clear" w:color="auto" w:fill="CCD79B"/>
          </w:tcPr>
          <w:p w14:paraId="61F6F068" w14:textId="2E3E1897" w:rsidR="00B30746" w:rsidRPr="00AC7ACC" w:rsidRDefault="00C35928" w:rsidP="00B30746">
            <w:pPr>
              <w:rPr>
                <w:b/>
                <w:bCs/>
                <w:color w:val="215D37" w:themeColor="text1"/>
              </w:rPr>
            </w:pPr>
            <w:r w:rsidRPr="00C35928">
              <w:rPr>
                <w:b/>
                <w:bCs/>
                <w:color w:val="215D37" w:themeColor="text1"/>
              </w:rPr>
              <w:t>Academic affiliation(s)</w:t>
            </w:r>
            <w:r w:rsidR="00B654B3">
              <w:rPr>
                <w:b/>
                <w:bCs/>
                <w:color w:val="215D37" w:themeColor="text1"/>
              </w:rPr>
              <w:t>:</w:t>
            </w:r>
          </w:p>
        </w:tc>
        <w:tc>
          <w:tcPr>
            <w:tcW w:w="6501" w:type="dxa"/>
            <w:gridSpan w:val="2"/>
          </w:tcPr>
          <w:p w14:paraId="5971A2D7" w14:textId="77777777" w:rsidR="00B30746" w:rsidRDefault="00B30746" w:rsidP="00B30746">
            <w:pPr>
              <w:rPr>
                <w:color w:val="000000"/>
              </w:rPr>
            </w:pPr>
          </w:p>
        </w:tc>
      </w:tr>
      <w:tr w:rsidR="00FE1050" w14:paraId="634B3F5E" w14:textId="77777777" w:rsidTr="00C35928">
        <w:trPr>
          <w:trHeight w:val="360"/>
        </w:trPr>
        <w:tc>
          <w:tcPr>
            <w:tcW w:w="2515" w:type="dxa"/>
            <w:shd w:val="clear" w:color="auto" w:fill="CCD79B"/>
          </w:tcPr>
          <w:p w14:paraId="74F17281" w14:textId="0156DBAD" w:rsidR="00FE1050" w:rsidRPr="00C35928" w:rsidRDefault="00FE1050" w:rsidP="00B30746">
            <w:pPr>
              <w:rPr>
                <w:b/>
                <w:bCs/>
                <w:color w:val="215D37" w:themeColor="text1"/>
              </w:rPr>
            </w:pPr>
            <w:r w:rsidRPr="00FE1050">
              <w:rPr>
                <w:b/>
                <w:bCs/>
                <w:color w:val="215D37" w:themeColor="text1"/>
              </w:rPr>
              <w:t>Current employer</w:t>
            </w:r>
            <w:r>
              <w:rPr>
                <w:b/>
                <w:bCs/>
                <w:color w:val="215D37" w:themeColor="text1"/>
              </w:rPr>
              <w:t>:</w:t>
            </w:r>
          </w:p>
        </w:tc>
        <w:tc>
          <w:tcPr>
            <w:tcW w:w="6501" w:type="dxa"/>
            <w:gridSpan w:val="2"/>
          </w:tcPr>
          <w:p w14:paraId="6DC2BFF6" w14:textId="77777777" w:rsidR="00FE1050" w:rsidRDefault="00FE1050" w:rsidP="00B30746">
            <w:pPr>
              <w:rPr>
                <w:color w:val="000000"/>
              </w:rPr>
            </w:pPr>
          </w:p>
        </w:tc>
      </w:tr>
      <w:tr w:rsidR="00FE1050" w14:paraId="675D9157" w14:textId="77777777" w:rsidTr="00FE1050">
        <w:trPr>
          <w:trHeight w:val="360"/>
        </w:trPr>
        <w:tc>
          <w:tcPr>
            <w:tcW w:w="4585" w:type="dxa"/>
            <w:gridSpan w:val="2"/>
            <w:shd w:val="clear" w:color="auto" w:fill="CCD79B"/>
          </w:tcPr>
          <w:p w14:paraId="55E72205" w14:textId="729093F4" w:rsidR="00FE1050" w:rsidRPr="00FE1050" w:rsidRDefault="00FE1050" w:rsidP="00B30746">
            <w:pPr>
              <w:rPr>
                <w:b/>
                <w:bCs/>
                <w:color w:val="215D37" w:themeColor="text1"/>
              </w:rPr>
            </w:pPr>
            <w:r w:rsidRPr="00FE1050">
              <w:rPr>
                <w:b/>
                <w:bCs/>
                <w:color w:val="215D37" w:themeColor="text1"/>
              </w:rPr>
              <w:t>Any other affiliation (e.g. professional body)</w:t>
            </w:r>
          </w:p>
        </w:tc>
        <w:tc>
          <w:tcPr>
            <w:tcW w:w="4431" w:type="dxa"/>
          </w:tcPr>
          <w:p w14:paraId="1F10ECEA" w14:textId="77777777" w:rsidR="00FE1050" w:rsidRDefault="00FE1050" w:rsidP="00B30746">
            <w:pPr>
              <w:rPr>
                <w:color w:val="000000"/>
              </w:rPr>
            </w:pPr>
          </w:p>
        </w:tc>
      </w:tr>
    </w:tbl>
    <w:p w14:paraId="734B31A5" w14:textId="77777777" w:rsidR="00B30746" w:rsidRDefault="00B30746" w:rsidP="00C732A7">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B30746" w14:paraId="56504D76" w14:textId="77777777" w:rsidTr="00CD3BA7">
        <w:trPr>
          <w:trHeight w:val="360"/>
        </w:trPr>
        <w:tc>
          <w:tcPr>
            <w:tcW w:w="9016" w:type="dxa"/>
            <w:shd w:val="clear" w:color="auto" w:fill="CCD79B"/>
          </w:tcPr>
          <w:p w14:paraId="1C7BD969" w14:textId="4DEF6A6A" w:rsidR="00B30746" w:rsidRPr="00FE1050" w:rsidRDefault="00FE1050" w:rsidP="00812720">
            <w:pPr>
              <w:rPr>
                <w:b/>
                <w:bCs/>
                <w:color w:val="215D37" w:themeColor="text1"/>
                <w:highlight w:val="yellow"/>
              </w:rPr>
            </w:pPr>
            <w:r w:rsidRPr="00FE1050">
              <w:rPr>
                <w:b/>
                <w:bCs/>
                <w:color w:val="215D37" w:themeColor="text1"/>
              </w:rPr>
              <w:t>Please briefly describe the expertise that you would bring to the PV Nature Technical Review Panel*</w:t>
            </w:r>
          </w:p>
        </w:tc>
      </w:tr>
      <w:tr w:rsidR="00B30746" w14:paraId="6AA33102" w14:textId="77777777" w:rsidTr="005667EC">
        <w:trPr>
          <w:trHeight w:val="1152"/>
        </w:trPr>
        <w:tc>
          <w:tcPr>
            <w:tcW w:w="9016" w:type="dxa"/>
          </w:tcPr>
          <w:p w14:paraId="386DE2D1" w14:textId="52E2752B" w:rsidR="000519DF" w:rsidRDefault="000519DF" w:rsidP="00812720">
            <w:pPr>
              <w:rPr>
                <w:color w:val="000000"/>
              </w:rPr>
            </w:pPr>
          </w:p>
        </w:tc>
      </w:tr>
    </w:tbl>
    <w:p w14:paraId="61B895AC" w14:textId="77777777" w:rsidR="00B30746" w:rsidRDefault="00B30746" w:rsidP="00B30746">
      <w:pPr>
        <w:spacing w:after="0" w:line="240" w:lineRule="auto"/>
        <w:rPr>
          <w:color w:val="000000"/>
        </w:rPr>
      </w:pPr>
    </w:p>
    <w:p w14:paraId="2D1692EF" w14:textId="77777777" w:rsidR="00FE1050" w:rsidRPr="00FE1050" w:rsidRDefault="00FE1050" w:rsidP="005667EC">
      <w:pPr>
        <w:pStyle w:val="ListParagraph"/>
        <w:numPr>
          <w:ilvl w:val="0"/>
          <w:numId w:val="50"/>
        </w:numPr>
        <w:spacing w:after="0" w:line="240" w:lineRule="auto"/>
        <w:ind w:left="360"/>
        <w:rPr>
          <w:b/>
          <w:bCs/>
          <w:color w:val="000000"/>
        </w:rPr>
      </w:pPr>
      <w:r w:rsidRPr="00FE1050">
        <w:rPr>
          <w:b/>
          <w:bCs/>
          <w:color w:val="000000"/>
        </w:rPr>
        <w:t>Do you have expertise in specific taxonomic groups? If yes, please select ALL that apply.*</w:t>
      </w:r>
    </w:p>
    <w:p w14:paraId="560FA41A" w14:textId="77777777" w:rsidR="00FE1050" w:rsidRPr="00FE1050" w:rsidRDefault="00FC1BD1" w:rsidP="00FE1050">
      <w:pPr>
        <w:spacing w:after="0" w:line="240" w:lineRule="auto"/>
        <w:rPr>
          <w:rFonts w:eastAsia="Aptos"/>
        </w:rPr>
      </w:pPr>
      <w:sdt>
        <w:sdtPr>
          <w:rPr>
            <w:rFonts w:eastAsia="Aptos"/>
          </w:rPr>
          <w:id w:val="-951470648"/>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Medium and large mammals (terrestrial)</w:t>
      </w:r>
    </w:p>
    <w:p w14:paraId="31176C03" w14:textId="77777777" w:rsidR="00FE1050" w:rsidRPr="00FE1050" w:rsidRDefault="00FC1BD1" w:rsidP="00FE1050">
      <w:pPr>
        <w:spacing w:after="0" w:line="240" w:lineRule="auto"/>
        <w:rPr>
          <w:rFonts w:eastAsia="Aptos"/>
        </w:rPr>
      </w:pPr>
      <w:sdt>
        <w:sdtPr>
          <w:rPr>
            <w:rFonts w:eastAsia="Aptos"/>
          </w:rPr>
          <w:id w:val="-1180956131"/>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Small mammals (terrestrial, excluding bats)</w:t>
      </w:r>
    </w:p>
    <w:p w14:paraId="6A977E83" w14:textId="77777777" w:rsidR="00FE1050" w:rsidRPr="00FE1050" w:rsidRDefault="00FC1BD1" w:rsidP="00FE1050">
      <w:pPr>
        <w:spacing w:after="0" w:line="240" w:lineRule="auto"/>
        <w:rPr>
          <w:rFonts w:eastAsia="Aptos"/>
        </w:rPr>
      </w:pPr>
      <w:sdt>
        <w:sdtPr>
          <w:rPr>
            <w:rFonts w:eastAsia="Aptos"/>
          </w:rPr>
          <w:id w:val="48428001"/>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Bats</w:t>
      </w:r>
    </w:p>
    <w:p w14:paraId="50DD561C" w14:textId="77777777" w:rsidR="00FE1050" w:rsidRPr="00FE1050" w:rsidRDefault="00FC1BD1" w:rsidP="00FE1050">
      <w:pPr>
        <w:spacing w:after="0" w:line="240" w:lineRule="auto"/>
        <w:rPr>
          <w:rFonts w:eastAsia="Aptos"/>
        </w:rPr>
      </w:pPr>
      <w:sdt>
        <w:sdtPr>
          <w:rPr>
            <w:rFonts w:eastAsia="Aptos"/>
          </w:rPr>
          <w:id w:val="1943793273"/>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Marine mammals</w:t>
      </w:r>
    </w:p>
    <w:p w14:paraId="563D46F0" w14:textId="77777777" w:rsidR="00FE1050" w:rsidRPr="00FE1050" w:rsidRDefault="00FC1BD1" w:rsidP="00FE1050">
      <w:pPr>
        <w:spacing w:after="0" w:line="240" w:lineRule="auto"/>
        <w:rPr>
          <w:rFonts w:eastAsia="Aptos"/>
        </w:rPr>
      </w:pPr>
      <w:sdt>
        <w:sdtPr>
          <w:rPr>
            <w:rFonts w:eastAsia="Aptos"/>
          </w:rPr>
          <w:id w:val="-579758644"/>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Birds</w:t>
      </w:r>
    </w:p>
    <w:p w14:paraId="07D74C11" w14:textId="77777777" w:rsidR="00FE1050" w:rsidRPr="00FE1050" w:rsidRDefault="00FC1BD1" w:rsidP="00FE1050">
      <w:pPr>
        <w:spacing w:after="0" w:line="240" w:lineRule="auto"/>
        <w:rPr>
          <w:rFonts w:eastAsia="Aptos"/>
        </w:rPr>
      </w:pPr>
      <w:sdt>
        <w:sdtPr>
          <w:rPr>
            <w:rFonts w:eastAsia="Aptos"/>
          </w:rPr>
          <w:id w:val="-1532640526"/>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Amphibians</w:t>
      </w:r>
    </w:p>
    <w:p w14:paraId="698DEAB6" w14:textId="77777777" w:rsidR="00FE1050" w:rsidRPr="00FE1050" w:rsidRDefault="00FC1BD1" w:rsidP="00FE1050">
      <w:pPr>
        <w:spacing w:after="0" w:line="240" w:lineRule="auto"/>
        <w:rPr>
          <w:rFonts w:eastAsia="Aptos"/>
        </w:rPr>
      </w:pPr>
      <w:sdt>
        <w:sdtPr>
          <w:rPr>
            <w:rFonts w:eastAsia="Aptos"/>
          </w:rPr>
          <w:id w:val="1550874812"/>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Reptiles</w:t>
      </w:r>
    </w:p>
    <w:p w14:paraId="04722D59" w14:textId="6671A048" w:rsidR="00FE1050" w:rsidRPr="00FE1050" w:rsidRDefault="00FC1BD1" w:rsidP="00FE1050">
      <w:pPr>
        <w:spacing w:after="0" w:line="240" w:lineRule="auto"/>
        <w:rPr>
          <w:rFonts w:eastAsia="Aptos"/>
        </w:rPr>
      </w:pPr>
      <w:sdt>
        <w:sdtPr>
          <w:rPr>
            <w:rFonts w:eastAsia="Aptos"/>
          </w:rPr>
          <w:id w:val="-826203480"/>
          <w14:checkbox>
            <w14:checked w14:val="0"/>
            <w14:checkedState w14:val="2612" w14:font="MS Gothic"/>
            <w14:uncheckedState w14:val="2610" w14:font="MS Gothic"/>
          </w14:checkbox>
        </w:sdtPr>
        <w:sdtEndPr/>
        <w:sdtContent>
          <w:r w:rsidR="00FE1050" w:rsidRPr="00FE1050">
            <w:rPr>
              <w:rFonts w:ascii="Segoe UI Symbol" w:eastAsia="MS Gothic" w:hAnsi="Segoe UI Symbol" w:cs="Segoe UI Symbol"/>
            </w:rPr>
            <w:t>☐</w:t>
          </w:r>
        </w:sdtContent>
      </w:sdt>
      <w:r w:rsidR="00FE1050" w:rsidRPr="00FE1050">
        <w:rPr>
          <w:rFonts w:eastAsia="Aptos"/>
        </w:rPr>
        <w:t xml:space="preserve"> Fish (freshwater)</w:t>
      </w:r>
    </w:p>
    <w:p w14:paraId="2B427205" w14:textId="77777777" w:rsidR="00FE1050" w:rsidRPr="00FE1050" w:rsidRDefault="00FC1BD1" w:rsidP="00FE1050">
      <w:pPr>
        <w:spacing w:after="0" w:line="240" w:lineRule="auto"/>
        <w:rPr>
          <w:rFonts w:eastAsia="Aptos"/>
        </w:rPr>
      </w:pPr>
      <w:sdt>
        <w:sdtPr>
          <w:rPr>
            <w:rFonts w:eastAsia="Aptos"/>
          </w:rPr>
          <w:id w:val="-1757434327"/>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Fish (marine)</w:t>
      </w:r>
    </w:p>
    <w:p w14:paraId="2F1CF69F" w14:textId="77777777" w:rsidR="00FE1050" w:rsidRPr="00FE1050" w:rsidRDefault="00FC1BD1" w:rsidP="00FE1050">
      <w:pPr>
        <w:spacing w:after="0" w:line="240" w:lineRule="auto"/>
        <w:rPr>
          <w:rFonts w:eastAsia="Aptos"/>
        </w:rPr>
      </w:pPr>
      <w:sdt>
        <w:sdtPr>
          <w:rPr>
            <w:rFonts w:eastAsia="Aptos"/>
          </w:rPr>
          <w:id w:val="1487121870"/>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Invertebrates (terrestrial)</w:t>
      </w:r>
    </w:p>
    <w:p w14:paraId="052DEC36" w14:textId="77777777" w:rsidR="00FE1050" w:rsidRPr="00FE1050" w:rsidRDefault="00FC1BD1" w:rsidP="00FE1050">
      <w:pPr>
        <w:spacing w:after="0" w:line="240" w:lineRule="auto"/>
        <w:rPr>
          <w:rFonts w:eastAsia="Aptos"/>
        </w:rPr>
      </w:pPr>
      <w:sdt>
        <w:sdtPr>
          <w:rPr>
            <w:rFonts w:eastAsia="Aptos"/>
          </w:rPr>
          <w:id w:val="-236246374"/>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Invertebrates (freshwater)</w:t>
      </w:r>
    </w:p>
    <w:p w14:paraId="4DCB7ACE" w14:textId="77777777" w:rsidR="00FE1050" w:rsidRPr="00FE1050" w:rsidRDefault="00FC1BD1" w:rsidP="00FE1050">
      <w:pPr>
        <w:spacing w:after="0" w:line="240" w:lineRule="auto"/>
        <w:rPr>
          <w:rFonts w:eastAsia="Aptos"/>
        </w:rPr>
      </w:pPr>
      <w:sdt>
        <w:sdtPr>
          <w:rPr>
            <w:rFonts w:eastAsia="Aptos"/>
          </w:rPr>
          <w:id w:val="-591852075"/>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Invertebrates (marine)</w:t>
      </w:r>
    </w:p>
    <w:p w14:paraId="12330A9A" w14:textId="77777777" w:rsidR="00FE1050" w:rsidRPr="00FE1050" w:rsidRDefault="00FC1BD1" w:rsidP="00FE1050">
      <w:pPr>
        <w:spacing w:after="0" w:line="240" w:lineRule="auto"/>
        <w:rPr>
          <w:rFonts w:eastAsia="Aptos"/>
        </w:rPr>
      </w:pPr>
      <w:sdt>
        <w:sdtPr>
          <w:rPr>
            <w:rFonts w:eastAsia="Aptos"/>
          </w:rPr>
          <w:id w:val="-622765383"/>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Flora (terrestrial)</w:t>
      </w:r>
    </w:p>
    <w:p w14:paraId="4B2A80A6" w14:textId="77777777" w:rsidR="00FE1050" w:rsidRPr="00FE1050" w:rsidRDefault="00FC1BD1" w:rsidP="00FE1050">
      <w:pPr>
        <w:spacing w:after="0" w:line="240" w:lineRule="auto"/>
        <w:rPr>
          <w:rFonts w:eastAsia="Aptos"/>
        </w:rPr>
      </w:pPr>
      <w:sdt>
        <w:sdtPr>
          <w:rPr>
            <w:rFonts w:eastAsia="Aptos"/>
          </w:rPr>
          <w:id w:val="892938909"/>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Flora (freshwater)</w:t>
      </w:r>
    </w:p>
    <w:p w14:paraId="38963DD1" w14:textId="77777777" w:rsidR="00FE1050" w:rsidRPr="00FE1050" w:rsidRDefault="00FC1BD1" w:rsidP="00FE1050">
      <w:pPr>
        <w:spacing w:after="0" w:line="240" w:lineRule="auto"/>
        <w:rPr>
          <w:rFonts w:eastAsia="Aptos"/>
        </w:rPr>
      </w:pPr>
      <w:sdt>
        <w:sdtPr>
          <w:rPr>
            <w:rFonts w:eastAsia="Aptos"/>
          </w:rPr>
          <w:id w:val="-1279800809"/>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Flora (marine)</w:t>
      </w:r>
    </w:p>
    <w:p w14:paraId="76CE48C6" w14:textId="77777777" w:rsidR="00FE1050" w:rsidRPr="00FE1050" w:rsidRDefault="00FC1BD1" w:rsidP="00FE1050">
      <w:pPr>
        <w:spacing w:after="0" w:line="240" w:lineRule="auto"/>
        <w:rPr>
          <w:rFonts w:eastAsia="Aptos"/>
        </w:rPr>
      </w:pPr>
      <w:sdt>
        <w:sdtPr>
          <w:rPr>
            <w:rFonts w:eastAsia="Aptos"/>
          </w:rPr>
          <w:id w:val="1286392176"/>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Fungi</w:t>
      </w:r>
    </w:p>
    <w:p w14:paraId="62CAC991" w14:textId="2EB44C6E" w:rsidR="00FE1050" w:rsidRPr="00FE1050" w:rsidRDefault="00FC1BD1" w:rsidP="00FE1050">
      <w:pPr>
        <w:spacing w:after="0" w:line="240" w:lineRule="auto"/>
        <w:rPr>
          <w:rFonts w:eastAsia="Aptos"/>
        </w:rPr>
      </w:pPr>
      <w:sdt>
        <w:sdtPr>
          <w:rPr>
            <w:rFonts w:eastAsia="Aptos"/>
          </w:rPr>
          <w:id w:val="-128317356"/>
          <w14:checkbox>
            <w14:checked w14:val="0"/>
            <w14:checkedState w14:val="2612" w14:font="MS Gothic"/>
            <w14:uncheckedState w14:val="2610" w14:font="MS Gothic"/>
          </w14:checkbox>
        </w:sdtPr>
        <w:sdtEndPr/>
        <w:sdtContent>
          <w:r w:rsidR="00FE1050" w:rsidRPr="00FE1050">
            <w:rPr>
              <w:rFonts w:ascii="Segoe UI Symbol" w:eastAsia="Aptos" w:hAnsi="Segoe UI Symbol" w:cs="Segoe UI Symbol"/>
            </w:rPr>
            <w:t>☐</w:t>
          </w:r>
        </w:sdtContent>
      </w:sdt>
      <w:r w:rsidR="00FE1050" w:rsidRPr="00FE1050">
        <w:rPr>
          <w:rFonts w:eastAsia="Aptos"/>
        </w:rPr>
        <w:t xml:space="preserve"> Other:</w:t>
      </w:r>
      <w:r w:rsidR="00FE1050">
        <w:rPr>
          <w:rFonts w:eastAsia="Aptos"/>
        </w:rPr>
        <w:t xml:space="preserve"> </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FE1050" w14:paraId="7D328974" w14:textId="77777777" w:rsidTr="00FE1050">
        <w:trPr>
          <w:trHeight w:val="360"/>
        </w:trPr>
        <w:tc>
          <w:tcPr>
            <w:tcW w:w="9021" w:type="dxa"/>
            <w:shd w:val="clear" w:color="auto" w:fill="CCD79B"/>
          </w:tcPr>
          <w:p w14:paraId="688CD0C8" w14:textId="2B26BF93" w:rsidR="00FE1050" w:rsidRPr="0050259D" w:rsidRDefault="00FE1050" w:rsidP="00571E8E">
            <w:pPr>
              <w:rPr>
                <w:color w:val="000000"/>
              </w:rPr>
            </w:pPr>
            <w:r w:rsidRPr="0050259D">
              <w:rPr>
                <w:color w:val="000000"/>
              </w:rPr>
              <w:t>[Please specify]</w:t>
            </w:r>
          </w:p>
        </w:tc>
      </w:tr>
      <w:tr w:rsidR="00FE1050" w14:paraId="66BA1D0A" w14:textId="77777777" w:rsidTr="005667EC">
        <w:trPr>
          <w:trHeight w:val="432"/>
        </w:trPr>
        <w:tc>
          <w:tcPr>
            <w:tcW w:w="9021" w:type="dxa"/>
          </w:tcPr>
          <w:p w14:paraId="7AD20942" w14:textId="77777777" w:rsidR="00FE1050" w:rsidRDefault="00FE1050" w:rsidP="00571E8E">
            <w:pPr>
              <w:rPr>
                <w:color w:val="000000"/>
              </w:rPr>
            </w:pPr>
          </w:p>
        </w:tc>
      </w:tr>
    </w:tbl>
    <w:p w14:paraId="3FF99627" w14:textId="77777777" w:rsidR="00FE1050" w:rsidRPr="00FE1050" w:rsidRDefault="00FE1050" w:rsidP="00FE1050">
      <w:pPr>
        <w:spacing w:after="0" w:line="240" w:lineRule="auto"/>
        <w:rPr>
          <w:sz w:val="10"/>
          <w:szCs w:val="10"/>
        </w:rPr>
      </w:pPr>
    </w:p>
    <w:p w14:paraId="1E941E70" w14:textId="393CD06D" w:rsidR="00FE1050" w:rsidRPr="00FE1050" w:rsidRDefault="00FE1050" w:rsidP="005667EC">
      <w:pPr>
        <w:spacing w:after="0" w:line="360" w:lineRule="auto"/>
        <w:rPr>
          <w:rFonts w:eastAsia="Aptos"/>
        </w:rPr>
      </w:pPr>
      <w:r w:rsidRPr="00FE1050">
        <w:rPr>
          <w:rFonts w:eastAsia="Aptos"/>
        </w:rPr>
        <w:t>This is a required question</w:t>
      </w:r>
    </w:p>
    <w:p w14:paraId="55303A55" w14:textId="0F576B10" w:rsidR="00FE1050" w:rsidRPr="00593A81" w:rsidRDefault="00FE1050" w:rsidP="00593A81">
      <w:pPr>
        <w:pStyle w:val="ListParagraph"/>
        <w:numPr>
          <w:ilvl w:val="0"/>
          <w:numId w:val="50"/>
        </w:numPr>
        <w:spacing w:after="0" w:line="240" w:lineRule="auto"/>
        <w:ind w:left="360"/>
        <w:rPr>
          <w:b/>
          <w:bCs/>
          <w:color w:val="000000"/>
        </w:rPr>
      </w:pPr>
      <w:r w:rsidRPr="00FE1050">
        <w:rPr>
          <w:b/>
          <w:bCs/>
          <w:color w:val="000000"/>
        </w:rPr>
        <w:t>Please list ALL countries in which your expertise applies.*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5667EC" w14:paraId="62B58ACA" w14:textId="77777777" w:rsidTr="00571E8E">
        <w:trPr>
          <w:trHeight w:val="360"/>
        </w:trPr>
        <w:tc>
          <w:tcPr>
            <w:tcW w:w="9021" w:type="dxa"/>
            <w:shd w:val="clear" w:color="auto" w:fill="CCD79B"/>
          </w:tcPr>
          <w:p w14:paraId="5C451EA5" w14:textId="3DC85324" w:rsidR="005667EC" w:rsidRPr="0050259D" w:rsidRDefault="005667EC" w:rsidP="00571E8E">
            <w:pPr>
              <w:rPr>
                <w:color w:val="000000"/>
              </w:rPr>
            </w:pPr>
            <w:r w:rsidRPr="0050259D">
              <w:rPr>
                <w:color w:val="000000"/>
              </w:rPr>
              <w:t xml:space="preserve">[Please </w:t>
            </w:r>
            <w:r w:rsidR="00BF739B" w:rsidRPr="0050259D">
              <w:rPr>
                <w:color w:val="000000"/>
              </w:rPr>
              <w:t>list</w:t>
            </w:r>
            <w:r w:rsidRPr="0050259D">
              <w:rPr>
                <w:color w:val="000000"/>
              </w:rPr>
              <w:t>]</w:t>
            </w:r>
          </w:p>
        </w:tc>
      </w:tr>
      <w:tr w:rsidR="005667EC" w14:paraId="5DE1B816" w14:textId="77777777" w:rsidTr="00571E8E">
        <w:trPr>
          <w:trHeight w:val="432"/>
        </w:trPr>
        <w:tc>
          <w:tcPr>
            <w:tcW w:w="9021" w:type="dxa"/>
          </w:tcPr>
          <w:p w14:paraId="699A41F8" w14:textId="77777777" w:rsidR="005667EC" w:rsidRDefault="005667EC" w:rsidP="00571E8E">
            <w:pPr>
              <w:rPr>
                <w:color w:val="000000"/>
              </w:rPr>
            </w:pPr>
          </w:p>
        </w:tc>
      </w:tr>
    </w:tbl>
    <w:p w14:paraId="6859E8CE" w14:textId="77777777" w:rsidR="005667EC" w:rsidRPr="00FE1050" w:rsidRDefault="005667EC" w:rsidP="005667EC">
      <w:pPr>
        <w:spacing w:after="0" w:line="240" w:lineRule="auto"/>
        <w:rPr>
          <w:rFonts w:eastAsia="Aptos"/>
        </w:rPr>
      </w:pPr>
    </w:p>
    <w:p w14:paraId="042803DB" w14:textId="77777777" w:rsidR="00FE1050" w:rsidRPr="00FE1050" w:rsidRDefault="00FE1050" w:rsidP="00593A81">
      <w:pPr>
        <w:pStyle w:val="ListParagraph"/>
        <w:numPr>
          <w:ilvl w:val="0"/>
          <w:numId w:val="50"/>
        </w:numPr>
        <w:spacing w:after="0" w:line="240" w:lineRule="auto"/>
        <w:ind w:left="360"/>
        <w:rPr>
          <w:b/>
          <w:bCs/>
          <w:color w:val="000000"/>
        </w:rPr>
      </w:pPr>
      <w:r w:rsidRPr="00FE1050">
        <w:rPr>
          <w:b/>
          <w:bCs/>
          <w:color w:val="000000"/>
        </w:rPr>
        <w:t>What are your primary areas of expertise? (select ALL that apply)*</w:t>
      </w:r>
    </w:p>
    <w:p w14:paraId="0E289405" w14:textId="77777777" w:rsidR="00FE1050" w:rsidRPr="00FE1050" w:rsidRDefault="00FC1BD1" w:rsidP="00FE1050">
      <w:pPr>
        <w:spacing w:after="0" w:line="240" w:lineRule="auto"/>
        <w:rPr>
          <w:rFonts w:ascii="Arial" w:eastAsia="Aptos" w:hAnsi="Arial" w:cs="Arial"/>
          <w:sz w:val="20"/>
          <w:szCs w:val="20"/>
        </w:rPr>
      </w:pPr>
      <w:sdt>
        <w:sdtPr>
          <w:rPr>
            <w:rFonts w:ascii="Arial" w:eastAsia="Aptos" w:hAnsi="Arial" w:cs="Arial"/>
            <w:sz w:val="20"/>
            <w:szCs w:val="20"/>
          </w:rPr>
          <w:id w:val="-1937040053"/>
          <w14:checkbox>
            <w14:checked w14:val="0"/>
            <w14:checkedState w14:val="2612" w14:font="MS Gothic"/>
            <w14:uncheckedState w14:val="2610" w14:font="MS Gothic"/>
          </w14:checkbox>
        </w:sdtPr>
        <w:sdtEndPr/>
        <w:sdtContent>
          <w:r w:rsidR="00FE1050" w:rsidRPr="00FE1050">
            <w:rPr>
              <w:rFonts w:ascii="Arial" w:eastAsia="Aptos" w:hAnsi="Arial" w:cs="Arial" w:hint="eastAsia"/>
              <w:sz w:val="20"/>
              <w:szCs w:val="20"/>
            </w:rPr>
            <w:t>☐</w:t>
          </w:r>
        </w:sdtContent>
      </w:sdt>
      <w:r w:rsidR="00FE1050" w:rsidRPr="00FE1050">
        <w:rPr>
          <w:rFonts w:ascii="Arial" w:eastAsia="Aptos" w:hAnsi="Arial" w:cs="Arial"/>
          <w:sz w:val="20"/>
          <w:szCs w:val="20"/>
        </w:rPr>
        <w:t xml:space="preserve"> </w:t>
      </w:r>
      <w:r w:rsidR="00FE1050" w:rsidRPr="00FE1050">
        <w:rPr>
          <w:rFonts w:eastAsia="Aptos"/>
        </w:rPr>
        <w:t>Field-based biodiversity monitoring</w:t>
      </w:r>
    </w:p>
    <w:p w14:paraId="45C344C7" w14:textId="77777777" w:rsidR="00FE1050" w:rsidRPr="00FE1050" w:rsidRDefault="00FC1BD1" w:rsidP="00FE1050">
      <w:pPr>
        <w:spacing w:after="0" w:line="240" w:lineRule="auto"/>
        <w:rPr>
          <w:rFonts w:ascii="Arial" w:eastAsia="Aptos" w:hAnsi="Arial" w:cs="Arial"/>
          <w:sz w:val="20"/>
          <w:szCs w:val="20"/>
        </w:rPr>
      </w:pPr>
      <w:sdt>
        <w:sdtPr>
          <w:rPr>
            <w:rFonts w:ascii="Arial" w:eastAsia="Aptos" w:hAnsi="Arial" w:cs="Arial"/>
            <w:sz w:val="20"/>
            <w:szCs w:val="20"/>
          </w:rPr>
          <w:id w:val="853388090"/>
          <w14:checkbox>
            <w14:checked w14:val="0"/>
            <w14:checkedState w14:val="2612" w14:font="MS Gothic"/>
            <w14:uncheckedState w14:val="2610" w14:font="MS Gothic"/>
          </w14:checkbox>
        </w:sdtPr>
        <w:sdtEndPr/>
        <w:sdtContent>
          <w:r w:rsidR="00FE1050" w:rsidRPr="00FE1050">
            <w:rPr>
              <w:rFonts w:ascii="Arial" w:eastAsia="Aptos" w:hAnsi="Arial" w:cs="Arial" w:hint="eastAsia"/>
              <w:sz w:val="20"/>
              <w:szCs w:val="20"/>
            </w:rPr>
            <w:t>☐</w:t>
          </w:r>
        </w:sdtContent>
      </w:sdt>
      <w:r w:rsidR="00FE1050" w:rsidRPr="00FE1050">
        <w:rPr>
          <w:rFonts w:eastAsia="Aptos"/>
        </w:rPr>
        <w:t xml:space="preserve"> Conservation and/or restoration action planning and implementation</w:t>
      </w:r>
    </w:p>
    <w:p w14:paraId="6F3272A3" w14:textId="77777777" w:rsidR="00FE1050" w:rsidRPr="00FE1050" w:rsidRDefault="00FC1BD1" w:rsidP="00FE1050">
      <w:pPr>
        <w:spacing w:after="0" w:line="240" w:lineRule="auto"/>
        <w:rPr>
          <w:rFonts w:ascii="Arial" w:eastAsia="Aptos" w:hAnsi="Arial" w:cs="Arial"/>
          <w:sz w:val="20"/>
          <w:szCs w:val="20"/>
        </w:rPr>
      </w:pPr>
      <w:sdt>
        <w:sdtPr>
          <w:rPr>
            <w:rFonts w:ascii="Arial" w:eastAsia="Aptos" w:hAnsi="Arial" w:cs="Arial"/>
            <w:sz w:val="20"/>
            <w:szCs w:val="20"/>
          </w:rPr>
          <w:id w:val="-1172180330"/>
          <w14:checkbox>
            <w14:checked w14:val="0"/>
            <w14:checkedState w14:val="2612" w14:font="MS Gothic"/>
            <w14:uncheckedState w14:val="2610" w14:font="MS Gothic"/>
          </w14:checkbox>
        </w:sdtPr>
        <w:sdtEndPr/>
        <w:sdtContent>
          <w:r w:rsidR="00FE1050" w:rsidRPr="00FE1050">
            <w:rPr>
              <w:rFonts w:ascii="Arial" w:eastAsia="Aptos" w:hAnsi="Arial" w:cs="Arial" w:hint="eastAsia"/>
              <w:sz w:val="20"/>
              <w:szCs w:val="20"/>
            </w:rPr>
            <w:t>☐</w:t>
          </w:r>
        </w:sdtContent>
      </w:sdt>
      <w:r w:rsidR="00FE1050" w:rsidRPr="00FE1050">
        <w:rPr>
          <w:rFonts w:ascii="Arial" w:eastAsia="Aptos" w:hAnsi="Arial" w:cs="Arial"/>
          <w:sz w:val="20"/>
          <w:szCs w:val="20"/>
        </w:rPr>
        <w:t xml:space="preserve"> </w:t>
      </w:r>
      <w:r w:rsidR="00FE1050" w:rsidRPr="00FE1050">
        <w:rPr>
          <w:rFonts w:eastAsia="Aptos"/>
        </w:rPr>
        <w:t>Taxonomy / species identification</w:t>
      </w:r>
    </w:p>
    <w:p w14:paraId="7D64CA14" w14:textId="77777777" w:rsidR="00FE1050" w:rsidRPr="00FE1050" w:rsidRDefault="00FC1BD1" w:rsidP="00FE1050">
      <w:pPr>
        <w:spacing w:after="0" w:line="240" w:lineRule="auto"/>
        <w:rPr>
          <w:rFonts w:ascii="Arial" w:eastAsia="Aptos" w:hAnsi="Arial" w:cs="Arial"/>
          <w:sz w:val="20"/>
          <w:szCs w:val="20"/>
        </w:rPr>
      </w:pPr>
      <w:sdt>
        <w:sdtPr>
          <w:rPr>
            <w:rFonts w:ascii="Arial" w:eastAsia="Aptos" w:hAnsi="Arial" w:cs="Arial"/>
            <w:sz w:val="20"/>
            <w:szCs w:val="20"/>
          </w:rPr>
          <w:id w:val="-978376538"/>
          <w14:checkbox>
            <w14:checked w14:val="0"/>
            <w14:checkedState w14:val="2612" w14:font="MS Gothic"/>
            <w14:uncheckedState w14:val="2610" w14:font="MS Gothic"/>
          </w14:checkbox>
        </w:sdtPr>
        <w:sdtEndPr/>
        <w:sdtContent>
          <w:r w:rsidR="00FE1050" w:rsidRPr="00FE1050">
            <w:rPr>
              <w:rFonts w:ascii="Arial" w:eastAsia="Aptos" w:hAnsi="Arial" w:cs="Arial" w:hint="eastAsia"/>
              <w:sz w:val="20"/>
              <w:szCs w:val="20"/>
            </w:rPr>
            <w:t>☐</w:t>
          </w:r>
        </w:sdtContent>
      </w:sdt>
      <w:r w:rsidR="00FE1050" w:rsidRPr="00FE1050">
        <w:rPr>
          <w:rFonts w:ascii="Arial" w:eastAsia="Aptos" w:hAnsi="Arial" w:cs="Arial"/>
          <w:sz w:val="20"/>
          <w:szCs w:val="20"/>
        </w:rPr>
        <w:t xml:space="preserve"> </w:t>
      </w:r>
      <w:r w:rsidR="00FE1050" w:rsidRPr="00FE1050">
        <w:rPr>
          <w:rFonts w:eastAsia="Aptos"/>
        </w:rPr>
        <w:t>Biodiversity data analysis</w:t>
      </w:r>
    </w:p>
    <w:p w14:paraId="1EA94CA4" w14:textId="77777777" w:rsidR="00FE1050" w:rsidRPr="00FE1050" w:rsidRDefault="00FC1BD1" w:rsidP="00FE1050">
      <w:pPr>
        <w:spacing w:after="0" w:line="240" w:lineRule="auto"/>
        <w:rPr>
          <w:rFonts w:ascii="Arial" w:eastAsia="Aptos" w:hAnsi="Arial" w:cs="Arial"/>
          <w:sz w:val="20"/>
          <w:szCs w:val="20"/>
        </w:rPr>
      </w:pPr>
      <w:sdt>
        <w:sdtPr>
          <w:rPr>
            <w:rFonts w:ascii="Arial" w:eastAsia="Aptos" w:hAnsi="Arial" w:cs="Arial"/>
            <w:sz w:val="20"/>
            <w:szCs w:val="20"/>
          </w:rPr>
          <w:id w:val="-1218574681"/>
          <w14:checkbox>
            <w14:checked w14:val="0"/>
            <w14:checkedState w14:val="2612" w14:font="MS Gothic"/>
            <w14:uncheckedState w14:val="2610" w14:font="MS Gothic"/>
          </w14:checkbox>
        </w:sdtPr>
        <w:sdtEndPr/>
        <w:sdtContent>
          <w:r w:rsidR="00FE1050" w:rsidRPr="00FE1050">
            <w:rPr>
              <w:rFonts w:ascii="Arial" w:eastAsia="Aptos" w:hAnsi="Arial" w:cs="Arial" w:hint="eastAsia"/>
              <w:sz w:val="20"/>
              <w:szCs w:val="20"/>
            </w:rPr>
            <w:t>☐</w:t>
          </w:r>
        </w:sdtContent>
      </w:sdt>
      <w:r w:rsidR="00FE1050" w:rsidRPr="00FE1050">
        <w:rPr>
          <w:rFonts w:eastAsia="Aptos"/>
        </w:rPr>
        <w:t xml:space="preserve"> Other:</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5667EC" w14:paraId="081A3823" w14:textId="77777777" w:rsidTr="00571E8E">
        <w:trPr>
          <w:trHeight w:val="360"/>
        </w:trPr>
        <w:tc>
          <w:tcPr>
            <w:tcW w:w="9021" w:type="dxa"/>
            <w:shd w:val="clear" w:color="auto" w:fill="CCD79B"/>
          </w:tcPr>
          <w:p w14:paraId="14F4A2E7" w14:textId="77777777" w:rsidR="005667EC" w:rsidRPr="0050259D" w:rsidRDefault="005667EC" w:rsidP="00571E8E">
            <w:pPr>
              <w:rPr>
                <w:color w:val="000000"/>
              </w:rPr>
            </w:pPr>
            <w:r w:rsidRPr="0050259D">
              <w:rPr>
                <w:color w:val="000000"/>
              </w:rPr>
              <w:t>[Please specify]</w:t>
            </w:r>
          </w:p>
        </w:tc>
      </w:tr>
      <w:tr w:rsidR="005667EC" w14:paraId="18878197" w14:textId="77777777" w:rsidTr="005667EC">
        <w:trPr>
          <w:trHeight w:val="432"/>
        </w:trPr>
        <w:tc>
          <w:tcPr>
            <w:tcW w:w="9021" w:type="dxa"/>
          </w:tcPr>
          <w:p w14:paraId="70E83D60" w14:textId="77777777" w:rsidR="005667EC" w:rsidRDefault="005667EC" w:rsidP="00571E8E">
            <w:pPr>
              <w:rPr>
                <w:color w:val="000000"/>
              </w:rPr>
            </w:pPr>
          </w:p>
        </w:tc>
      </w:tr>
    </w:tbl>
    <w:p w14:paraId="1568E280" w14:textId="77777777" w:rsidR="00FE1050" w:rsidRPr="00BF739B" w:rsidRDefault="00FE1050" w:rsidP="00B30746">
      <w:pPr>
        <w:spacing w:after="0" w:line="240" w:lineRule="auto"/>
        <w:rPr>
          <w:color w:val="000000"/>
          <w:sz w:val="20"/>
          <w:szCs w:val="20"/>
        </w:rPr>
      </w:pPr>
    </w:p>
    <w:p w14:paraId="2B99D2D5" w14:textId="77777777" w:rsidR="005667EC" w:rsidRPr="00593A81" w:rsidRDefault="005667EC" w:rsidP="00593A81">
      <w:pPr>
        <w:pStyle w:val="ListParagraph"/>
        <w:numPr>
          <w:ilvl w:val="0"/>
          <w:numId w:val="50"/>
        </w:numPr>
        <w:spacing w:after="0" w:line="240" w:lineRule="auto"/>
        <w:ind w:left="360"/>
        <w:rPr>
          <w:b/>
          <w:bCs/>
          <w:color w:val="000000"/>
        </w:rPr>
      </w:pPr>
      <w:r w:rsidRPr="00593A81">
        <w:rPr>
          <w:b/>
          <w:bCs/>
          <w:color w:val="000000"/>
        </w:rPr>
        <w:t>Please briefly describe your experience in the areas selected in previous question. Include how many years of experience, and how you gained this expertise (e.g. via research, employment, practical fieldwork).*</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00"/>
      </w:tblGrid>
      <w:tr w:rsidR="005667EC" w14:paraId="4C2D21B1" w14:textId="77777777" w:rsidTr="005667EC">
        <w:trPr>
          <w:trHeight w:val="360"/>
        </w:trPr>
        <w:tc>
          <w:tcPr>
            <w:tcW w:w="9000" w:type="dxa"/>
            <w:shd w:val="clear" w:color="auto" w:fill="CCD79B"/>
          </w:tcPr>
          <w:p w14:paraId="4B385BF8" w14:textId="77777777" w:rsidR="005667EC" w:rsidRPr="0050259D" w:rsidRDefault="005667EC" w:rsidP="00571E8E">
            <w:pPr>
              <w:rPr>
                <w:color w:val="000000"/>
              </w:rPr>
            </w:pPr>
            <w:r w:rsidRPr="0050259D">
              <w:rPr>
                <w:color w:val="000000"/>
              </w:rPr>
              <w:t>[Please explain]</w:t>
            </w:r>
          </w:p>
        </w:tc>
      </w:tr>
      <w:tr w:rsidR="005667EC" w14:paraId="4AEA6841" w14:textId="77777777" w:rsidTr="005667EC">
        <w:trPr>
          <w:trHeight w:val="720"/>
        </w:trPr>
        <w:tc>
          <w:tcPr>
            <w:tcW w:w="9000" w:type="dxa"/>
          </w:tcPr>
          <w:p w14:paraId="62900A5C" w14:textId="77777777" w:rsidR="005667EC" w:rsidRDefault="005667EC" w:rsidP="00571E8E">
            <w:pPr>
              <w:rPr>
                <w:color w:val="000000"/>
              </w:rPr>
            </w:pPr>
          </w:p>
        </w:tc>
      </w:tr>
    </w:tbl>
    <w:p w14:paraId="79032091" w14:textId="77777777" w:rsidR="005667EC" w:rsidRPr="00BF739B" w:rsidRDefault="005667EC" w:rsidP="005667EC">
      <w:pPr>
        <w:spacing w:after="0" w:line="240" w:lineRule="auto"/>
        <w:rPr>
          <w:sz w:val="18"/>
          <w:szCs w:val="18"/>
        </w:rPr>
      </w:pPr>
    </w:p>
    <w:p w14:paraId="475CB8D9" w14:textId="3DC63C46" w:rsidR="00FE1050" w:rsidRPr="00593A81" w:rsidRDefault="005667EC" w:rsidP="00593A81">
      <w:pPr>
        <w:pStyle w:val="ListParagraph"/>
        <w:numPr>
          <w:ilvl w:val="0"/>
          <w:numId w:val="50"/>
        </w:numPr>
        <w:spacing w:after="0" w:line="240" w:lineRule="auto"/>
        <w:ind w:left="360"/>
        <w:rPr>
          <w:b/>
          <w:bCs/>
          <w:color w:val="000000"/>
        </w:rPr>
      </w:pPr>
      <w:r w:rsidRPr="00593A81">
        <w:rPr>
          <w:b/>
          <w:bCs/>
          <w:color w:val="000000"/>
        </w:rPr>
        <w:t>Please provide links to any peer-reviewed publications of which you are a named author.</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5667EC" w14:paraId="1C322078" w14:textId="77777777" w:rsidTr="00571E8E">
        <w:trPr>
          <w:trHeight w:val="360"/>
        </w:trPr>
        <w:tc>
          <w:tcPr>
            <w:tcW w:w="9021" w:type="dxa"/>
            <w:shd w:val="clear" w:color="auto" w:fill="CCD79B"/>
          </w:tcPr>
          <w:p w14:paraId="50AD1CAE" w14:textId="63A0652A" w:rsidR="005667EC" w:rsidRPr="0050259D" w:rsidRDefault="005667EC" w:rsidP="00571E8E">
            <w:pPr>
              <w:rPr>
                <w:color w:val="000000"/>
              </w:rPr>
            </w:pPr>
            <w:r w:rsidRPr="0050259D">
              <w:rPr>
                <w:color w:val="000000"/>
              </w:rPr>
              <w:t>[Please provide link]</w:t>
            </w:r>
          </w:p>
        </w:tc>
      </w:tr>
      <w:tr w:rsidR="005667EC" w14:paraId="0C96C443" w14:textId="77777777" w:rsidTr="005667EC">
        <w:trPr>
          <w:trHeight w:val="432"/>
        </w:trPr>
        <w:tc>
          <w:tcPr>
            <w:tcW w:w="9021" w:type="dxa"/>
          </w:tcPr>
          <w:p w14:paraId="4A146C97" w14:textId="77777777" w:rsidR="005667EC" w:rsidRDefault="005667EC" w:rsidP="00571E8E">
            <w:pPr>
              <w:rPr>
                <w:color w:val="000000"/>
              </w:rPr>
            </w:pPr>
          </w:p>
        </w:tc>
      </w:tr>
    </w:tbl>
    <w:p w14:paraId="608DFACD" w14:textId="1CE7D0DD" w:rsidR="00AC7ACC" w:rsidRDefault="00DA7774" w:rsidP="00BF739B">
      <w:pPr>
        <w:spacing w:after="0" w:line="240" w:lineRule="auto"/>
        <w:rPr>
          <w:color w:val="000000"/>
        </w:rPr>
      </w:pPr>
      <w:r>
        <w:rPr>
          <w:color w:val="000000"/>
        </w:rPr>
        <w:t xml:space="preserve">All applications should be </w:t>
      </w:r>
      <w:r w:rsidR="00FC1BD1">
        <w:rPr>
          <w:color w:val="000000"/>
        </w:rPr>
        <w:t xml:space="preserve">emailed to </w:t>
      </w:r>
      <w:hyperlink r:id="rId9" w:history="1">
        <w:r w:rsidR="00FC1BD1" w:rsidRPr="007D3E5B">
          <w:rPr>
            <w:rStyle w:val="Hyperlink"/>
          </w:rPr>
          <w:t>biodiversity@planvivofoundation.org</w:t>
        </w:r>
      </w:hyperlink>
      <w:r w:rsidR="00FC1BD1">
        <w:rPr>
          <w:color w:val="000000"/>
        </w:rPr>
        <w:t xml:space="preserve"> </w:t>
      </w:r>
    </w:p>
    <w:sectPr w:rsidR="00AC7ACC" w:rsidSect="006412C8">
      <w:headerReference w:type="default" r:id="rId10"/>
      <w:footerReference w:type="default" r:id="rId11"/>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7783A" w14:textId="77777777" w:rsidR="00026208" w:rsidRDefault="00026208" w:rsidP="00081AFB">
      <w:pPr>
        <w:spacing w:after="0" w:line="240" w:lineRule="auto"/>
      </w:pPr>
      <w:r>
        <w:separator/>
      </w:r>
    </w:p>
  </w:endnote>
  <w:endnote w:type="continuationSeparator" w:id="0">
    <w:p w14:paraId="70FEB7FF" w14:textId="77777777" w:rsidR="00026208" w:rsidRDefault="00026208"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70D48120" w:rsidR="00556CD6" w:rsidRPr="00C44C92" w:rsidRDefault="00103EC4" w:rsidP="00556CD6">
        <w:pPr>
          <w:pStyle w:val="Footer"/>
          <w:jc w:val="right"/>
          <w:rPr>
            <w:rFonts w:ascii="Lora" w:hAnsi="Lora"/>
            <w:color w:val="CCD79B"/>
            <w:sz w:val="16"/>
            <w:szCs w:val="16"/>
          </w:rPr>
        </w:pPr>
        <w:r w:rsidRPr="00103EC4">
          <w:rPr>
            <w:rFonts w:ascii="Lora" w:hAnsi="Lora"/>
            <w:color w:val="CCD79B"/>
            <w:sz w:val="16"/>
            <w:szCs w:val="16"/>
          </w:rPr>
          <w:t>Technical Review Panel applicant questionnaire</w:t>
        </w:r>
        <w:r w:rsidR="00556CD6" w:rsidRPr="00C44C92">
          <w:rPr>
            <w:rFonts w:ascii="Lora" w:hAnsi="Lora"/>
            <w:color w:val="CCD79B"/>
            <w:sz w:val="16"/>
            <w:szCs w:val="16"/>
          </w:rPr>
          <w:t xml:space="preserve">          </w:t>
        </w:r>
        <w:r w:rsidR="00556CD6" w:rsidRPr="00C44C92">
          <w:rPr>
            <w:rFonts w:ascii="Lora" w:hAnsi="Lora"/>
            <w:color w:val="CCD79B"/>
            <w:sz w:val="16"/>
            <w:szCs w:val="16"/>
          </w:rPr>
          <w:fldChar w:fldCharType="begin"/>
        </w:r>
        <w:r w:rsidR="00556CD6" w:rsidRPr="00C44C92">
          <w:rPr>
            <w:rFonts w:ascii="Lora" w:hAnsi="Lora"/>
            <w:color w:val="CCD79B"/>
            <w:sz w:val="16"/>
            <w:szCs w:val="16"/>
          </w:rPr>
          <w:instrText xml:space="preserve"> PAGE   \* MERGEFORMAT </w:instrText>
        </w:r>
        <w:r w:rsidR="00556CD6" w:rsidRPr="00C44C92">
          <w:rPr>
            <w:rFonts w:ascii="Lora" w:hAnsi="Lora"/>
            <w:color w:val="CCD79B"/>
            <w:sz w:val="16"/>
            <w:szCs w:val="16"/>
          </w:rPr>
          <w:fldChar w:fldCharType="separate"/>
        </w:r>
        <w:r w:rsidR="00556CD6" w:rsidRPr="00C44C92">
          <w:rPr>
            <w:rFonts w:ascii="Lora" w:hAnsi="Lora"/>
            <w:color w:val="CCD79B"/>
            <w:sz w:val="16"/>
            <w:szCs w:val="16"/>
          </w:rPr>
          <w:t>2</w:t>
        </w:r>
        <w:r w:rsidR="00556CD6" w:rsidRPr="00C44C92">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AC71E" w14:textId="77777777" w:rsidR="00026208" w:rsidRDefault="00026208" w:rsidP="00081AFB">
      <w:pPr>
        <w:spacing w:after="0" w:line="240" w:lineRule="auto"/>
      </w:pPr>
      <w:r>
        <w:separator/>
      </w:r>
    </w:p>
  </w:footnote>
  <w:footnote w:type="continuationSeparator" w:id="0">
    <w:p w14:paraId="4B94AD1F" w14:textId="77777777" w:rsidR="00026208" w:rsidRDefault="00026208"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C29"/>
    <w:multiLevelType w:val="hybridMultilevel"/>
    <w:tmpl w:val="2262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7887060"/>
    <w:multiLevelType w:val="multilevel"/>
    <w:tmpl w:val="D122B63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8D08F6"/>
    <w:multiLevelType w:val="multilevel"/>
    <w:tmpl w:val="0AB07894"/>
    <w:lvl w:ilvl="0">
      <w:start w:val="1"/>
      <w:numFmt w:val="bullet"/>
      <w:lvlText w:val="●"/>
      <w:lvlJc w:val="left"/>
      <w:pPr>
        <w:ind w:left="720" w:hanging="360"/>
      </w:pPr>
      <w:rPr>
        <w:rFonts w:ascii="Noto Sans Symbols" w:eastAsia="Noto Sans Symbols" w:hAnsi="Noto Sans Symbols" w:cs="Noto Sans Symbols"/>
        <w:color w:val="4D8F2E"/>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425BE4"/>
    <w:multiLevelType w:val="hybridMultilevel"/>
    <w:tmpl w:val="ACC8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04A2E"/>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1" w15:restartNumberingAfterBreak="0">
    <w:nsid w:val="2E5F40C7"/>
    <w:multiLevelType w:val="hybridMultilevel"/>
    <w:tmpl w:val="B3486E7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EA956E0"/>
    <w:multiLevelType w:val="hybridMultilevel"/>
    <w:tmpl w:val="226043F0"/>
    <w:lvl w:ilvl="0" w:tplc="DC4011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B1AB6"/>
    <w:multiLevelType w:val="multilevel"/>
    <w:tmpl w:val="F9DAA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85BE5"/>
    <w:multiLevelType w:val="hybridMultilevel"/>
    <w:tmpl w:val="5ECA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54087"/>
    <w:multiLevelType w:val="multilevel"/>
    <w:tmpl w:val="82A8F8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9" w15:restartNumberingAfterBreak="0">
    <w:nsid w:val="46992B73"/>
    <w:multiLevelType w:val="multilevel"/>
    <w:tmpl w:val="E16A54A0"/>
    <w:lvl w:ilvl="0">
      <w:start w:val="1"/>
      <w:numFmt w:val="decimal"/>
      <w:lvlText w:val="%1"/>
      <w:lvlJc w:val="left"/>
      <w:pPr>
        <w:ind w:left="720" w:hanging="360"/>
      </w:pPr>
      <w:rPr>
        <w:rFonts w:hint="default"/>
      </w:rPr>
    </w:lvl>
    <w:lvl w:ilvl="1">
      <w:start w:val="3"/>
      <w:numFmt w:val="decimal"/>
      <w:isLgl/>
      <w:lvlText w:val="%1.%2"/>
      <w:lvlJc w:val="left"/>
      <w:pPr>
        <w:ind w:left="4264" w:hanging="360"/>
      </w:pPr>
      <w:rPr>
        <w:rFonts w:hint="default"/>
      </w:rPr>
    </w:lvl>
    <w:lvl w:ilvl="2">
      <w:start w:val="1"/>
      <w:numFmt w:val="decimal"/>
      <w:isLgl/>
      <w:lvlText w:val="%1.%2.%3"/>
      <w:lvlJc w:val="left"/>
      <w:pPr>
        <w:ind w:left="8168" w:hanging="720"/>
      </w:pPr>
      <w:rPr>
        <w:rFonts w:hint="default"/>
      </w:rPr>
    </w:lvl>
    <w:lvl w:ilvl="3">
      <w:start w:val="1"/>
      <w:numFmt w:val="decimal"/>
      <w:isLgl/>
      <w:lvlText w:val="%1.%2.%3.%4"/>
      <w:lvlJc w:val="left"/>
      <w:pPr>
        <w:ind w:left="11712" w:hanging="720"/>
      </w:pPr>
      <w:rPr>
        <w:rFonts w:hint="default"/>
      </w:rPr>
    </w:lvl>
    <w:lvl w:ilvl="4">
      <w:start w:val="1"/>
      <w:numFmt w:val="decimal"/>
      <w:isLgl/>
      <w:lvlText w:val="%1.%2.%3.%4.%5"/>
      <w:lvlJc w:val="left"/>
      <w:pPr>
        <w:ind w:left="15616" w:hanging="1080"/>
      </w:pPr>
      <w:rPr>
        <w:rFonts w:hint="default"/>
      </w:rPr>
    </w:lvl>
    <w:lvl w:ilvl="5">
      <w:start w:val="1"/>
      <w:numFmt w:val="decimal"/>
      <w:isLgl/>
      <w:lvlText w:val="%1.%2.%3.%4.%5.%6"/>
      <w:lvlJc w:val="left"/>
      <w:pPr>
        <w:ind w:left="19520" w:hanging="1440"/>
      </w:pPr>
      <w:rPr>
        <w:rFonts w:hint="default"/>
      </w:rPr>
    </w:lvl>
    <w:lvl w:ilvl="6">
      <w:start w:val="1"/>
      <w:numFmt w:val="decimal"/>
      <w:isLgl/>
      <w:lvlText w:val="%1.%2.%3.%4.%5.%6.%7"/>
      <w:lvlJc w:val="left"/>
      <w:pPr>
        <w:ind w:left="23064" w:hanging="1440"/>
      </w:pPr>
      <w:rPr>
        <w:rFonts w:hint="default"/>
      </w:rPr>
    </w:lvl>
    <w:lvl w:ilvl="7">
      <w:start w:val="1"/>
      <w:numFmt w:val="decimal"/>
      <w:isLgl/>
      <w:lvlText w:val="%1.%2.%3.%4.%5.%6.%7.%8"/>
      <w:lvlJc w:val="left"/>
      <w:pPr>
        <w:ind w:left="26968" w:hanging="1800"/>
      </w:pPr>
      <w:rPr>
        <w:rFonts w:hint="default"/>
      </w:rPr>
    </w:lvl>
    <w:lvl w:ilvl="8">
      <w:start w:val="1"/>
      <w:numFmt w:val="decimal"/>
      <w:isLgl/>
      <w:lvlText w:val="%1.%2.%3.%4.%5.%6.%7.%8.%9"/>
      <w:lvlJc w:val="left"/>
      <w:pPr>
        <w:ind w:left="30512" w:hanging="1800"/>
      </w:pPr>
      <w:rPr>
        <w:rFonts w:hint="default"/>
      </w:rPr>
    </w:lvl>
  </w:abstractNum>
  <w:abstractNum w:abstractNumId="20" w15:restartNumberingAfterBreak="0">
    <w:nsid w:val="49A57956"/>
    <w:multiLevelType w:val="multilevel"/>
    <w:tmpl w:val="5B8C773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826E4"/>
    <w:multiLevelType w:val="multilevel"/>
    <w:tmpl w:val="E31C2C5A"/>
    <w:lvl w:ilvl="0">
      <w:start w:val="1"/>
      <w:numFmt w:val="decimal"/>
      <w:lvlText w:val="%1."/>
      <w:lvlJc w:val="left"/>
      <w:pPr>
        <w:tabs>
          <w:tab w:val="num" w:pos="720"/>
        </w:tabs>
        <w:ind w:left="720" w:hanging="360"/>
      </w:pPr>
      <w:rPr>
        <w:b/>
        <w:bCs/>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73A8A"/>
    <w:multiLevelType w:val="multilevel"/>
    <w:tmpl w:val="1472A6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53264B"/>
    <w:multiLevelType w:val="hybridMultilevel"/>
    <w:tmpl w:val="87F0938E"/>
    <w:lvl w:ilvl="0" w:tplc="41B631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802E1"/>
    <w:multiLevelType w:val="hybridMultilevel"/>
    <w:tmpl w:val="393C0ED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864E5"/>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30"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10"/>
  </w:num>
  <w:num w:numId="2" w16cid:durableId="2086875354">
    <w:abstractNumId w:val="22"/>
  </w:num>
  <w:num w:numId="3" w16cid:durableId="284579119">
    <w:abstractNumId w:val="9"/>
  </w:num>
  <w:num w:numId="4" w16cid:durableId="1728796512">
    <w:abstractNumId w:val="17"/>
  </w:num>
  <w:num w:numId="5" w16cid:durableId="2097046268">
    <w:abstractNumId w:val="22"/>
  </w:num>
  <w:num w:numId="6" w16cid:durableId="2056852558">
    <w:abstractNumId w:val="22"/>
  </w:num>
  <w:num w:numId="7" w16cid:durableId="303628729">
    <w:abstractNumId w:val="22"/>
  </w:num>
  <w:num w:numId="8" w16cid:durableId="1280530836">
    <w:abstractNumId w:val="22"/>
  </w:num>
  <w:num w:numId="9" w16cid:durableId="1734616975">
    <w:abstractNumId w:val="22"/>
  </w:num>
  <w:num w:numId="10" w16cid:durableId="1176847011">
    <w:abstractNumId w:val="14"/>
  </w:num>
  <w:num w:numId="11" w16cid:durableId="413012156">
    <w:abstractNumId w:val="30"/>
  </w:num>
  <w:num w:numId="12" w16cid:durableId="328216137">
    <w:abstractNumId w:val="27"/>
  </w:num>
  <w:num w:numId="13" w16cid:durableId="2057073898">
    <w:abstractNumId w:val="4"/>
  </w:num>
  <w:num w:numId="14" w16cid:durableId="1925262894">
    <w:abstractNumId w:val="4"/>
  </w:num>
  <w:num w:numId="15" w16cid:durableId="20866933">
    <w:abstractNumId w:val="4"/>
  </w:num>
  <w:num w:numId="16" w16cid:durableId="1087119390">
    <w:abstractNumId w:val="4"/>
  </w:num>
  <w:num w:numId="17" w16cid:durableId="1177768285">
    <w:abstractNumId w:val="7"/>
  </w:num>
  <w:num w:numId="18" w16cid:durableId="1047992552">
    <w:abstractNumId w:val="18"/>
  </w:num>
  <w:num w:numId="19" w16cid:durableId="879394156">
    <w:abstractNumId w:val="1"/>
  </w:num>
  <w:num w:numId="20" w16cid:durableId="1735666883">
    <w:abstractNumId w:val="2"/>
  </w:num>
  <w:num w:numId="21" w16cid:durableId="1731417545">
    <w:abstractNumId w:val="29"/>
  </w:num>
  <w:num w:numId="22" w16cid:durableId="137219539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556156516">
    <w:abstractNumId w:val="23"/>
  </w:num>
  <w:num w:numId="24" w16cid:durableId="85616281">
    <w:abstractNumId w:val="28"/>
  </w:num>
  <w:num w:numId="25" w16cid:durableId="514542378">
    <w:abstractNumId w:val="8"/>
  </w:num>
  <w:num w:numId="26" w16cid:durableId="1222254389">
    <w:abstractNumId w:val="25"/>
  </w:num>
  <w:num w:numId="27" w16cid:durableId="1069301972">
    <w:abstractNumId w:val="26"/>
  </w:num>
  <w:num w:numId="28" w16cid:durableId="1962766196">
    <w:abstractNumId w:val="4"/>
  </w:num>
  <w:num w:numId="29" w16cid:durableId="807865537">
    <w:abstractNumId w:val="21"/>
  </w:num>
  <w:num w:numId="30" w16cid:durableId="337313916">
    <w:abstractNumId w:val="15"/>
  </w:num>
  <w:num w:numId="31" w16cid:durableId="738869166">
    <w:abstractNumId w:val="19"/>
  </w:num>
  <w:num w:numId="32" w16cid:durableId="419378029">
    <w:abstractNumId w:val="3"/>
  </w:num>
  <w:num w:numId="33" w16cid:durableId="416099535">
    <w:abstractNumId w:val="13"/>
  </w:num>
  <w:num w:numId="34" w16cid:durableId="2024210998">
    <w:abstractNumId w:val="16"/>
  </w:num>
  <w:num w:numId="35" w16cid:durableId="645401385">
    <w:abstractNumId w:val="5"/>
  </w:num>
  <w:num w:numId="36" w16cid:durableId="245001524">
    <w:abstractNumId w:val="4"/>
  </w:num>
  <w:num w:numId="37" w16cid:durableId="121962874">
    <w:abstractNumId w:val="20"/>
  </w:num>
  <w:num w:numId="38" w16cid:durableId="1713383053">
    <w:abstractNumId w:val="24"/>
  </w:num>
  <w:num w:numId="39" w16cid:durableId="1351225223">
    <w:abstractNumId w:val="4"/>
  </w:num>
  <w:num w:numId="40" w16cid:durableId="1800567979">
    <w:abstractNumId w:val="4"/>
  </w:num>
  <w:num w:numId="41" w16cid:durableId="167989907">
    <w:abstractNumId w:val="4"/>
  </w:num>
  <w:num w:numId="42" w16cid:durableId="373043946">
    <w:abstractNumId w:val="4"/>
  </w:num>
  <w:num w:numId="43" w16cid:durableId="1937012792">
    <w:abstractNumId w:val="4"/>
  </w:num>
  <w:num w:numId="44" w16cid:durableId="228734158">
    <w:abstractNumId w:val="4"/>
  </w:num>
  <w:num w:numId="45" w16cid:durableId="1611664483">
    <w:abstractNumId w:val="4"/>
  </w:num>
  <w:num w:numId="46" w16cid:durableId="1709179778">
    <w:abstractNumId w:val="11"/>
  </w:num>
  <w:num w:numId="47" w16cid:durableId="1260987828">
    <w:abstractNumId w:val="4"/>
  </w:num>
  <w:num w:numId="48" w16cid:durableId="1163079939">
    <w:abstractNumId w:val="0"/>
  </w:num>
  <w:num w:numId="49" w16cid:durableId="1942833565">
    <w:abstractNumId w:val="6"/>
  </w:num>
  <w:num w:numId="50" w16cid:durableId="1542130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208"/>
    <w:rsid w:val="00026E76"/>
    <w:rsid w:val="00043FF6"/>
    <w:rsid w:val="000457B2"/>
    <w:rsid w:val="000519DF"/>
    <w:rsid w:val="00056B6F"/>
    <w:rsid w:val="00061138"/>
    <w:rsid w:val="0006306F"/>
    <w:rsid w:val="00075916"/>
    <w:rsid w:val="00077E54"/>
    <w:rsid w:val="00081AFB"/>
    <w:rsid w:val="00083857"/>
    <w:rsid w:val="00084606"/>
    <w:rsid w:val="0009372E"/>
    <w:rsid w:val="000A4252"/>
    <w:rsid w:val="000A51F6"/>
    <w:rsid w:val="000C0C44"/>
    <w:rsid w:val="000E3C86"/>
    <w:rsid w:val="000F5E21"/>
    <w:rsid w:val="00101158"/>
    <w:rsid w:val="0010158B"/>
    <w:rsid w:val="00103EC4"/>
    <w:rsid w:val="00106D30"/>
    <w:rsid w:val="001150ED"/>
    <w:rsid w:val="0012787D"/>
    <w:rsid w:val="00137266"/>
    <w:rsid w:val="00137D45"/>
    <w:rsid w:val="00160A1C"/>
    <w:rsid w:val="001633A8"/>
    <w:rsid w:val="001651F3"/>
    <w:rsid w:val="0017188E"/>
    <w:rsid w:val="00181B55"/>
    <w:rsid w:val="001918E1"/>
    <w:rsid w:val="001A4231"/>
    <w:rsid w:val="001B64D4"/>
    <w:rsid w:val="001B6B8C"/>
    <w:rsid w:val="001D049E"/>
    <w:rsid w:val="001D166F"/>
    <w:rsid w:val="001E4F84"/>
    <w:rsid w:val="001E72A4"/>
    <w:rsid w:val="001F0ED5"/>
    <w:rsid w:val="001F79CF"/>
    <w:rsid w:val="00215302"/>
    <w:rsid w:val="00222D00"/>
    <w:rsid w:val="002271EA"/>
    <w:rsid w:val="00227E8F"/>
    <w:rsid w:val="00243D30"/>
    <w:rsid w:val="00253A53"/>
    <w:rsid w:val="00254AF5"/>
    <w:rsid w:val="002564D1"/>
    <w:rsid w:val="0026242E"/>
    <w:rsid w:val="002B0E50"/>
    <w:rsid w:val="002B5039"/>
    <w:rsid w:val="002D406F"/>
    <w:rsid w:val="002D6C23"/>
    <w:rsid w:val="002F6696"/>
    <w:rsid w:val="0032150F"/>
    <w:rsid w:val="003245BF"/>
    <w:rsid w:val="003325EB"/>
    <w:rsid w:val="003401B2"/>
    <w:rsid w:val="00366605"/>
    <w:rsid w:val="00385FBA"/>
    <w:rsid w:val="00390AB0"/>
    <w:rsid w:val="00390AC8"/>
    <w:rsid w:val="003A46C7"/>
    <w:rsid w:val="003A4B7F"/>
    <w:rsid w:val="003B6B4B"/>
    <w:rsid w:val="003C1194"/>
    <w:rsid w:val="003C386A"/>
    <w:rsid w:val="003C5412"/>
    <w:rsid w:val="003C62B9"/>
    <w:rsid w:val="003D038B"/>
    <w:rsid w:val="003D1E6B"/>
    <w:rsid w:val="003F06C6"/>
    <w:rsid w:val="003F2788"/>
    <w:rsid w:val="003F593A"/>
    <w:rsid w:val="004127DF"/>
    <w:rsid w:val="00422A2A"/>
    <w:rsid w:val="00431E2B"/>
    <w:rsid w:val="00435BB6"/>
    <w:rsid w:val="00436497"/>
    <w:rsid w:val="004370F5"/>
    <w:rsid w:val="004449E8"/>
    <w:rsid w:val="00473282"/>
    <w:rsid w:val="0048340B"/>
    <w:rsid w:val="00485094"/>
    <w:rsid w:val="00492B56"/>
    <w:rsid w:val="00493816"/>
    <w:rsid w:val="0049773B"/>
    <w:rsid w:val="004A4263"/>
    <w:rsid w:val="004A5260"/>
    <w:rsid w:val="004B49D9"/>
    <w:rsid w:val="004D326C"/>
    <w:rsid w:val="004D6686"/>
    <w:rsid w:val="004E2AD5"/>
    <w:rsid w:val="004E67DE"/>
    <w:rsid w:val="004F0BC8"/>
    <w:rsid w:val="004F76F0"/>
    <w:rsid w:val="004F7772"/>
    <w:rsid w:val="0050259D"/>
    <w:rsid w:val="005077AB"/>
    <w:rsid w:val="00515B92"/>
    <w:rsid w:val="005220E2"/>
    <w:rsid w:val="005239CB"/>
    <w:rsid w:val="00541F18"/>
    <w:rsid w:val="00543481"/>
    <w:rsid w:val="00544209"/>
    <w:rsid w:val="005557BF"/>
    <w:rsid w:val="005563D8"/>
    <w:rsid w:val="00556CD6"/>
    <w:rsid w:val="00557716"/>
    <w:rsid w:val="005667EC"/>
    <w:rsid w:val="00573E0E"/>
    <w:rsid w:val="005751B7"/>
    <w:rsid w:val="00581BD6"/>
    <w:rsid w:val="00583E31"/>
    <w:rsid w:val="00593A81"/>
    <w:rsid w:val="00597094"/>
    <w:rsid w:val="005A2270"/>
    <w:rsid w:val="005B5C28"/>
    <w:rsid w:val="005C640E"/>
    <w:rsid w:val="005E6686"/>
    <w:rsid w:val="005E6B8A"/>
    <w:rsid w:val="006022D7"/>
    <w:rsid w:val="00610F9E"/>
    <w:rsid w:val="00624867"/>
    <w:rsid w:val="00627DFE"/>
    <w:rsid w:val="00634166"/>
    <w:rsid w:val="00634612"/>
    <w:rsid w:val="00637597"/>
    <w:rsid w:val="006412C8"/>
    <w:rsid w:val="00646DB6"/>
    <w:rsid w:val="00661ADE"/>
    <w:rsid w:val="00667B76"/>
    <w:rsid w:val="00681B59"/>
    <w:rsid w:val="006878DE"/>
    <w:rsid w:val="00687C5E"/>
    <w:rsid w:val="006916AC"/>
    <w:rsid w:val="00693D59"/>
    <w:rsid w:val="00695399"/>
    <w:rsid w:val="00695A96"/>
    <w:rsid w:val="00695C34"/>
    <w:rsid w:val="006A6D50"/>
    <w:rsid w:val="006C121D"/>
    <w:rsid w:val="006C75B6"/>
    <w:rsid w:val="006D4A11"/>
    <w:rsid w:val="006E0654"/>
    <w:rsid w:val="006F1198"/>
    <w:rsid w:val="006F18B9"/>
    <w:rsid w:val="00701531"/>
    <w:rsid w:val="007041A6"/>
    <w:rsid w:val="0070604C"/>
    <w:rsid w:val="00743FB2"/>
    <w:rsid w:val="00745344"/>
    <w:rsid w:val="007532AA"/>
    <w:rsid w:val="007540CF"/>
    <w:rsid w:val="00755A4D"/>
    <w:rsid w:val="00760152"/>
    <w:rsid w:val="00760BB1"/>
    <w:rsid w:val="007747A2"/>
    <w:rsid w:val="00775430"/>
    <w:rsid w:val="0077751C"/>
    <w:rsid w:val="00785CDD"/>
    <w:rsid w:val="00794D03"/>
    <w:rsid w:val="0079614A"/>
    <w:rsid w:val="007D0F95"/>
    <w:rsid w:val="007D5442"/>
    <w:rsid w:val="007E15F9"/>
    <w:rsid w:val="007E19A4"/>
    <w:rsid w:val="007E3EA5"/>
    <w:rsid w:val="007F5D5A"/>
    <w:rsid w:val="008030AD"/>
    <w:rsid w:val="00810E6C"/>
    <w:rsid w:val="008213A7"/>
    <w:rsid w:val="008379F5"/>
    <w:rsid w:val="00842B0A"/>
    <w:rsid w:val="00847AEB"/>
    <w:rsid w:val="00853873"/>
    <w:rsid w:val="00860902"/>
    <w:rsid w:val="0089418A"/>
    <w:rsid w:val="008A2E0D"/>
    <w:rsid w:val="008B441D"/>
    <w:rsid w:val="008C0F74"/>
    <w:rsid w:val="008C5CC3"/>
    <w:rsid w:val="008D0D64"/>
    <w:rsid w:val="008D11B0"/>
    <w:rsid w:val="008D4961"/>
    <w:rsid w:val="008D7716"/>
    <w:rsid w:val="008F58F4"/>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916D9"/>
    <w:rsid w:val="00997868"/>
    <w:rsid w:val="009A481C"/>
    <w:rsid w:val="009B6209"/>
    <w:rsid w:val="009D2840"/>
    <w:rsid w:val="009E2012"/>
    <w:rsid w:val="009F6EEC"/>
    <w:rsid w:val="00A001B6"/>
    <w:rsid w:val="00A00D33"/>
    <w:rsid w:val="00A03AE4"/>
    <w:rsid w:val="00A13F4F"/>
    <w:rsid w:val="00A15D30"/>
    <w:rsid w:val="00A17435"/>
    <w:rsid w:val="00A25338"/>
    <w:rsid w:val="00A3011D"/>
    <w:rsid w:val="00A353C8"/>
    <w:rsid w:val="00A4752D"/>
    <w:rsid w:val="00A55441"/>
    <w:rsid w:val="00AA1363"/>
    <w:rsid w:val="00AB6B6C"/>
    <w:rsid w:val="00AB7D18"/>
    <w:rsid w:val="00AC7ACC"/>
    <w:rsid w:val="00AD4EE3"/>
    <w:rsid w:val="00AF2B06"/>
    <w:rsid w:val="00AF764A"/>
    <w:rsid w:val="00B10803"/>
    <w:rsid w:val="00B11427"/>
    <w:rsid w:val="00B27EFE"/>
    <w:rsid w:val="00B30746"/>
    <w:rsid w:val="00B345B8"/>
    <w:rsid w:val="00B353F3"/>
    <w:rsid w:val="00B421FA"/>
    <w:rsid w:val="00B654B3"/>
    <w:rsid w:val="00B756B9"/>
    <w:rsid w:val="00B8219E"/>
    <w:rsid w:val="00B84B5A"/>
    <w:rsid w:val="00B93BEB"/>
    <w:rsid w:val="00B95E4D"/>
    <w:rsid w:val="00BD03C8"/>
    <w:rsid w:val="00BD79A7"/>
    <w:rsid w:val="00BE35C8"/>
    <w:rsid w:val="00BF739B"/>
    <w:rsid w:val="00C05410"/>
    <w:rsid w:val="00C35928"/>
    <w:rsid w:val="00C37F23"/>
    <w:rsid w:val="00C4363D"/>
    <w:rsid w:val="00C44C92"/>
    <w:rsid w:val="00C50448"/>
    <w:rsid w:val="00C5180E"/>
    <w:rsid w:val="00C66AF3"/>
    <w:rsid w:val="00C730A6"/>
    <w:rsid w:val="00C732A7"/>
    <w:rsid w:val="00C8088B"/>
    <w:rsid w:val="00C817C5"/>
    <w:rsid w:val="00C8296C"/>
    <w:rsid w:val="00C85154"/>
    <w:rsid w:val="00C85F8A"/>
    <w:rsid w:val="00C85FAE"/>
    <w:rsid w:val="00C94753"/>
    <w:rsid w:val="00C95D16"/>
    <w:rsid w:val="00CA4B17"/>
    <w:rsid w:val="00CB34D2"/>
    <w:rsid w:val="00CC5F1A"/>
    <w:rsid w:val="00CD3A2C"/>
    <w:rsid w:val="00CE6FFA"/>
    <w:rsid w:val="00D012D6"/>
    <w:rsid w:val="00D01E53"/>
    <w:rsid w:val="00D23D2E"/>
    <w:rsid w:val="00D24F18"/>
    <w:rsid w:val="00D26741"/>
    <w:rsid w:val="00D2794F"/>
    <w:rsid w:val="00D27DF9"/>
    <w:rsid w:val="00D30251"/>
    <w:rsid w:val="00D3320B"/>
    <w:rsid w:val="00D46CB0"/>
    <w:rsid w:val="00D56A86"/>
    <w:rsid w:val="00D60ADD"/>
    <w:rsid w:val="00D631FE"/>
    <w:rsid w:val="00D6434A"/>
    <w:rsid w:val="00D705B3"/>
    <w:rsid w:val="00D81E05"/>
    <w:rsid w:val="00DA6218"/>
    <w:rsid w:val="00DA7774"/>
    <w:rsid w:val="00DB7E12"/>
    <w:rsid w:val="00DF3670"/>
    <w:rsid w:val="00E033A9"/>
    <w:rsid w:val="00E05851"/>
    <w:rsid w:val="00E06B2D"/>
    <w:rsid w:val="00E125F6"/>
    <w:rsid w:val="00E2140A"/>
    <w:rsid w:val="00E26F1E"/>
    <w:rsid w:val="00E32998"/>
    <w:rsid w:val="00E34830"/>
    <w:rsid w:val="00E62AAB"/>
    <w:rsid w:val="00E66E00"/>
    <w:rsid w:val="00E73681"/>
    <w:rsid w:val="00E77129"/>
    <w:rsid w:val="00E87281"/>
    <w:rsid w:val="00E929B0"/>
    <w:rsid w:val="00E92FAB"/>
    <w:rsid w:val="00E95BCE"/>
    <w:rsid w:val="00EA0D20"/>
    <w:rsid w:val="00EA66B6"/>
    <w:rsid w:val="00EA698D"/>
    <w:rsid w:val="00F15A7A"/>
    <w:rsid w:val="00F15B1F"/>
    <w:rsid w:val="00F418EE"/>
    <w:rsid w:val="00F41CC6"/>
    <w:rsid w:val="00F4202F"/>
    <w:rsid w:val="00F43313"/>
    <w:rsid w:val="00F447EB"/>
    <w:rsid w:val="00F46ED7"/>
    <w:rsid w:val="00F571C5"/>
    <w:rsid w:val="00F61394"/>
    <w:rsid w:val="00F704DB"/>
    <w:rsid w:val="00F76D93"/>
    <w:rsid w:val="00F814FA"/>
    <w:rsid w:val="00F84CDA"/>
    <w:rsid w:val="00F876EC"/>
    <w:rsid w:val="00F97FBC"/>
    <w:rsid w:val="00FA0372"/>
    <w:rsid w:val="00FC1AE6"/>
    <w:rsid w:val="00FC1BD1"/>
    <w:rsid w:val="00FC2269"/>
    <w:rsid w:val="00FE10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EA"/>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F447EB"/>
    <w:rPr>
      <w:sz w:val="16"/>
      <w:szCs w:val="16"/>
    </w:rPr>
  </w:style>
  <w:style w:type="paragraph" w:styleId="CommentText">
    <w:name w:val="annotation text"/>
    <w:basedOn w:val="Normal"/>
    <w:link w:val="CommentTextChar"/>
    <w:uiPriority w:val="99"/>
    <w:unhideWhenUsed/>
    <w:rsid w:val="00F447EB"/>
    <w:pPr>
      <w:spacing w:line="240" w:lineRule="auto"/>
    </w:pPr>
    <w:rPr>
      <w:sz w:val="20"/>
      <w:szCs w:val="20"/>
    </w:rPr>
  </w:style>
  <w:style w:type="character" w:customStyle="1" w:styleId="CommentTextChar">
    <w:name w:val="Comment Text Char"/>
    <w:basedOn w:val="DefaultParagraphFont"/>
    <w:link w:val="CommentText"/>
    <w:uiPriority w:val="99"/>
    <w:rsid w:val="00F447EB"/>
    <w:rPr>
      <w:sz w:val="20"/>
      <w:szCs w:val="20"/>
    </w:rPr>
  </w:style>
  <w:style w:type="paragraph" w:styleId="CommentSubject">
    <w:name w:val="annotation subject"/>
    <w:basedOn w:val="CommentText"/>
    <w:next w:val="CommentText"/>
    <w:link w:val="CommentSubjectChar"/>
    <w:uiPriority w:val="99"/>
    <w:semiHidden/>
    <w:unhideWhenUsed/>
    <w:rsid w:val="00F447EB"/>
    <w:rPr>
      <w:b/>
      <w:bCs/>
    </w:rPr>
  </w:style>
  <w:style w:type="character" w:customStyle="1" w:styleId="CommentSubjectChar">
    <w:name w:val="Comment Subject Char"/>
    <w:basedOn w:val="CommentTextChar"/>
    <w:link w:val="CommentSubject"/>
    <w:uiPriority w:val="99"/>
    <w:semiHidden/>
    <w:rsid w:val="00F44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odiversity@planvivo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Terita Deare</cp:lastModifiedBy>
  <cp:revision>4</cp:revision>
  <dcterms:created xsi:type="dcterms:W3CDTF">2026-02-19T12:18:00Z</dcterms:created>
  <dcterms:modified xsi:type="dcterms:W3CDTF">2026-02-19T16:54:00Z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1aeb6b43-16a9-4820-830c-30c8fb80a2e0</vt:lpwstr>
  </property>
</Properties>
</file>