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474A" w14:textId="7AB48D69" w:rsidR="00B57C2C" w:rsidRPr="00BC27EC" w:rsidRDefault="00BC27EC" w:rsidP="00BC27EC">
      <w:pPr>
        <w:spacing w:after="0"/>
        <w:rPr>
          <w:rFonts w:eastAsiaTheme="minorEastAsia"/>
        </w:rPr>
      </w:pPr>
      <w:r w:rsidRPr="00BC27EC">
        <w:rPr>
          <w:rFonts w:eastAsiaTheme="minorEastAsia"/>
        </w:rPr>
        <w:t>Press Release</w:t>
      </w:r>
    </w:p>
    <w:p w14:paraId="108D3ACD" w14:textId="6BC26EEA" w:rsidR="00BC27EC" w:rsidRPr="00BC27EC" w:rsidRDefault="00F91063" w:rsidP="00BC27EC">
      <w:pPr>
        <w:spacing w:after="0"/>
        <w:rPr>
          <w:rFonts w:eastAsiaTheme="minorEastAsia"/>
        </w:rPr>
      </w:pPr>
      <w:r>
        <w:rPr>
          <w:rFonts w:eastAsiaTheme="minorEastAsia"/>
        </w:rPr>
        <w:t>31</w:t>
      </w:r>
      <w:r w:rsidR="00BC27EC" w:rsidRPr="00BC27EC">
        <w:rPr>
          <w:rFonts w:eastAsiaTheme="minorEastAsia"/>
        </w:rPr>
        <w:t xml:space="preserve"> March 2025</w:t>
      </w:r>
    </w:p>
    <w:p w14:paraId="237B1090" w14:textId="13B47E92" w:rsidR="00BC27EC" w:rsidRPr="00BC27EC" w:rsidRDefault="00BC27EC" w:rsidP="00BC27EC">
      <w:pPr>
        <w:spacing w:after="0"/>
        <w:rPr>
          <w:rFonts w:eastAsiaTheme="minorEastAsia"/>
        </w:rPr>
      </w:pPr>
      <w:r w:rsidRPr="00BC27EC">
        <w:rPr>
          <w:rFonts w:eastAsiaTheme="minorEastAsia"/>
        </w:rPr>
        <w:t>For Immediate Use</w:t>
      </w:r>
    </w:p>
    <w:p w14:paraId="08F1E337" w14:textId="77777777" w:rsidR="00BC27EC" w:rsidRDefault="00BC27EC" w:rsidP="2D3FC3A9">
      <w:pPr>
        <w:rPr>
          <w:rFonts w:eastAsiaTheme="minorEastAsia"/>
          <w:b/>
          <w:bCs/>
          <w:sz w:val="32"/>
          <w:szCs w:val="32"/>
        </w:rPr>
      </w:pPr>
    </w:p>
    <w:p w14:paraId="47EBEC5D" w14:textId="3D3DDA71" w:rsidR="3BC4A57A" w:rsidRPr="000207AE" w:rsidRDefault="3BC4A57A" w:rsidP="2D3FC3A9">
      <w:pPr>
        <w:rPr>
          <w:rFonts w:eastAsiaTheme="minorEastAsia"/>
          <w:b/>
          <w:bCs/>
          <w:sz w:val="32"/>
          <w:szCs w:val="32"/>
        </w:rPr>
      </w:pPr>
      <w:r w:rsidRPr="2D3FC3A9">
        <w:rPr>
          <w:rFonts w:eastAsiaTheme="minorEastAsia"/>
          <w:b/>
          <w:bCs/>
          <w:sz w:val="32"/>
          <w:szCs w:val="32"/>
        </w:rPr>
        <w:t>Herding up connection</w:t>
      </w:r>
      <w:r w:rsidR="00F97602" w:rsidRPr="2D3FC3A9">
        <w:rPr>
          <w:rFonts w:eastAsiaTheme="minorEastAsia"/>
          <w:b/>
          <w:bCs/>
          <w:sz w:val="32"/>
          <w:szCs w:val="32"/>
        </w:rPr>
        <w:t>s</w:t>
      </w:r>
      <w:r w:rsidRPr="004D60E2">
        <w:rPr>
          <w:rFonts w:eastAsiaTheme="minorEastAsia"/>
          <w:b/>
          <w:bCs/>
          <w:sz w:val="32"/>
          <w:szCs w:val="32"/>
        </w:rPr>
        <w:t>: Livestock Farm</w:t>
      </w:r>
      <w:r w:rsidR="004D60E2" w:rsidRPr="004D60E2">
        <w:rPr>
          <w:rFonts w:eastAsiaTheme="minorEastAsia"/>
          <w:b/>
          <w:bCs/>
          <w:sz w:val="32"/>
          <w:szCs w:val="32"/>
        </w:rPr>
        <w:t>er</w:t>
      </w:r>
      <w:r w:rsidR="72E60C74" w:rsidRPr="004D60E2">
        <w:rPr>
          <w:rFonts w:eastAsiaTheme="minorEastAsia"/>
          <w:b/>
          <w:bCs/>
          <w:sz w:val="32"/>
          <w:szCs w:val="32"/>
        </w:rPr>
        <w:t xml:space="preserve"> Nicola Wordie</w:t>
      </w:r>
      <w:r w:rsidR="008A76D6" w:rsidRPr="2D3FC3A9">
        <w:rPr>
          <w:rFonts w:eastAsiaTheme="minorEastAsia"/>
          <w:b/>
          <w:bCs/>
          <w:sz w:val="32"/>
          <w:szCs w:val="32"/>
        </w:rPr>
        <w:t xml:space="preserve"> </w:t>
      </w:r>
      <w:r w:rsidRPr="2D3FC3A9">
        <w:rPr>
          <w:rFonts w:eastAsiaTheme="minorEastAsia"/>
          <w:b/>
          <w:bCs/>
          <w:sz w:val="32"/>
          <w:szCs w:val="32"/>
        </w:rPr>
        <w:t xml:space="preserve">stocks </w:t>
      </w:r>
      <w:r w:rsidR="002D1E9B" w:rsidRPr="2D3FC3A9">
        <w:rPr>
          <w:rFonts w:eastAsiaTheme="minorEastAsia"/>
          <w:b/>
          <w:bCs/>
          <w:sz w:val="32"/>
          <w:szCs w:val="32"/>
        </w:rPr>
        <w:t xml:space="preserve">her </w:t>
      </w:r>
      <w:r w:rsidRPr="2D3FC3A9">
        <w:rPr>
          <w:rFonts w:eastAsiaTheme="minorEastAsia"/>
          <w:b/>
          <w:bCs/>
          <w:sz w:val="32"/>
          <w:szCs w:val="32"/>
        </w:rPr>
        <w:t>wellbeing bank</w:t>
      </w:r>
    </w:p>
    <w:p w14:paraId="1DEDBC9B" w14:textId="2E603BC3" w:rsidR="00886782" w:rsidRPr="00685673" w:rsidRDefault="00292A00" w:rsidP="2D3FC3A9">
      <w:pPr>
        <w:rPr>
          <w:rFonts w:eastAsiaTheme="minorEastAsia"/>
          <w:color w:val="000000" w:themeColor="text1"/>
        </w:rPr>
      </w:pPr>
      <w:r w:rsidRPr="2D3FC3A9">
        <w:rPr>
          <w:rFonts w:eastAsiaTheme="minorEastAsia"/>
          <w:color w:val="000000" w:themeColor="text1"/>
        </w:rPr>
        <w:t>Aberdeenshire</w:t>
      </w:r>
      <w:r w:rsidR="00886782" w:rsidRPr="2D3FC3A9">
        <w:rPr>
          <w:rFonts w:eastAsiaTheme="minorEastAsia"/>
          <w:color w:val="000000" w:themeColor="text1"/>
        </w:rPr>
        <w:t xml:space="preserve"> </w:t>
      </w:r>
      <w:r w:rsidR="00342683" w:rsidRPr="2D3FC3A9">
        <w:rPr>
          <w:rFonts w:eastAsiaTheme="minorEastAsia"/>
          <w:color w:val="000000" w:themeColor="text1"/>
        </w:rPr>
        <w:t>F</w:t>
      </w:r>
      <w:r w:rsidR="008D74BA" w:rsidRPr="2D3FC3A9">
        <w:rPr>
          <w:rFonts w:eastAsiaTheme="minorEastAsia"/>
          <w:color w:val="000000" w:themeColor="text1"/>
        </w:rPr>
        <w:t>armer</w:t>
      </w:r>
      <w:r w:rsidR="00886782" w:rsidRPr="2D3FC3A9">
        <w:rPr>
          <w:rFonts w:eastAsiaTheme="minorEastAsia"/>
          <w:color w:val="000000" w:themeColor="text1"/>
        </w:rPr>
        <w:t xml:space="preserve"> Nic</w:t>
      </w:r>
      <w:r w:rsidR="009442C7" w:rsidRPr="2D3FC3A9">
        <w:rPr>
          <w:rFonts w:eastAsiaTheme="minorEastAsia"/>
          <w:color w:val="000000" w:themeColor="text1"/>
        </w:rPr>
        <w:t>ola Wordie</w:t>
      </w:r>
      <w:r w:rsidR="006039BC" w:rsidRPr="2D3FC3A9">
        <w:rPr>
          <w:rFonts w:eastAsiaTheme="minorEastAsia"/>
          <w:color w:val="000000" w:themeColor="text1"/>
        </w:rPr>
        <w:t xml:space="preserve"> </w:t>
      </w:r>
      <w:r w:rsidR="0003493E">
        <w:rPr>
          <w:rFonts w:eastAsiaTheme="minorEastAsia"/>
          <w:color w:val="000000" w:themeColor="text1"/>
        </w:rPr>
        <w:t>has thrown her weight behind</w:t>
      </w:r>
      <w:r w:rsidR="0071282A" w:rsidRPr="2D3FC3A9">
        <w:rPr>
          <w:rFonts w:eastAsiaTheme="minorEastAsia"/>
          <w:color w:val="000000" w:themeColor="text1"/>
        </w:rPr>
        <w:t xml:space="preserve"> Farmstrong</w:t>
      </w:r>
      <w:r w:rsidR="0003493E">
        <w:rPr>
          <w:rFonts w:eastAsiaTheme="minorEastAsia"/>
          <w:color w:val="000000" w:themeColor="text1"/>
        </w:rPr>
        <w:t xml:space="preserve">, speaking out about </w:t>
      </w:r>
      <w:r w:rsidR="0071282A" w:rsidRPr="2D3FC3A9">
        <w:rPr>
          <w:rFonts w:eastAsiaTheme="minorEastAsia"/>
          <w:color w:val="000000" w:themeColor="text1"/>
        </w:rPr>
        <w:t xml:space="preserve">the importance of connecting with others </w:t>
      </w:r>
      <w:r w:rsidR="00556782">
        <w:rPr>
          <w:rFonts w:eastAsiaTheme="minorEastAsia"/>
          <w:color w:val="000000" w:themeColor="text1"/>
        </w:rPr>
        <w:t>during tough times.</w:t>
      </w:r>
    </w:p>
    <w:p w14:paraId="202BA2EC" w14:textId="012BAA20" w:rsidR="00BB1C8E" w:rsidRDefault="00F3550C" w:rsidP="0A821B1A">
      <w:pPr>
        <w:pStyle w:val="NormalWeb"/>
        <w:shd w:val="clear" w:color="auto" w:fill="FFFFFF" w:themeFill="background1"/>
        <w:spacing w:before="240" w:beforeAutospacing="0" w:after="240" w:afterAutospacing="0"/>
        <w:textAlignment w:val="baseline"/>
        <w:rPr>
          <w:rFonts w:asciiTheme="minorHAnsi" w:eastAsiaTheme="minorEastAsia" w:hAnsiTheme="minorHAnsi" w:cstheme="minorBidi"/>
          <w:color w:val="000000" w:themeColor="text1"/>
        </w:rPr>
      </w:pPr>
      <w:r w:rsidRPr="0A821B1A">
        <w:rPr>
          <w:rFonts w:asciiTheme="minorHAnsi" w:eastAsiaTheme="minorEastAsia" w:hAnsiTheme="minorHAnsi" w:cstheme="minorBidi"/>
          <w:color w:val="000000" w:themeColor="text1"/>
        </w:rPr>
        <w:t>Nicola</w:t>
      </w:r>
      <w:r w:rsidR="00556782" w:rsidRPr="009562F6">
        <w:rPr>
          <w:rFonts w:asciiTheme="minorHAnsi" w:eastAsiaTheme="minorEastAsia" w:hAnsiTheme="minorHAnsi" w:cstheme="minorBidi"/>
          <w:color w:val="000000" w:themeColor="text1"/>
        </w:rPr>
        <w:t>, aged 26,</w:t>
      </w:r>
      <w:r w:rsidRPr="0A821B1A">
        <w:rPr>
          <w:rFonts w:asciiTheme="minorHAnsi" w:eastAsiaTheme="minorEastAsia" w:hAnsiTheme="minorHAnsi" w:cstheme="minorBidi"/>
          <w:color w:val="000000" w:themeColor="text1"/>
        </w:rPr>
        <w:t xml:space="preserve"> </w:t>
      </w:r>
      <w:r w:rsidR="003D30E2" w:rsidRPr="0A821B1A">
        <w:rPr>
          <w:rFonts w:asciiTheme="minorHAnsi" w:eastAsiaTheme="minorEastAsia" w:hAnsiTheme="minorHAnsi" w:cstheme="minorBidi"/>
          <w:color w:val="000000" w:themeColor="text1"/>
        </w:rPr>
        <w:t>who</w:t>
      </w:r>
      <w:r w:rsidR="5FD83099" w:rsidRPr="0A821B1A">
        <w:rPr>
          <w:rFonts w:asciiTheme="minorHAnsi" w:eastAsiaTheme="minorEastAsia" w:hAnsiTheme="minorHAnsi" w:cstheme="minorBidi"/>
          <w:color w:val="000000" w:themeColor="text1"/>
        </w:rPr>
        <w:t>,</w:t>
      </w:r>
      <w:r w:rsidR="003D30E2" w:rsidRPr="0A821B1A">
        <w:rPr>
          <w:rFonts w:asciiTheme="minorHAnsi" w:eastAsiaTheme="minorEastAsia" w:hAnsiTheme="minorHAnsi" w:cstheme="minorBidi"/>
          <w:color w:val="000000" w:themeColor="text1"/>
        </w:rPr>
        <w:t xml:space="preserve"> together with her family</w:t>
      </w:r>
      <w:r w:rsidR="78ED197C" w:rsidRPr="0A821B1A">
        <w:rPr>
          <w:rFonts w:asciiTheme="minorHAnsi" w:eastAsiaTheme="minorEastAsia" w:hAnsiTheme="minorHAnsi" w:cstheme="minorBidi"/>
          <w:color w:val="000000" w:themeColor="text1"/>
        </w:rPr>
        <w:t>,</w:t>
      </w:r>
      <w:r w:rsidR="003D30E2" w:rsidRPr="0A821B1A">
        <w:rPr>
          <w:rFonts w:asciiTheme="minorHAnsi" w:eastAsiaTheme="minorEastAsia" w:hAnsiTheme="minorHAnsi" w:cstheme="minorBidi"/>
          <w:color w:val="000000" w:themeColor="text1"/>
        </w:rPr>
        <w:t xml:space="preserve"> farms around 1400 acres</w:t>
      </w:r>
      <w:r w:rsidR="50B094DD" w:rsidRPr="0A821B1A">
        <w:rPr>
          <w:rFonts w:asciiTheme="minorHAnsi" w:eastAsiaTheme="minorEastAsia" w:hAnsiTheme="minorHAnsi" w:cstheme="minorBidi"/>
          <w:color w:val="000000" w:themeColor="text1"/>
        </w:rPr>
        <w:t xml:space="preserve"> </w:t>
      </w:r>
      <w:r w:rsidR="5F877970" w:rsidRPr="0A821B1A">
        <w:rPr>
          <w:rFonts w:asciiTheme="minorHAnsi" w:eastAsiaTheme="minorEastAsia" w:hAnsiTheme="minorHAnsi" w:cstheme="minorBidi"/>
          <w:color w:val="000000" w:themeColor="text1"/>
        </w:rPr>
        <w:t xml:space="preserve">near Huntly, </w:t>
      </w:r>
      <w:r w:rsidR="00BB1C8E" w:rsidRPr="0A821B1A">
        <w:rPr>
          <w:rFonts w:asciiTheme="minorHAnsi" w:eastAsiaTheme="minorEastAsia" w:hAnsiTheme="minorHAnsi" w:cstheme="minorBidi"/>
          <w:color w:val="000000" w:themeColor="text1"/>
        </w:rPr>
        <w:t>has had a whirlwind few years.</w:t>
      </w:r>
    </w:p>
    <w:p w14:paraId="0C60AA11" w14:textId="2AAA306B" w:rsidR="00DC3532" w:rsidRDefault="00DC3532" w:rsidP="0A821B1A">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A821B1A">
        <w:rPr>
          <w:rStyle w:val="normaltextrun"/>
          <w:rFonts w:ascii="Aptos" w:eastAsiaTheme="majorEastAsia" w:hAnsi="Aptos" w:cs="Segoe UI"/>
          <w:color w:val="000000" w:themeColor="text1"/>
        </w:rPr>
        <w:t xml:space="preserve">In 2021, she set up her own Facebook, Instagram and YouTube accounts - </w:t>
      </w:r>
      <w:proofErr w:type="spellStart"/>
      <w:r w:rsidRPr="0A821B1A">
        <w:rPr>
          <w:rStyle w:val="normaltextrun"/>
          <w:rFonts w:ascii="Aptos" w:eastAsiaTheme="majorEastAsia" w:hAnsi="Aptos" w:cs="Segoe UI"/>
          <w:color w:val="000000" w:themeColor="text1"/>
        </w:rPr>
        <w:t>Livestock_FarmHER</w:t>
      </w:r>
      <w:proofErr w:type="spellEnd"/>
      <w:r w:rsidRPr="0A821B1A">
        <w:rPr>
          <w:rStyle w:val="normaltextrun"/>
          <w:rFonts w:ascii="Aptos" w:eastAsiaTheme="majorEastAsia" w:hAnsi="Aptos" w:cs="Segoe UI"/>
          <w:color w:val="000000" w:themeColor="text1"/>
        </w:rPr>
        <w:t xml:space="preserve"> - and has since built-up thousands of followers. </w:t>
      </w:r>
      <w:r w:rsidRPr="0A821B1A">
        <w:rPr>
          <w:rStyle w:val="eop"/>
          <w:rFonts w:ascii="Aptos" w:eastAsiaTheme="majorEastAsia" w:hAnsi="Aptos" w:cs="Segoe UI"/>
          <w:color w:val="000000" w:themeColor="text1"/>
        </w:rPr>
        <w:t> </w:t>
      </w:r>
    </w:p>
    <w:p w14:paraId="73690818"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1F686A38" w14:textId="1EBE3886" w:rsidR="00DC3532" w:rsidRDefault="00DC3532" w:rsidP="0A821B1A">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A821B1A">
        <w:rPr>
          <w:rStyle w:val="normaltextrun"/>
          <w:rFonts w:ascii="Aptos" w:eastAsiaTheme="majorEastAsia" w:hAnsi="Aptos" w:cs="Segoe UI"/>
          <w:color w:val="000000" w:themeColor="text1"/>
        </w:rPr>
        <w:t>She says the support and network f</w:t>
      </w:r>
      <w:r w:rsidR="372B624C" w:rsidRPr="0A821B1A">
        <w:rPr>
          <w:rStyle w:val="normaltextrun"/>
          <w:rFonts w:ascii="Aptos" w:eastAsiaTheme="majorEastAsia" w:hAnsi="Aptos" w:cs="Segoe UI"/>
          <w:color w:val="000000" w:themeColor="text1"/>
        </w:rPr>
        <w:t>rom</w:t>
      </w:r>
      <w:r w:rsidRPr="0A821B1A">
        <w:rPr>
          <w:rStyle w:val="normaltextrun"/>
          <w:rFonts w:ascii="Aptos" w:eastAsiaTheme="majorEastAsia" w:hAnsi="Aptos" w:cs="Segoe UI"/>
          <w:color w:val="000000" w:themeColor="text1"/>
        </w:rPr>
        <w:t xml:space="preserve"> </w:t>
      </w:r>
      <w:r w:rsidR="7208525E" w:rsidRPr="0A821B1A">
        <w:rPr>
          <w:rStyle w:val="normaltextrun"/>
          <w:rFonts w:ascii="Aptos" w:eastAsiaTheme="majorEastAsia" w:hAnsi="Aptos" w:cs="Segoe UI"/>
          <w:color w:val="000000" w:themeColor="text1"/>
        </w:rPr>
        <w:t>her</w:t>
      </w:r>
      <w:r w:rsidRPr="0A821B1A">
        <w:rPr>
          <w:rStyle w:val="normaltextrun"/>
          <w:rFonts w:ascii="Aptos" w:eastAsiaTheme="majorEastAsia" w:hAnsi="Aptos" w:cs="Segoe UI"/>
          <w:color w:val="000000" w:themeColor="text1"/>
        </w:rPr>
        <w:t xml:space="preserve"> social media followers has helped her through personal challenges and is using this platform to encourage other farmers and crofters to reach out to wellbeing organisation Farmstrong, especially with it being such a busy time for many with lambing and calving.</w:t>
      </w:r>
      <w:r w:rsidRPr="0A821B1A">
        <w:rPr>
          <w:rStyle w:val="eop"/>
          <w:rFonts w:ascii="Aptos" w:eastAsiaTheme="majorEastAsia" w:hAnsi="Aptos" w:cs="Segoe UI"/>
          <w:color w:val="000000" w:themeColor="text1"/>
        </w:rPr>
        <w:t> </w:t>
      </w:r>
    </w:p>
    <w:p w14:paraId="03BFB699"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6CCCAD4C" w14:textId="00CE1921" w:rsidR="00DC3532" w:rsidRDefault="00DC3532" w:rsidP="0A821B1A">
      <w:pPr>
        <w:pStyle w:val="paragraph"/>
        <w:spacing w:before="0" w:beforeAutospacing="0" w:after="0" w:afterAutospacing="0"/>
        <w:textAlignment w:val="baseline"/>
        <w:rPr>
          <w:rFonts w:ascii="Segoe UI" w:hAnsi="Segoe UI" w:cs="Segoe UI"/>
          <w:sz w:val="18"/>
          <w:szCs w:val="18"/>
        </w:rPr>
      </w:pPr>
      <w:r w:rsidRPr="0A821B1A">
        <w:rPr>
          <w:rStyle w:val="normaltextrun"/>
          <w:rFonts w:ascii="Aptos" w:eastAsiaTheme="majorEastAsia" w:hAnsi="Aptos" w:cs="Segoe UI"/>
        </w:rPr>
        <w:t>“Sharing life on the farm through social media gives the public direct access from their phone and from the comfort of their home. I post everything, the good and the bad,” says Nicola.</w:t>
      </w:r>
      <w:r w:rsidRPr="0A821B1A">
        <w:rPr>
          <w:rStyle w:val="normaltextrun"/>
          <w:rFonts w:ascii="Arial" w:eastAsiaTheme="majorEastAsia" w:hAnsi="Arial" w:cs="Arial"/>
        </w:rPr>
        <w:t> </w:t>
      </w:r>
      <w:r w:rsidRPr="0A821B1A">
        <w:rPr>
          <w:rStyle w:val="eop"/>
          <w:rFonts w:ascii="Aptos" w:eastAsiaTheme="majorEastAsia" w:hAnsi="Aptos" w:cs="Segoe UI"/>
        </w:rPr>
        <w:t> </w:t>
      </w:r>
    </w:p>
    <w:p w14:paraId="032132C6"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2BA59AA4" w14:textId="77777777" w:rsidR="00DC3532" w:rsidRDefault="00DC3532" w:rsidP="00DC353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“Opening up about the little things that make you feel like it’s all going wrong and you’re doing a bad job gives others a safe space to share their experiences too. When people get in touch to say they are having a bad day, it’s reassuring to know we are going through similar situations - lightening the load and even flipping it over into humour.</w:t>
      </w:r>
      <w:r>
        <w:rPr>
          <w:rStyle w:val="normaltextrun"/>
          <w:rFonts w:ascii="Arial" w:eastAsiaTheme="majorEastAsia" w:hAnsi="Arial" w:cs="Arial"/>
        </w:rPr>
        <w:t> </w:t>
      </w:r>
      <w:r>
        <w:rPr>
          <w:rStyle w:val="eop"/>
          <w:rFonts w:ascii="Aptos" w:eastAsiaTheme="majorEastAsia" w:hAnsi="Aptos" w:cs="Segoe UI"/>
        </w:rPr>
        <w:t> </w:t>
      </w:r>
    </w:p>
    <w:p w14:paraId="29644244" w14:textId="77777777" w:rsidR="002200DC" w:rsidRDefault="002200DC" w:rsidP="00DC3532">
      <w:pPr>
        <w:pStyle w:val="paragraph"/>
        <w:spacing w:before="0" w:beforeAutospacing="0" w:after="0" w:afterAutospacing="0"/>
        <w:textAlignment w:val="baseline"/>
        <w:rPr>
          <w:rFonts w:ascii="Segoe UI" w:hAnsi="Segoe UI" w:cs="Segoe UI"/>
          <w:sz w:val="18"/>
          <w:szCs w:val="18"/>
        </w:rPr>
      </w:pPr>
    </w:p>
    <w:p w14:paraId="0B2A4EB7"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rPr>
      </w:pPr>
      <w:r w:rsidRPr="0080228F">
        <w:rPr>
          <w:rStyle w:val="normaltextrun"/>
          <w:rFonts w:ascii="Aptos" w:eastAsiaTheme="majorEastAsia" w:hAnsi="Aptos" w:cs="Segoe UI"/>
          <w:color w:val="000000"/>
        </w:rPr>
        <w:t xml:space="preserve">“I have always thrived from connecting with others. As a member of </w:t>
      </w:r>
      <w:proofErr w:type="spellStart"/>
      <w:r w:rsidRPr="0080228F">
        <w:rPr>
          <w:rStyle w:val="normaltextrun"/>
          <w:rFonts w:ascii="Aptos" w:eastAsiaTheme="majorEastAsia" w:hAnsi="Aptos" w:cs="Segoe UI"/>
          <w:color w:val="000000"/>
        </w:rPr>
        <w:t>Strathbogie</w:t>
      </w:r>
      <w:proofErr w:type="spellEnd"/>
      <w:r w:rsidRPr="0080228F">
        <w:rPr>
          <w:rStyle w:val="normaltextrun"/>
          <w:rFonts w:ascii="Aptos" w:eastAsiaTheme="majorEastAsia" w:hAnsi="Aptos" w:cs="Segoe UI"/>
          <w:color w:val="000000"/>
        </w:rPr>
        <w:t xml:space="preserve"> Young Farmers, I</w:t>
      </w:r>
      <w:r>
        <w:rPr>
          <w:rStyle w:val="normaltextrun"/>
          <w:rFonts w:ascii="Aptos" w:eastAsiaTheme="majorEastAsia" w:hAnsi="Aptos" w:cs="Segoe UI"/>
          <w:color w:val="000000"/>
        </w:rPr>
        <w:t xml:space="preserve"> have met like-minded and life-long friends that I still lean on today.”</w:t>
      </w:r>
      <w:r>
        <w:rPr>
          <w:rStyle w:val="normaltextrun"/>
          <w:rFonts w:ascii="Arial" w:eastAsiaTheme="majorEastAsia" w:hAnsi="Arial" w:cs="Arial"/>
          <w:color w:val="000000"/>
        </w:rPr>
        <w:t> </w:t>
      </w:r>
      <w:r>
        <w:rPr>
          <w:rStyle w:val="eop"/>
          <w:rFonts w:ascii="Aptos" w:eastAsiaTheme="majorEastAsia" w:hAnsi="Aptos" w:cs="Segoe UI"/>
          <w:color w:val="000000"/>
        </w:rPr>
        <w:t> </w:t>
      </w:r>
    </w:p>
    <w:p w14:paraId="711A7162"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1E7CB191" w14:textId="6D3A76E1"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Livestock is Nicola’s passion, farming 2</w:t>
      </w:r>
      <w:r w:rsidR="00F420A0">
        <w:rPr>
          <w:rStyle w:val="normaltextrun"/>
          <w:rFonts w:ascii="Aptos" w:eastAsiaTheme="majorEastAsia" w:hAnsi="Aptos" w:cs="Segoe UI"/>
          <w:color w:val="000000"/>
        </w:rPr>
        <w:t>4</w:t>
      </w:r>
      <w:r>
        <w:rPr>
          <w:rStyle w:val="normaltextrun"/>
          <w:rFonts w:ascii="Aptos" w:eastAsiaTheme="majorEastAsia" w:hAnsi="Aptos" w:cs="Segoe UI"/>
          <w:color w:val="000000"/>
        </w:rPr>
        <w:t>0 suckler cows and around 1,000 breeding sheep.</w:t>
      </w:r>
      <w:r>
        <w:rPr>
          <w:rStyle w:val="eop"/>
          <w:rFonts w:ascii="Aptos" w:eastAsiaTheme="majorEastAsia" w:hAnsi="Aptos" w:cs="Segoe UI"/>
          <w:color w:val="000000"/>
        </w:rPr>
        <w:t> </w:t>
      </w:r>
    </w:p>
    <w:p w14:paraId="30B4CFFC"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239BB4E4"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“Growing up I was very lucky to have two amazing parents that gave us the freedom to learn, play and work on the farm. Farming is something I was born in to and has always been a passion of mine,” says Nicola.</w:t>
      </w:r>
      <w:r>
        <w:rPr>
          <w:rStyle w:val="normaltextrun"/>
          <w:rFonts w:ascii="Arial" w:eastAsiaTheme="majorEastAsia" w:hAnsi="Arial" w:cs="Arial"/>
          <w:color w:val="000000"/>
        </w:rPr>
        <w:t> </w:t>
      </w:r>
      <w:r>
        <w:rPr>
          <w:rStyle w:val="eop"/>
          <w:rFonts w:ascii="Aptos" w:eastAsiaTheme="majorEastAsia" w:hAnsi="Aptos" w:cs="Segoe UI"/>
          <w:color w:val="000000"/>
        </w:rPr>
        <w:t> </w:t>
      </w:r>
    </w:p>
    <w:p w14:paraId="2777471A"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25EF73BC" w14:textId="3C61CD0C" w:rsidR="00DC3532" w:rsidRDefault="00DC3532" w:rsidP="2A006385">
      <w:pPr>
        <w:pStyle w:val="paragraph"/>
        <w:spacing w:before="0" w:beforeAutospacing="0" w:after="0" w:afterAutospacing="0"/>
        <w:textAlignment w:val="baseline"/>
        <w:rPr>
          <w:rFonts w:ascii="Segoe UI" w:hAnsi="Segoe UI" w:cs="Segoe UI"/>
          <w:sz w:val="18"/>
          <w:szCs w:val="18"/>
        </w:rPr>
      </w:pPr>
      <w:r w:rsidRPr="2A006385">
        <w:rPr>
          <w:rStyle w:val="normaltextrun"/>
          <w:rFonts w:ascii="Aptos" w:eastAsiaTheme="majorEastAsia" w:hAnsi="Aptos" w:cs="Segoe UI"/>
        </w:rPr>
        <w:t xml:space="preserve">“At a time when agriculture was receiving some negative misconceptions in the press, I felt it was important to speak up. Starting the social media was all about sharing the </w:t>
      </w:r>
      <w:r w:rsidRPr="2A006385">
        <w:rPr>
          <w:rStyle w:val="normaltextrun"/>
          <w:rFonts w:ascii="Aptos" w:eastAsiaTheme="majorEastAsia" w:hAnsi="Aptos" w:cs="Segoe UI"/>
        </w:rPr>
        <w:lastRenderedPageBreak/>
        <w:t>realities of ‘everyday farming life’ with the wider public and creat</w:t>
      </w:r>
      <w:r w:rsidR="36F0323E" w:rsidRPr="2A006385">
        <w:rPr>
          <w:rStyle w:val="normaltextrun"/>
          <w:rFonts w:ascii="Aptos" w:eastAsiaTheme="majorEastAsia" w:hAnsi="Aptos" w:cs="Segoe UI"/>
        </w:rPr>
        <w:t>ing</w:t>
      </w:r>
      <w:r w:rsidRPr="2A006385">
        <w:rPr>
          <w:rStyle w:val="normaltextrun"/>
          <w:rFonts w:ascii="Aptos" w:eastAsiaTheme="majorEastAsia" w:hAnsi="Aptos" w:cs="Segoe UI"/>
        </w:rPr>
        <w:t xml:space="preserve"> awareness about where their food comes from.”</w:t>
      </w:r>
      <w:r w:rsidRPr="2A006385">
        <w:rPr>
          <w:rStyle w:val="normaltextrun"/>
          <w:rFonts w:ascii="Arial" w:eastAsiaTheme="majorEastAsia" w:hAnsi="Arial" w:cs="Arial"/>
        </w:rPr>
        <w:t> </w:t>
      </w:r>
      <w:r w:rsidRPr="2A006385">
        <w:rPr>
          <w:rStyle w:val="eop"/>
          <w:rFonts w:ascii="Aptos" w:eastAsiaTheme="majorEastAsia" w:hAnsi="Aptos" w:cs="Segoe UI"/>
        </w:rPr>
        <w:t> </w:t>
      </w:r>
    </w:p>
    <w:p w14:paraId="6E37AB1E"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68AC8419" w14:textId="4A30A64C" w:rsidR="00DC3532" w:rsidRDefault="00DC3532" w:rsidP="0A821B1A">
      <w:pPr>
        <w:pStyle w:val="paragraph"/>
        <w:spacing w:before="0" w:beforeAutospacing="0" w:after="0" w:afterAutospacing="0"/>
        <w:textAlignment w:val="baseline"/>
        <w:rPr>
          <w:rFonts w:ascii="Segoe UI" w:hAnsi="Segoe UI" w:cs="Segoe UI"/>
          <w:sz w:val="18"/>
          <w:szCs w:val="18"/>
        </w:rPr>
      </w:pPr>
      <w:r w:rsidRPr="0A821B1A">
        <w:rPr>
          <w:rStyle w:val="normaltextrun"/>
          <w:rFonts w:ascii="Aptos" w:eastAsiaTheme="majorEastAsia" w:hAnsi="Aptos" w:cs="Segoe UI"/>
        </w:rPr>
        <w:t>It was through the young farmers’ club movement that Nicola met her fiancé David,</w:t>
      </w:r>
      <w:r w:rsidRPr="0A821B1A">
        <w:rPr>
          <w:rStyle w:val="normaltextrun"/>
          <w:rFonts w:eastAsiaTheme="majorEastAsia"/>
        </w:rPr>
        <w:t xml:space="preserve"> </w:t>
      </w:r>
      <w:r w:rsidR="008658A9">
        <w:rPr>
          <w:rStyle w:val="normaltextrun"/>
          <w:rFonts w:asciiTheme="minorHAnsi" w:eastAsiaTheme="majorEastAsia" w:hAnsiTheme="minorHAnsi"/>
        </w:rPr>
        <w:t>a self-employed shepherd originally from</w:t>
      </w:r>
      <w:r w:rsidR="00F420A0">
        <w:rPr>
          <w:rStyle w:val="normaltextrun"/>
          <w:rFonts w:asciiTheme="minorHAnsi" w:eastAsiaTheme="majorEastAsia" w:hAnsiTheme="minorHAnsi"/>
        </w:rPr>
        <w:t xml:space="preserve"> Northern</w:t>
      </w:r>
      <w:r w:rsidR="008658A9">
        <w:rPr>
          <w:rStyle w:val="normaltextrun"/>
          <w:rFonts w:asciiTheme="minorHAnsi" w:eastAsiaTheme="majorEastAsia" w:hAnsiTheme="minorHAnsi"/>
        </w:rPr>
        <w:t xml:space="preserve"> Ireland.</w:t>
      </w:r>
      <w:r w:rsidRPr="0A821B1A">
        <w:rPr>
          <w:rStyle w:val="normaltextrun"/>
          <w:rFonts w:ascii="Aptos" w:eastAsiaTheme="majorEastAsia" w:hAnsi="Aptos" w:cs="Segoe UI"/>
        </w:rPr>
        <w:t xml:space="preserve"> He </w:t>
      </w:r>
      <w:r w:rsidR="00D93154">
        <w:rPr>
          <w:rStyle w:val="normaltextrun"/>
          <w:rFonts w:ascii="Aptos" w:eastAsiaTheme="majorEastAsia" w:hAnsi="Aptos" w:cs="Segoe UI"/>
        </w:rPr>
        <w:t xml:space="preserve">has since </w:t>
      </w:r>
      <w:r w:rsidRPr="0A821B1A">
        <w:rPr>
          <w:rStyle w:val="normaltextrun"/>
          <w:rFonts w:ascii="Aptos" w:eastAsiaTheme="majorEastAsia" w:hAnsi="Aptos" w:cs="Segoe UI"/>
        </w:rPr>
        <w:t>moved over to Scotland and in December 2023, they became engaged.</w:t>
      </w:r>
      <w:r w:rsidRPr="0A821B1A">
        <w:rPr>
          <w:rStyle w:val="normaltextrun"/>
          <w:rFonts w:ascii="Arial" w:eastAsiaTheme="majorEastAsia" w:hAnsi="Arial" w:cs="Arial"/>
        </w:rPr>
        <w:t> </w:t>
      </w:r>
      <w:r w:rsidRPr="0A821B1A">
        <w:rPr>
          <w:rStyle w:val="eop"/>
          <w:rFonts w:ascii="Aptos" w:eastAsiaTheme="majorEastAsia" w:hAnsi="Aptos" w:cs="Segoe UI"/>
        </w:rPr>
        <w:t> </w:t>
      </w:r>
    </w:p>
    <w:p w14:paraId="3D54A9FE"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740A593A" w14:textId="77777777" w:rsidR="00DC3532" w:rsidRDefault="00DC3532" w:rsidP="00DC353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Twelve days after he proposed Nicola’s mother, Margo, suddenly passed away.</w:t>
      </w:r>
      <w:r>
        <w:rPr>
          <w:rStyle w:val="eop"/>
          <w:rFonts w:ascii="Aptos" w:eastAsiaTheme="majorEastAsia" w:hAnsi="Aptos" w:cs="Segoe UI"/>
        </w:rPr>
        <w:t> </w:t>
      </w:r>
    </w:p>
    <w:p w14:paraId="7014A0CB" w14:textId="77777777" w:rsidR="00A01BAF" w:rsidRDefault="00A01BAF" w:rsidP="00DC3532">
      <w:pPr>
        <w:pStyle w:val="paragraph"/>
        <w:spacing w:before="0" w:beforeAutospacing="0" w:after="0" w:afterAutospacing="0"/>
        <w:textAlignment w:val="baseline"/>
        <w:rPr>
          <w:rFonts w:ascii="Segoe UI" w:hAnsi="Segoe UI" w:cs="Segoe UI"/>
          <w:sz w:val="18"/>
          <w:szCs w:val="18"/>
        </w:rPr>
      </w:pPr>
    </w:p>
    <w:p w14:paraId="070AF0F1" w14:textId="77777777" w:rsidR="00A01BAF" w:rsidRDefault="00DC3532" w:rsidP="00DC353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“Life had gone from being at its very best, to its very</w:t>
      </w:r>
      <w:r>
        <w:rPr>
          <w:rStyle w:val="normaltextrun"/>
          <w:rFonts w:ascii="Arial" w:eastAsiaTheme="majorEastAsia" w:hAnsi="Arial" w:cs="Arial"/>
        </w:rPr>
        <w:t> </w:t>
      </w:r>
      <w:r>
        <w:rPr>
          <w:rStyle w:val="normaltextrun"/>
          <w:rFonts w:ascii="Aptos" w:eastAsiaTheme="majorEastAsia" w:hAnsi="Aptos" w:cs="Segoe UI"/>
        </w:rPr>
        <w:t>worst,” recalls Nicola.</w:t>
      </w:r>
    </w:p>
    <w:p w14:paraId="6462A90D" w14:textId="77777777" w:rsidR="00A01BAF" w:rsidRDefault="00A01BAF" w:rsidP="00DC3532">
      <w:pPr>
        <w:pStyle w:val="paragraph"/>
        <w:spacing w:before="0" w:beforeAutospacing="0" w:after="0" w:afterAutospacing="0"/>
        <w:textAlignment w:val="baseline"/>
        <w:rPr>
          <w:rStyle w:val="normaltextrun"/>
          <w:rFonts w:ascii="Aptos" w:eastAsiaTheme="majorEastAsia" w:hAnsi="Aptos" w:cs="Segoe UI"/>
        </w:rPr>
      </w:pPr>
    </w:p>
    <w:p w14:paraId="4C0DEBBF" w14:textId="37FC4412" w:rsidR="00DC3532" w:rsidRDefault="00DC3532" w:rsidP="00DC353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“We lost a much-loved part of our family and a huge asset to the farming business, and it still requires some getting used to.”</w:t>
      </w:r>
      <w:r>
        <w:rPr>
          <w:rStyle w:val="normaltextrun"/>
          <w:rFonts w:ascii="Arial" w:eastAsiaTheme="majorEastAsia" w:hAnsi="Arial" w:cs="Arial"/>
        </w:rPr>
        <w:t> </w:t>
      </w:r>
      <w:r>
        <w:rPr>
          <w:rStyle w:val="eop"/>
          <w:rFonts w:ascii="Aptos" w:eastAsiaTheme="majorEastAsia" w:hAnsi="Aptos" w:cs="Segoe UI"/>
        </w:rPr>
        <w:t> </w:t>
      </w:r>
    </w:p>
    <w:p w14:paraId="03FFE3A9" w14:textId="77777777" w:rsidR="00100968" w:rsidRDefault="00100968" w:rsidP="00DC3532">
      <w:pPr>
        <w:pStyle w:val="paragraph"/>
        <w:spacing w:before="0" w:beforeAutospacing="0" w:after="0" w:afterAutospacing="0"/>
        <w:textAlignment w:val="baseline"/>
        <w:rPr>
          <w:rFonts w:ascii="Segoe UI" w:hAnsi="Segoe UI" w:cs="Segoe UI"/>
          <w:sz w:val="18"/>
          <w:szCs w:val="18"/>
        </w:rPr>
      </w:pPr>
    </w:p>
    <w:p w14:paraId="4D19EAF5"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Coping with the unexpected loss, had made Nicola even more of an advocate for connecting with others and taking up the help and advice available from organisations such as Farmstrong.</w:t>
      </w:r>
      <w:r>
        <w:rPr>
          <w:rStyle w:val="eop"/>
          <w:rFonts w:ascii="Aptos" w:eastAsiaTheme="majorEastAsia" w:hAnsi="Aptos" w:cs="Segoe UI"/>
        </w:rPr>
        <w:t> </w:t>
      </w:r>
    </w:p>
    <w:p w14:paraId="76579A68"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19CB8D15"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t>
      </w:r>
      <w:r>
        <w:rPr>
          <w:rStyle w:val="normaltextrun"/>
          <w:rFonts w:ascii="Aptos" w:eastAsiaTheme="majorEastAsia" w:hAnsi="Aptos" w:cs="Segoe UI"/>
          <w:color w:val="000000"/>
        </w:rPr>
        <w:t>The past year demonstrates just how important it is to look after your wellbeing,” says Nicola. “It has been an asset to have my family to lean on, friends to speak with and my social media – connecting with others – as well as trying to find the time to attend events and get off the farm.</w:t>
      </w:r>
      <w:r>
        <w:rPr>
          <w:rStyle w:val="eop"/>
          <w:rFonts w:ascii="Aptos" w:eastAsiaTheme="majorEastAsia" w:hAnsi="Aptos" w:cs="Segoe UI"/>
          <w:color w:val="000000"/>
        </w:rPr>
        <w:t> </w:t>
      </w:r>
    </w:p>
    <w:p w14:paraId="30F01780"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05C25E2C" w14:textId="51DC0D1F"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“I really enjoy the gym and aim to go three or four times a week. Exercise is a great way to boost my mood, increase my energy and provide a release from times when emotions are difficult.”</w:t>
      </w:r>
      <w:r>
        <w:rPr>
          <w:rStyle w:val="normaltextrun"/>
          <w:rFonts w:ascii="Arial" w:eastAsiaTheme="majorEastAsia" w:hAnsi="Arial" w:cs="Arial"/>
          <w:color w:val="000000"/>
        </w:rPr>
        <w:t> </w:t>
      </w:r>
      <w:r>
        <w:rPr>
          <w:rStyle w:val="eop"/>
          <w:rFonts w:ascii="Aptos" w:eastAsiaTheme="majorEastAsia" w:hAnsi="Aptos" w:cs="Segoe UI"/>
          <w:color w:val="000000"/>
        </w:rPr>
        <w:t> </w:t>
      </w:r>
    </w:p>
    <w:p w14:paraId="0CA37B34"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76BA3CB9"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As well as connecting with others and keeping an active routine, Nicola finds passion in her voluntary commitment as a director of the Royal Northern Countryside Initiative (RNCI) - a charity providing free farm visits, speakers and demonstrations for schools throughout the north-east Scotland.</w:t>
      </w:r>
      <w:r>
        <w:rPr>
          <w:rStyle w:val="normaltextrun"/>
          <w:rFonts w:ascii="Arial" w:eastAsiaTheme="majorEastAsia" w:hAnsi="Arial" w:cs="Arial"/>
          <w:color w:val="000000"/>
        </w:rPr>
        <w:t> </w:t>
      </w:r>
      <w:r>
        <w:rPr>
          <w:rStyle w:val="eop"/>
          <w:rFonts w:ascii="Aptos" w:eastAsiaTheme="majorEastAsia" w:hAnsi="Aptos" w:cs="Segoe UI"/>
          <w:color w:val="000000"/>
        </w:rPr>
        <w:t> </w:t>
      </w:r>
    </w:p>
    <w:p w14:paraId="61B8864F"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6E8803CE" w14:textId="77777777" w:rsidR="0091704A" w:rsidRDefault="00DC3532" w:rsidP="00DC3532">
      <w:pPr>
        <w:pStyle w:val="paragraph"/>
        <w:shd w:val="clear" w:color="auto" w:fill="FFFFFF"/>
        <w:spacing w:before="0" w:beforeAutospacing="0" w:after="0" w:afterAutospacing="0"/>
        <w:textAlignment w:val="baseline"/>
        <w:rPr>
          <w:rStyle w:val="normaltextrun"/>
          <w:rFonts w:ascii="Aptos" w:eastAsiaTheme="majorEastAsia" w:hAnsi="Aptos" w:cs="Segoe UI"/>
          <w:color w:val="000000"/>
        </w:rPr>
      </w:pPr>
      <w:r>
        <w:rPr>
          <w:rStyle w:val="normaltextrun"/>
          <w:rFonts w:ascii="Aptos" w:eastAsiaTheme="majorEastAsia" w:hAnsi="Aptos" w:cs="Segoe UI"/>
          <w:color w:val="000000"/>
        </w:rPr>
        <w:t xml:space="preserve">“There are many days over the past year where I haven’t wanted to leave the farm,” confides Nicola. </w:t>
      </w:r>
    </w:p>
    <w:p w14:paraId="6C6A5757" w14:textId="77777777" w:rsidR="0091704A" w:rsidRDefault="0091704A" w:rsidP="00DC3532">
      <w:pPr>
        <w:pStyle w:val="paragraph"/>
        <w:shd w:val="clear" w:color="auto" w:fill="FFFFFF"/>
        <w:spacing w:before="0" w:beforeAutospacing="0" w:after="0" w:afterAutospacing="0"/>
        <w:textAlignment w:val="baseline"/>
        <w:rPr>
          <w:rStyle w:val="normaltextrun"/>
          <w:rFonts w:ascii="Aptos" w:eastAsiaTheme="majorEastAsia" w:hAnsi="Aptos" w:cs="Segoe UI"/>
          <w:color w:val="000000"/>
        </w:rPr>
      </w:pPr>
    </w:p>
    <w:p w14:paraId="7F055D56" w14:textId="7306F1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“But committing to an organisation like the RNCI encourages you to get away and once you do, you feel better for it. It is a satisfying feeling to give back to the farming community and help to provide an education.”</w:t>
      </w:r>
      <w:r>
        <w:rPr>
          <w:rStyle w:val="normaltextrun"/>
          <w:rFonts w:ascii="Arial" w:eastAsiaTheme="majorEastAsia" w:hAnsi="Arial" w:cs="Arial"/>
          <w:color w:val="000000"/>
        </w:rPr>
        <w:t> </w:t>
      </w:r>
      <w:r>
        <w:rPr>
          <w:rStyle w:val="eop"/>
          <w:rFonts w:ascii="Aptos" w:eastAsiaTheme="majorEastAsia" w:hAnsi="Aptos" w:cs="Segoe UI"/>
          <w:color w:val="000000"/>
        </w:rPr>
        <w:t> </w:t>
      </w:r>
    </w:p>
    <w:p w14:paraId="0BDAA7E1" w14:textId="77777777" w:rsidR="00DC3532" w:rsidRDefault="00DC3532" w:rsidP="00DC3532">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color w:val="000000"/>
          <w:lang w:val="en-US"/>
        </w:rPr>
        <w:t> </w:t>
      </w:r>
    </w:p>
    <w:p w14:paraId="5E670B20"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“I first heard of Farmstrong in </w:t>
      </w:r>
      <w:r w:rsidRPr="00D93154">
        <w:rPr>
          <w:rStyle w:val="normaltextrun"/>
          <w:rFonts w:ascii="Aptos" w:eastAsiaTheme="majorEastAsia" w:hAnsi="Aptos" w:cs="Segoe UI"/>
        </w:rPr>
        <w:t>2023 at the Royal Highland Show</w:t>
      </w:r>
      <w:r>
        <w:rPr>
          <w:rStyle w:val="normaltextrun"/>
          <w:rFonts w:ascii="Aptos" w:eastAsiaTheme="majorEastAsia" w:hAnsi="Aptos" w:cs="Segoe UI"/>
        </w:rPr>
        <w:t xml:space="preserve"> and really rate the wellbeing resources that provide small, actionable steps that are simple to follow and can be incorporated into life on the farm - no matter how busy you are.</w:t>
      </w:r>
      <w:r>
        <w:rPr>
          <w:rStyle w:val="eop"/>
          <w:rFonts w:ascii="Aptos" w:eastAsiaTheme="majorEastAsia" w:hAnsi="Aptos" w:cs="Segoe UI"/>
        </w:rPr>
        <w:t> </w:t>
      </w:r>
    </w:p>
    <w:p w14:paraId="3222A0CB"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757F613D"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lastRenderedPageBreak/>
        <w:t>“I regularly stop for five minutes in the day to just take notice of the livestock. Not only to check that they're all happy and healthy, but because it gives me that sense of pride to look at them and think, gosh, that's my hard work paying off.”</w:t>
      </w:r>
      <w:r>
        <w:rPr>
          <w:rStyle w:val="eop"/>
          <w:rFonts w:ascii="Aptos" w:eastAsiaTheme="majorEastAsia" w:hAnsi="Aptos" w:cs="Segoe UI"/>
        </w:rPr>
        <w:t> </w:t>
      </w:r>
    </w:p>
    <w:p w14:paraId="32C244AB"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61D10FFD"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 do the same with the lambs. If they're outside playing about in the field, I enjoy taking the time to be proud of what I've achieved.</w:t>
      </w:r>
      <w:r>
        <w:rPr>
          <w:rStyle w:val="eop"/>
          <w:rFonts w:ascii="Aptos" w:eastAsiaTheme="majorEastAsia" w:hAnsi="Aptos" w:cs="Segoe UI"/>
        </w:rPr>
        <w:t> </w:t>
      </w:r>
    </w:p>
    <w:p w14:paraId="2C5F3BC5"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5C84CCC1"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 would love to give people a sense of the same feeling and a hands-on approach on the farm, so they can experience the amazing life I get to see every day.”</w:t>
      </w:r>
      <w:r>
        <w:rPr>
          <w:rStyle w:val="normaltextrun"/>
          <w:rFonts w:ascii="Arial" w:eastAsiaTheme="majorEastAsia" w:hAnsi="Arial" w:cs="Arial"/>
        </w:rPr>
        <w:t> </w:t>
      </w:r>
      <w:r>
        <w:rPr>
          <w:rStyle w:val="eop"/>
          <w:rFonts w:ascii="Aptos" w:eastAsiaTheme="majorEastAsia" w:hAnsi="Aptos" w:cs="Segoe UI"/>
        </w:rPr>
        <w:t> </w:t>
      </w:r>
    </w:p>
    <w:p w14:paraId="6DB0004C"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14084AF0" w14:textId="77777777" w:rsidR="00DC3532" w:rsidRDefault="00DC3532" w:rsidP="00DC353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As well as her marriage to David later this year, Nicola has many </w:t>
      </w:r>
      <w:proofErr w:type="gramStart"/>
      <w:r>
        <w:rPr>
          <w:rStyle w:val="normaltextrun"/>
          <w:rFonts w:ascii="Aptos" w:eastAsiaTheme="majorEastAsia" w:hAnsi="Aptos" w:cs="Segoe UI"/>
        </w:rPr>
        <w:t>plans for the future</w:t>
      </w:r>
      <w:proofErr w:type="gramEnd"/>
      <w:r>
        <w:rPr>
          <w:rStyle w:val="normaltextrun"/>
          <w:rFonts w:ascii="Aptos" w:eastAsiaTheme="majorEastAsia" w:hAnsi="Aptos" w:cs="Segoe UI"/>
        </w:rPr>
        <w:t xml:space="preserve"> including moving the business forward and developing her social media.</w:t>
      </w:r>
      <w:r>
        <w:rPr>
          <w:rStyle w:val="normaltextrun"/>
          <w:rFonts w:ascii="Arial" w:eastAsiaTheme="majorEastAsia" w:hAnsi="Arial" w:cs="Arial"/>
        </w:rPr>
        <w:t> </w:t>
      </w:r>
      <w:r>
        <w:rPr>
          <w:rStyle w:val="eop"/>
          <w:rFonts w:ascii="Aptos" w:eastAsiaTheme="majorEastAsia" w:hAnsi="Aptos" w:cs="Segoe UI"/>
        </w:rPr>
        <w:t> </w:t>
      </w:r>
    </w:p>
    <w:p w14:paraId="1D2F9F3F" w14:textId="77777777" w:rsidR="00DC3532" w:rsidRDefault="00DC3532" w:rsidP="00DC3532">
      <w:pPr>
        <w:pStyle w:val="paragraph"/>
        <w:spacing w:before="0" w:beforeAutospacing="0" w:after="0" w:afterAutospacing="0"/>
        <w:textAlignment w:val="baseline"/>
        <w:rPr>
          <w:rFonts w:ascii="Segoe UI" w:hAnsi="Segoe UI" w:cs="Segoe UI"/>
          <w:sz w:val="18"/>
          <w:szCs w:val="18"/>
          <w:lang w:val="en-US"/>
        </w:rPr>
      </w:pPr>
      <w:r>
        <w:rPr>
          <w:rStyle w:val="eop"/>
          <w:rFonts w:ascii="Aptos" w:eastAsiaTheme="majorEastAsia" w:hAnsi="Aptos" w:cs="Segoe UI"/>
          <w:lang w:val="en-US"/>
        </w:rPr>
        <w:t> </w:t>
      </w:r>
    </w:p>
    <w:p w14:paraId="46FD075B" w14:textId="58240F52" w:rsidR="00DC3532" w:rsidRDefault="00DC3532" w:rsidP="00DC353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“When life is busy, ‘make’ the time to sit and enjoy that first cup of tea in the morning,” concludes Nicola, adding that with so many busy days in the farming calendar enjoying such small pleasures can make a big difference.</w:t>
      </w:r>
      <w:r>
        <w:rPr>
          <w:rStyle w:val="eop"/>
          <w:rFonts w:ascii="Aptos" w:eastAsiaTheme="majorEastAsia" w:hAnsi="Aptos" w:cs="Segoe UI"/>
        </w:rPr>
        <w:t> </w:t>
      </w:r>
    </w:p>
    <w:p w14:paraId="3DF69094" w14:textId="77777777" w:rsidR="00D34EB4" w:rsidRDefault="00D34EB4" w:rsidP="00DC3532">
      <w:pPr>
        <w:pStyle w:val="paragraph"/>
        <w:spacing w:before="0" w:beforeAutospacing="0" w:after="0" w:afterAutospacing="0"/>
        <w:textAlignment w:val="baseline"/>
        <w:rPr>
          <w:rStyle w:val="eop"/>
          <w:rFonts w:ascii="Aptos" w:eastAsiaTheme="majorEastAsia" w:hAnsi="Aptos" w:cs="Segoe UI"/>
        </w:rPr>
      </w:pPr>
    </w:p>
    <w:p w14:paraId="4602E72F" w14:textId="5ABEEF6F" w:rsidR="00D34EB4" w:rsidRDefault="00D34EB4" w:rsidP="00DC3532">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xml:space="preserve">To watch </w:t>
      </w:r>
      <w:proofErr w:type="spellStart"/>
      <w:r>
        <w:rPr>
          <w:rStyle w:val="eop"/>
          <w:rFonts w:ascii="Aptos" w:eastAsiaTheme="majorEastAsia" w:hAnsi="Aptos" w:cs="Segoe UI"/>
        </w:rPr>
        <w:t>Farmstrong’s</w:t>
      </w:r>
      <w:proofErr w:type="spellEnd"/>
      <w:r>
        <w:rPr>
          <w:rStyle w:val="eop"/>
          <w:rFonts w:ascii="Aptos" w:eastAsiaTheme="majorEastAsia" w:hAnsi="Aptos" w:cs="Segoe UI"/>
        </w:rPr>
        <w:t xml:space="preserve"> film with Nicola, h</w:t>
      </w:r>
      <w:r w:rsidR="00B57C2C">
        <w:rPr>
          <w:rStyle w:val="eop"/>
          <w:rFonts w:ascii="Aptos" w:eastAsiaTheme="majorEastAsia" w:hAnsi="Aptos" w:cs="Segoe UI"/>
        </w:rPr>
        <w:t>ead</w:t>
      </w:r>
      <w:r>
        <w:rPr>
          <w:rStyle w:val="eop"/>
          <w:rFonts w:ascii="Aptos" w:eastAsiaTheme="majorEastAsia" w:hAnsi="Aptos" w:cs="Segoe UI"/>
        </w:rPr>
        <w:t xml:space="preserve"> to the </w:t>
      </w:r>
      <w:hyperlink r:id="rId10" w:anchor="articles" w:history="1">
        <w:r w:rsidRPr="00B57C2C">
          <w:rPr>
            <w:rStyle w:val="Hyperlink"/>
            <w:rFonts w:ascii="Aptos" w:eastAsiaTheme="majorEastAsia" w:hAnsi="Aptos" w:cs="Segoe UI"/>
          </w:rPr>
          <w:t>Wellbeing</w:t>
        </w:r>
        <w:r w:rsidRPr="00B57C2C">
          <w:rPr>
            <w:rStyle w:val="Hyperlink"/>
            <w:rFonts w:ascii="Aptos" w:eastAsiaTheme="majorEastAsia" w:hAnsi="Aptos" w:cs="Segoe UI"/>
          </w:rPr>
          <w:t xml:space="preserve"> </w:t>
        </w:r>
        <w:r w:rsidRPr="00B57C2C">
          <w:rPr>
            <w:rStyle w:val="Hyperlink"/>
            <w:rFonts w:ascii="Aptos" w:eastAsiaTheme="majorEastAsia" w:hAnsi="Aptos" w:cs="Segoe UI"/>
          </w:rPr>
          <w:t>H</w:t>
        </w:r>
        <w:r w:rsidRPr="00B57C2C">
          <w:rPr>
            <w:rStyle w:val="Hyperlink"/>
            <w:rFonts w:ascii="Aptos" w:eastAsiaTheme="majorEastAsia" w:hAnsi="Aptos" w:cs="Segoe UI"/>
          </w:rPr>
          <w:t>ub</w:t>
        </w:r>
      </w:hyperlink>
      <w:r>
        <w:rPr>
          <w:rStyle w:val="eop"/>
          <w:rFonts w:ascii="Aptos" w:eastAsiaTheme="majorEastAsia" w:hAnsi="Aptos" w:cs="Segoe UI"/>
        </w:rPr>
        <w:t xml:space="preserve"> on </w:t>
      </w:r>
      <w:r w:rsidR="00B57C2C">
        <w:rPr>
          <w:rStyle w:val="eop"/>
          <w:rFonts w:ascii="Aptos" w:eastAsiaTheme="majorEastAsia" w:hAnsi="Aptos" w:cs="Segoe UI"/>
        </w:rPr>
        <w:t>the Farmstrong website.</w:t>
      </w:r>
    </w:p>
    <w:p w14:paraId="4BA0A1AC" w14:textId="33D0C3D6" w:rsidR="007A6914" w:rsidRPr="000207AE" w:rsidRDefault="007A6914"/>
    <w:p w14:paraId="58CD31B4" w14:textId="58F94907" w:rsidR="38AFE6DF" w:rsidRPr="000207AE" w:rsidRDefault="38AFE6DF" w:rsidP="1CD4AA46">
      <w:pPr>
        <w:rPr>
          <w:b/>
          <w:bCs/>
        </w:rPr>
      </w:pPr>
      <w:r w:rsidRPr="000207AE">
        <w:rPr>
          <w:b/>
          <w:bCs/>
        </w:rPr>
        <w:t>TRIO &amp; TESTED: Three tried and tested tips from Nicola Wordie on improving her wellbeing:</w:t>
      </w:r>
    </w:p>
    <w:p w14:paraId="3C613ED3" w14:textId="638323A4" w:rsidR="38AFE6DF" w:rsidRPr="000207AE" w:rsidRDefault="00113E8F" w:rsidP="000207AE">
      <w:pPr>
        <w:pStyle w:val="ListParagraph"/>
        <w:numPr>
          <w:ilvl w:val="0"/>
          <w:numId w:val="3"/>
        </w:numPr>
      </w:pPr>
      <w:r w:rsidRPr="000207AE">
        <w:t>“</w:t>
      </w:r>
      <w:r w:rsidR="00CC489F" w:rsidRPr="000207AE">
        <w:t>Slow down and t</w:t>
      </w:r>
      <w:r w:rsidR="000A011F" w:rsidRPr="000207AE">
        <w:t xml:space="preserve">ake 5-10 minutes during each day to step back and appreciate your small achievements </w:t>
      </w:r>
      <w:r w:rsidR="00CC489F" w:rsidRPr="000207AE">
        <w:t>each</w:t>
      </w:r>
      <w:r w:rsidR="000A011F" w:rsidRPr="000207AE">
        <w:t xml:space="preserve"> day</w:t>
      </w:r>
      <w:r w:rsidR="008D77A4" w:rsidRPr="000207AE">
        <w:t xml:space="preserve"> </w:t>
      </w:r>
      <w:r w:rsidR="003E411C" w:rsidRPr="000207AE">
        <w:t xml:space="preserve">– </w:t>
      </w:r>
      <w:r w:rsidR="00CC489F" w:rsidRPr="000207AE">
        <w:t>have pride in your work</w:t>
      </w:r>
      <w:r w:rsidRPr="000207AE">
        <w:t>.”</w:t>
      </w:r>
    </w:p>
    <w:p w14:paraId="221642FD" w14:textId="794A3D00" w:rsidR="38AFE6DF" w:rsidRPr="000207AE" w:rsidRDefault="00113E8F" w:rsidP="000207AE">
      <w:pPr>
        <w:pStyle w:val="ListParagraph"/>
        <w:numPr>
          <w:ilvl w:val="0"/>
          <w:numId w:val="3"/>
        </w:numPr>
      </w:pPr>
      <w:r w:rsidRPr="000207AE">
        <w:t>“</w:t>
      </w:r>
      <w:r w:rsidR="38AFE6DF" w:rsidRPr="000207AE">
        <w:t>Stick to a</w:t>
      </w:r>
      <w:r w:rsidR="6A5C326F" w:rsidRPr="000207AE">
        <w:t xml:space="preserve"> weekly</w:t>
      </w:r>
      <w:r w:rsidR="38AFE6DF" w:rsidRPr="000207AE">
        <w:t xml:space="preserve"> exercise routine and </w:t>
      </w:r>
      <w:r w:rsidR="28DD9979" w:rsidRPr="000207AE">
        <w:t>boost your esteem by set</w:t>
      </w:r>
      <w:r w:rsidR="38AFE6DF" w:rsidRPr="000207AE">
        <w:t>t</w:t>
      </w:r>
      <w:r w:rsidR="0BCD606F" w:rsidRPr="000207AE">
        <w:t>ing</w:t>
      </w:r>
      <w:r w:rsidR="38AFE6DF" w:rsidRPr="000207AE">
        <w:t xml:space="preserve"> mini goal</w:t>
      </w:r>
      <w:r w:rsidR="50D1D334" w:rsidRPr="000207AE">
        <w:t>s</w:t>
      </w:r>
      <w:r w:rsidR="38AFE6DF" w:rsidRPr="000207AE">
        <w:t xml:space="preserve"> to work towards</w:t>
      </w:r>
      <w:r w:rsidR="00451AD8" w:rsidRPr="000207AE">
        <w:t xml:space="preserve"> – it’s you against you</w:t>
      </w:r>
      <w:r w:rsidRPr="000207AE">
        <w:t>.”</w:t>
      </w:r>
    </w:p>
    <w:p w14:paraId="0E86CB7D" w14:textId="13AF90A6" w:rsidR="38AFE6DF" w:rsidRPr="000207AE" w:rsidRDefault="00113E8F" w:rsidP="000207AE">
      <w:pPr>
        <w:pStyle w:val="ListParagraph"/>
        <w:numPr>
          <w:ilvl w:val="0"/>
          <w:numId w:val="3"/>
        </w:numPr>
      </w:pPr>
      <w:r>
        <w:t>“</w:t>
      </w:r>
      <w:r w:rsidR="008B39B2">
        <w:t xml:space="preserve">Check in </w:t>
      </w:r>
      <w:r w:rsidR="00757F74">
        <w:t xml:space="preserve">or go out </w:t>
      </w:r>
      <w:r w:rsidR="008B39B2">
        <w:t xml:space="preserve">with your </w:t>
      </w:r>
      <w:r w:rsidR="009D068E">
        <w:t>friends and</w:t>
      </w:r>
      <w:r w:rsidR="00757F74">
        <w:t xml:space="preserve"> </w:t>
      </w:r>
      <w:r w:rsidR="38AFE6DF">
        <w:t xml:space="preserve">meet </w:t>
      </w:r>
      <w:r w:rsidR="00F760E1">
        <w:t xml:space="preserve">new </w:t>
      </w:r>
      <w:r w:rsidR="38AFE6DF">
        <w:t>people</w:t>
      </w:r>
      <w:r w:rsidR="00757F74">
        <w:t xml:space="preserve"> by </w:t>
      </w:r>
      <w:r w:rsidR="007A6914">
        <w:t xml:space="preserve">joining an organisation or attending </w:t>
      </w:r>
      <w:r w:rsidR="00757F74">
        <w:t>social</w:t>
      </w:r>
      <w:r w:rsidR="007A6914">
        <w:t xml:space="preserve"> event</w:t>
      </w:r>
      <w:r w:rsidR="00757F74">
        <w:t>s</w:t>
      </w:r>
      <w:r>
        <w:t>.”</w:t>
      </w:r>
    </w:p>
    <w:p w14:paraId="3AA2793C" w14:textId="12AC6609" w:rsidR="00B4750D" w:rsidRPr="000207AE" w:rsidRDefault="00B4750D" w:rsidP="006D1975">
      <w:pPr>
        <w:rPr>
          <w:b/>
          <w:bCs/>
        </w:rPr>
      </w:pPr>
      <w:r w:rsidRPr="2D3FC3A9">
        <w:rPr>
          <w:b/>
          <w:bCs/>
        </w:rPr>
        <w:t>Wellbeing steps covered</w:t>
      </w:r>
      <w:r w:rsidR="0074623A" w:rsidRPr="2D3FC3A9">
        <w:rPr>
          <w:b/>
          <w:bCs/>
        </w:rPr>
        <w:t xml:space="preserve"> in this story: </w:t>
      </w:r>
    </w:p>
    <w:p w14:paraId="357041FE" w14:textId="5F0B92BC" w:rsidR="006D1975" w:rsidRDefault="0074623A" w:rsidP="006D1975">
      <w:r>
        <w:t xml:space="preserve">Connect, Give, </w:t>
      </w:r>
      <w:r w:rsidR="005B7734">
        <w:t>Be Active</w:t>
      </w:r>
      <w:r w:rsidR="00757F74">
        <w:t>, Take Notice</w:t>
      </w:r>
    </w:p>
    <w:p w14:paraId="28AB2CC2" w14:textId="77777777" w:rsidR="00E52AAD" w:rsidRDefault="00E52AAD" w:rsidP="006D1975"/>
    <w:p w14:paraId="1588554C" w14:textId="77777777" w:rsidR="00E52AAD" w:rsidRDefault="00E52AAD" w:rsidP="00E52AAD">
      <w:pPr>
        <w:pStyle w:val="Body"/>
        <w:spacing w:after="0" w:line="257" w:lineRule="auto"/>
      </w:pPr>
      <w:r>
        <w:rPr>
          <w:b/>
          <w:bCs/>
          <w:sz w:val="24"/>
          <w:szCs w:val="24"/>
        </w:rPr>
        <w:t>Notes to Editor</w:t>
      </w:r>
    </w:p>
    <w:p w14:paraId="2A3CFC22" w14:textId="77777777" w:rsidR="00E52AAD" w:rsidRDefault="00E52AAD" w:rsidP="00E52AAD">
      <w:pPr>
        <w:pStyle w:val="Body"/>
        <w:spacing w:before="240" w:line="257" w:lineRule="auto"/>
      </w:pPr>
      <w:r>
        <w:t>Farmstrong Scotland is an initiative to help farmers, crofters and their families to cope with the ups and downs of farming and crofting by sharing things they can do to look after themselves and the people in their business. It is a peer-to-</w:t>
      </w:r>
      <w:proofErr w:type="gramStart"/>
      <w:r>
        <w:t>peer led</w:t>
      </w:r>
      <w:proofErr w:type="gramEnd"/>
      <w:r>
        <w:t xml:space="preserve"> </w:t>
      </w:r>
      <w:proofErr w:type="spellStart"/>
      <w:r>
        <w:t>programme</w:t>
      </w:r>
      <w:proofErr w:type="spellEnd"/>
      <w:r>
        <w:t>, driven by scientific information and real-life stories, so together we can share, learn and support our wellbeing.</w:t>
      </w:r>
    </w:p>
    <w:p w14:paraId="00A16EAF" w14:textId="77777777" w:rsidR="00E52AAD" w:rsidRDefault="00E52AAD" w:rsidP="00E52AAD">
      <w:pPr>
        <w:pStyle w:val="Body"/>
        <w:spacing w:before="240" w:after="240" w:line="257" w:lineRule="auto"/>
      </w:pPr>
      <w:r>
        <w:lastRenderedPageBreak/>
        <w:t xml:space="preserve">Farmstrong Scotland is a Scottish Charitable Incorporated </w:t>
      </w:r>
      <w:proofErr w:type="spellStart"/>
      <w:r>
        <w:t>Organisation</w:t>
      </w:r>
      <w:proofErr w:type="spellEnd"/>
      <w:r>
        <w:t xml:space="preserve"> (SCIO). Registered Charity No: SC053585.</w:t>
      </w:r>
    </w:p>
    <w:p w14:paraId="7F6A2EFA" w14:textId="390C094F" w:rsidR="00E52AAD" w:rsidRDefault="00E52AAD" w:rsidP="00E52AAD">
      <w:pPr>
        <w:pStyle w:val="Body"/>
        <w:spacing w:before="240" w:line="257" w:lineRule="auto"/>
      </w:pPr>
      <w:r>
        <w:t xml:space="preserve">The charity is supported by </w:t>
      </w:r>
      <w:proofErr w:type="spellStart"/>
      <w:proofErr w:type="gramStart"/>
      <w:r>
        <w:t>Movember</w:t>
      </w:r>
      <w:proofErr w:type="spellEnd"/>
      <w:proofErr w:type="gramEnd"/>
      <w:r>
        <w:t xml:space="preserve"> Foundation</w:t>
      </w:r>
      <w:r w:rsidR="00C0088A">
        <w:t xml:space="preserve"> who</w:t>
      </w:r>
      <w:r>
        <w:t xml:space="preserve"> are matching every £1 raised by Farmstrong Scotland, to the sum of £350,000. Anyone wishing to donate or find out more about supporting the charity, can get in touch via </w:t>
      </w:r>
      <w:hyperlink r:id="rId11" w:history="1">
        <w:r>
          <w:rPr>
            <w:rStyle w:val="Hyperlink0"/>
          </w:rPr>
          <w:t>hello@farmstrongscotland.org.uk</w:t>
        </w:r>
      </w:hyperlink>
      <w:r>
        <w:t xml:space="preserve"> </w:t>
      </w:r>
    </w:p>
    <w:p w14:paraId="27992C0D" w14:textId="77777777" w:rsidR="00E52AAD" w:rsidRDefault="00E52AAD" w:rsidP="00E52AAD">
      <w:pPr>
        <w:pStyle w:val="Body"/>
        <w:spacing w:line="257" w:lineRule="auto"/>
      </w:pPr>
      <w:r>
        <w:rPr>
          <w:b/>
          <w:bCs/>
        </w:rPr>
        <w:t>Connect:</w:t>
      </w:r>
    </w:p>
    <w:p w14:paraId="3A3BB2AF" w14:textId="77777777" w:rsidR="00E52AAD" w:rsidRDefault="00E52AAD" w:rsidP="00E52AAD">
      <w:pPr>
        <w:pStyle w:val="Body"/>
        <w:spacing w:line="257" w:lineRule="auto"/>
      </w:pPr>
      <w:r>
        <w:rPr>
          <w:lang w:val="de-DE"/>
        </w:rPr>
        <w:t xml:space="preserve">W: </w:t>
      </w:r>
      <w:hyperlink r:id="rId12" w:history="1">
        <w:r>
          <w:rPr>
            <w:rStyle w:val="Hyperlink0"/>
          </w:rPr>
          <w:t>www.farmstrongscotland.org.uk</w:t>
        </w:r>
      </w:hyperlink>
    </w:p>
    <w:p w14:paraId="1F42B3C0" w14:textId="77777777" w:rsidR="00E52AAD" w:rsidRDefault="00E52AAD" w:rsidP="00E52AAD">
      <w:pPr>
        <w:pStyle w:val="Body"/>
        <w:spacing w:line="257" w:lineRule="auto"/>
      </w:pPr>
      <w:r>
        <w:t xml:space="preserve">Twitter: </w:t>
      </w:r>
      <w:hyperlink r:id="rId13" w:history="1">
        <w:r>
          <w:rPr>
            <w:rStyle w:val="Hyperlink0"/>
          </w:rPr>
          <w:t>www.twitter.com/farmstrongscot</w:t>
        </w:r>
      </w:hyperlink>
      <w:r>
        <w:t xml:space="preserve"> </w:t>
      </w:r>
    </w:p>
    <w:p w14:paraId="5CF68DDC" w14:textId="77777777" w:rsidR="00E52AAD" w:rsidRDefault="00E52AAD" w:rsidP="00E52AAD">
      <w:pPr>
        <w:pStyle w:val="Body"/>
        <w:spacing w:line="257" w:lineRule="auto"/>
      </w:pPr>
      <w:r>
        <w:rPr>
          <w:lang w:val="da-DK"/>
        </w:rPr>
        <w:t xml:space="preserve">Instagram: </w:t>
      </w:r>
      <w:hyperlink r:id="rId14" w:history="1">
        <w:r>
          <w:rPr>
            <w:rStyle w:val="Hyperlink0"/>
          </w:rPr>
          <w:t>www.instagram.com/farmstrongscot</w:t>
        </w:r>
      </w:hyperlink>
    </w:p>
    <w:p w14:paraId="79AD2B34" w14:textId="77777777" w:rsidR="00E52AAD" w:rsidRDefault="00E52AAD" w:rsidP="00E52AAD">
      <w:pPr>
        <w:pStyle w:val="Body"/>
        <w:spacing w:line="257" w:lineRule="auto"/>
      </w:pPr>
      <w:r>
        <w:rPr>
          <w:lang w:val="nl-NL"/>
        </w:rPr>
        <w:t xml:space="preserve">Facebook: </w:t>
      </w:r>
      <w:hyperlink r:id="rId15" w:history="1">
        <w:r>
          <w:rPr>
            <w:rStyle w:val="Hyperlink0"/>
          </w:rPr>
          <w:t>www.facebook.com/farmstrongscot</w:t>
        </w:r>
      </w:hyperlink>
    </w:p>
    <w:p w14:paraId="035F5485" w14:textId="77777777" w:rsidR="00E52AAD" w:rsidRDefault="00E52AAD" w:rsidP="00E52AAD">
      <w:pPr>
        <w:pStyle w:val="Body"/>
        <w:spacing w:after="0" w:line="257" w:lineRule="auto"/>
      </w:pPr>
      <w:r>
        <w:rPr>
          <w:lang w:val="nl-NL"/>
        </w:rPr>
        <w:t xml:space="preserve">LinkedIn: </w:t>
      </w:r>
      <w:hyperlink r:id="rId16" w:history="1">
        <w:r>
          <w:rPr>
            <w:rStyle w:val="Hyperlink0"/>
          </w:rPr>
          <w:t>https://www.linkedin.com/company/farmstrongscotland</w:t>
        </w:r>
      </w:hyperlink>
    </w:p>
    <w:p w14:paraId="5268B22D" w14:textId="77777777" w:rsidR="00E52AAD" w:rsidRPr="000207AE" w:rsidRDefault="00E52AAD" w:rsidP="006D1975"/>
    <w:sectPr w:rsidR="00E52AAD" w:rsidRPr="000207A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E928" w14:textId="77777777" w:rsidR="00211218" w:rsidRDefault="00211218" w:rsidP="00DC5620">
      <w:pPr>
        <w:spacing w:after="0" w:line="240" w:lineRule="auto"/>
      </w:pPr>
      <w:r>
        <w:separator/>
      </w:r>
    </w:p>
  </w:endnote>
  <w:endnote w:type="continuationSeparator" w:id="0">
    <w:p w14:paraId="3A0A6167" w14:textId="77777777" w:rsidR="00211218" w:rsidRDefault="00211218" w:rsidP="00DC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4534" w14:textId="77777777" w:rsidR="00211218" w:rsidRDefault="00211218" w:rsidP="00DC5620">
      <w:pPr>
        <w:spacing w:after="0" w:line="240" w:lineRule="auto"/>
      </w:pPr>
      <w:r>
        <w:separator/>
      </w:r>
    </w:p>
  </w:footnote>
  <w:footnote w:type="continuationSeparator" w:id="0">
    <w:p w14:paraId="59B5FD21" w14:textId="77777777" w:rsidR="00211218" w:rsidRDefault="00211218" w:rsidP="00DC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F23A" w14:textId="35243FE8" w:rsidR="00DC5620" w:rsidRDefault="00DC5620">
    <w:pPr>
      <w:pStyle w:val="Header"/>
    </w:pPr>
    <w:r>
      <w:t xml:space="preserve">                                                                                             </w:t>
    </w:r>
    <w:r>
      <w:rPr>
        <w:noProof/>
      </w:rPr>
      <w:drawing>
        <wp:inline distT="0" distB="0" distL="0" distR="0" wp14:anchorId="211B28C1" wp14:editId="36847B58">
          <wp:extent cx="2828925" cy="848740"/>
          <wp:effectExtent l="0" t="0" r="0" b="0"/>
          <wp:docPr id="656414908"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4908"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9226" cy="851830"/>
                  </a:xfrm>
                  <a:prstGeom prst="rect">
                    <a:avLst/>
                  </a:prstGeom>
                </pic:spPr>
              </pic:pic>
            </a:graphicData>
          </a:graphic>
        </wp:inline>
      </w:drawing>
    </w:r>
  </w:p>
  <w:p w14:paraId="2A30B874" w14:textId="77777777" w:rsidR="00DC5620" w:rsidRDefault="00DC5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1831"/>
    <w:multiLevelType w:val="hybridMultilevel"/>
    <w:tmpl w:val="9A60E94E"/>
    <w:lvl w:ilvl="0" w:tplc="F5E02C48">
      <w:start w:val="1"/>
      <w:numFmt w:val="decimal"/>
      <w:lvlText w:val="%1."/>
      <w:lvlJc w:val="left"/>
      <w:pPr>
        <w:ind w:left="720" w:hanging="360"/>
      </w:pPr>
    </w:lvl>
    <w:lvl w:ilvl="1" w:tplc="3848B238">
      <w:start w:val="1"/>
      <w:numFmt w:val="lowerLetter"/>
      <w:lvlText w:val="%2."/>
      <w:lvlJc w:val="left"/>
      <w:pPr>
        <w:ind w:left="1440" w:hanging="360"/>
      </w:pPr>
    </w:lvl>
    <w:lvl w:ilvl="2" w:tplc="7F4AC2AE">
      <w:start w:val="1"/>
      <w:numFmt w:val="lowerRoman"/>
      <w:lvlText w:val="%3."/>
      <w:lvlJc w:val="right"/>
      <w:pPr>
        <w:ind w:left="2160" w:hanging="180"/>
      </w:pPr>
    </w:lvl>
    <w:lvl w:ilvl="3" w:tplc="277C488A">
      <w:start w:val="1"/>
      <w:numFmt w:val="decimal"/>
      <w:lvlText w:val="%4."/>
      <w:lvlJc w:val="left"/>
      <w:pPr>
        <w:ind w:left="2880" w:hanging="360"/>
      </w:pPr>
    </w:lvl>
    <w:lvl w:ilvl="4" w:tplc="363CF424">
      <w:start w:val="1"/>
      <w:numFmt w:val="lowerLetter"/>
      <w:lvlText w:val="%5."/>
      <w:lvlJc w:val="left"/>
      <w:pPr>
        <w:ind w:left="3600" w:hanging="360"/>
      </w:pPr>
    </w:lvl>
    <w:lvl w:ilvl="5" w:tplc="96C23822">
      <w:start w:val="1"/>
      <w:numFmt w:val="lowerRoman"/>
      <w:lvlText w:val="%6."/>
      <w:lvlJc w:val="right"/>
      <w:pPr>
        <w:ind w:left="4320" w:hanging="180"/>
      </w:pPr>
    </w:lvl>
    <w:lvl w:ilvl="6" w:tplc="D8667588">
      <w:start w:val="1"/>
      <w:numFmt w:val="decimal"/>
      <w:lvlText w:val="%7."/>
      <w:lvlJc w:val="left"/>
      <w:pPr>
        <w:ind w:left="5040" w:hanging="360"/>
      </w:pPr>
    </w:lvl>
    <w:lvl w:ilvl="7" w:tplc="4710BC7E">
      <w:start w:val="1"/>
      <w:numFmt w:val="lowerLetter"/>
      <w:lvlText w:val="%8."/>
      <w:lvlJc w:val="left"/>
      <w:pPr>
        <w:ind w:left="5760" w:hanging="360"/>
      </w:pPr>
    </w:lvl>
    <w:lvl w:ilvl="8" w:tplc="C25A9146">
      <w:start w:val="1"/>
      <w:numFmt w:val="lowerRoman"/>
      <w:lvlText w:val="%9."/>
      <w:lvlJc w:val="right"/>
      <w:pPr>
        <w:ind w:left="6480" w:hanging="180"/>
      </w:pPr>
    </w:lvl>
  </w:abstractNum>
  <w:abstractNum w:abstractNumId="1" w15:restartNumberingAfterBreak="0">
    <w:nsid w:val="3440AD61"/>
    <w:multiLevelType w:val="hybridMultilevel"/>
    <w:tmpl w:val="1D62B9A4"/>
    <w:lvl w:ilvl="0" w:tplc="574084FC">
      <w:start w:val="1"/>
      <w:numFmt w:val="bullet"/>
      <w:lvlText w:val=""/>
      <w:lvlJc w:val="left"/>
      <w:pPr>
        <w:ind w:left="720" w:hanging="360"/>
      </w:pPr>
      <w:rPr>
        <w:rFonts w:ascii="Symbol" w:hAnsi="Symbol" w:hint="default"/>
      </w:rPr>
    </w:lvl>
    <w:lvl w:ilvl="1" w:tplc="5F8E292A">
      <w:start w:val="1"/>
      <w:numFmt w:val="bullet"/>
      <w:lvlText w:val="o"/>
      <w:lvlJc w:val="left"/>
      <w:pPr>
        <w:ind w:left="1440" w:hanging="360"/>
      </w:pPr>
      <w:rPr>
        <w:rFonts w:ascii="Courier New" w:hAnsi="Courier New" w:hint="default"/>
      </w:rPr>
    </w:lvl>
    <w:lvl w:ilvl="2" w:tplc="91BEBC68">
      <w:start w:val="1"/>
      <w:numFmt w:val="bullet"/>
      <w:lvlText w:val=""/>
      <w:lvlJc w:val="left"/>
      <w:pPr>
        <w:ind w:left="2160" w:hanging="360"/>
      </w:pPr>
      <w:rPr>
        <w:rFonts w:ascii="Wingdings" w:hAnsi="Wingdings" w:hint="default"/>
      </w:rPr>
    </w:lvl>
    <w:lvl w:ilvl="3" w:tplc="94261764">
      <w:start w:val="1"/>
      <w:numFmt w:val="bullet"/>
      <w:lvlText w:val=""/>
      <w:lvlJc w:val="left"/>
      <w:pPr>
        <w:ind w:left="2880" w:hanging="360"/>
      </w:pPr>
      <w:rPr>
        <w:rFonts w:ascii="Symbol" w:hAnsi="Symbol" w:hint="default"/>
      </w:rPr>
    </w:lvl>
    <w:lvl w:ilvl="4" w:tplc="D194B75E">
      <w:start w:val="1"/>
      <w:numFmt w:val="bullet"/>
      <w:lvlText w:val="o"/>
      <w:lvlJc w:val="left"/>
      <w:pPr>
        <w:ind w:left="3600" w:hanging="360"/>
      </w:pPr>
      <w:rPr>
        <w:rFonts w:ascii="Courier New" w:hAnsi="Courier New" w:hint="default"/>
      </w:rPr>
    </w:lvl>
    <w:lvl w:ilvl="5" w:tplc="40102F44">
      <w:start w:val="1"/>
      <w:numFmt w:val="bullet"/>
      <w:lvlText w:val=""/>
      <w:lvlJc w:val="left"/>
      <w:pPr>
        <w:ind w:left="4320" w:hanging="360"/>
      </w:pPr>
      <w:rPr>
        <w:rFonts w:ascii="Wingdings" w:hAnsi="Wingdings" w:hint="default"/>
      </w:rPr>
    </w:lvl>
    <w:lvl w:ilvl="6" w:tplc="B8CC1740">
      <w:start w:val="1"/>
      <w:numFmt w:val="bullet"/>
      <w:lvlText w:val=""/>
      <w:lvlJc w:val="left"/>
      <w:pPr>
        <w:ind w:left="5040" w:hanging="360"/>
      </w:pPr>
      <w:rPr>
        <w:rFonts w:ascii="Symbol" w:hAnsi="Symbol" w:hint="default"/>
      </w:rPr>
    </w:lvl>
    <w:lvl w:ilvl="7" w:tplc="6A4EAC98">
      <w:start w:val="1"/>
      <w:numFmt w:val="bullet"/>
      <w:lvlText w:val="o"/>
      <w:lvlJc w:val="left"/>
      <w:pPr>
        <w:ind w:left="5760" w:hanging="360"/>
      </w:pPr>
      <w:rPr>
        <w:rFonts w:ascii="Courier New" w:hAnsi="Courier New" w:hint="default"/>
      </w:rPr>
    </w:lvl>
    <w:lvl w:ilvl="8" w:tplc="F438C5D8">
      <w:start w:val="1"/>
      <w:numFmt w:val="bullet"/>
      <w:lvlText w:val=""/>
      <w:lvlJc w:val="left"/>
      <w:pPr>
        <w:ind w:left="6480" w:hanging="360"/>
      </w:pPr>
      <w:rPr>
        <w:rFonts w:ascii="Wingdings" w:hAnsi="Wingdings" w:hint="default"/>
      </w:rPr>
    </w:lvl>
  </w:abstractNum>
  <w:abstractNum w:abstractNumId="2" w15:restartNumberingAfterBreak="0">
    <w:nsid w:val="59B41FB1"/>
    <w:multiLevelType w:val="hybridMultilevel"/>
    <w:tmpl w:val="68A85F48"/>
    <w:lvl w:ilvl="0" w:tplc="E996C3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9933343">
    <w:abstractNumId w:val="0"/>
  </w:num>
  <w:num w:numId="2" w16cid:durableId="1046686181">
    <w:abstractNumId w:val="1"/>
  </w:num>
  <w:num w:numId="3" w16cid:durableId="272060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92"/>
    <w:rsid w:val="000014F9"/>
    <w:rsid w:val="00006854"/>
    <w:rsid w:val="00015A83"/>
    <w:rsid w:val="000176F8"/>
    <w:rsid w:val="000207AE"/>
    <w:rsid w:val="00021AEE"/>
    <w:rsid w:val="000238B5"/>
    <w:rsid w:val="0003493E"/>
    <w:rsid w:val="00043CF0"/>
    <w:rsid w:val="000504A6"/>
    <w:rsid w:val="00051E1F"/>
    <w:rsid w:val="000636F8"/>
    <w:rsid w:val="00063740"/>
    <w:rsid w:val="00063865"/>
    <w:rsid w:val="0006480B"/>
    <w:rsid w:val="00066CE4"/>
    <w:rsid w:val="000701EA"/>
    <w:rsid w:val="00085BD8"/>
    <w:rsid w:val="000930B6"/>
    <w:rsid w:val="000A011F"/>
    <w:rsid w:val="000A42CB"/>
    <w:rsid w:val="000A5885"/>
    <w:rsid w:val="000B5E67"/>
    <w:rsid w:val="000C56A8"/>
    <w:rsid w:val="000E07DF"/>
    <w:rsid w:val="000F0FD7"/>
    <w:rsid w:val="000F6ADC"/>
    <w:rsid w:val="00100968"/>
    <w:rsid w:val="0011274E"/>
    <w:rsid w:val="00113E8F"/>
    <w:rsid w:val="00134FF2"/>
    <w:rsid w:val="001409C4"/>
    <w:rsid w:val="00141EDE"/>
    <w:rsid w:val="00142923"/>
    <w:rsid w:val="00142A79"/>
    <w:rsid w:val="00143284"/>
    <w:rsid w:val="00143C1D"/>
    <w:rsid w:val="0016365B"/>
    <w:rsid w:val="00183BF1"/>
    <w:rsid w:val="00192C1D"/>
    <w:rsid w:val="00192C45"/>
    <w:rsid w:val="00197711"/>
    <w:rsid w:val="001B6CED"/>
    <w:rsid w:val="001C441C"/>
    <w:rsid w:val="001C6DC1"/>
    <w:rsid w:val="001E3A66"/>
    <w:rsid w:val="001E3FFF"/>
    <w:rsid w:val="001E4372"/>
    <w:rsid w:val="001F04DE"/>
    <w:rsid w:val="001F2A8A"/>
    <w:rsid w:val="001F3763"/>
    <w:rsid w:val="001F798C"/>
    <w:rsid w:val="00202C55"/>
    <w:rsid w:val="00211218"/>
    <w:rsid w:val="002200DC"/>
    <w:rsid w:val="002348A4"/>
    <w:rsid w:val="00235D59"/>
    <w:rsid w:val="002409AB"/>
    <w:rsid w:val="0026483B"/>
    <w:rsid w:val="00266D6B"/>
    <w:rsid w:val="0027368E"/>
    <w:rsid w:val="002739DF"/>
    <w:rsid w:val="00274A30"/>
    <w:rsid w:val="0027738F"/>
    <w:rsid w:val="00277D68"/>
    <w:rsid w:val="002838E8"/>
    <w:rsid w:val="00292A00"/>
    <w:rsid w:val="0029781E"/>
    <w:rsid w:val="002B03A6"/>
    <w:rsid w:val="002B3874"/>
    <w:rsid w:val="002C05B7"/>
    <w:rsid w:val="002C10B7"/>
    <w:rsid w:val="002C111F"/>
    <w:rsid w:val="002C38CF"/>
    <w:rsid w:val="002C61D0"/>
    <w:rsid w:val="002D1CFB"/>
    <w:rsid w:val="002D1E9B"/>
    <w:rsid w:val="002F13A4"/>
    <w:rsid w:val="002F3089"/>
    <w:rsid w:val="0030053B"/>
    <w:rsid w:val="00306C28"/>
    <w:rsid w:val="003173DB"/>
    <w:rsid w:val="00317EE7"/>
    <w:rsid w:val="00342683"/>
    <w:rsid w:val="00343F13"/>
    <w:rsid w:val="00354762"/>
    <w:rsid w:val="00357830"/>
    <w:rsid w:val="00367FA0"/>
    <w:rsid w:val="00377F44"/>
    <w:rsid w:val="003829DC"/>
    <w:rsid w:val="00396017"/>
    <w:rsid w:val="00396CEC"/>
    <w:rsid w:val="003A3B26"/>
    <w:rsid w:val="003A4E73"/>
    <w:rsid w:val="003A5FF1"/>
    <w:rsid w:val="003A639A"/>
    <w:rsid w:val="003D30E2"/>
    <w:rsid w:val="003D3706"/>
    <w:rsid w:val="003D4D52"/>
    <w:rsid w:val="003E04FF"/>
    <w:rsid w:val="003E411C"/>
    <w:rsid w:val="003E68BF"/>
    <w:rsid w:val="003F48E7"/>
    <w:rsid w:val="0040411F"/>
    <w:rsid w:val="00404EC0"/>
    <w:rsid w:val="00413695"/>
    <w:rsid w:val="004166DB"/>
    <w:rsid w:val="004319AE"/>
    <w:rsid w:val="004374D8"/>
    <w:rsid w:val="004446B5"/>
    <w:rsid w:val="00451AD8"/>
    <w:rsid w:val="00451B9B"/>
    <w:rsid w:val="00454999"/>
    <w:rsid w:val="0046166C"/>
    <w:rsid w:val="004625AB"/>
    <w:rsid w:val="0047366C"/>
    <w:rsid w:val="004752E4"/>
    <w:rsid w:val="004929C4"/>
    <w:rsid w:val="00493A92"/>
    <w:rsid w:val="004956E7"/>
    <w:rsid w:val="004A0E91"/>
    <w:rsid w:val="004A4755"/>
    <w:rsid w:val="004A785C"/>
    <w:rsid w:val="004B5655"/>
    <w:rsid w:val="004C153D"/>
    <w:rsid w:val="004D0E18"/>
    <w:rsid w:val="004D60E2"/>
    <w:rsid w:val="004E02A1"/>
    <w:rsid w:val="004E47F9"/>
    <w:rsid w:val="004E4F28"/>
    <w:rsid w:val="004E748E"/>
    <w:rsid w:val="004F3EC7"/>
    <w:rsid w:val="00507773"/>
    <w:rsid w:val="005164E4"/>
    <w:rsid w:val="0052249F"/>
    <w:rsid w:val="00523E6A"/>
    <w:rsid w:val="00526E50"/>
    <w:rsid w:val="00536B5E"/>
    <w:rsid w:val="005377FF"/>
    <w:rsid w:val="00540575"/>
    <w:rsid w:val="005418D5"/>
    <w:rsid w:val="0054247F"/>
    <w:rsid w:val="005529E8"/>
    <w:rsid w:val="00556782"/>
    <w:rsid w:val="005653BF"/>
    <w:rsid w:val="005830E7"/>
    <w:rsid w:val="00583DE5"/>
    <w:rsid w:val="00586D96"/>
    <w:rsid w:val="00593BC5"/>
    <w:rsid w:val="00593D96"/>
    <w:rsid w:val="005B7734"/>
    <w:rsid w:val="005C0BE5"/>
    <w:rsid w:val="005C0E28"/>
    <w:rsid w:val="005C202E"/>
    <w:rsid w:val="005C6447"/>
    <w:rsid w:val="005E1B30"/>
    <w:rsid w:val="005E5A7F"/>
    <w:rsid w:val="006039BC"/>
    <w:rsid w:val="0061237D"/>
    <w:rsid w:val="006200B3"/>
    <w:rsid w:val="006271BF"/>
    <w:rsid w:val="0063354B"/>
    <w:rsid w:val="00634E9E"/>
    <w:rsid w:val="0063774D"/>
    <w:rsid w:val="006470DC"/>
    <w:rsid w:val="00656DFC"/>
    <w:rsid w:val="00663B8E"/>
    <w:rsid w:val="00665565"/>
    <w:rsid w:val="00672200"/>
    <w:rsid w:val="0067541B"/>
    <w:rsid w:val="00685673"/>
    <w:rsid w:val="006856F0"/>
    <w:rsid w:val="00691C96"/>
    <w:rsid w:val="006A38D4"/>
    <w:rsid w:val="006A4D6C"/>
    <w:rsid w:val="006A74C1"/>
    <w:rsid w:val="006A7923"/>
    <w:rsid w:val="006C1687"/>
    <w:rsid w:val="006C25B6"/>
    <w:rsid w:val="006D190D"/>
    <w:rsid w:val="006D1975"/>
    <w:rsid w:val="006E4EE5"/>
    <w:rsid w:val="006F3BE3"/>
    <w:rsid w:val="00712345"/>
    <w:rsid w:val="0071282A"/>
    <w:rsid w:val="00713F81"/>
    <w:rsid w:val="007440FD"/>
    <w:rsid w:val="0074623A"/>
    <w:rsid w:val="00752B5E"/>
    <w:rsid w:val="0075645C"/>
    <w:rsid w:val="00757268"/>
    <w:rsid w:val="00757F74"/>
    <w:rsid w:val="00773392"/>
    <w:rsid w:val="00776A38"/>
    <w:rsid w:val="00776B9C"/>
    <w:rsid w:val="00793EBC"/>
    <w:rsid w:val="0079431F"/>
    <w:rsid w:val="007A5A22"/>
    <w:rsid w:val="007A6914"/>
    <w:rsid w:val="007B01DE"/>
    <w:rsid w:val="007B1170"/>
    <w:rsid w:val="0080228F"/>
    <w:rsid w:val="00807F93"/>
    <w:rsid w:val="00810F5D"/>
    <w:rsid w:val="0081302D"/>
    <w:rsid w:val="0082116F"/>
    <w:rsid w:val="00821BA4"/>
    <w:rsid w:val="0082626B"/>
    <w:rsid w:val="0083693C"/>
    <w:rsid w:val="00851EFF"/>
    <w:rsid w:val="008534EF"/>
    <w:rsid w:val="00862305"/>
    <w:rsid w:val="00863657"/>
    <w:rsid w:val="008658A9"/>
    <w:rsid w:val="00880B8A"/>
    <w:rsid w:val="00884B25"/>
    <w:rsid w:val="00886782"/>
    <w:rsid w:val="00886D50"/>
    <w:rsid w:val="00890358"/>
    <w:rsid w:val="0089525C"/>
    <w:rsid w:val="00896CFB"/>
    <w:rsid w:val="008A76D6"/>
    <w:rsid w:val="008B115B"/>
    <w:rsid w:val="008B39B2"/>
    <w:rsid w:val="008B5308"/>
    <w:rsid w:val="008C01A1"/>
    <w:rsid w:val="008C7FE0"/>
    <w:rsid w:val="008D74BA"/>
    <w:rsid w:val="008D77A4"/>
    <w:rsid w:val="008E7B04"/>
    <w:rsid w:val="009033DC"/>
    <w:rsid w:val="00903E7D"/>
    <w:rsid w:val="0091704A"/>
    <w:rsid w:val="009222C9"/>
    <w:rsid w:val="00930AF0"/>
    <w:rsid w:val="00932DE1"/>
    <w:rsid w:val="009442C7"/>
    <w:rsid w:val="00944B54"/>
    <w:rsid w:val="00951B13"/>
    <w:rsid w:val="009562F6"/>
    <w:rsid w:val="0096539F"/>
    <w:rsid w:val="00971D4C"/>
    <w:rsid w:val="00974927"/>
    <w:rsid w:val="00982E89"/>
    <w:rsid w:val="0099242F"/>
    <w:rsid w:val="009925E3"/>
    <w:rsid w:val="0099354B"/>
    <w:rsid w:val="00996B68"/>
    <w:rsid w:val="009B4387"/>
    <w:rsid w:val="009B67C4"/>
    <w:rsid w:val="009C6450"/>
    <w:rsid w:val="009C6B80"/>
    <w:rsid w:val="009D068E"/>
    <w:rsid w:val="009D6689"/>
    <w:rsid w:val="009D6807"/>
    <w:rsid w:val="009E072C"/>
    <w:rsid w:val="009E5E91"/>
    <w:rsid w:val="009F06C0"/>
    <w:rsid w:val="009F3A15"/>
    <w:rsid w:val="00A00EB1"/>
    <w:rsid w:val="00A01BAF"/>
    <w:rsid w:val="00A04EE2"/>
    <w:rsid w:val="00A07ED8"/>
    <w:rsid w:val="00A13C14"/>
    <w:rsid w:val="00A2389D"/>
    <w:rsid w:val="00A348DE"/>
    <w:rsid w:val="00A34F46"/>
    <w:rsid w:val="00A3773A"/>
    <w:rsid w:val="00A43FFC"/>
    <w:rsid w:val="00A4704C"/>
    <w:rsid w:val="00A475A7"/>
    <w:rsid w:val="00A51C6A"/>
    <w:rsid w:val="00A5397D"/>
    <w:rsid w:val="00A56F8B"/>
    <w:rsid w:val="00A63B39"/>
    <w:rsid w:val="00A7671E"/>
    <w:rsid w:val="00A840FA"/>
    <w:rsid w:val="00A93C56"/>
    <w:rsid w:val="00AB3305"/>
    <w:rsid w:val="00AC2797"/>
    <w:rsid w:val="00AD1D1C"/>
    <w:rsid w:val="00AD6063"/>
    <w:rsid w:val="00AE0797"/>
    <w:rsid w:val="00AE7124"/>
    <w:rsid w:val="00AF5873"/>
    <w:rsid w:val="00B05736"/>
    <w:rsid w:val="00B11502"/>
    <w:rsid w:val="00B152A2"/>
    <w:rsid w:val="00B15556"/>
    <w:rsid w:val="00B26658"/>
    <w:rsid w:val="00B37CD3"/>
    <w:rsid w:val="00B4288E"/>
    <w:rsid w:val="00B4750D"/>
    <w:rsid w:val="00B52B50"/>
    <w:rsid w:val="00B5561A"/>
    <w:rsid w:val="00B56F94"/>
    <w:rsid w:val="00B57C2C"/>
    <w:rsid w:val="00B82546"/>
    <w:rsid w:val="00B8335C"/>
    <w:rsid w:val="00B84575"/>
    <w:rsid w:val="00BB1C8E"/>
    <w:rsid w:val="00BB76AD"/>
    <w:rsid w:val="00BC27EC"/>
    <w:rsid w:val="00BC2C33"/>
    <w:rsid w:val="00BC5C56"/>
    <w:rsid w:val="00BD0169"/>
    <w:rsid w:val="00BD2418"/>
    <w:rsid w:val="00BE0214"/>
    <w:rsid w:val="00BF1377"/>
    <w:rsid w:val="00BF541C"/>
    <w:rsid w:val="00C0088A"/>
    <w:rsid w:val="00C149DF"/>
    <w:rsid w:val="00C16579"/>
    <w:rsid w:val="00C24D04"/>
    <w:rsid w:val="00C50697"/>
    <w:rsid w:val="00C55C1F"/>
    <w:rsid w:val="00C60E11"/>
    <w:rsid w:val="00C61DB9"/>
    <w:rsid w:val="00C64B2A"/>
    <w:rsid w:val="00C6562E"/>
    <w:rsid w:val="00C7317E"/>
    <w:rsid w:val="00C82105"/>
    <w:rsid w:val="00C83D95"/>
    <w:rsid w:val="00C871CB"/>
    <w:rsid w:val="00CA1D55"/>
    <w:rsid w:val="00CA2F2A"/>
    <w:rsid w:val="00CA2FF6"/>
    <w:rsid w:val="00CB7989"/>
    <w:rsid w:val="00CC16EE"/>
    <w:rsid w:val="00CC370A"/>
    <w:rsid w:val="00CC489F"/>
    <w:rsid w:val="00CC67FB"/>
    <w:rsid w:val="00CF7F1B"/>
    <w:rsid w:val="00D16DE7"/>
    <w:rsid w:val="00D25F00"/>
    <w:rsid w:val="00D32FF5"/>
    <w:rsid w:val="00D34EB4"/>
    <w:rsid w:val="00D51D97"/>
    <w:rsid w:val="00D5243B"/>
    <w:rsid w:val="00D61194"/>
    <w:rsid w:val="00D82A66"/>
    <w:rsid w:val="00D8422C"/>
    <w:rsid w:val="00D84CE4"/>
    <w:rsid w:val="00D870A7"/>
    <w:rsid w:val="00D87962"/>
    <w:rsid w:val="00D87C68"/>
    <w:rsid w:val="00D9133E"/>
    <w:rsid w:val="00D93154"/>
    <w:rsid w:val="00DA6D0E"/>
    <w:rsid w:val="00DB36B8"/>
    <w:rsid w:val="00DB7454"/>
    <w:rsid w:val="00DC3532"/>
    <w:rsid w:val="00DC420C"/>
    <w:rsid w:val="00DC5620"/>
    <w:rsid w:val="00DD69B5"/>
    <w:rsid w:val="00DE5111"/>
    <w:rsid w:val="00DF07CF"/>
    <w:rsid w:val="00E11EDF"/>
    <w:rsid w:val="00E233C7"/>
    <w:rsid w:val="00E25D28"/>
    <w:rsid w:val="00E43F26"/>
    <w:rsid w:val="00E52AAD"/>
    <w:rsid w:val="00E54C91"/>
    <w:rsid w:val="00E57631"/>
    <w:rsid w:val="00E57785"/>
    <w:rsid w:val="00E6318E"/>
    <w:rsid w:val="00E674D1"/>
    <w:rsid w:val="00E706B2"/>
    <w:rsid w:val="00E74190"/>
    <w:rsid w:val="00E86754"/>
    <w:rsid w:val="00EA1799"/>
    <w:rsid w:val="00EB210A"/>
    <w:rsid w:val="00EB2714"/>
    <w:rsid w:val="00EB7BA8"/>
    <w:rsid w:val="00ED19E0"/>
    <w:rsid w:val="00EE4DF3"/>
    <w:rsid w:val="00EE4FB6"/>
    <w:rsid w:val="00EF2503"/>
    <w:rsid w:val="00F027B5"/>
    <w:rsid w:val="00F143DA"/>
    <w:rsid w:val="00F14F11"/>
    <w:rsid w:val="00F15AB7"/>
    <w:rsid w:val="00F22D2B"/>
    <w:rsid w:val="00F3265A"/>
    <w:rsid w:val="00F3550C"/>
    <w:rsid w:val="00F40AC4"/>
    <w:rsid w:val="00F41A3D"/>
    <w:rsid w:val="00F41F49"/>
    <w:rsid w:val="00F420A0"/>
    <w:rsid w:val="00F45C2C"/>
    <w:rsid w:val="00F523EF"/>
    <w:rsid w:val="00F61901"/>
    <w:rsid w:val="00F61C6E"/>
    <w:rsid w:val="00F760E1"/>
    <w:rsid w:val="00F91063"/>
    <w:rsid w:val="00F91D98"/>
    <w:rsid w:val="00F97602"/>
    <w:rsid w:val="00FB3C9B"/>
    <w:rsid w:val="00FB7047"/>
    <w:rsid w:val="00FE06F6"/>
    <w:rsid w:val="00FE2BD3"/>
    <w:rsid w:val="00FE68C6"/>
    <w:rsid w:val="00FF47C2"/>
    <w:rsid w:val="00FF6937"/>
    <w:rsid w:val="01183EF9"/>
    <w:rsid w:val="01184E8E"/>
    <w:rsid w:val="03AABA37"/>
    <w:rsid w:val="0445D78B"/>
    <w:rsid w:val="04F78D8E"/>
    <w:rsid w:val="04FFF18B"/>
    <w:rsid w:val="0512E23E"/>
    <w:rsid w:val="05AF2182"/>
    <w:rsid w:val="069AAE01"/>
    <w:rsid w:val="06B7D8B3"/>
    <w:rsid w:val="06C0FC06"/>
    <w:rsid w:val="070A0916"/>
    <w:rsid w:val="09C6440D"/>
    <w:rsid w:val="0A2C1071"/>
    <w:rsid w:val="0A43BB47"/>
    <w:rsid w:val="0A821B1A"/>
    <w:rsid w:val="0A9DF4D0"/>
    <w:rsid w:val="0BCD606F"/>
    <w:rsid w:val="0BD08B85"/>
    <w:rsid w:val="0D25A276"/>
    <w:rsid w:val="0D34043E"/>
    <w:rsid w:val="0EA878B8"/>
    <w:rsid w:val="0ED2E3F3"/>
    <w:rsid w:val="0F428FB3"/>
    <w:rsid w:val="0F5F62B7"/>
    <w:rsid w:val="101011B1"/>
    <w:rsid w:val="10F873B1"/>
    <w:rsid w:val="15C5E103"/>
    <w:rsid w:val="15F24728"/>
    <w:rsid w:val="1699CF19"/>
    <w:rsid w:val="16BA1A84"/>
    <w:rsid w:val="18097F8C"/>
    <w:rsid w:val="19EC0F3F"/>
    <w:rsid w:val="1A085EEB"/>
    <w:rsid w:val="1A1A24EA"/>
    <w:rsid w:val="1A51B716"/>
    <w:rsid w:val="1AA4C748"/>
    <w:rsid w:val="1AF0097E"/>
    <w:rsid w:val="1B30BE8A"/>
    <w:rsid w:val="1BAEEF2E"/>
    <w:rsid w:val="1C182E94"/>
    <w:rsid w:val="1CD4AA46"/>
    <w:rsid w:val="1CF24C74"/>
    <w:rsid w:val="1DC1CC5E"/>
    <w:rsid w:val="1EBB41D0"/>
    <w:rsid w:val="1F587DCD"/>
    <w:rsid w:val="200A2FE9"/>
    <w:rsid w:val="208C8A62"/>
    <w:rsid w:val="21C4D542"/>
    <w:rsid w:val="22A22A87"/>
    <w:rsid w:val="24C1BC9B"/>
    <w:rsid w:val="253EA45B"/>
    <w:rsid w:val="25A4CAC0"/>
    <w:rsid w:val="26F90DC9"/>
    <w:rsid w:val="276972C9"/>
    <w:rsid w:val="27FAC7E1"/>
    <w:rsid w:val="2867B87E"/>
    <w:rsid w:val="288FF11D"/>
    <w:rsid w:val="28DD9979"/>
    <w:rsid w:val="29F7FEC8"/>
    <w:rsid w:val="2A006385"/>
    <w:rsid w:val="2A6D61C6"/>
    <w:rsid w:val="2A781E04"/>
    <w:rsid w:val="2B45F726"/>
    <w:rsid w:val="2B76EA00"/>
    <w:rsid w:val="2CC86780"/>
    <w:rsid w:val="2D3FC3A9"/>
    <w:rsid w:val="2D440489"/>
    <w:rsid w:val="2D5FEAB2"/>
    <w:rsid w:val="2E0D3571"/>
    <w:rsid w:val="2EFAC85B"/>
    <w:rsid w:val="30F3D46F"/>
    <w:rsid w:val="30F6B815"/>
    <w:rsid w:val="3125BD89"/>
    <w:rsid w:val="3238C9AA"/>
    <w:rsid w:val="3246AD8A"/>
    <w:rsid w:val="3256D779"/>
    <w:rsid w:val="32A4A05D"/>
    <w:rsid w:val="33B0C9C5"/>
    <w:rsid w:val="353D7D75"/>
    <w:rsid w:val="35DB655E"/>
    <w:rsid w:val="36F0323E"/>
    <w:rsid w:val="372B624C"/>
    <w:rsid w:val="37A1B3D8"/>
    <w:rsid w:val="3804F63B"/>
    <w:rsid w:val="3855F34D"/>
    <w:rsid w:val="38AA24BF"/>
    <w:rsid w:val="38AFE6DF"/>
    <w:rsid w:val="394B379C"/>
    <w:rsid w:val="395AD580"/>
    <w:rsid w:val="3A8972C4"/>
    <w:rsid w:val="3AA75EE0"/>
    <w:rsid w:val="3AD6C8FC"/>
    <w:rsid w:val="3BC4A57A"/>
    <w:rsid w:val="3CD7716B"/>
    <w:rsid w:val="3D0BA6F7"/>
    <w:rsid w:val="3DA58E5D"/>
    <w:rsid w:val="3FE09722"/>
    <w:rsid w:val="41F1DED6"/>
    <w:rsid w:val="431FBA1F"/>
    <w:rsid w:val="438C805B"/>
    <w:rsid w:val="4483BDBB"/>
    <w:rsid w:val="449BB437"/>
    <w:rsid w:val="44DBF3B4"/>
    <w:rsid w:val="452881CB"/>
    <w:rsid w:val="473E06DE"/>
    <w:rsid w:val="47AB1554"/>
    <w:rsid w:val="47B03D30"/>
    <w:rsid w:val="48050410"/>
    <w:rsid w:val="483A70F7"/>
    <w:rsid w:val="490241A0"/>
    <w:rsid w:val="49E9D705"/>
    <w:rsid w:val="4A0D02E9"/>
    <w:rsid w:val="4B2DA04D"/>
    <w:rsid w:val="4B3E0A8C"/>
    <w:rsid w:val="4C666529"/>
    <w:rsid w:val="4CFD9589"/>
    <w:rsid w:val="4D6AEDCC"/>
    <w:rsid w:val="4DC8EEE1"/>
    <w:rsid w:val="4E2EF90A"/>
    <w:rsid w:val="50A7D964"/>
    <w:rsid w:val="50B094DD"/>
    <w:rsid w:val="50D1D334"/>
    <w:rsid w:val="515DDDFE"/>
    <w:rsid w:val="519E12A2"/>
    <w:rsid w:val="51A08FC0"/>
    <w:rsid w:val="51C98ADD"/>
    <w:rsid w:val="52781A1F"/>
    <w:rsid w:val="52ADDDA5"/>
    <w:rsid w:val="5312BDDA"/>
    <w:rsid w:val="53F8EBE0"/>
    <w:rsid w:val="545FF5D8"/>
    <w:rsid w:val="54FC2912"/>
    <w:rsid w:val="55967204"/>
    <w:rsid w:val="564B79B3"/>
    <w:rsid w:val="565255DD"/>
    <w:rsid w:val="56AD4692"/>
    <w:rsid w:val="56E03594"/>
    <w:rsid w:val="578FF93D"/>
    <w:rsid w:val="58229699"/>
    <w:rsid w:val="5836E8BE"/>
    <w:rsid w:val="587625B3"/>
    <w:rsid w:val="58B82D1A"/>
    <w:rsid w:val="5A40EB9C"/>
    <w:rsid w:val="5AA21DC3"/>
    <w:rsid w:val="5B3964CF"/>
    <w:rsid w:val="5BCC3171"/>
    <w:rsid w:val="5C1BE8DA"/>
    <w:rsid w:val="5CABE2D5"/>
    <w:rsid w:val="5DF6BA94"/>
    <w:rsid w:val="5F34E724"/>
    <w:rsid w:val="5F877970"/>
    <w:rsid w:val="5FAB098C"/>
    <w:rsid w:val="5FD83099"/>
    <w:rsid w:val="606FF6DB"/>
    <w:rsid w:val="607409DA"/>
    <w:rsid w:val="6110C379"/>
    <w:rsid w:val="6179A68E"/>
    <w:rsid w:val="61857CD5"/>
    <w:rsid w:val="622315EF"/>
    <w:rsid w:val="6390CE97"/>
    <w:rsid w:val="642F4016"/>
    <w:rsid w:val="65CAFE9D"/>
    <w:rsid w:val="66CEE20C"/>
    <w:rsid w:val="67304DD3"/>
    <w:rsid w:val="67BBE8EE"/>
    <w:rsid w:val="68006E40"/>
    <w:rsid w:val="681F61AF"/>
    <w:rsid w:val="6908A348"/>
    <w:rsid w:val="69CAF51D"/>
    <w:rsid w:val="6A5C326F"/>
    <w:rsid w:val="6ABE8174"/>
    <w:rsid w:val="6CBC44F5"/>
    <w:rsid w:val="6DE53A53"/>
    <w:rsid w:val="6E261277"/>
    <w:rsid w:val="6E29E765"/>
    <w:rsid w:val="6EB3597F"/>
    <w:rsid w:val="6EED811B"/>
    <w:rsid w:val="6F6D39C9"/>
    <w:rsid w:val="6FF726E6"/>
    <w:rsid w:val="701EBCCF"/>
    <w:rsid w:val="719F2B84"/>
    <w:rsid w:val="7208525E"/>
    <w:rsid w:val="72E60C74"/>
    <w:rsid w:val="75561A63"/>
    <w:rsid w:val="75AE0CCB"/>
    <w:rsid w:val="76DFFB5B"/>
    <w:rsid w:val="78ED197C"/>
    <w:rsid w:val="790E2E21"/>
    <w:rsid w:val="794AB26E"/>
    <w:rsid w:val="79B76429"/>
    <w:rsid w:val="7A494F77"/>
    <w:rsid w:val="7A739AAB"/>
    <w:rsid w:val="7B531B6B"/>
    <w:rsid w:val="7CA786F9"/>
    <w:rsid w:val="7D58A071"/>
    <w:rsid w:val="7D661480"/>
    <w:rsid w:val="7EB5373E"/>
    <w:rsid w:val="7F7130C4"/>
    <w:rsid w:val="7F7CA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4E06A"/>
  <w15:chartTrackingRefBased/>
  <w15:docId w15:val="{C32DF8CB-091E-4528-AEA1-DBD3CA31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392"/>
    <w:rPr>
      <w:rFonts w:eastAsiaTheme="majorEastAsia" w:cstheme="majorBidi"/>
      <w:color w:val="272727" w:themeColor="text1" w:themeTint="D8"/>
    </w:rPr>
  </w:style>
  <w:style w:type="paragraph" w:styleId="Title">
    <w:name w:val="Title"/>
    <w:basedOn w:val="Normal"/>
    <w:next w:val="Normal"/>
    <w:link w:val="TitleChar"/>
    <w:uiPriority w:val="10"/>
    <w:qFormat/>
    <w:rsid w:val="00773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392"/>
    <w:pPr>
      <w:spacing w:before="160"/>
      <w:jc w:val="center"/>
    </w:pPr>
    <w:rPr>
      <w:i/>
      <w:iCs/>
      <w:color w:val="404040" w:themeColor="text1" w:themeTint="BF"/>
    </w:rPr>
  </w:style>
  <w:style w:type="character" w:customStyle="1" w:styleId="QuoteChar">
    <w:name w:val="Quote Char"/>
    <w:basedOn w:val="DefaultParagraphFont"/>
    <w:link w:val="Quote"/>
    <w:uiPriority w:val="29"/>
    <w:rsid w:val="00773392"/>
    <w:rPr>
      <w:i/>
      <w:iCs/>
      <w:color w:val="404040" w:themeColor="text1" w:themeTint="BF"/>
    </w:rPr>
  </w:style>
  <w:style w:type="paragraph" w:styleId="ListParagraph">
    <w:name w:val="List Paragraph"/>
    <w:basedOn w:val="Normal"/>
    <w:uiPriority w:val="34"/>
    <w:qFormat/>
    <w:rsid w:val="00773392"/>
    <w:pPr>
      <w:ind w:left="720"/>
      <w:contextualSpacing/>
    </w:pPr>
  </w:style>
  <w:style w:type="character" w:styleId="IntenseEmphasis">
    <w:name w:val="Intense Emphasis"/>
    <w:basedOn w:val="DefaultParagraphFont"/>
    <w:uiPriority w:val="21"/>
    <w:qFormat/>
    <w:rsid w:val="00773392"/>
    <w:rPr>
      <w:i/>
      <w:iCs/>
      <w:color w:val="0F4761" w:themeColor="accent1" w:themeShade="BF"/>
    </w:rPr>
  </w:style>
  <w:style w:type="paragraph" w:styleId="IntenseQuote">
    <w:name w:val="Intense Quote"/>
    <w:basedOn w:val="Normal"/>
    <w:next w:val="Normal"/>
    <w:link w:val="IntenseQuoteChar"/>
    <w:uiPriority w:val="30"/>
    <w:qFormat/>
    <w:rsid w:val="00773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392"/>
    <w:rPr>
      <w:i/>
      <w:iCs/>
      <w:color w:val="0F4761" w:themeColor="accent1" w:themeShade="BF"/>
    </w:rPr>
  </w:style>
  <w:style w:type="character" w:styleId="IntenseReference">
    <w:name w:val="Intense Reference"/>
    <w:basedOn w:val="DefaultParagraphFont"/>
    <w:uiPriority w:val="32"/>
    <w:qFormat/>
    <w:rsid w:val="00773392"/>
    <w:rPr>
      <w:b/>
      <w:bCs/>
      <w:smallCaps/>
      <w:color w:val="0F4761" w:themeColor="accent1" w:themeShade="BF"/>
      <w:spacing w:val="5"/>
    </w:rPr>
  </w:style>
  <w:style w:type="paragraph" w:styleId="NormalWeb">
    <w:name w:val="Normal (Web)"/>
    <w:basedOn w:val="Normal"/>
    <w:uiPriority w:val="99"/>
    <w:unhideWhenUsed/>
    <w:rsid w:val="0077339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73392"/>
    <w:rPr>
      <w:color w:val="0000FF"/>
      <w:u w:val="single"/>
    </w:rPr>
  </w:style>
  <w:style w:type="paragraph" w:styleId="Header">
    <w:name w:val="header"/>
    <w:basedOn w:val="Normal"/>
    <w:link w:val="HeaderChar"/>
    <w:uiPriority w:val="99"/>
    <w:unhideWhenUsed/>
    <w:rsid w:val="00DC5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620"/>
  </w:style>
  <w:style w:type="paragraph" w:styleId="Footer">
    <w:name w:val="footer"/>
    <w:basedOn w:val="Normal"/>
    <w:link w:val="FooterChar"/>
    <w:uiPriority w:val="99"/>
    <w:unhideWhenUsed/>
    <w:rsid w:val="00DC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620"/>
  </w:style>
  <w:style w:type="paragraph" w:customStyle="1" w:styleId="paragraph">
    <w:name w:val="paragraph"/>
    <w:basedOn w:val="Normal"/>
    <w:rsid w:val="00DC35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C3532"/>
  </w:style>
  <w:style w:type="character" w:customStyle="1" w:styleId="eop">
    <w:name w:val="eop"/>
    <w:basedOn w:val="DefaultParagraphFont"/>
    <w:rsid w:val="00DC3532"/>
  </w:style>
  <w:style w:type="character" w:styleId="UnresolvedMention">
    <w:name w:val="Unresolved Mention"/>
    <w:basedOn w:val="DefaultParagraphFont"/>
    <w:uiPriority w:val="99"/>
    <w:semiHidden/>
    <w:unhideWhenUsed/>
    <w:rsid w:val="00B57C2C"/>
    <w:rPr>
      <w:color w:val="605E5C"/>
      <w:shd w:val="clear" w:color="auto" w:fill="E1DFDD"/>
    </w:rPr>
  </w:style>
  <w:style w:type="paragraph" w:customStyle="1" w:styleId="Body">
    <w:name w:val="Body"/>
    <w:rsid w:val="00E52AAD"/>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E52AAD"/>
    <w:rPr>
      <w:outline w:val="0"/>
      <w:color w:val="0000FF"/>
      <w:u w:val="single" w:color="0000FF"/>
    </w:rPr>
  </w:style>
  <w:style w:type="character" w:styleId="FollowedHyperlink">
    <w:name w:val="FollowedHyperlink"/>
    <w:basedOn w:val="DefaultParagraphFont"/>
    <w:uiPriority w:val="99"/>
    <w:semiHidden/>
    <w:unhideWhenUsed/>
    <w:rsid w:val="00523E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3079">
      <w:bodyDiv w:val="1"/>
      <w:marLeft w:val="0"/>
      <w:marRight w:val="0"/>
      <w:marTop w:val="0"/>
      <w:marBottom w:val="0"/>
      <w:divBdr>
        <w:top w:val="none" w:sz="0" w:space="0" w:color="auto"/>
        <w:left w:val="none" w:sz="0" w:space="0" w:color="auto"/>
        <w:bottom w:val="none" w:sz="0" w:space="0" w:color="auto"/>
        <w:right w:val="none" w:sz="0" w:space="0" w:color="auto"/>
      </w:divBdr>
    </w:div>
    <w:div w:id="1223756388">
      <w:bodyDiv w:val="1"/>
      <w:marLeft w:val="0"/>
      <w:marRight w:val="0"/>
      <w:marTop w:val="0"/>
      <w:marBottom w:val="0"/>
      <w:divBdr>
        <w:top w:val="none" w:sz="0" w:space="0" w:color="auto"/>
        <w:left w:val="none" w:sz="0" w:space="0" w:color="auto"/>
        <w:bottom w:val="none" w:sz="0" w:space="0" w:color="auto"/>
        <w:right w:val="none" w:sz="0" w:space="0" w:color="auto"/>
      </w:divBdr>
    </w:div>
    <w:div w:id="1297490371">
      <w:bodyDiv w:val="1"/>
      <w:marLeft w:val="0"/>
      <w:marRight w:val="0"/>
      <w:marTop w:val="0"/>
      <w:marBottom w:val="0"/>
      <w:divBdr>
        <w:top w:val="none" w:sz="0" w:space="0" w:color="auto"/>
        <w:left w:val="none" w:sz="0" w:space="0" w:color="auto"/>
        <w:bottom w:val="none" w:sz="0" w:space="0" w:color="auto"/>
        <w:right w:val="none" w:sz="0" w:space="0" w:color="auto"/>
      </w:divBdr>
      <w:divsChild>
        <w:div w:id="1111167374">
          <w:marLeft w:val="0"/>
          <w:marRight w:val="0"/>
          <w:marTop w:val="0"/>
          <w:marBottom w:val="0"/>
          <w:divBdr>
            <w:top w:val="none" w:sz="0" w:space="0" w:color="auto"/>
            <w:left w:val="none" w:sz="0" w:space="0" w:color="auto"/>
            <w:bottom w:val="none" w:sz="0" w:space="0" w:color="auto"/>
            <w:right w:val="none" w:sz="0" w:space="0" w:color="auto"/>
          </w:divBdr>
        </w:div>
        <w:div w:id="53823683">
          <w:marLeft w:val="0"/>
          <w:marRight w:val="0"/>
          <w:marTop w:val="0"/>
          <w:marBottom w:val="0"/>
          <w:divBdr>
            <w:top w:val="none" w:sz="0" w:space="0" w:color="auto"/>
            <w:left w:val="none" w:sz="0" w:space="0" w:color="auto"/>
            <w:bottom w:val="none" w:sz="0" w:space="0" w:color="auto"/>
            <w:right w:val="none" w:sz="0" w:space="0" w:color="auto"/>
          </w:divBdr>
        </w:div>
        <w:div w:id="40256640">
          <w:marLeft w:val="0"/>
          <w:marRight w:val="0"/>
          <w:marTop w:val="0"/>
          <w:marBottom w:val="0"/>
          <w:divBdr>
            <w:top w:val="none" w:sz="0" w:space="0" w:color="auto"/>
            <w:left w:val="none" w:sz="0" w:space="0" w:color="auto"/>
            <w:bottom w:val="none" w:sz="0" w:space="0" w:color="auto"/>
            <w:right w:val="none" w:sz="0" w:space="0" w:color="auto"/>
          </w:divBdr>
        </w:div>
        <w:div w:id="179053502">
          <w:marLeft w:val="0"/>
          <w:marRight w:val="0"/>
          <w:marTop w:val="0"/>
          <w:marBottom w:val="0"/>
          <w:divBdr>
            <w:top w:val="none" w:sz="0" w:space="0" w:color="auto"/>
            <w:left w:val="none" w:sz="0" w:space="0" w:color="auto"/>
            <w:bottom w:val="none" w:sz="0" w:space="0" w:color="auto"/>
            <w:right w:val="none" w:sz="0" w:space="0" w:color="auto"/>
          </w:divBdr>
        </w:div>
        <w:div w:id="864055514">
          <w:marLeft w:val="0"/>
          <w:marRight w:val="0"/>
          <w:marTop w:val="0"/>
          <w:marBottom w:val="0"/>
          <w:divBdr>
            <w:top w:val="none" w:sz="0" w:space="0" w:color="auto"/>
            <w:left w:val="none" w:sz="0" w:space="0" w:color="auto"/>
            <w:bottom w:val="none" w:sz="0" w:space="0" w:color="auto"/>
            <w:right w:val="none" w:sz="0" w:space="0" w:color="auto"/>
          </w:divBdr>
        </w:div>
        <w:div w:id="2090811559">
          <w:marLeft w:val="0"/>
          <w:marRight w:val="0"/>
          <w:marTop w:val="0"/>
          <w:marBottom w:val="0"/>
          <w:divBdr>
            <w:top w:val="none" w:sz="0" w:space="0" w:color="auto"/>
            <w:left w:val="none" w:sz="0" w:space="0" w:color="auto"/>
            <w:bottom w:val="none" w:sz="0" w:space="0" w:color="auto"/>
            <w:right w:val="none" w:sz="0" w:space="0" w:color="auto"/>
          </w:divBdr>
        </w:div>
        <w:div w:id="1653171050">
          <w:marLeft w:val="0"/>
          <w:marRight w:val="0"/>
          <w:marTop w:val="0"/>
          <w:marBottom w:val="0"/>
          <w:divBdr>
            <w:top w:val="none" w:sz="0" w:space="0" w:color="auto"/>
            <w:left w:val="none" w:sz="0" w:space="0" w:color="auto"/>
            <w:bottom w:val="none" w:sz="0" w:space="0" w:color="auto"/>
            <w:right w:val="none" w:sz="0" w:space="0" w:color="auto"/>
          </w:divBdr>
        </w:div>
        <w:div w:id="2047826142">
          <w:marLeft w:val="0"/>
          <w:marRight w:val="0"/>
          <w:marTop w:val="0"/>
          <w:marBottom w:val="0"/>
          <w:divBdr>
            <w:top w:val="none" w:sz="0" w:space="0" w:color="auto"/>
            <w:left w:val="none" w:sz="0" w:space="0" w:color="auto"/>
            <w:bottom w:val="none" w:sz="0" w:space="0" w:color="auto"/>
            <w:right w:val="none" w:sz="0" w:space="0" w:color="auto"/>
          </w:divBdr>
        </w:div>
        <w:div w:id="1577738548">
          <w:marLeft w:val="0"/>
          <w:marRight w:val="0"/>
          <w:marTop w:val="0"/>
          <w:marBottom w:val="0"/>
          <w:divBdr>
            <w:top w:val="none" w:sz="0" w:space="0" w:color="auto"/>
            <w:left w:val="none" w:sz="0" w:space="0" w:color="auto"/>
            <w:bottom w:val="none" w:sz="0" w:space="0" w:color="auto"/>
            <w:right w:val="none" w:sz="0" w:space="0" w:color="auto"/>
          </w:divBdr>
        </w:div>
        <w:div w:id="817459852">
          <w:marLeft w:val="0"/>
          <w:marRight w:val="0"/>
          <w:marTop w:val="0"/>
          <w:marBottom w:val="0"/>
          <w:divBdr>
            <w:top w:val="none" w:sz="0" w:space="0" w:color="auto"/>
            <w:left w:val="none" w:sz="0" w:space="0" w:color="auto"/>
            <w:bottom w:val="none" w:sz="0" w:space="0" w:color="auto"/>
            <w:right w:val="none" w:sz="0" w:space="0" w:color="auto"/>
          </w:divBdr>
        </w:div>
        <w:div w:id="300157751">
          <w:marLeft w:val="0"/>
          <w:marRight w:val="0"/>
          <w:marTop w:val="0"/>
          <w:marBottom w:val="0"/>
          <w:divBdr>
            <w:top w:val="none" w:sz="0" w:space="0" w:color="auto"/>
            <w:left w:val="none" w:sz="0" w:space="0" w:color="auto"/>
            <w:bottom w:val="none" w:sz="0" w:space="0" w:color="auto"/>
            <w:right w:val="none" w:sz="0" w:space="0" w:color="auto"/>
          </w:divBdr>
        </w:div>
        <w:div w:id="1323587642">
          <w:marLeft w:val="0"/>
          <w:marRight w:val="0"/>
          <w:marTop w:val="0"/>
          <w:marBottom w:val="0"/>
          <w:divBdr>
            <w:top w:val="none" w:sz="0" w:space="0" w:color="auto"/>
            <w:left w:val="none" w:sz="0" w:space="0" w:color="auto"/>
            <w:bottom w:val="none" w:sz="0" w:space="0" w:color="auto"/>
            <w:right w:val="none" w:sz="0" w:space="0" w:color="auto"/>
          </w:divBdr>
        </w:div>
        <w:div w:id="1047491087">
          <w:marLeft w:val="0"/>
          <w:marRight w:val="0"/>
          <w:marTop w:val="0"/>
          <w:marBottom w:val="0"/>
          <w:divBdr>
            <w:top w:val="none" w:sz="0" w:space="0" w:color="auto"/>
            <w:left w:val="none" w:sz="0" w:space="0" w:color="auto"/>
            <w:bottom w:val="none" w:sz="0" w:space="0" w:color="auto"/>
            <w:right w:val="none" w:sz="0" w:space="0" w:color="auto"/>
          </w:divBdr>
        </w:div>
        <w:div w:id="1430201874">
          <w:marLeft w:val="0"/>
          <w:marRight w:val="0"/>
          <w:marTop w:val="0"/>
          <w:marBottom w:val="0"/>
          <w:divBdr>
            <w:top w:val="none" w:sz="0" w:space="0" w:color="auto"/>
            <w:left w:val="none" w:sz="0" w:space="0" w:color="auto"/>
            <w:bottom w:val="none" w:sz="0" w:space="0" w:color="auto"/>
            <w:right w:val="none" w:sz="0" w:space="0" w:color="auto"/>
          </w:divBdr>
        </w:div>
        <w:div w:id="29191174">
          <w:marLeft w:val="0"/>
          <w:marRight w:val="0"/>
          <w:marTop w:val="0"/>
          <w:marBottom w:val="0"/>
          <w:divBdr>
            <w:top w:val="none" w:sz="0" w:space="0" w:color="auto"/>
            <w:left w:val="none" w:sz="0" w:space="0" w:color="auto"/>
            <w:bottom w:val="none" w:sz="0" w:space="0" w:color="auto"/>
            <w:right w:val="none" w:sz="0" w:space="0" w:color="auto"/>
          </w:divBdr>
        </w:div>
        <w:div w:id="947542432">
          <w:marLeft w:val="0"/>
          <w:marRight w:val="0"/>
          <w:marTop w:val="0"/>
          <w:marBottom w:val="0"/>
          <w:divBdr>
            <w:top w:val="none" w:sz="0" w:space="0" w:color="auto"/>
            <w:left w:val="none" w:sz="0" w:space="0" w:color="auto"/>
            <w:bottom w:val="none" w:sz="0" w:space="0" w:color="auto"/>
            <w:right w:val="none" w:sz="0" w:space="0" w:color="auto"/>
          </w:divBdr>
        </w:div>
        <w:div w:id="1622423002">
          <w:marLeft w:val="0"/>
          <w:marRight w:val="0"/>
          <w:marTop w:val="0"/>
          <w:marBottom w:val="0"/>
          <w:divBdr>
            <w:top w:val="none" w:sz="0" w:space="0" w:color="auto"/>
            <w:left w:val="none" w:sz="0" w:space="0" w:color="auto"/>
            <w:bottom w:val="none" w:sz="0" w:space="0" w:color="auto"/>
            <w:right w:val="none" w:sz="0" w:space="0" w:color="auto"/>
          </w:divBdr>
        </w:div>
        <w:div w:id="336271375">
          <w:marLeft w:val="0"/>
          <w:marRight w:val="0"/>
          <w:marTop w:val="0"/>
          <w:marBottom w:val="0"/>
          <w:divBdr>
            <w:top w:val="none" w:sz="0" w:space="0" w:color="auto"/>
            <w:left w:val="none" w:sz="0" w:space="0" w:color="auto"/>
            <w:bottom w:val="none" w:sz="0" w:space="0" w:color="auto"/>
            <w:right w:val="none" w:sz="0" w:space="0" w:color="auto"/>
          </w:divBdr>
        </w:div>
        <w:div w:id="1989241692">
          <w:marLeft w:val="0"/>
          <w:marRight w:val="0"/>
          <w:marTop w:val="0"/>
          <w:marBottom w:val="0"/>
          <w:divBdr>
            <w:top w:val="none" w:sz="0" w:space="0" w:color="auto"/>
            <w:left w:val="none" w:sz="0" w:space="0" w:color="auto"/>
            <w:bottom w:val="none" w:sz="0" w:space="0" w:color="auto"/>
            <w:right w:val="none" w:sz="0" w:space="0" w:color="auto"/>
          </w:divBdr>
        </w:div>
        <w:div w:id="1342661782">
          <w:marLeft w:val="0"/>
          <w:marRight w:val="0"/>
          <w:marTop w:val="0"/>
          <w:marBottom w:val="0"/>
          <w:divBdr>
            <w:top w:val="none" w:sz="0" w:space="0" w:color="auto"/>
            <w:left w:val="none" w:sz="0" w:space="0" w:color="auto"/>
            <w:bottom w:val="none" w:sz="0" w:space="0" w:color="auto"/>
            <w:right w:val="none" w:sz="0" w:space="0" w:color="auto"/>
          </w:divBdr>
        </w:div>
        <w:div w:id="2085952922">
          <w:marLeft w:val="0"/>
          <w:marRight w:val="0"/>
          <w:marTop w:val="0"/>
          <w:marBottom w:val="0"/>
          <w:divBdr>
            <w:top w:val="none" w:sz="0" w:space="0" w:color="auto"/>
            <w:left w:val="none" w:sz="0" w:space="0" w:color="auto"/>
            <w:bottom w:val="none" w:sz="0" w:space="0" w:color="auto"/>
            <w:right w:val="none" w:sz="0" w:space="0" w:color="auto"/>
          </w:divBdr>
        </w:div>
        <w:div w:id="524828770">
          <w:marLeft w:val="0"/>
          <w:marRight w:val="0"/>
          <w:marTop w:val="0"/>
          <w:marBottom w:val="0"/>
          <w:divBdr>
            <w:top w:val="none" w:sz="0" w:space="0" w:color="auto"/>
            <w:left w:val="none" w:sz="0" w:space="0" w:color="auto"/>
            <w:bottom w:val="none" w:sz="0" w:space="0" w:color="auto"/>
            <w:right w:val="none" w:sz="0" w:space="0" w:color="auto"/>
          </w:divBdr>
        </w:div>
        <w:div w:id="112790290">
          <w:marLeft w:val="0"/>
          <w:marRight w:val="0"/>
          <w:marTop w:val="0"/>
          <w:marBottom w:val="0"/>
          <w:divBdr>
            <w:top w:val="none" w:sz="0" w:space="0" w:color="auto"/>
            <w:left w:val="none" w:sz="0" w:space="0" w:color="auto"/>
            <w:bottom w:val="none" w:sz="0" w:space="0" w:color="auto"/>
            <w:right w:val="none" w:sz="0" w:space="0" w:color="auto"/>
          </w:divBdr>
        </w:div>
        <w:div w:id="845830706">
          <w:marLeft w:val="0"/>
          <w:marRight w:val="0"/>
          <w:marTop w:val="0"/>
          <w:marBottom w:val="0"/>
          <w:divBdr>
            <w:top w:val="none" w:sz="0" w:space="0" w:color="auto"/>
            <w:left w:val="none" w:sz="0" w:space="0" w:color="auto"/>
            <w:bottom w:val="none" w:sz="0" w:space="0" w:color="auto"/>
            <w:right w:val="none" w:sz="0" w:space="0" w:color="auto"/>
          </w:divBdr>
        </w:div>
        <w:div w:id="1087654740">
          <w:marLeft w:val="0"/>
          <w:marRight w:val="0"/>
          <w:marTop w:val="0"/>
          <w:marBottom w:val="0"/>
          <w:divBdr>
            <w:top w:val="none" w:sz="0" w:space="0" w:color="auto"/>
            <w:left w:val="none" w:sz="0" w:space="0" w:color="auto"/>
            <w:bottom w:val="none" w:sz="0" w:space="0" w:color="auto"/>
            <w:right w:val="none" w:sz="0" w:space="0" w:color="auto"/>
          </w:divBdr>
        </w:div>
        <w:div w:id="2106030306">
          <w:marLeft w:val="0"/>
          <w:marRight w:val="0"/>
          <w:marTop w:val="0"/>
          <w:marBottom w:val="0"/>
          <w:divBdr>
            <w:top w:val="none" w:sz="0" w:space="0" w:color="auto"/>
            <w:left w:val="none" w:sz="0" w:space="0" w:color="auto"/>
            <w:bottom w:val="none" w:sz="0" w:space="0" w:color="auto"/>
            <w:right w:val="none" w:sz="0" w:space="0" w:color="auto"/>
          </w:divBdr>
        </w:div>
        <w:div w:id="391003367">
          <w:marLeft w:val="0"/>
          <w:marRight w:val="0"/>
          <w:marTop w:val="0"/>
          <w:marBottom w:val="0"/>
          <w:divBdr>
            <w:top w:val="none" w:sz="0" w:space="0" w:color="auto"/>
            <w:left w:val="none" w:sz="0" w:space="0" w:color="auto"/>
            <w:bottom w:val="none" w:sz="0" w:space="0" w:color="auto"/>
            <w:right w:val="none" w:sz="0" w:space="0" w:color="auto"/>
          </w:divBdr>
        </w:div>
        <w:div w:id="2010404653">
          <w:marLeft w:val="0"/>
          <w:marRight w:val="0"/>
          <w:marTop w:val="0"/>
          <w:marBottom w:val="0"/>
          <w:divBdr>
            <w:top w:val="none" w:sz="0" w:space="0" w:color="auto"/>
            <w:left w:val="none" w:sz="0" w:space="0" w:color="auto"/>
            <w:bottom w:val="none" w:sz="0" w:space="0" w:color="auto"/>
            <w:right w:val="none" w:sz="0" w:space="0" w:color="auto"/>
          </w:divBdr>
        </w:div>
        <w:div w:id="1812359256">
          <w:marLeft w:val="0"/>
          <w:marRight w:val="0"/>
          <w:marTop w:val="0"/>
          <w:marBottom w:val="0"/>
          <w:divBdr>
            <w:top w:val="none" w:sz="0" w:space="0" w:color="auto"/>
            <w:left w:val="none" w:sz="0" w:space="0" w:color="auto"/>
            <w:bottom w:val="none" w:sz="0" w:space="0" w:color="auto"/>
            <w:right w:val="none" w:sz="0" w:space="0" w:color="auto"/>
          </w:divBdr>
        </w:div>
        <w:div w:id="613249629">
          <w:marLeft w:val="0"/>
          <w:marRight w:val="0"/>
          <w:marTop w:val="0"/>
          <w:marBottom w:val="0"/>
          <w:divBdr>
            <w:top w:val="none" w:sz="0" w:space="0" w:color="auto"/>
            <w:left w:val="none" w:sz="0" w:space="0" w:color="auto"/>
            <w:bottom w:val="none" w:sz="0" w:space="0" w:color="auto"/>
            <w:right w:val="none" w:sz="0" w:space="0" w:color="auto"/>
          </w:divBdr>
        </w:div>
        <w:div w:id="335310552">
          <w:marLeft w:val="0"/>
          <w:marRight w:val="0"/>
          <w:marTop w:val="0"/>
          <w:marBottom w:val="0"/>
          <w:divBdr>
            <w:top w:val="none" w:sz="0" w:space="0" w:color="auto"/>
            <w:left w:val="none" w:sz="0" w:space="0" w:color="auto"/>
            <w:bottom w:val="none" w:sz="0" w:space="0" w:color="auto"/>
            <w:right w:val="none" w:sz="0" w:space="0" w:color="auto"/>
          </w:divBdr>
        </w:div>
        <w:div w:id="2141724404">
          <w:marLeft w:val="0"/>
          <w:marRight w:val="0"/>
          <w:marTop w:val="0"/>
          <w:marBottom w:val="0"/>
          <w:divBdr>
            <w:top w:val="none" w:sz="0" w:space="0" w:color="auto"/>
            <w:left w:val="none" w:sz="0" w:space="0" w:color="auto"/>
            <w:bottom w:val="none" w:sz="0" w:space="0" w:color="auto"/>
            <w:right w:val="none" w:sz="0" w:space="0" w:color="auto"/>
          </w:divBdr>
        </w:div>
        <w:div w:id="340207973">
          <w:marLeft w:val="0"/>
          <w:marRight w:val="0"/>
          <w:marTop w:val="0"/>
          <w:marBottom w:val="0"/>
          <w:divBdr>
            <w:top w:val="none" w:sz="0" w:space="0" w:color="auto"/>
            <w:left w:val="none" w:sz="0" w:space="0" w:color="auto"/>
            <w:bottom w:val="none" w:sz="0" w:space="0" w:color="auto"/>
            <w:right w:val="none" w:sz="0" w:space="0" w:color="auto"/>
          </w:divBdr>
        </w:div>
        <w:div w:id="434592002">
          <w:marLeft w:val="0"/>
          <w:marRight w:val="0"/>
          <w:marTop w:val="0"/>
          <w:marBottom w:val="0"/>
          <w:divBdr>
            <w:top w:val="none" w:sz="0" w:space="0" w:color="auto"/>
            <w:left w:val="none" w:sz="0" w:space="0" w:color="auto"/>
            <w:bottom w:val="none" w:sz="0" w:space="0" w:color="auto"/>
            <w:right w:val="none" w:sz="0" w:space="0" w:color="auto"/>
          </w:divBdr>
        </w:div>
        <w:div w:id="1208569574">
          <w:marLeft w:val="0"/>
          <w:marRight w:val="0"/>
          <w:marTop w:val="0"/>
          <w:marBottom w:val="0"/>
          <w:divBdr>
            <w:top w:val="none" w:sz="0" w:space="0" w:color="auto"/>
            <w:left w:val="none" w:sz="0" w:space="0" w:color="auto"/>
            <w:bottom w:val="none" w:sz="0" w:space="0" w:color="auto"/>
            <w:right w:val="none" w:sz="0" w:space="0" w:color="auto"/>
          </w:divBdr>
        </w:div>
        <w:div w:id="1767069506">
          <w:marLeft w:val="0"/>
          <w:marRight w:val="0"/>
          <w:marTop w:val="0"/>
          <w:marBottom w:val="0"/>
          <w:divBdr>
            <w:top w:val="none" w:sz="0" w:space="0" w:color="auto"/>
            <w:left w:val="none" w:sz="0" w:space="0" w:color="auto"/>
            <w:bottom w:val="none" w:sz="0" w:space="0" w:color="auto"/>
            <w:right w:val="none" w:sz="0" w:space="0" w:color="auto"/>
          </w:divBdr>
        </w:div>
        <w:div w:id="451243882">
          <w:marLeft w:val="0"/>
          <w:marRight w:val="0"/>
          <w:marTop w:val="0"/>
          <w:marBottom w:val="0"/>
          <w:divBdr>
            <w:top w:val="none" w:sz="0" w:space="0" w:color="auto"/>
            <w:left w:val="none" w:sz="0" w:space="0" w:color="auto"/>
            <w:bottom w:val="none" w:sz="0" w:space="0" w:color="auto"/>
            <w:right w:val="none" w:sz="0" w:space="0" w:color="auto"/>
          </w:divBdr>
        </w:div>
        <w:div w:id="1460489726">
          <w:marLeft w:val="0"/>
          <w:marRight w:val="0"/>
          <w:marTop w:val="0"/>
          <w:marBottom w:val="0"/>
          <w:divBdr>
            <w:top w:val="none" w:sz="0" w:space="0" w:color="auto"/>
            <w:left w:val="none" w:sz="0" w:space="0" w:color="auto"/>
            <w:bottom w:val="none" w:sz="0" w:space="0" w:color="auto"/>
            <w:right w:val="none" w:sz="0" w:space="0" w:color="auto"/>
          </w:divBdr>
        </w:div>
        <w:div w:id="985475276">
          <w:marLeft w:val="0"/>
          <w:marRight w:val="0"/>
          <w:marTop w:val="0"/>
          <w:marBottom w:val="0"/>
          <w:divBdr>
            <w:top w:val="none" w:sz="0" w:space="0" w:color="auto"/>
            <w:left w:val="none" w:sz="0" w:space="0" w:color="auto"/>
            <w:bottom w:val="none" w:sz="0" w:space="0" w:color="auto"/>
            <w:right w:val="none" w:sz="0" w:space="0" w:color="auto"/>
          </w:divBdr>
        </w:div>
        <w:div w:id="491726726">
          <w:marLeft w:val="0"/>
          <w:marRight w:val="0"/>
          <w:marTop w:val="0"/>
          <w:marBottom w:val="0"/>
          <w:divBdr>
            <w:top w:val="none" w:sz="0" w:space="0" w:color="auto"/>
            <w:left w:val="none" w:sz="0" w:space="0" w:color="auto"/>
            <w:bottom w:val="none" w:sz="0" w:space="0" w:color="auto"/>
            <w:right w:val="none" w:sz="0" w:space="0" w:color="auto"/>
          </w:divBdr>
        </w:div>
      </w:divsChild>
    </w:div>
    <w:div w:id="15515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rmstrongscot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farmstrongscot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farmstrongscotland.org.uk" TargetMode="External"/><Relationship Id="rId5" Type="http://schemas.openxmlformats.org/officeDocument/2006/relationships/styles" Target="styles.xml"/><Relationship Id="rId15" Type="http://schemas.openxmlformats.org/officeDocument/2006/relationships/hyperlink" Target="http://www.facebook.com/farmstrongscot" TargetMode="External"/><Relationship Id="rId10" Type="http://schemas.openxmlformats.org/officeDocument/2006/relationships/hyperlink" Target="https://www.farmstrongscotland.org.uk/wellbeing-hub/vide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stagram.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E7954-F171-4EE2-A5B9-9C885A6A69C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F9A62FD3-7D12-4220-81DE-791D8F5D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35E8E-320D-4877-9E9C-DB9C1352F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Lois Campbell</cp:lastModifiedBy>
  <cp:revision>3</cp:revision>
  <dcterms:created xsi:type="dcterms:W3CDTF">2025-03-28T12:18:00Z</dcterms:created>
  <dcterms:modified xsi:type="dcterms:W3CDTF">2025-03-28T12:50:00Z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