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A16EC" w14:textId="77777777" w:rsidR="001F7B04" w:rsidRDefault="001F7B04" w:rsidP="48130F82">
      <w:pPr>
        <w:spacing w:after="0"/>
        <w:rPr>
          <w:rFonts w:ascii="Arial" w:eastAsia="Arial" w:hAnsi="Arial" w:cs="Arial"/>
          <w:b/>
          <w:bCs/>
          <w:sz w:val="24"/>
          <w:szCs w:val="24"/>
        </w:rPr>
      </w:pPr>
    </w:p>
    <w:p w14:paraId="11B316DC" w14:textId="77777777" w:rsidR="001F7B04" w:rsidRDefault="001F7B04" w:rsidP="48130F82">
      <w:pPr>
        <w:spacing w:after="0"/>
        <w:rPr>
          <w:rFonts w:ascii="Arial" w:eastAsia="Arial" w:hAnsi="Arial" w:cs="Arial"/>
          <w:b/>
          <w:bCs/>
          <w:sz w:val="24"/>
          <w:szCs w:val="24"/>
        </w:rPr>
      </w:pPr>
    </w:p>
    <w:p w14:paraId="4BACE02C" w14:textId="77777777" w:rsidR="001F7B04" w:rsidRDefault="001F7B04" w:rsidP="48130F82">
      <w:pPr>
        <w:spacing w:after="0"/>
        <w:rPr>
          <w:rFonts w:ascii="Arial" w:eastAsia="Arial" w:hAnsi="Arial" w:cs="Arial"/>
          <w:b/>
          <w:bCs/>
          <w:sz w:val="24"/>
          <w:szCs w:val="24"/>
        </w:rPr>
      </w:pPr>
    </w:p>
    <w:p w14:paraId="7ED6AC10" w14:textId="77777777" w:rsidR="001F7B04" w:rsidRDefault="001F7B04" w:rsidP="48130F82">
      <w:pPr>
        <w:spacing w:after="0"/>
        <w:rPr>
          <w:rFonts w:ascii="Arial" w:eastAsia="Arial" w:hAnsi="Arial" w:cs="Arial"/>
          <w:b/>
          <w:bCs/>
          <w:sz w:val="24"/>
          <w:szCs w:val="24"/>
        </w:rPr>
      </w:pPr>
    </w:p>
    <w:p w14:paraId="21AB75AF" w14:textId="77777777" w:rsidR="001F7B04" w:rsidRDefault="001F7B04" w:rsidP="48130F82">
      <w:pPr>
        <w:spacing w:after="0"/>
        <w:rPr>
          <w:rFonts w:ascii="Arial" w:eastAsia="Arial" w:hAnsi="Arial" w:cs="Arial"/>
          <w:b/>
          <w:bCs/>
          <w:sz w:val="24"/>
          <w:szCs w:val="24"/>
        </w:rPr>
      </w:pPr>
    </w:p>
    <w:p w14:paraId="10FBC7E7" w14:textId="77777777" w:rsidR="001F7B04" w:rsidRDefault="001F7B04" w:rsidP="48130F82">
      <w:pPr>
        <w:spacing w:after="0"/>
        <w:rPr>
          <w:rFonts w:ascii="Arial" w:eastAsia="Arial" w:hAnsi="Arial" w:cs="Arial"/>
          <w:b/>
          <w:bCs/>
          <w:sz w:val="24"/>
          <w:szCs w:val="24"/>
        </w:rPr>
      </w:pPr>
    </w:p>
    <w:p w14:paraId="02062A53" w14:textId="49CE78C4" w:rsidR="008B73DA" w:rsidRDefault="48130F82" w:rsidP="48130F82">
      <w:pPr>
        <w:spacing w:after="0"/>
        <w:rPr>
          <w:rFonts w:ascii="Arial" w:eastAsia="Arial" w:hAnsi="Arial" w:cs="Arial"/>
          <w:b/>
          <w:bCs/>
          <w:sz w:val="24"/>
          <w:szCs w:val="24"/>
        </w:rPr>
      </w:pPr>
      <w:r w:rsidRPr="48130F82">
        <w:rPr>
          <w:rFonts w:ascii="Arial" w:eastAsia="Arial" w:hAnsi="Arial" w:cs="Arial"/>
          <w:b/>
          <w:bCs/>
          <w:sz w:val="24"/>
          <w:szCs w:val="24"/>
        </w:rPr>
        <w:t>NEWS RELEASE</w:t>
      </w:r>
    </w:p>
    <w:p w14:paraId="0B8ACBB3" w14:textId="37664DFE" w:rsidR="48130F82" w:rsidRDefault="48130F82" w:rsidP="48130F82">
      <w:pPr>
        <w:spacing w:after="0"/>
        <w:rPr>
          <w:rFonts w:ascii="Arial" w:eastAsia="Arial" w:hAnsi="Arial" w:cs="Arial"/>
          <w:b/>
          <w:bCs/>
          <w:sz w:val="24"/>
          <w:szCs w:val="24"/>
        </w:rPr>
      </w:pPr>
    </w:p>
    <w:p w14:paraId="4340A94B" w14:textId="2BBFF8EA" w:rsidR="00D7123C" w:rsidRDefault="48130F82" w:rsidP="48130F82">
      <w:pPr>
        <w:spacing w:after="0"/>
        <w:rPr>
          <w:rFonts w:ascii="Arial" w:eastAsia="Arial" w:hAnsi="Arial" w:cs="Arial"/>
          <w:b/>
          <w:bCs/>
          <w:sz w:val="24"/>
          <w:szCs w:val="24"/>
        </w:rPr>
      </w:pPr>
      <w:r w:rsidRPr="48130F82">
        <w:rPr>
          <w:rFonts w:ascii="Arial" w:eastAsia="Arial" w:hAnsi="Arial" w:cs="Arial"/>
          <w:b/>
          <w:bCs/>
          <w:sz w:val="24"/>
          <w:szCs w:val="24"/>
        </w:rPr>
        <w:t>For Immediate Use</w:t>
      </w:r>
    </w:p>
    <w:p w14:paraId="45C11801" w14:textId="77777777" w:rsidR="00A04971" w:rsidRDefault="00A04971" w:rsidP="48130F82">
      <w:pPr>
        <w:spacing w:after="0"/>
        <w:rPr>
          <w:rFonts w:ascii="Arial" w:eastAsia="Arial" w:hAnsi="Arial" w:cs="Arial"/>
          <w:b/>
          <w:bCs/>
          <w:sz w:val="24"/>
          <w:szCs w:val="24"/>
        </w:rPr>
      </w:pPr>
    </w:p>
    <w:p w14:paraId="6F94EB9A" w14:textId="581D0D24" w:rsidR="00180422" w:rsidRPr="00C35059" w:rsidRDefault="00AD7108" w:rsidP="1F53E27A">
      <w:pPr>
        <w:spacing w:after="0"/>
        <w:rPr>
          <w:rFonts w:ascii="Arial" w:eastAsia="Arial" w:hAnsi="Arial" w:cs="Arial"/>
          <w:b/>
          <w:bCs/>
          <w:sz w:val="24"/>
          <w:szCs w:val="24"/>
        </w:rPr>
      </w:pPr>
      <w:r>
        <w:rPr>
          <w:rFonts w:ascii="Arial" w:eastAsia="Arial" w:hAnsi="Arial" w:cs="Arial"/>
          <w:b/>
          <w:bCs/>
          <w:sz w:val="24"/>
          <w:szCs w:val="24"/>
        </w:rPr>
        <w:t>Friday 17th</w:t>
      </w:r>
      <w:r w:rsidR="00821F5A">
        <w:rPr>
          <w:rFonts w:ascii="Arial" w:eastAsia="Arial" w:hAnsi="Arial" w:cs="Arial"/>
          <w:b/>
          <w:bCs/>
          <w:sz w:val="24"/>
          <w:szCs w:val="24"/>
        </w:rPr>
        <w:t xml:space="preserve"> July 202</w:t>
      </w:r>
      <w:r w:rsidR="003B4137">
        <w:rPr>
          <w:rFonts w:ascii="Arial" w:eastAsia="Arial" w:hAnsi="Arial" w:cs="Arial"/>
          <w:b/>
          <w:bCs/>
          <w:sz w:val="24"/>
          <w:szCs w:val="24"/>
        </w:rPr>
        <w:t>6</w:t>
      </w:r>
    </w:p>
    <w:p w14:paraId="0B8F0B23" w14:textId="77777777" w:rsidR="00144950" w:rsidRPr="008C3447" w:rsidRDefault="00144950" w:rsidP="1F53E27A">
      <w:pPr>
        <w:spacing w:after="0"/>
        <w:rPr>
          <w:rFonts w:ascii="Arial" w:eastAsia="Arial" w:hAnsi="Arial" w:cs="Arial"/>
          <w:b/>
          <w:bCs/>
          <w:sz w:val="28"/>
          <w:szCs w:val="28"/>
        </w:rPr>
      </w:pPr>
    </w:p>
    <w:p w14:paraId="0D37D884" w14:textId="21D4B2F9" w:rsidR="00523B15" w:rsidRPr="00180422" w:rsidRDefault="00E23DD0" w:rsidP="1F53E27A">
      <w:pPr>
        <w:spacing w:after="0"/>
        <w:rPr>
          <w:rFonts w:ascii="Arial" w:eastAsia="Arial" w:hAnsi="Arial" w:cs="Arial"/>
          <w:b/>
          <w:bCs/>
          <w:sz w:val="28"/>
          <w:szCs w:val="28"/>
        </w:rPr>
      </w:pPr>
      <w:r>
        <w:rPr>
          <w:rFonts w:ascii="Arial" w:eastAsia="Arial" w:hAnsi="Arial" w:cs="Arial"/>
          <w:b/>
          <w:bCs/>
          <w:sz w:val="28"/>
          <w:szCs w:val="28"/>
        </w:rPr>
        <w:t xml:space="preserve">All roads </w:t>
      </w:r>
      <w:r w:rsidR="00523B15">
        <w:rPr>
          <w:rFonts w:ascii="Arial" w:eastAsia="Arial" w:hAnsi="Arial" w:cs="Arial"/>
          <w:b/>
          <w:bCs/>
          <w:sz w:val="28"/>
          <w:szCs w:val="28"/>
        </w:rPr>
        <w:t xml:space="preserve">lead to Turriff </w:t>
      </w:r>
      <w:r w:rsidR="008E0946">
        <w:rPr>
          <w:rFonts w:ascii="Arial" w:eastAsia="Arial" w:hAnsi="Arial" w:cs="Arial"/>
          <w:b/>
          <w:bCs/>
          <w:sz w:val="28"/>
          <w:szCs w:val="28"/>
        </w:rPr>
        <w:t xml:space="preserve">this summer </w:t>
      </w:r>
      <w:r w:rsidR="00523B15">
        <w:rPr>
          <w:rFonts w:ascii="Arial" w:eastAsia="Arial" w:hAnsi="Arial" w:cs="Arial"/>
          <w:b/>
          <w:bCs/>
          <w:sz w:val="28"/>
          <w:szCs w:val="28"/>
        </w:rPr>
        <w:t xml:space="preserve">as more than </w:t>
      </w:r>
      <w:r w:rsidR="00160E71">
        <w:rPr>
          <w:rFonts w:ascii="Arial" w:eastAsia="Arial" w:hAnsi="Arial" w:cs="Arial"/>
          <w:b/>
          <w:bCs/>
          <w:sz w:val="28"/>
          <w:szCs w:val="28"/>
        </w:rPr>
        <w:t>2000</w:t>
      </w:r>
      <w:r w:rsidR="00523B15">
        <w:rPr>
          <w:rFonts w:ascii="Arial" w:eastAsia="Arial" w:hAnsi="Arial" w:cs="Arial"/>
          <w:b/>
          <w:bCs/>
          <w:sz w:val="28"/>
          <w:szCs w:val="28"/>
        </w:rPr>
        <w:t xml:space="preserve"> </w:t>
      </w:r>
      <w:r w:rsidR="008E0946">
        <w:rPr>
          <w:rFonts w:ascii="Arial" w:eastAsia="Arial" w:hAnsi="Arial" w:cs="Arial"/>
          <w:b/>
          <w:bCs/>
          <w:sz w:val="28"/>
          <w:szCs w:val="28"/>
        </w:rPr>
        <w:t xml:space="preserve">animals </w:t>
      </w:r>
      <w:r w:rsidR="00523B15">
        <w:rPr>
          <w:rFonts w:ascii="Arial" w:eastAsia="Arial" w:hAnsi="Arial" w:cs="Arial"/>
          <w:b/>
          <w:bCs/>
          <w:sz w:val="28"/>
          <w:szCs w:val="28"/>
        </w:rPr>
        <w:t xml:space="preserve">prepare for </w:t>
      </w:r>
      <w:r w:rsidR="00267592">
        <w:rPr>
          <w:rFonts w:ascii="Arial" w:eastAsia="Arial" w:hAnsi="Arial" w:cs="Arial"/>
          <w:b/>
          <w:bCs/>
          <w:sz w:val="28"/>
          <w:szCs w:val="28"/>
        </w:rPr>
        <w:t>Scotland’s largest two-day agricultural s</w:t>
      </w:r>
      <w:r w:rsidR="00523B15">
        <w:rPr>
          <w:rFonts w:ascii="Arial" w:eastAsia="Arial" w:hAnsi="Arial" w:cs="Arial"/>
          <w:b/>
          <w:bCs/>
          <w:sz w:val="28"/>
          <w:szCs w:val="28"/>
        </w:rPr>
        <w:t>how</w:t>
      </w:r>
    </w:p>
    <w:p w14:paraId="65C574CE" w14:textId="77777777" w:rsidR="00180422" w:rsidRDefault="00180422" w:rsidP="48130F82">
      <w:pPr>
        <w:spacing w:after="0"/>
        <w:rPr>
          <w:rFonts w:ascii="Arial" w:eastAsia="Arial" w:hAnsi="Arial" w:cs="Arial"/>
          <w:sz w:val="24"/>
          <w:szCs w:val="24"/>
        </w:rPr>
      </w:pPr>
    </w:p>
    <w:p w14:paraId="7325A48A" w14:textId="569A77CC" w:rsidR="006E3F65" w:rsidRPr="00EE2DBA" w:rsidRDefault="008476BD" w:rsidP="48130F82">
      <w:pPr>
        <w:spacing w:after="0"/>
        <w:rPr>
          <w:rFonts w:ascii="Arial" w:eastAsia="Arial" w:hAnsi="Arial" w:cs="Arial"/>
          <w:sz w:val="24"/>
          <w:szCs w:val="24"/>
        </w:rPr>
      </w:pPr>
      <w:r w:rsidRPr="7ED9E257">
        <w:rPr>
          <w:rFonts w:ascii="Arial" w:eastAsia="Arial" w:hAnsi="Arial" w:cs="Arial"/>
          <w:sz w:val="24"/>
          <w:szCs w:val="24"/>
        </w:rPr>
        <w:t xml:space="preserve">It is now </w:t>
      </w:r>
      <w:r w:rsidR="04256242" w:rsidRPr="7ED9E257">
        <w:rPr>
          <w:rFonts w:ascii="Arial" w:eastAsia="Arial" w:hAnsi="Arial" w:cs="Arial"/>
          <w:sz w:val="24"/>
          <w:szCs w:val="24"/>
        </w:rPr>
        <w:t xml:space="preserve">just two </w:t>
      </w:r>
      <w:r w:rsidRPr="7ED9E257">
        <w:rPr>
          <w:rFonts w:ascii="Arial" w:eastAsia="Arial" w:hAnsi="Arial" w:cs="Arial"/>
          <w:sz w:val="24"/>
          <w:szCs w:val="24"/>
        </w:rPr>
        <w:t xml:space="preserve">weeks away </w:t>
      </w:r>
      <w:r w:rsidR="00CA18B4" w:rsidRPr="7ED9E257">
        <w:rPr>
          <w:rFonts w:ascii="Arial" w:eastAsia="Arial" w:hAnsi="Arial" w:cs="Arial"/>
          <w:sz w:val="24"/>
          <w:szCs w:val="24"/>
        </w:rPr>
        <w:t xml:space="preserve">from </w:t>
      </w:r>
      <w:r w:rsidR="48130F82" w:rsidRPr="7ED9E257">
        <w:rPr>
          <w:rFonts w:ascii="Arial" w:eastAsia="Arial" w:hAnsi="Arial" w:cs="Arial"/>
          <w:sz w:val="24"/>
          <w:szCs w:val="24"/>
        </w:rPr>
        <w:t xml:space="preserve">Scotland’s largest two-day agricultural </w:t>
      </w:r>
      <w:r w:rsidR="00661E4E" w:rsidRPr="7ED9E257">
        <w:rPr>
          <w:rFonts w:ascii="Arial" w:eastAsia="Arial" w:hAnsi="Arial" w:cs="Arial"/>
          <w:sz w:val="24"/>
          <w:szCs w:val="24"/>
        </w:rPr>
        <w:t>show</w:t>
      </w:r>
      <w:r w:rsidR="00AA6C16" w:rsidRPr="7ED9E257">
        <w:rPr>
          <w:rFonts w:ascii="Arial" w:eastAsia="Arial" w:hAnsi="Arial" w:cs="Arial"/>
          <w:sz w:val="24"/>
          <w:szCs w:val="24"/>
        </w:rPr>
        <w:t xml:space="preserve">. </w:t>
      </w:r>
      <w:r w:rsidR="00661E4E" w:rsidRPr="7ED9E257">
        <w:rPr>
          <w:rFonts w:ascii="Arial" w:eastAsia="Arial" w:hAnsi="Arial" w:cs="Arial"/>
          <w:sz w:val="24"/>
          <w:szCs w:val="24"/>
        </w:rPr>
        <w:t xml:space="preserve">Once </w:t>
      </w:r>
      <w:r w:rsidR="00634AEA" w:rsidRPr="7ED9E257">
        <w:rPr>
          <w:rFonts w:ascii="Arial" w:eastAsia="Arial" w:hAnsi="Arial" w:cs="Arial"/>
          <w:sz w:val="24"/>
          <w:szCs w:val="24"/>
        </w:rPr>
        <w:t>again,</w:t>
      </w:r>
      <w:r w:rsidR="00084206">
        <w:rPr>
          <w:rFonts w:ascii="Arial" w:eastAsia="Arial" w:hAnsi="Arial" w:cs="Arial"/>
          <w:sz w:val="24"/>
          <w:szCs w:val="24"/>
        </w:rPr>
        <w:t xml:space="preserve"> </w:t>
      </w:r>
      <w:r w:rsidR="48130F82" w:rsidRPr="7ED9E257">
        <w:rPr>
          <w:rFonts w:ascii="Arial" w:eastAsia="Arial" w:hAnsi="Arial" w:cs="Arial"/>
          <w:sz w:val="24"/>
          <w:szCs w:val="24"/>
        </w:rPr>
        <w:t>Turriff Sho</w:t>
      </w:r>
      <w:r w:rsidRPr="7ED9E257">
        <w:rPr>
          <w:rFonts w:ascii="Arial" w:eastAsia="Arial" w:hAnsi="Arial" w:cs="Arial"/>
          <w:sz w:val="24"/>
          <w:szCs w:val="24"/>
        </w:rPr>
        <w:t>w</w:t>
      </w:r>
      <w:r w:rsidR="00634AEA" w:rsidRPr="7ED9E257">
        <w:rPr>
          <w:rFonts w:ascii="Arial" w:eastAsia="Arial" w:hAnsi="Arial" w:cs="Arial"/>
          <w:sz w:val="24"/>
          <w:szCs w:val="24"/>
        </w:rPr>
        <w:t xml:space="preserve"> </w:t>
      </w:r>
      <w:r w:rsidR="00AA6C16" w:rsidRPr="7ED9E257">
        <w:rPr>
          <w:rFonts w:ascii="Arial" w:eastAsia="Arial" w:hAnsi="Arial" w:cs="Arial"/>
          <w:sz w:val="24"/>
          <w:szCs w:val="24"/>
        </w:rPr>
        <w:t>has a</w:t>
      </w:r>
      <w:r w:rsidRPr="7ED9E257">
        <w:rPr>
          <w:rFonts w:ascii="Arial" w:eastAsia="Arial" w:hAnsi="Arial" w:cs="Arial"/>
          <w:sz w:val="24"/>
          <w:szCs w:val="24"/>
        </w:rPr>
        <w:t xml:space="preserve">n </w:t>
      </w:r>
      <w:r w:rsidR="00AA6C16" w:rsidRPr="7ED9E257">
        <w:rPr>
          <w:rFonts w:ascii="Arial" w:eastAsia="Arial" w:hAnsi="Arial" w:cs="Arial"/>
          <w:sz w:val="24"/>
          <w:szCs w:val="24"/>
        </w:rPr>
        <w:t xml:space="preserve">impressive </w:t>
      </w:r>
      <w:r w:rsidR="48130F82" w:rsidRPr="7ED9E257">
        <w:rPr>
          <w:rFonts w:ascii="Arial" w:eastAsia="Arial" w:hAnsi="Arial" w:cs="Arial"/>
          <w:sz w:val="24"/>
          <w:szCs w:val="24"/>
        </w:rPr>
        <w:t>number of</w:t>
      </w:r>
      <w:r w:rsidR="00A41D43" w:rsidRPr="7ED9E257">
        <w:rPr>
          <w:rFonts w:ascii="Arial" w:eastAsia="Arial" w:hAnsi="Arial" w:cs="Arial"/>
          <w:sz w:val="24"/>
          <w:szCs w:val="24"/>
        </w:rPr>
        <w:t xml:space="preserve"> exhibitor</w:t>
      </w:r>
      <w:r w:rsidR="48130F82" w:rsidRPr="7ED9E257">
        <w:rPr>
          <w:rFonts w:ascii="Arial" w:eastAsia="Arial" w:hAnsi="Arial" w:cs="Arial"/>
          <w:sz w:val="24"/>
          <w:szCs w:val="24"/>
        </w:rPr>
        <w:t xml:space="preserve"> entries </w:t>
      </w:r>
      <w:r w:rsidR="00BE0585" w:rsidRPr="7ED9E257">
        <w:rPr>
          <w:rFonts w:ascii="Arial" w:eastAsia="Arial" w:hAnsi="Arial" w:cs="Arial"/>
          <w:sz w:val="24"/>
          <w:szCs w:val="24"/>
        </w:rPr>
        <w:t xml:space="preserve">lined up </w:t>
      </w:r>
      <w:r w:rsidR="48130F82" w:rsidRPr="7ED9E257">
        <w:rPr>
          <w:rFonts w:ascii="Arial" w:eastAsia="Arial" w:hAnsi="Arial" w:cs="Arial"/>
          <w:sz w:val="24"/>
          <w:szCs w:val="24"/>
        </w:rPr>
        <w:t xml:space="preserve">for the </w:t>
      </w:r>
      <w:r w:rsidR="00AA6C16" w:rsidRPr="7ED9E257">
        <w:rPr>
          <w:rFonts w:ascii="Arial" w:eastAsia="Arial" w:hAnsi="Arial" w:cs="Arial"/>
          <w:sz w:val="24"/>
          <w:szCs w:val="24"/>
        </w:rPr>
        <w:t xml:space="preserve">whopping </w:t>
      </w:r>
      <w:r w:rsidR="48130F82" w:rsidRPr="7ED9E257">
        <w:rPr>
          <w:rFonts w:ascii="Arial" w:eastAsia="Arial" w:hAnsi="Arial" w:cs="Arial"/>
          <w:sz w:val="24"/>
          <w:szCs w:val="24"/>
        </w:rPr>
        <w:t>1,500+ classes</w:t>
      </w:r>
      <w:r w:rsidR="00AA6C16" w:rsidRPr="7ED9E257">
        <w:rPr>
          <w:rFonts w:ascii="Arial" w:eastAsia="Arial" w:hAnsi="Arial" w:cs="Arial"/>
          <w:sz w:val="24"/>
          <w:szCs w:val="24"/>
        </w:rPr>
        <w:t xml:space="preserve"> </w:t>
      </w:r>
      <w:r w:rsidR="00BE0585" w:rsidRPr="7ED9E257">
        <w:rPr>
          <w:rFonts w:ascii="Arial" w:eastAsia="Arial" w:hAnsi="Arial" w:cs="Arial"/>
          <w:sz w:val="24"/>
          <w:szCs w:val="24"/>
        </w:rPr>
        <w:t>taking place</w:t>
      </w:r>
      <w:r w:rsidR="48130F82" w:rsidRPr="7ED9E257">
        <w:rPr>
          <w:rFonts w:ascii="Arial" w:eastAsia="Arial" w:hAnsi="Arial" w:cs="Arial"/>
          <w:sz w:val="24"/>
          <w:szCs w:val="24"/>
        </w:rPr>
        <w:t xml:space="preserve"> on Sunday </w:t>
      </w:r>
      <w:r w:rsidR="006E05F7" w:rsidRPr="7ED9E257">
        <w:rPr>
          <w:rFonts w:ascii="Arial" w:eastAsia="Arial" w:hAnsi="Arial" w:cs="Arial"/>
          <w:sz w:val="24"/>
          <w:szCs w:val="24"/>
        </w:rPr>
        <w:t>2</w:t>
      </w:r>
      <w:r w:rsidR="48130F82" w:rsidRPr="7ED9E257">
        <w:rPr>
          <w:rFonts w:ascii="Arial" w:eastAsia="Arial" w:hAnsi="Arial" w:cs="Arial"/>
          <w:sz w:val="24"/>
          <w:szCs w:val="24"/>
        </w:rPr>
        <w:t xml:space="preserve"> and Monday </w:t>
      </w:r>
      <w:r w:rsidR="006E05F7" w:rsidRPr="7ED9E257">
        <w:rPr>
          <w:rFonts w:ascii="Arial" w:eastAsia="Arial" w:hAnsi="Arial" w:cs="Arial"/>
          <w:sz w:val="24"/>
          <w:szCs w:val="24"/>
        </w:rPr>
        <w:t>3</w:t>
      </w:r>
      <w:r w:rsidR="48130F82" w:rsidRPr="7ED9E257">
        <w:rPr>
          <w:rFonts w:ascii="Arial" w:eastAsia="Arial" w:hAnsi="Arial" w:cs="Arial"/>
          <w:sz w:val="24"/>
          <w:szCs w:val="24"/>
        </w:rPr>
        <w:t xml:space="preserve"> August. </w:t>
      </w:r>
    </w:p>
    <w:p w14:paraId="46B24E30" w14:textId="372D04D8" w:rsidR="006E3F65" w:rsidRPr="00EE2DBA" w:rsidRDefault="006E3F65" w:rsidP="48130F82">
      <w:pPr>
        <w:spacing w:after="0"/>
        <w:rPr>
          <w:rFonts w:ascii="Arial" w:eastAsia="Arial" w:hAnsi="Arial" w:cs="Arial"/>
          <w:sz w:val="24"/>
          <w:szCs w:val="24"/>
          <w:highlight w:val="yellow"/>
        </w:rPr>
      </w:pPr>
    </w:p>
    <w:p w14:paraId="5640CD83" w14:textId="02D43CF4" w:rsidR="006E3F65" w:rsidRPr="00EE2DBA" w:rsidRDefault="48130F82" w:rsidP="7ED9E257">
      <w:pPr>
        <w:spacing w:after="0"/>
        <w:rPr>
          <w:rFonts w:ascii="Arial" w:eastAsia="Arial" w:hAnsi="Arial" w:cs="Arial"/>
          <w:sz w:val="24"/>
          <w:szCs w:val="24"/>
        </w:rPr>
      </w:pPr>
      <w:r w:rsidRPr="7ED9E257">
        <w:rPr>
          <w:rFonts w:ascii="Arial" w:eastAsia="Arial" w:hAnsi="Arial" w:cs="Arial"/>
          <w:sz w:val="24"/>
          <w:szCs w:val="24"/>
        </w:rPr>
        <w:t>Entr</w:t>
      </w:r>
      <w:r w:rsidR="008057D7" w:rsidRPr="7ED9E257">
        <w:rPr>
          <w:rFonts w:ascii="Arial" w:eastAsia="Arial" w:hAnsi="Arial" w:cs="Arial"/>
          <w:sz w:val="24"/>
          <w:szCs w:val="24"/>
        </w:rPr>
        <w:t>y numbers are</w:t>
      </w:r>
      <w:r w:rsidR="00090C29" w:rsidRPr="7ED9E257">
        <w:rPr>
          <w:rFonts w:ascii="Arial" w:eastAsia="Arial" w:hAnsi="Arial" w:cs="Arial"/>
          <w:sz w:val="24"/>
          <w:szCs w:val="24"/>
        </w:rPr>
        <w:t xml:space="preserve"> </w:t>
      </w:r>
      <w:r w:rsidR="006B0772" w:rsidRPr="7ED9E257">
        <w:rPr>
          <w:rFonts w:ascii="Arial" w:eastAsia="Arial" w:hAnsi="Arial" w:cs="Arial"/>
          <w:sz w:val="24"/>
          <w:szCs w:val="24"/>
        </w:rPr>
        <w:t xml:space="preserve">now </w:t>
      </w:r>
      <w:r w:rsidR="00090C29" w:rsidRPr="7ED9E257">
        <w:rPr>
          <w:rFonts w:ascii="Arial" w:eastAsia="Arial" w:hAnsi="Arial" w:cs="Arial"/>
          <w:sz w:val="24"/>
          <w:szCs w:val="24"/>
        </w:rPr>
        <w:t>confirmed</w:t>
      </w:r>
      <w:r w:rsidR="008057D7" w:rsidRPr="7ED9E257">
        <w:rPr>
          <w:rFonts w:ascii="Arial" w:eastAsia="Arial" w:hAnsi="Arial" w:cs="Arial"/>
          <w:sz w:val="24"/>
          <w:szCs w:val="24"/>
        </w:rPr>
        <w:t xml:space="preserve"> across </w:t>
      </w:r>
      <w:r w:rsidRPr="7ED9E257">
        <w:rPr>
          <w:rFonts w:ascii="Arial" w:eastAsia="Arial" w:hAnsi="Arial" w:cs="Arial"/>
          <w:sz w:val="24"/>
          <w:szCs w:val="24"/>
        </w:rPr>
        <w:t xml:space="preserve">all classes, with over </w:t>
      </w:r>
      <w:r w:rsidR="00A57E30" w:rsidRPr="7ED9E257">
        <w:rPr>
          <w:rFonts w:ascii="Arial" w:eastAsia="Arial" w:hAnsi="Arial" w:cs="Arial"/>
          <w:sz w:val="24"/>
          <w:szCs w:val="24"/>
        </w:rPr>
        <w:t>2</w:t>
      </w:r>
      <w:r w:rsidR="001232AF" w:rsidRPr="7ED9E257">
        <w:rPr>
          <w:rFonts w:ascii="Arial" w:eastAsia="Arial" w:hAnsi="Arial" w:cs="Arial"/>
          <w:sz w:val="24"/>
          <w:szCs w:val="24"/>
        </w:rPr>
        <w:t>60</w:t>
      </w:r>
      <w:r w:rsidRPr="7ED9E257">
        <w:rPr>
          <w:rFonts w:ascii="Arial" w:eastAsia="Arial" w:hAnsi="Arial" w:cs="Arial"/>
          <w:sz w:val="24"/>
          <w:szCs w:val="24"/>
        </w:rPr>
        <w:t xml:space="preserve"> cattle, nearly </w:t>
      </w:r>
      <w:r w:rsidR="00ED1672" w:rsidRPr="7ED9E257">
        <w:rPr>
          <w:rFonts w:ascii="Arial" w:eastAsia="Arial" w:hAnsi="Arial" w:cs="Arial"/>
          <w:sz w:val="24"/>
          <w:szCs w:val="24"/>
        </w:rPr>
        <w:t>800</w:t>
      </w:r>
      <w:r w:rsidRPr="7ED9E257">
        <w:rPr>
          <w:rFonts w:ascii="Arial" w:eastAsia="Arial" w:hAnsi="Arial" w:cs="Arial"/>
          <w:sz w:val="24"/>
          <w:szCs w:val="24"/>
        </w:rPr>
        <w:t xml:space="preserve"> sheep and </w:t>
      </w:r>
      <w:r w:rsidR="00ED1672" w:rsidRPr="7ED9E257">
        <w:rPr>
          <w:rFonts w:ascii="Arial" w:eastAsia="Arial" w:hAnsi="Arial" w:cs="Arial"/>
          <w:sz w:val="24"/>
          <w:szCs w:val="24"/>
        </w:rPr>
        <w:t>600</w:t>
      </w:r>
      <w:r w:rsidRPr="7ED9E257">
        <w:rPr>
          <w:rFonts w:ascii="Arial" w:eastAsia="Arial" w:hAnsi="Arial" w:cs="Arial"/>
          <w:sz w:val="24"/>
          <w:szCs w:val="24"/>
        </w:rPr>
        <w:t xml:space="preserve"> horses and ponies. All </w:t>
      </w:r>
      <w:r w:rsidR="006B5D41" w:rsidRPr="7ED9E257">
        <w:rPr>
          <w:rFonts w:ascii="Arial" w:eastAsia="Arial" w:hAnsi="Arial" w:cs="Arial"/>
          <w:sz w:val="24"/>
          <w:szCs w:val="24"/>
        </w:rPr>
        <w:t xml:space="preserve">exhibitors will now be </w:t>
      </w:r>
      <w:r w:rsidR="006B0772" w:rsidRPr="7ED9E257">
        <w:rPr>
          <w:rFonts w:ascii="Arial" w:eastAsia="Arial" w:hAnsi="Arial" w:cs="Arial"/>
          <w:sz w:val="24"/>
          <w:szCs w:val="24"/>
        </w:rPr>
        <w:t xml:space="preserve">preparing </w:t>
      </w:r>
      <w:r w:rsidRPr="7ED9E257">
        <w:rPr>
          <w:rFonts w:ascii="Arial" w:eastAsia="Arial" w:hAnsi="Arial" w:cs="Arial"/>
          <w:sz w:val="24"/>
          <w:szCs w:val="24"/>
        </w:rPr>
        <w:t xml:space="preserve">their </w:t>
      </w:r>
      <w:r w:rsidR="60591A86" w:rsidRPr="7ED9E257">
        <w:rPr>
          <w:rFonts w:ascii="Arial" w:eastAsia="Arial" w:hAnsi="Arial" w:cs="Arial"/>
          <w:sz w:val="24"/>
          <w:szCs w:val="24"/>
        </w:rPr>
        <w:t>animals</w:t>
      </w:r>
      <w:r w:rsidR="006B5D41" w:rsidRPr="7ED9E257">
        <w:rPr>
          <w:rFonts w:ascii="Arial" w:eastAsia="Arial" w:hAnsi="Arial" w:cs="Arial"/>
          <w:sz w:val="24"/>
          <w:szCs w:val="24"/>
        </w:rPr>
        <w:t xml:space="preserve"> for the main </w:t>
      </w:r>
      <w:r w:rsidR="6769A78B" w:rsidRPr="7ED9E257">
        <w:rPr>
          <w:rFonts w:ascii="Arial" w:eastAsia="Arial" w:hAnsi="Arial" w:cs="Arial"/>
          <w:sz w:val="24"/>
          <w:szCs w:val="24"/>
        </w:rPr>
        <w:t>and livestock rings</w:t>
      </w:r>
      <w:r w:rsidR="00894E45" w:rsidRPr="7ED9E257">
        <w:rPr>
          <w:rFonts w:ascii="Arial" w:eastAsia="Arial" w:hAnsi="Arial" w:cs="Arial"/>
          <w:sz w:val="24"/>
          <w:szCs w:val="24"/>
        </w:rPr>
        <w:t>.</w:t>
      </w:r>
    </w:p>
    <w:p w14:paraId="48AF7018" w14:textId="109BBCC5" w:rsidR="438D4C36" w:rsidRPr="00EE2DBA" w:rsidRDefault="438D4C36" w:rsidP="48130F82">
      <w:pPr>
        <w:spacing w:after="0"/>
        <w:rPr>
          <w:rFonts w:ascii="Arial" w:eastAsia="Arial" w:hAnsi="Arial" w:cs="Arial"/>
          <w:sz w:val="24"/>
          <w:szCs w:val="24"/>
        </w:rPr>
      </w:pPr>
    </w:p>
    <w:p w14:paraId="7D5CD0B6" w14:textId="4DA13513" w:rsidR="00D72337" w:rsidRDefault="48130F82" w:rsidP="7ED9E257">
      <w:pPr>
        <w:spacing w:after="0"/>
        <w:rPr>
          <w:rFonts w:ascii="Arial" w:eastAsia="Arial" w:hAnsi="Arial" w:cs="Arial"/>
          <w:sz w:val="24"/>
          <w:szCs w:val="24"/>
        </w:rPr>
      </w:pPr>
      <w:r w:rsidRPr="7ED9E257">
        <w:rPr>
          <w:rFonts w:ascii="Arial" w:eastAsia="Arial" w:hAnsi="Arial" w:cs="Arial"/>
          <w:sz w:val="24"/>
          <w:szCs w:val="24"/>
        </w:rPr>
        <w:t xml:space="preserve">Turriff </w:t>
      </w:r>
      <w:r w:rsidR="3729063F" w:rsidRPr="7ED9E257">
        <w:rPr>
          <w:rFonts w:ascii="Arial" w:eastAsia="Arial" w:hAnsi="Arial" w:cs="Arial"/>
          <w:sz w:val="24"/>
          <w:szCs w:val="24"/>
        </w:rPr>
        <w:t xml:space="preserve">has always been </w:t>
      </w:r>
      <w:r w:rsidRPr="7ED9E257">
        <w:rPr>
          <w:rFonts w:ascii="Arial" w:eastAsia="Arial" w:hAnsi="Arial" w:cs="Arial"/>
          <w:sz w:val="24"/>
          <w:szCs w:val="24"/>
        </w:rPr>
        <w:t>popular for national breed shows</w:t>
      </w:r>
      <w:r w:rsidR="00FF5415">
        <w:rPr>
          <w:rFonts w:ascii="Arial" w:eastAsia="Arial" w:hAnsi="Arial" w:cs="Arial"/>
          <w:sz w:val="24"/>
          <w:szCs w:val="24"/>
        </w:rPr>
        <w:t>,</w:t>
      </w:r>
      <w:r w:rsidRPr="7ED9E257">
        <w:rPr>
          <w:rFonts w:ascii="Arial" w:eastAsia="Arial" w:hAnsi="Arial" w:cs="Arial"/>
          <w:sz w:val="24"/>
          <w:szCs w:val="24"/>
        </w:rPr>
        <w:t xml:space="preserve"> and this year is no </w:t>
      </w:r>
      <w:r w:rsidR="00AC2B03">
        <w:rPr>
          <w:rFonts w:ascii="Arial" w:eastAsia="Arial" w:hAnsi="Arial" w:cs="Arial"/>
          <w:sz w:val="24"/>
          <w:szCs w:val="24"/>
        </w:rPr>
        <w:t>exception.</w:t>
      </w:r>
      <w:r w:rsidRPr="7ED9E257">
        <w:rPr>
          <w:rFonts w:ascii="Arial" w:eastAsia="Arial" w:hAnsi="Arial" w:cs="Arial"/>
          <w:sz w:val="24"/>
          <w:szCs w:val="24"/>
        </w:rPr>
        <w:t xml:space="preserve"> </w:t>
      </w:r>
      <w:r w:rsidR="00AC2B03">
        <w:rPr>
          <w:rFonts w:ascii="Arial" w:eastAsia="Arial" w:hAnsi="Arial" w:cs="Arial"/>
          <w:sz w:val="24"/>
          <w:szCs w:val="24"/>
        </w:rPr>
        <w:t>T</w:t>
      </w:r>
      <w:r w:rsidRPr="7ED9E257">
        <w:rPr>
          <w:rFonts w:ascii="Arial" w:eastAsia="Arial" w:hAnsi="Arial" w:cs="Arial"/>
          <w:sz w:val="24"/>
          <w:szCs w:val="24"/>
        </w:rPr>
        <w:t xml:space="preserve">he </w:t>
      </w:r>
      <w:r w:rsidR="006779B3" w:rsidRPr="7ED9E257">
        <w:rPr>
          <w:rFonts w:ascii="Arial" w:eastAsia="Arial" w:hAnsi="Arial" w:cs="Arial"/>
          <w:sz w:val="24"/>
          <w:szCs w:val="24"/>
        </w:rPr>
        <w:t>Blue Texel National Sheep Show</w:t>
      </w:r>
      <w:r w:rsidR="1FD5CD94" w:rsidRPr="7ED9E257">
        <w:rPr>
          <w:rFonts w:ascii="Arial" w:eastAsia="Arial" w:hAnsi="Arial" w:cs="Arial"/>
          <w:sz w:val="24"/>
          <w:szCs w:val="24"/>
        </w:rPr>
        <w:t xml:space="preserve"> </w:t>
      </w:r>
      <w:r w:rsidR="00AC2B03">
        <w:rPr>
          <w:rFonts w:ascii="Arial" w:eastAsia="Arial" w:hAnsi="Arial" w:cs="Arial"/>
          <w:sz w:val="24"/>
          <w:szCs w:val="24"/>
        </w:rPr>
        <w:t>will be held</w:t>
      </w:r>
      <w:r w:rsidR="4BF8EB09" w:rsidRPr="7ED9E257">
        <w:rPr>
          <w:rFonts w:ascii="Arial" w:eastAsia="Arial" w:hAnsi="Arial" w:cs="Arial"/>
          <w:sz w:val="24"/>
          <w:szCs w:val="24"/>
        </w:rPr>
        <w:t xml:space="preserve"> on Monday 3 August and </w:t>
      </w:r>
      <w:r w:rsidR="1FD5CD94" w:rsidRPr="7ED9E257">
        <w:rPr>
          <w:rFonts w:ascii="Arial" w:eastAsia="Arial" w:hAnsi="Arial" w:cs="Arial"/>
          <w:sz w:val="24"/>
          <w:szCs w:val="24"/>
        </w:rPr>
        <w:t>judge</w:t>
      </w:r>
      <w:r w:rsidR="444B2EAF" w:rsidRPr="7ED9E257">
        <w:rPr>
          <w:rFonts w:ascii="Arial" w:eastAsia="Arial" w:hAnsi="Arial" w:cs="Arial"/>
          <w:sz w:val="24"/>
          <w:szCs w:val="24"/>
        </w:rPr>
        <w:t>d by</w:t>
      </w:r>
      <w:r w:rsidR="18D52692" w:rsidRPr="7ED9E257">
        <w:rPr>
          <w:rFonts w:ascii="Arial" w:eastAsia="Arial" w:hAnsi="Arial" w:cs="Arial"/>
          <w:sz w:val="24"/>
          <w:szCs w:val="24"/>
        </w:rPr>
        <w:t xml:space="preserve"> </w:t>
      </w:r>
      <w:r w:rsidR="006779B3" w:rsidRPr="7ED9E257">
        <w:rPr>
          <w:rFonts w:ascii="Arial" w:eastAsia="Arial" w:hAnsi="Arial" w:cs="Arial"/>
          <w:sz w:val="24"/>
          <w:szCs w:val="24"/>
        </w:rPr>
        <w:t>Stephanie Dick</w:t>
      </w:r>
      <w:r w:rsidR="61F4C90B" w:rsidRPr="7ED9E257">
        <w:rPr>
          <w:rFonts w:ascii="Arial" w:eastAsia="Arial" w:hAnsi="Arial" w:cs="Arial"/>
          <w:sz w:val="24"/>
          <w:szCs w:val="24"/>
        </w:rPr>
        <w:t xml:space="preserve">, well known in the livestock circuit </w:t>
      </w:r>
      <w:r w:rsidR="55075F93" w:rsidRPr="7ED9E257">
        <w:rPr>
          <w:rFonts w:ascii="Arial" w:eastAsia="Arial" w:hAnsi="Arial" w:cs="Arial"/>
          <w:sz w:val="24"/>
          <w:szCs w:val="24"/>
        </w:rPr>
        <w:t>for</w:t>
      </w:r>
      <w:r w:rsidR="61F4C90B" w:rsidRPr="7ED9E257">
        <w:rPr>
          <w:rFonts w:ascii="Arial" w:eastAsia="Arial" w:hAnsi="Arial" w:cs="Arial"/>
          <w:sz w:val="24"/>
          <w:szCs w:val="24"/>
        </w:rPr>
        <w:t xml:space="preserve"> her award-winning Stephick Blue Texel and Beltex sheep flocks. </w:t>
      </w:r>
    </w:p>
    <w:p w14:paraId="7B65E255" w14:textId="77777777" w:rsidR="00056B7C" w:rsidRDefault="00056B7C" w:rsidP="7ED9E257">
      <w:pPr>
        <w:spacing w:after="0"/>
        <w:rPr>
          <w:rFonts w:ascii="Arial" w:eastAsia="Arial" w:hAnsi="Arial" w:cs="Arial"/>
          <w:sz w:val="24"/>
          <w:szCs w:val="24"/>
        </w:rPr>
      </w:pPr>
    </w:p>
    <w:p w14:paraId="49AE72A8" w14:textId="1AD1BEA5" w:rsidR="00056B7C" w:rsidRDefault="00056B7C" w:rsidP="7ED9E257">
      <w:pPr>
        <w:spacing w:after="0"/>
        <w:rPr>
          <w:rFonts w:ascii="Arial" w:eastAsia="Arial" w:hAnsi="Arial" w:cs="Arial"/>
          <w:sz w:val="24"/>
          <w:szCs w:val="24"/>
        </w:rPr>
      </w:pPr>
      <w:r w:rsidRPr="00056B7C">
        <w:rPr>
          <w:rFonts w:ascii="Arial" w:eastAsia="Arial" w:hAnsi="Arial" w:cs="Arial"/>
          <w:sz w:val="24"/>
          <w:szCs w:val="24"/>
        </w:rPr>
        <w:t xml:space="preserve">Exhibitors will travel to </w:t>
      </w:r>
      <w:r w:rsidR="0061508F">
        <w:rPr>
          <w:rFonts w:ascii="Arial" w:eastAsia="Arial" w:hAnsi="Arial" w:cs="Arial"/>
          <w:sz w:val="24"/>
          <w:szCs w:val="24"/>
        </w:rPr>
        <w:t>the event</w:t>
      </w:r>
      <w:r w:rsidRPr="00056B7C">
        <w:rPr>
          <w:rFonts w:ascii="Arial" w:eastAsia="Arial" w:hAnsi="Arial" w:cs="Arial"/>
          <w:sz w:val="24"/>
          <w:szCs w:val="24"/>
        </w:rPr>
        <w:t xml:space="preserve"> from across Scotland, bringing their Blue Texels from as far south as Lockerbie, as well as Glasgow, Perthshire, and the surrounding Turriff area. An impressive 99 entries have been received for this year's show, promising a highly competitive event.</w:t>
      </w:r>
    </w:p>
    <w:p w14:paraId="03FCB419" w14:textId="77777777" w:rsidR="00FF5415" w:rsidRDefault="00FF5415" w:rsidP="48130F82">
      <w:pPr>
        <w:spacing w:after="0"/>
        <w:rPr>
          <w:rFonts w:ascii="Arial" w:eastAsia="Arial" w:hAnsi="Arial" w:cs="Arial"/>
          <w:sz w:val="24"/>
          <w:szCs w:val="24"/>
        </w:rPr>
      </w:pPr>
    </w:p>
    <w:p w14:paraId="3B00759B" w14:textId="6D5F2EDF" w:rsidR="00E56F15" w:rsidRDefault="004E3598" w:rsidP="7ED9E257">
      <w:pPr>
        <w:spacing w:after="0"/>
        <w:rPr>
          <w:rFonts w:ascii="Arial" w:eastAsia="Arial" w:hAnsi="Arial" w:cs="Arial"/>
          <w:sz w:val="24"/>
          <w:szCs w:val="24"/>
        </w:rPr>
      </w:pPr>
      <w:r w:rsidRPr="7ED9E257">
        <w:rPr>
          <w:rFonts w:ascii="Arial" w:eastAsia="Arial" w:hAnsi="Arial" w:cs="Arial"/>
          <w:sz w:val="24"/>
          <w:szCs w:val="24"/>
        </w:rPr>
        <w:t xml:space="preserve">Holly Buchan, </w:t>
      </w:r>
      <w:r w:rsidR="000A4430" w:rsidRPr="7ED9E257">
        <w:rPr>
          <w:rFonts w:ascii="Arial" w:eastAsia="Arial" w:hAnsi="Arial" w:cs="Arial"/>
          <w:sz w:val="24"/>
          <w:szCs w:val="24"/>
        </w:rPr>
        <w:t xml:space="preserve">Fieldsperson at Duncan Farms </w:t>
      </w:r>
      <w:r w:rsidR="00D53530" w:rsidRPr="7ED9E257">
        <w:rPr>
          <w:rFonts w:ascii="Arial" w:eastAsia="Arial" w:hAnsi="Arial" w:cs="Arial"/>
          <w:sz w:val="24"/>
          <w:szCs w:val="24"/>
        </w:rPr>
        <w:t xml:space="preserve">will be exhibiting her sheep </w:t>
      </w:r>
      <w:r w:rsidR="3DB23D57" w:rsidRPr="7ED9E257">
        <w:rPr>
          <w:rFonts w:ascii="Arial" w:eastAsia="Arial" w:hAnsi="Arial" w:cs="Arial"/>
          <w:sz w:val="24"/>
          <w:szCs w:val="24"/>
        </w:rPr>
        <w:t xml:space="preserve">in the classes, she said: </w:t>
      </w:r>
      <w:r w:rsidR="00B26ED3" w:rsidRPr="7ED9E257">
        <w:rPr>
          <w:rFonts w:ascii="Arial" w:eastAsia="Arial" w:hAnsi="Arial" w:cs="Arial"/>
          <w:sz w:val="24"/>
          <w:szCs w:val="24"/>
        </w:rPr>
        <w:t xml:space="preserve">“I </w:t>
      </w:r>
      <w:r w:rsidR="00550AF7" w:rsidRPr="7ED9E257">
        <w:rPr>
          <w:rFonts w:ascii="Arial" w:eastAsia="Arial" w:hAnsi="Arial" w:cs="Arial"/>
          <w:sz w:val="24"/>
          <w:szCs w:val="24"/>
        </w:rPr>
        <w:t xml:space="preserve">love </w:t>
      </w:r>
      <w:r w:rsidR="004E3521" w:rsidRPr="7ED9E257">
        <w:rPr>
          <w:rFonts w:ascii="Arial" w:eastAsia="Arial" w:hAnsi="Arial" w:cs="Arial"/>
          <w:sz w:val="24"/>
          <w:szCs w:val="24"/>
        </w:rPr>
        <w:t xml:space="preserve">working with my </w:t>
      </w:r>
      <w:r w:rsidR="00550AF7" w:rsidRPr="7ED9E257">
        <w:rPr>
          <w:rFonts w:ascii="Arial" w:eastAsia="Arial" w:hAnsi="Arial" w:cs="Arial"/>
          <w:sz w:val="24"/>
          <w:szCs w:val="24"/>
        </w:rPr>
        <w:t xml:space="preserve">Blue Texel sheep </w:t>
      </w:r>
      <w:r w:rsidR="00687D88">
        <w:rPr>
          <w:rFonts w:ascii="Arial" w:eastAsia="Arial" w:hAnsi="Arial" w:cs="Arial"/>
          <w:sz w:val="24"/>
          <w:szCs w:val="24"/>
        </w:rPr>
        <w:t>-</w:t>
      </w:r>
      <w:r w:rsidR="00550AF7" w:rsidRPr="7ED9E257">
        <w:rPr>
          <w:rFonts w:ascii="Arial" w:eastAsia="Arial" w:hAnsi="Arial" w:cs="Arial"/>
          <w:sz w:val="24"/>
          <w:szCs w:val="24"/>
        </w:rPr>
        <w:t xml:space="preserve"> they </w:t>
      </w:r>
      <w:r w:rsidR="00065F13" w:rsidRPr="7ED9E257">
        <w:rPr>
          <w:rFonts w:ascii="Arial" w:eastAsia="Arial" w:hAnsi="Arial" w:cs="Arial"/>
          <w:sz w:val="24"/>
          <w:szCs w:val="24"/>
        </w:rPr>
        <w:t>have a</w:t>
      </w:r>
      <w:r w:rsidR="00204769" w:rsidRPr="7ED9E257">
        <w:rPr>
          <w:rFonts w:ascii="Arial" w:eastAsia="Arial" w:hAnsi="Arial" w:cs="Arial"/>
          <w:sz w:val="24"/>
          <w:szCs w:val="24"/>
        </w:rPr>
        <w:t>n approachable</w:t>
      </w:r>
      <w:r w:rsidR="00993BC7" w:rsidRPr="7ED9E257">
        <w:rPr>
          <w:rFonts w:ascii="Arial" w:eastAsia="Arial" w:hAnsi="Arial" w:cs="Arial"/>
          <w:sz w:val="24"/>
          <w:szCs w:val="24"/>
        </w:rPr>
        <w:t xml:space="preserve"> </w:t>
      </w:r>
      <w:r w:rsidR="00470D52" w:rsidRPr="7ED9E257">
        <w:rPr>
          <w:rFonts w:ascii="Arial" w:eastAsia="Arial" w:hAnsi="Arial" w:cs="Arial"/>
          <w:sz w:val="24"/>
          <w:szCs w:val="24"/>
        </w:rPr>
        <w:t>temperament and</w:t>
      </w:r>
      <w:r w:rsidR="00065F13" w:rsidRPr="7ED9E257">
        <w:rPr>
          <w:rFonts w:ascii="Arial" w:eastAsia="Arial" w:hAnsi="Arial" w:cs="Arial"/>
          <w:sz w:val="24"/>
          <w:szCs w:val="24"/>
        </w:rPr>
        <w:t xml:space="preserve"> mak</w:t>
      </w:r>
      <w:r w:rsidR="00204769" w:rsidRPr="7ED9E257">
        <w:rPr>
          <w:rFonts w:ascii="Arial" w:eastAsia="Arial" w:hAnsi="Arial" w:cs="Arial"/>
          <w:sz w:val="24"/>
          <w:szCs w:val="24"/>
        </w:rPr>
        <w:t>e excellent</w:t>
      </w:r>
      <w:r w:rsidR="00065F13" w:rsidRPr="7ED9E257">
        <w:rPr>
          <w:rFonts w:ascii="Arial" w:eastAsia="Arial" w:hAnsi="Arial" w:cs="Arial"/>
          <w:sz w:val="24"/>
          <w:szCs w:val="24"/>
        </w:rPr>
        <w:t xml:space="preserve"> natural mothers</w:t>
      </w:r>
      <w:r w:rsidR="00470D52">
        <w:rPr>
          <w:rFonts w:ascii="Arial" w:eastAsia="Arial" w:hAnsi="Arial" w:cs="Arial"/>
          <w:sz w:val="24"/>
          <w:szCs w:val="24"/>
        </w:rPr>
        <w:t>.</w:t>
      </w:r>
      <w:r w:rsidR="00837C95">
        <w:rPr>
          <w:rFonts w:ascii="Arial" w:eastAsia="Arial" w:hAnsi="Arial" w:cs="Arial"/>
          <w:sz w:val="24"/>
          <w:szCs w:val="24"/>
        </w:rPr>
        <w:t xml:space="preserve"> </w:t>
      </w:r>
      <w:r w:rsidR="00470D52">
        <w:rPr>
          <w:rFonts w:ascii="Arial" w:eastAsia="Arial" w:hAnsi="Arial" w:cs="Arial"/>
          <w:sz w:val="24"/>
          <w:szCs w:val="24"/>
        </w:rPr>
        <w:t>They</w:t>
      </w:r>
      <w:r w:rsidR="00550AF7" w:rsidRPr="7ED9E257">
        <w:rPr>
          <w:rFonts w:ascii="Arial" w:eastAsia="Arial" w:hAnsi="Arial" w:cs="Arial"/>
          <w:sz w:val="24"/>
          <w:szCs w:val="24"/>
        </w:rPr>
        <w:t xml:space="preserve"> </w:t>
      </w:r>
      <w:r w:rsidR="66BB0C7D" w:rsidRPr="7ED9E257">
        <w:rPr>
          <w:rFonts w:ascii="Arial" w:eastAsia="Arial" w:hAnsi="Arial" w:cs="Arial"/>
          <w:sz w:val="24"/>
          <w:szCs w:val="24"/>
        </w:rPr>
        <w:t xml:space="preserve">are </w:t>
      </w:r>
      <w:r w:rsidR="00065F13" w:rsidRPr="7ED9E257">
        <w:rPr>
          <w:rFonts w:ascii="Arial" w:eastAsia="Arial" w:hAnsi="Arial" w:cs="Arial"/>
          <w:sz w:val="24"/>
          <w:szCs w:val="24"/>
        </w:rPr>
        <w:t xml:space="preserve">an </w:t>
      </w:r>
      <w:r w:rsidR="00550AF7" w:rsidRPr="7ED9E257">
        <w:rPr>
          <w:rFonts w:ascii="Arial" w:eastAsia="Arial" w:hAnsi="Arial" w:cs="Arial"/>
          <w:sz w:val="24"/>
          <w:szCs w:val="24"/>
        </w:rPr>
        <w:t xml:space="preserve">easy-to </w:t>
      </w:r>
      <w:r w:rsidR="004E3521" w:rsidRPr="7ED9E257">
        <w:rPr>
          <w:rFonts w:ascii="Arial" w:eastAsia="Arial" w:hAnsi="Arial" w:cs="Arial"/>
          <w:sz w:val="24"/>
          <w:szCs w:val="24"/>
        </w:rPr>
        <w:t>handle</w:t>
      </w:r>
      <w:r w:rsidR="00204769" w:rsidRPr="7ED9E257">
        <w:rPr>
          <w:rFonts w:ascii="Arial" w:eastAsia="Arial" w:hAnsi="Arial" w:cs="Arial"/>
          <w:sz w:val="24"/>
          <w:szCs w:val="24"/>
        </w:rPr>
        <w:t xml:space="preserve">, hardy breed, built to cope with </w:t>
      </w:r>
      <w:r w:rsidR="00867254" w:rsidRPr="7ED9E257">
        <w:rPr>
          <w:rFonts w:ascii="Arial" w:eastAsia="Arial" w:hAnsi="Arial" w:cs="Arial"/>
          <w:sz w:val="24"/>
          <w:szCs w:val="24"/>
        </w:rPr>
        <w:t>the</w:t>
      </w:r>
      <w:r w:rsidR="00065F13" w:rsidRPr="7ED9E257">
        <w:rPr>
          <w:rFonts w:ascii="Arial" w:eastAsia="Arial" w:hAnsi="Arial" w:cs="Arial"/>
          <w:sz w:val="24"/>
          <w:szCs w:val="24"/>
        </w:rPr>
        <w:t xml:space="preserve"> harshest Scottish weather</w:t>
      </w:r>
      <w:r w:rsidR="006A44BD" w:rsidRPr="7ED9E257">
        <w:rPr>
          <w:rFonts w:ascii="Arial" w:eastAsia="Arial" w:hAnsi="Arial" w:cs="Arial"/>
          <w:sz w:val="24"/>
          <w:szCs w:val="24"/>
        </w:rPr>
        <w:t xml:space="preserve">, </w:t>
      </w:r>
      <w:r w:rsidR="00867254" w:rsidRPr="7ED9E257">
        <w:rPr>
          <w:rFonts w:ascii="Arial" w:eastAsia="Arial" w:hAnsi="Arial" w:cs="Arial"/>
          <w:sz w:val="24"/>
          <w:szCs w:val="24"/>
        </w:rPr>
        <w:t xml:space="preserve">even </w:t>
      </w:r>
      <w:r w:rsidR="007F37BD" w:rsidRPr="7ED9E257">
        <w:rPr>
          <w:rFonts w:ascii="Arial" w:eastAsia="Arial" w:hAnsi="Arial" w:cs="Arial"/>
          <w:sz w:val="24"/>
          <w:szCs w:val="24"/>
        </w:rPr>
        <w:t>though</w:t>
      </w:r>
      <w:r w:rsidR="00867254" w:rsidRPr="7ED9E257">
        <w:rPr>
          <w:rFonts w:ascii="Arial" w:eastAsia="Arial" w:hAnsi="Arial" w:cs="Arial"/>
          <w:sz w:val="24"/>
          <w:szCs w:val="24"/>
        </w:rPr>
        <w:t xml:space="preserve"> they’re not native</w:t>
      </w:r>
      <w:r w:rsidR="689FB609" w:rsidRPr="7ED9E257">
        <w:rPr>
          <w:rFonts w:ascii="Arial" w:eastAsia="Arial" w:hAnsi="Arial" w:cs="Arial"/>
          <w:sz w:val="24"/>
          <w:szCs w:val="24"/>
        </w:rPr>
        <w:t xml:space="preserve">, </w:t>
      </w:r>
      <w:r w:rsidR="00867254" w:rsidRPr="7ED9E257">
        <w:rPr>
          <w:rFonts w:ascii="Arial" w:eastAsia="Arial" w:hAnsi="Arial" w:cs="Arial"/>
          <w:sz w:val="24"/>
          <w:szCs w:val="24"/>
        </w:rPr>
        <w:t>originat</w:t>
      </w:r>
      <w:r w:rsidR="5D52012E" w:rsidRPr="7ED9E257">
        <w:rPr>
          <w:rFonts w:ascii="Arial" w:eastAsia="Arial" w:hAnsi="Arial" w:cs="Arial"/>
          <w:sz w:val="24"/>
          <w:szCs w:val="24"/>
        </w:rPr>
        <w:t>ing</w:t>
      </w:r>
      <w:r w:rsidR="00867254" w:rsidRPr="7ED9E257">
        <w:rPr>
          <w:rFonts w:ascii="Arial" w:eastAsia="Arial" w:hAnsi="Arial" w:cs="Arial"/>
          <w:sz w:val="24"/>
          <w:szCs w:val="24"/>
        </w:rPr>
        <w:t xml:space="preserve"> from the Netherlands.</w:t>
      </w:r>
      <w:r w:rsidR="5F8252BF" w:rsidRPr="7ED9E257">
        <w:rPr>
          <w:rFonts w:ascii="Arial" w:eastAsia="Arial" w:hAnsi="Arial" w:cs="Arial"/>
          <w:sz w:val="24"/>
          <w:szCs w:val="24"/>
        </w:rPr>
        <w:t xml:space="preserve"> </w:t>
      </w:r>
      <w:r w:rsidR="00772AA8" w:rsidRPr="7ED9E257">
        <w:rPr>
          <w:rFonts w:ascii="Arial" w:eastAsia="Arial" w:hAnsi="Arial" w:cs="Arial"/>
          <w:sz w:val="24"/>
          <w:szCs w:val="24"/>
        </w:rPr>
        <w:t xml:space="preserve">I’m </w:t>
      </w:r>
      <w:r w:rsidR="00867254" w:rsidRPr="7ED9E257">
        <w:rPr>
          <w:rFonts w:ascii="Arial" w:eastAsia="Arial" w:hAnsi="Arial" w:cs="Arial"/>
          <w:sz w:val="24"/>
          <w:szCs w:val="24"/>
        </w:rPr>
        <w:t>really</w:t>
      </w:r>
      <w:r w:rsidR="001D55E8" w:rsidRPr="7ED9E257">
        <w:rPr>
          <w:rFonts w:ascii="Arial" w:eastAsia="Arial" w:hAnsi="Arial" w:cs="Arial"/>
          <w:sz w:val="24"/>
          <w:szCs w:val="24"/>
        </w:rPr>
        <w:t xml:space="preserve"> looking forward to exhibiting</w:t>
      </w:r>
      <w:r w:rsidR="00772AA8" w:rsidRPr="7ED9E257">
        <w:rPr>
          <w:rFonts w:ascii="Arial" w:eastAsia="Arial" w:hAnsi="Arial" w:cs="Arial"/>
          <w:sz w:val="24"/>
          <w:szCs w:val="24"/>
        </w:rPr>
        <w:t xml:space="preserve"> </w:t>
      </w:r>
      <w:r w:rsidR="00E56F15" w:rsidRPr="7ED9E257">
        <w:rPr>
          <w:rFonts w:ascii="Arial" w:eastAsia="Arial" w:hAnsi="Arial" w:cs="Arial"/>
          <w:sz w:val="24"/>
          <w:szCs w:val="24"/>
        </w:rPr>
        <w:t xml:space="preserve">my </w:t>
      </w:r>
      <w:r w:rsidR="00024C45" w:rsidRPr="7ED9E257">
        <w:rPr>
          <w:rFonts w:ascii="Arial" w:eastAsia="Arial" w:hAnsi="Arial" w:cs="Arial"/>
          <w:sz w:val="24"/>
          <w:szCs w:val="24"/>
        </w:rPr>
        <w:t xml:space="preserve">best breeding </w:t>
      </w:r>
      <w:r w:rsidR="3DC565BD" w:rsidRPr="7ED9E257">
        <w:rPr>
          <w:rFonts w:ascii="Arial" w:eastAsia="Arial" w:hAnsi="Arial" w:cs="Arial"/>
          <w:sz w:val="24"/>
          <w:szCs w:val="24"/>
        </w:rPr>
        <w:t>e</w:t>
      </w:r>
      <w:r w:rsidR="00024C45" w:rsidRPr="7ED9E257">
        <w:rPr>
          <w:rFonts w:ascii="Arial" w:eastAsia="Arial" w:hAnsi="Arial" w:cs="Arial"/>
          <w:sz w:val="24"/>
          <w:szCs w:val="24"/>
        </w:rPr>
        <w:t xml:space="preserve">we, Josie, a tup bought at Stirling last year, </w:t>
      </w:r>
      <w:proofErr w:type="gramStart"/>
      <w:r w:rsidR="00643D1F" w:rsidRPr="7ED9E257">
        <w:rPr>
          <w:rFonts w:ascii="Arial" w:eastAsia="Arial" w:hAnsi="Arial" w:cs="Arial"/>
          <w:sz w:val="24"/>
          <w:szCs w:val="24"/>
        </w:rPr>
        <w:t>a</w:t>
      </w:r>
      <w:proofErr w:type="gramEnd"/>
      <w:r w:rsidR="00FB7DB2">
        <w:rPr>
          <w:rFonts w:ascii="Arial" w:eastAsia="Arial" w:hAnsi="Arial" w:cs="Arial"/>
          <w:sz w:val="24"/>
          <w:szCs w:val="24"/>
        </w:rPr>
        <w:t xml:space="preserve"> </w:t>
      </w:r>
      <w:r w:rsidR="00024C45" w:rsidRPr="7ED9E257">
        <w:rPr>
          <w:rFonts w:ascii="Arial" w:eastAsia="Arial" w:hAnsi="Arial" w:cs="Arial"/>
          <w:sz w:val="24"/>
          <w:szCs w:val="24"/>
        </w:rPr>
        <w:t>ewe lamb</w:t>
      </w:r>
      <w:r w:rsidR="00674A77">
        <w:rPr>
          <w:rFonts w:ascii="Arial" w:eastAsia="Arial" w:hAnsi="Arial" w:cs="Arial"/>
          <w:sz w:val="24"/>
          <w:szCs w:val="24"/>
        </w:rPr>
        <w:t>,</w:t>
      </w:r>
      <w:r w:rsidR="00024C45" w:rsidRPr="7ED9E257">
        <w:rPr>
          <w:rFonts w:ascii="Arial" w:eastAsia="Arial" w:hAnsi="Arial" w:cs="Arial"/>
          <w:sz w:val="24"/>
          <w:szCs w:val="24"/>
        </w:rPr>
        <w:t xml:space="preserve"> </w:t>
      </w:r>
      <w:r w:rsidR="00674A77" w:rsidRPr="7ED9E257">
        <w:rPr>
          <w:rFonts w:ascii="Arial" w:eastAsia="Arial" w:hAnsi="Arial" w:cs="Arial"/>
          <w:sz w:val="24"/>
          <w:szCs w:val="24"/>
        </w:rPr>
        <w:t>and</w:t>
      </w:r>
      <w:r w:rsidR="00FB7DB2">
        <w:rPr>
          <w:rFonts w:ascii="Arial" w:eastAsia="Arial" w:hAnsi="Arial" w:cs="Arial"/>
          <w:sz w:val="24"/>
          <w:szCs w:val="24"/>
        </w:rPr>
        <w:t xml:space="preserve"> </w:t>
      </w:r>
      <w:r w:rsidR="00674A77">
        <w:rPr>
          <w:rFonts w:ascii="Arial" w:eastAsia="Arial" w:hAnsi="Arial" w:cs="Arial"/>
          <w:sz w:val="24"/>
          <w:szCs w:val="24"/>
        </w:rPr>
        <w:t xml:space="preserve">a </w:t>
      </w:r>
      <w:r w:rsidR="00024C45" w:rsidRPr="7ED9E257">
        <w:rPr>
          <w:rFonts w:ascii="Arial" w:eastAsia="Arial" w:hAnsi="Arial" w:cs="Arial"/>
          <w:sz w:val="24"/>
          <w:szCs w:val="24"/>
        </w:rPr>
        <w:t>tup lamb</w:t>
      </w:r>
      <w:r w:rsidR="00867254" w:rsidRPr="7ED9E257">
        <w:rPr>
          <w:rFonts w:ascii="Arial" w:eastAsia="Arial" w:hAnsi="Arial" w:cs="Arial"/>
          <w:sz w:val="24"/>
          <w:szCs w:val="24"/>
        </w:rPr>
        <w:t>.”</w:t>
      </w:r>
    </w:p>
    <w:p w14:paraId="7AC785A0" w14:textId="77777777" w:rsidR="00D53530" w:rsidRDefault="00D53530" w:rsidP="48130F82">
      <w:pPr>
        <w:spacing w:after="0"/>
        <w:rPr>
          <w:rFonts w:ascii="Arial" w:eastAsia="Arial" w:hAnsi="Arial" w:cs="Arial"/>
          <w:sz w:val="24"/>
          <w:szCs w:val="24"/>
        </w:rPr>
      </w:pPr>
    </w:p>
    <w:p w14:paraId="3CE714EC" w14:textId="61BA13F5" w:rsidR="00374899" w:rsidRPr="007F37BD" w:rsidRDefault="00AE5D10" w:rsidP="7ED9E257">
      <w:pPr>
        <w:rPr>
          <w:rFonts w:ascii="Arial" w:hAnsi="Arial" w:cs="Arial"/>
          <w:sz w:val="24"/>
          <w:szCs w:val="24"/>
        </w:rPr>
      </w:pPr>
      <w:r>
        <w:rPr>
          <w:rFonts w:ascii="Arial" w:hAnsi="Arial" w:cs="Arial"/>
          <w:sz w:val="24"/>
          <w:szCs w:val="24"/>
        </w:rPr>
        <w:t>According to the Blue Texel Society, t</w:t>
      </w:r>
      <w:r w:rsidR="00CB2562" w:rsidRPr="7ED9E257">
        <w:rPr>
          <w:rFonts w:ascii="Arial" w:hAnsi="Arial" w:cs="Arial"/>
          <w:sz w:val="24"/>
          <w:szCs w:val="24"/>
        </w:rPr>
        <w:t xml:space="preserve">he Blue Texel </w:t>
      </w:r>
      <w:r w:rsidR="00374899" w:rsidRPr="7ED9E257">
        <w:rPr>
          <w:rFonts w:ascii="Arial" w:hAnsi="Arial" w:cs="Arial"/>
          <w:sz w:val="24"/>
          <w:szCs w:val="24"/>
        </w:rPr>
        <w:t xml:space="preserve">Sheep </w:t>
      </w:r>
      <w:r w:rsidR="2705857B" w:rsidRPr="7ED9E257">
        <w:rPr>
          <w:rFonts w:ascii="Arial" w:hAnsi="Arial" w:cs="Arial"/>
          <w:sz w:val="24"/>
          <w:szCs w:val="24"/>
        </w:rPr>
        <w:t>is</w:t>
      </w:r>
      <w:r w:rsidR="00374899" w:rsidRPr="7ED9E257">
        <w:rPr>
          <w:rFonts w:ascii="Arial" w:hAnsi="Arial" w:cs="Arial"/>
          <w:sz w:val="24"/>
          <w:szCs w:val="24"/>
        </w:rPr>
        <w:t xml:space="preserve"> a modern terminal sire breed renowned for its exceptional muscling, superior carcass quality, and excellent growth performance. Recognised by its distinctive blue-grey colouring and strong, well-balanced conformation, the Blue Texel combines style with outstanding commercial traits.</w:t>
      </w:r>
    </w:p>
    <w:p w14:paraId="5CEB0E42" w14:textId="0B77169B" w:rsidR="00382DCC" w:rsidRPr="00956B9D" w:rsidRDefault="00374899" w:rsidP="00956B9D">
      <w:pPr>
        <w:rPr>
          <w:rFonts w:ascii="Arial" w:hAnsi="Arial" w:cs="Arial"/>
          <w:sz w:val="24"/>
          <w:szCs w:val="24"/>
        </w:rPr>
      </w:pPr>
      <w:r w:rsidRPr="7ED9E257">
        <w:rPr>
          <w:rFonts w:ascii="Arial" w:hAnsi="Arial" w:cs="Arial"/>
          <w:sz w:val="24"/>
          <w:szCs w:val="24"/>
        </w:rPr>
        <w:lastRenderedPageBreak/>
        <w:t>Bred to meet the demands of today's sheep industry, the</w:t>
      </w:r>
      <w:r w:rsidR="1D5BBC0A" w:rsidRPr="7ED9E257">
        <w:rPr>
          <w:rFonts w:ascii="Arial" w:hAnsi="Arial" w:cs="Arial"/>
          <w:sz w:val="24"/>
          <w:szCs w:val="24"/>
        </w:rPr>
        <w:t xml:space="preserve"> breed</w:t>
      </w:r>
      <w:r w:rsidRPr="7ED9E257">
        <w:rPr>
          <w:rFonts w:ascii="Arial" w:hAnsi="Arial" w:cs="Arial"/>
          <w:sz w:val="24"/>
          <w:szCs w:val="24"/>
        </w:rPr>
        <w:t xml:space="preserve"> is valued for producing fast-growing, heavily muscled lambs with excellent carcass yields while maintaining ease of management and adaptability across a range of production systems. The breed continues to gain popularity among commercial producers and pedigree breeders alike for its consistency, performance, and genetic potential.</w:t>
      </w:r>
    </w:p>
    <w:p w14:paraId="490C7E82" w14:textId="36210CFC" w:rsidR="004301E3" w:rsidRPr="00EE2DBA" w:rsidRDefault="48130F82" w:rsidP="7ED9E257">
      <w:pPr>
        <w:spacing w:after="0"/>
      </w:pPr>
      <w:r w:rsidRPr="7ED9E257">
        <w:rPr>
          <w:rFonts w:ascii="Arial" w:eastAsia="Arial" w:hAnsi="Arial" w:cs="Arial"/>
          <w:sz w:val="24"/>
          <w:szCs w:val="24"/>
        </w:rPr>
        <w:t>The</w:t>
      </w:r>
      <w:r w:rsidR="1500CCA1" w:rsidRPr="7ED9E257">
        <w:rPr>
          <w:rFonts w:ascii="Arial" w:eastAsia="Arial" w:hAnsi="Arial" w:cs="Arial"/>
          <w:sz w:val="24"/>
          <w:szCs w:val="24"/>
        </w:rPr>
        <w:t xml:space="preserve"> full</w:t>
      </w:r>
      <w:r w:rsidRPr="7ED9E257">
        <w:rPr>
          <w:rFonts w:ascii="Arial" w:eastAsia="Arial" w:hAnsi="Arial" w:cs="Arial"/>
          <w:sz w:val="24"/>
          <w:szCs w:val="24"/>
        </w:rPr>
        <w:t xml:space="preserve"> breakdown</w:t>
      </w:r>
      <w:r w:rsidR="47A52654" w:rsidRPr="7ED9E257">
        <w:rPr>
          <w:rFonts w:ascii="Arial" w:eastAsia="Arial" w:hAnsi="Arial" w:cs="Arial"/>
          <w:sz w:val="24"/>
          <w:szCs w:val="24"/>
        </w:rPr>
        <w:t xml:space="preserve"> of entries,</w:t>
      </w:r>
      <w:r w:rsidRPr="7ED9E257">
        <w:rPr>
          <w:rFonts w:ascii="Arial" w:eastAsia="Arial" w:hAnsi="Arial" w:cs="Arial"/>
          <w:sz w:val="24"/>
          <w:szCs w:val="24"/>
        </w:rPr>
        <w:t xml:space="preserve"> by class</w:t>
      </w:r>
      <w:r w:rsidR="5939BF81" w:rsidRPr="7ED9E257">
        <w:rPr>
          <w:rFonts w:ascii="Arial" w:eastAsia="Arial" w:hAnsi="Arial" w:cs="Arial"/>
          <w:sz w:val="24"/>
          <w:szCs w:val="24"/>
        </w:rPr>
        <w:t>,</w:t>
      </w:r>
      <w:r w:rsidRPr="7ED9E257">
        <w:rPr>
          <w:rFonts w:ascii="Arial" w:eastAsia="Arial" w:hAnsi="Arial" w:cs="Arial"/>
          <w:sz w:val="24"/>
          <w:szCs w:val="24"/>
        </w:rPr>
        <w:t xml:space="preserve"> is</w:t>
      </w:r>
      <w:r w:rsidR="64AA48FF" w:rsidRPr="7ED9E257">
        <w:rPr>
          <w:rFonts w:ascii="Arial" w:eastAsia="Arial" w:hAnsi="Arial" w:cs="Arial"/>
          <w:sz w:val="24"/>
          <w:szCs w:val="24"/>
        </w:rPr>
        <w:t>:</w:t>
      </w:r>
    </w:p>
    <w:p w14:paraId="6BDE3B26" w14:textId="71C2669D" w:rsidR="004301E3" w:rsidRPr="00EE2DBA" w:rsidRDefault="0081293B"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267</w:t>
      </w:r>
      <w:r w:rsidR="4B505270" w:rsidRPr="7ED9E257">
        <w:rPr>
          <w:rFonts w:ascii="Arial" w:eastAsia="Arial" w:hAnsi="Arial" w:cs="Arial"/>
          <w:sz w:val="24"/>
          <w:szCs w:val="24"/>
        </w:rPr>
        <w:t xml:space="preserve"> </w:t>
      </w:r>
      <w:r w:rsidR="22FFF1C8" w:rsidRPr="7ED9E257">
        <w:rPr>
          <w:rFonts w:ascii="Arial" w:eastAsia="Arial" w:hAnsi="Arial" w:cs="Arial"/>
          <w:sz w:val="24"/>
          <w:szCs w:val="24"/>
        </w:rPr>
        <w:t>Cattle</w:t>
      </w:r>
    </w:p>
    <w:p w14:paraId="696A7D99" w14:textId="0247D5FF" w:rsidR="004301E3" w:rsidRPr="00EE2DBA" w:rsidRDefault="007C7171"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798</w:t>
      </w:r>
      <w:r w:rsidR="3D6D026B" w:rsidRPr="7ED9E257">
        <w:rPr>
          <w:rFonts w:ascii="Arial" w:eastAsia="Arial" w:hAnsi="Arial" w:cs="Arial"/>
          <w:sz w:val="24"/>
          <w:szCs w:val="24"/>
        </w:rPr>
        <w:t xml:space="preserve"> sheep</w:t>
      </w:r>
    </w:p>
    <w:p w14:paraId="55C65CED" w14:textId="7A0708DC" w:rsidR="004301E3" w:rsidRPr="00EE2DBA" w:rsidRDefault="007C7171"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583</w:t>
      </w:r>
      <w:r w:rsidR="474FB1FE" w:rsidRPr="7ED9E257">
        <w:rPr>
          <w:rFonts w:ascii="Arial" w:eastAsia="Arial" w:hAnsi="Arial" w:cs="Arial"/>
          <w:sz w:val="24"/>
          <w:szCs w:val="24"/>
        </w:rPr>
        <w:t xml:space="preserve"> horses and ponies</w:t>
      </w:r>
    </w:p>
    <w:p w14:paraId="31A42040" w14:textId="6723E581" w:rsidR="004301E3" w:rsidRPr="00EE2DBA" w:rsidRDefault="474FB1FE"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53</w:t>
      </w:r>
      <w:r w:rsidR="48130F82" w:rsidRPr="7ED9E257">
        <w:rPr>
          <w:rFonts w:ascii="Arial" w:eastAsia="Arial" w:hAnsi="Arial" w:cs="Arial"/>
          <w:sz w:val="24"/>
          <w:szCs w:val="24"/>
        </w:rPr>
        <w:t xml:space="preserve"> goats</w:t>
      </w:r>
    </w:p>
    <w:p w14:paraId="6A8647AC" w14:textId="432D594C" w:rsidR="004301E3" w:rsidRPr="00EE2DBA" w:rsidRDefault="3F7AD30C"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 xml:space="preserve">163 </w:t>
      </w:r>
      <w:r w:rsidR="48130F82" w:rsidRPr="7ED9E257">
        <w:rPr>
          <w:rFonts w:ascii="Arial" w:eastAsia="Arial" w:hAnsi="Arial" w:cs="Arial"/>
          <w:sz w:val="24"/>
          <w:szCs w:val="24"/>
        </w:rPr>
        <w:t>pigeons</w:t>
      </w:r>
    </w:p>
    <w:p w14:paraId="4A691C55" w14:textId="106147B9" w:rsidR="004301E3" w:rsidRPr="00EE2DBA" w:rsidRDefault="2E88F70B"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910</w:t>
      </w:r>
      <w:r w:rsidR="48130F82" w:rsidRPr="7ED9E257">
        <w:rPr>
          <w:rFonts w:ascii="Arial" w:eastAsia="Arial" w:hAnsi="Arial" w:cs="Arial"/>
          <w:sz w:val="24"/>
          <w:szCs w:val="24"/>
        </w:rPr>
        <w:t xml:space="preserve"> rabbits and cavies</w:t>
      </w:r>
    </w:p>
    <w:p w14:paraId="00974613" w14:textId="334FD705" w:rsidR="004301E3" w:rsidRPr="00EE2DBA" w:rsidRDefault="1FC57EA8"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40</w:t>
      </w:r>
      <w:r w:rsidR="48130F82" w:rsidRPr="7ED9E257">
        <w:rPr>
          <w:rFonts w:ascii="Arial" w:eastAsia="Arial" w:hAnsi="Arial" w:cs="Arial"/>
          <w:sz w:val="24"/>
          <w:szCs w:val="24"/>
        </w:rPr>
        <w:t xml:space="preserve"> Clydesdales </w:t>
      </w:r>
    </w:p>
    <w:p w14:paraId="7D244A82" w14:textId="03CE0224" w:rsidR="004301E3" w:rsidRPr="00EE2DBA" w:rsidRDefault="28DC875F" w:rsidP="7ED9E257">
      <w:pPr>
        <w:pStyle w:val="ListParagraph"/>
        <w:numPr>
          <w:ilvl w:val="0"/>
          <w:numId w:val="1"/>
        </w:numPr>
        <w:spacing w:after="0"/>
        <w:rPr>
          <w:rFonts w:ascii="Arial" w:eastAsia="Arial" w:hAnsi="Arial" w:cs="Arial"/>
          <w:sz w:val="24"/>
          <w:szCs w:val="24"/>
        </w:rPr>
      </w:pPr>
      <w:r w:rsidRPr="7ED9E257">
        <w:rPr>
          <w:rFonts w:ascii="Arial" w:eastAsia="Arial" w:hAnsi="Arial" w:cs="Arial"/>
          <w:sz w:val="24"/>
          <w:szCs w:val="24"/>
        </w:rPr>
        <w:t>12</w:t>
      </w:r>
      <w:r w:rsidR="48130F82" w:rsidRPr="7ED9E257">
        <w:rPr>
          <w:rFonts w:ascii="Arial" w:eastAsia="Arial" w:hAnsi="Arial" w:cs="Arial"/>
          <w:sz w:val="24"/>
          <w:szCs w:val="24"/>
        </w:rPr>
        <w:t xml:space="preserve"> Collie dogs</w:t>
      </w:r>
      <w:r w:rsidR="22E46271" w:rsidRPr="7ED9E257">
        <w:rPr>
          <w:rFonts w:ascii="Arial" w:eastAsia="Arial" w:hAnsi="Arial" w:cs="Arial"/>
          <w:sz w:val="24"/>
          <w:szCs w:val="24"/>
        </w:rPr>
        <w:t xml:space="preserve">. </w:t>
      </w:r>
    </w:p>
    <w:p w14:paraId="178393FF" w14:textId="2FC990AA" w:rsidR="48130F82" w:rsidRPr="00EE2DBA" w:rsidRDefault="48130F82" w:rsidP="48130F82">
      <w:pPr>
        <w:spacing w:after="0"/>
        <w:rPr>
          <w:rFonts w:ascii="Arial" w:eastAsia="Arial" w:hAnsi="Arial" w:cs="Arial"/>
          <w:sz w:val="24"/>
          <w:szCs w:val="24"/>
        </w:rPr>
      </w:pPr>
    </w:p>
    <w:p w14:paraId="21EBC3C5" w14:textId="24A4F1FB" w:rsidR="08EFDCD1" w:rsidRPr="00EE2DBA" w:rsidRDefault="75B3A15F" w:rsidP="1F53E27A">
      <w:pPr>
        <w:spacing w:after="0"/>
        <w:rPr>
          <w:rFonts w:ascii="Arial" w:eastAsia="Arial" w:hAnsi="Arial" w:cs="Arial"/>
          <w:sz w:val="24"/>
          <w:szCs w:val="24"/>
        </w:rPr>
      </w:pPr>
      <w:r w:rsidRPr="000B143C">
        <w:rPr>
          <w:rFonts w:ascii="Arial" w:eastAsia="Arial" w:hAnsi="Arial" w:cs="Arial"/>
          <w:sz w:val="24"/>
          <w:szCs w:val="24"/>
        </w:rPr>
        <w:t>Adding to the celebration of the region’s beef farming,</w:t>
      </w:r>
      <w:r w:rsidR="48130F82" w:rsidRPr="000B143C">
        <w:rPr>
          <w:rFonts w:ascii="Arial" w:eastAsia="Arial" w:hAnsi="Arial" w:cs="Arial"/>
          <w:sz w:val="24"/>
          <w:szCs w:val="24"/>
        </w:rPr>
        <w:t xml:space="preserve"> the presentation of prizes for </w:t>
      </w:r>
      <w:r w:rsidR="4F76C932" w:rsidRPr="000B143C">
        <w:rPr>
          <w:rFonts w:ascii="Arial" w:eastAsia="Arial" w:hAnsi="Arial" w:cs="Arial"/>
          <w:sz w:val="24"/>
          <w:szCs w:val="24"/>
        </w:rPr>
        <w:t xml:space="preserve">Show’s annual </w:t>
      </w:r>
      <w:r w:rsidR="48130F82" w:rsidRPr="000B143C">
        <w:rPr>
          <w:rFonts w:ascii="Arial" w:eastAsia="Arial" w:hAnsi="Arial" w:cs="Arial"/>
          <w:sz w:val="24"/>
          <w:szCs w:val="24"/>
        </w:rPr>
        <w:t>carcase cattle and butchery lamb classes will take place at the Woodhead Brothers stand</w:t>
      </w:r>
      <w:r w:rsidR="7CE601CA" w:rsidRPr="000B143C">
        <w:rPr>
          <w:rFonts w:ascii="Arial" w:eastAsia="Arial" w:hAnsi="Arial" w:cs="Arial"/>
          <w:sz w:val="24"/>
          <w:szCs w:val="24"/>
        </w:rPr>
        <w:t xml:space="preserve"> on Sunday </w:t>
      </w:r>
      <w:r w:rsidR="00842A76" w:rsidRPr="000B143C">
        <w:rPr>
          <w:rFonts w:ascii="Arial" w:eastAsia="Arial" w:hAnsi="Arial" w:cs="Arial"/>
          <w:sz w:val="24"/>
          <w:szCs w:val="24"/>
        </w:rPr>
        <w:t>2</w:t>
      </w:r>
      <w:r w:rsidR="7CE601CA" w:rsidRPr="000B143C">
        <w:rPr>
          <w:rFonts w:ascii="Arial" w:eastAsia="Arial" w:hAnsi="Arial" w:cs="Arial"/>
          <w:sz w:val="24"/>
          <w:szCs w:val="24"/>
        </w:rPr>
        <w:t xml:space="preserve"> August at </w:t>
      </w:r>
      <w:r w:rsidR="00AE5D10" w:rsidRPr="000B143C">
        <w:rPr>
          <w:rFonts w:ascii="Arial" w:eastAsia="Arial" w:hAnsi="Arial" w:cs="Arial"/>
          <w:sz w:val="24"/>
          <w:szCs w:val="24"/>
        </w:rPr>
        <w:t>3</w:t>
      </w:r>
      <w:r w:rsidR="7CE601CA" w:rsidRPr="000B143C">
        <w:rPr>
          <w:rFonts w:ascii="Arial" w:eastAsia="Arial" w:hAnsi="Arial" w:cs="Arial"/>
          <w:sz w:val="24"/>
          <w:szCs w:val="24"/>
        </w:rPr>
        <w:t>pm.</w:t>
      </w:r>
      <w:r w:rsidR="48130F82" w:rsidRPr="000B143C">
        <w:rPr>
          <w:rFonts w:ascii="Arial" w:eastAsia="Arial" w:hAnsi="Arial" w:cs="Arial"/>
          <w:sz w:val="24"/>
          <w:szCs w:val="24"/>
        </w:rPr>
        <w:t xml:space="preserve"> </w:t>
      </w:r>
      <w:r w:rsidR="5E5621B9" w:rsidRPr="000B143C">
        <w:rPr>
          <w:rFonts w:ascii="Arial" w:eastAsia="Arial" w:hAnsi="Arial" w:cs="Arial"/>
          <w:sz w:val="24"/>
          <w:szCs w:val="24"/>
        </w:rPr>
        <w:t>These c</w:t>
      </w:r>
      <w:r w:rsidR="48130F82" w:rsidRPr="000B143C">
        <w:rPr>
          <w:rFonts w:ascii="Arial" w:eastAsia="Arial" w:hAnsi="Arial" w:cs="Arial"/>
          <w:sz w:val="24"/>
          <w:szCs w:val="24"/>
        </w:rPr>
        <w:t xml:space="preserve">lasses </w:t>
      </w:r>
      <w:r w:rsidR="198AC6B2" w:rsidRPr="000B143C">
        <w:rPr>
          <w:rFonts w:ascii="Arial" w:eastAsia="Arial" w:hAnsi="Arial" w:cs="Arial"/>
          <w:sz w:val="24"/>
          <w:szCs w:val="24"/>
        </w:rPr>
        <w:t xml:space="preserve">have </w:t>
      </w:r>
      <w:r w:rsidR="48130F82" w:rsidRPr="000B143C">
        <w:rPr>
          <w:rFonts w:ascii="Arial" w:eastAsia="Arial" w:hAnsi="Arial" w:cs="Arial"/>
          <w:sz w:val="24"/>
          <w:szCs w:val="24"/>
        </w:rPr>
        <w:t>prove</w:t>
      </w:r>
      <w:r w:rsidR="300134CA" w:rsidRPr="000B143C">
        <w:rPr>
          <w:rFonts w:ascii="Arial" w:eastAsia="Arial" w:hAnsi="Arial" w:cs="Arial"/>
          <w:sz w:val="24"/>
          <w:szCs w:val="24"/>
        </w:rPr>
        <w:t>n</w:t>
      </w:r>
      <w:r w:rsidR="48130F82" w:rsidRPr="000B143C">
        <w:rPr>
          <w:rFonts w:ascii="Arial" w:eastAsia="Arial" w:hAnsi="Arial" w:cs="Arial"/>
          <w:sz w:val="24"/>
          <w:szCs w:val="24"/>
        </w:rPr>
        <w:t xml:space="preserve"> to be</w:t>
      </w:r>
      <w:r w:rsidR="13CCCCB3" w:rsidRPr="000B143C">
        <w:rPr>
          <w:rFonts w:ascii="Arial" w:eastAsia="Arial" w:hAnsi="Arial" w:cs="Arial"/>
          <w:sz w:val="24"/>
          <w:szCs w:val="24"/>
        </w:rPr>
        <w:t xml:space="preserve"> as</w:t>
      </w:r>
      <w:r w:rsidR="48130F82" w:rsidRPr="000B143C">
        <w:rPr>
          <w:rFonts w:ascii="Arial" w:eastAsia="Arial" w:hAnsi="Arial" w:cs="Arial"/>
          <w:sz w:val="24"/>
          <w:szCs w:val="24"/>
        </w:rPr>
        <w:t xml:space="preserve"> popular </w:t>
      </w:r>
      <w:r w:rsidR="7C8EFBDF" w:rsidRPr="000B143C">
        <w:rPr>
          <w:rFonts w:ascii="Arial" w:eastAsia="Arial" w:hAnsi="Arial" w:cs="Arial"/>
          <w:sz w:val="24"/>
          <w:szCs w:val="24"/>
        </w:rPr>
        <w:t>as ever</w:t>
      </w:r>
      <w:r w:rsidR="48130F82" w:rsidRPr="000B143C">
        <w:rPr>
          <w:rFonts w:ascii="Arial" w:eastAsia="Arial" w:hAnsi="Arial" w:cs="Arial"/>
          <w:sz w:val="24"/>
          <w:szCs w:val="24"/>
        </w:rPr>
        <w:t xml:space="preserve">, with an increase of entry numbers from commercial breeders and finishers from across the </w:t>
      </w:r>
      <w:proofErr w:type="gramStart"/>
      <w:r w:rsidR="48130F82" w:rsidRPr="000B143C">
        <w:rPr>
          <w:rFonts w:ascii="Arial" w:eastAsia="Arial" w:hAnsi="Arial" w:cs="Arial"/>
          <w:sz w:val="24"/>
          <w:szCs w:val="24"/>
        </w:rPr>
        <w:t>North East</w:t>
      </w:r>
      <w:proofErr w:type="gramEnd"/>
      <w:r w:rsidR="5DA82982" w:rsidRPr="000B143C">
        <w:rPr>
          <w:rFonts w:ascii="Arial" w:eastAsia="Arial" w:hAnsi="Arial" w:cs="Arial"/>
          <w:sz w:val="24"/>
          <w:szCs w:val="24"/>
        </w:rPr>
        <w:t xml:space="preserve"> of Scotland</w:t>
      </w:r>
      <w:r w:rsidR="48130F82" w:rsidRPr="000B143C">
        <w:rPr>
          <w:rFonts w:ascii="Arial" w:eastAsia="Arial" w:hAnsi="Arial" w:cs="Arial"/>
          <w:sz w:val="24"/>
          <w:szCs w:val="24"/>
        </w:rPr>
        <w:t>.</w:t>
      </w:r>
    </w:p>
    <w:p w14:paraId="130AA120" w14:textId="77777777" w:rsidR="00D40C4B" w:rsidRPr="00EE2DBA" w:rsidRDefault="00D40C4B" w:rsidP="48130F82">
      <w:pPr>
        <w:spacing w:after="0"/>
        <w:rPr>
          <w:rFonts w:ascii="Arial" w:eastAsia="Arial" w:hAnsi="Arial" w:cs="Arial"/>
          <w:sz w:val="24"/>
          <w:szCs w:val="24"/>
        </w:rPr>
      </w:pPr>
    </w:p>
    <w:p w14:paraId="07079C45" w14:textId="529AC9BC" w:rsidR="004301E3" w:rsidRPr="00EE2DBA" w:rsidRDefault="48130F82" w:rsidP="48130F82">
      <w:pPr>
        <w:spacing w:after="0"/>
      </w:pPr>
      <w:r w:rsidRPr="7ED9E257">
        <w:rPr>
          <w:rFonts w:ascii="Arial" w:eastAsia="Arial" w:hAnsi="Arial" w:cs="Arial"/>
          <w:sz w:val="24"/>
          <w:szCs w:val="24"/>
        </w:rPr>
        <w:t>The prestigious role</w:t>
      </w:r>
      <w:r w:rsidR="6BB94A9A" w:rsidRPr="7ED9E257">
        <w:rPr>
          <w:rFonts w:ascii="Arial" w:eastAsia="Arial" w:hAnsi="Arial" w:cs="Arial"/>
          <w:sz w:val="24"/>
          <w:szCs w:val="24"/>
        </w:rPr>
        <w:t>s</w:t>
      </w:r>
      <w:r w:rsidRPr="7ED9E257">
        <w:rPr>
          <w:rFonts w:ascii="Arial" w:eastAsia="Arial" w:hAnsi="Arial" w:cs="Arial"/>
          <w:sz w:val="24"/>
          <w:szCs w:val="24"/>
        </w:rPr>
        <w:t xml:space="preserve"> of judging the </w:t>
      </w:r>
      <w:r w:rsidR="47D160FE" w:rsidRPr="7ED9E257">
        <w:rPr>
          <w:rFonts w:ascii="Arial" w:eastAsia="Arial" w:hAnsi="Arial" w:cs="Arial"/>
          <w:sz w:val="24"/>
          <w:szCs w:val="24"/>
        </w:rPr>
        <w:t>whole Show’s C</w:t>
      </w:r>
      <w:r w:rsidRPr="7ED9E257">
        <w:rPr>
          <w:rFonts w:ascii="Arial" w:eastAsia="Arial" w:hAnsi="Arial" w:cs="Arial"/>
          <w:sz w:val="24"/>
          <w:szCs w:val="24"/>
        </w:rPr>
        <w:t xml:space="preserve">hampion of </w:t>
      </w:r>
      <w:r w:rsidR="1CD38EC5" w:rsidRPr="7ED9E257">
        <w:rPr>
          <w:rFonts w:ascii="Arial" w:eastAsia="Arial" w:hAnsi="Arial" w:cs="Arial"/>
          <w:sz w:val="24"/>
          <w:szCs w:val="24"/>
        </w:rPr>
        <w:t>C</w:t>
      </w:r>
      <w:r w:rsidRPr="7ED9E257">
        <w:rPr>
          <w:rFonts w:ascii="Arial" w:eastAsia="Arial" w:hAnsi="Arial" w:cs="Arial"/>
          <w:sz w:val="24"/>
          <w:szCs w:val="24"/>
        </w:rPr>
        <w:t xml:space="preserve">hampions </w:t>
      </w:r>
      <w:r w:rsidR="0101396A" w:rsidRPr="7ED9E257">
        <w:rPr>
          <w:rFonts w:ascii="Arial" w:eastAsia="Arial" w:hAnsi="Arial" w:cs="Arial"/>
          <w:sz w:val="24"/>
          <w:szCs w:val="24"/>
        </w:rPr>
        <w:t>will be held</w:t>
      </w:r>
      <w:r w:rsidRPr="7ED9E257">
        <w:rPr>
          <w:rFonts w:ascii="Arial" w:eastAsia="Arial" w:hAnsi="Arial" w:cs="Arial"/>
          <w:sz w:val="24"/>
          <w:szCs w:val="24"/>
        </w:rPr>
        <w:t xml:space="preserve"> in the Main Ring on Monday </w:t>
      </w:r>
      <w:r w:rsidR="00BD5F55" w:rsidRPr="7ED9E257">
        <w:rPr>
          <w:rFonts w:ascii="Arial" w:eastAsia="Arial" w:hAnsi="Arial" w:cs="Arial"/>
          <w:sz w:val="24"/>
          <w:szCs w:val="24"/>
        </w:rPr>
        <w:t>3</w:t>
      </w:r>
      <w:r w:rsidRPr="7ED9E257">
        <w:rPr>
          <w:rFonts w:ascii="Arial" w:eastAsia="Arial" w:hAnsi="Arial" w:cs="Arial"/>
          <w:sz w:val="24"/>
          <w:szCs w:val="24"/>
        </w:rPr>
        <w:t xml:space="preserve"> August</w:t>
      </w:r>
      <w:r w:rsidR="40881014" w:rsidRPr="7ED9E257">
        <w:rPr>
          <w:rFonts w:ascii="Arial" w:eastAsia="Arial" w:hAnsi="Arial" w:cs="Arial"/>
          <w:sz w:val="24"/>
          <w:szCs w:val="24"/>
        </w:rPr>
        <w:t>, and</w:t>
      </w:r>
      <w:r w:rsidRPr="7ED9E257">
        <w:rPr>
          <w:rFonts w:ascii="Arial" w:eastAsia="Arial" w:hAnsi="Arial" w:cs="Arial"/>
          <w:sz w:val="24"/>
          <w:szCs w:val="24"/>
        </w:rPr>
        <w:t xml:space="preserve"> rest</w:t>
      </w:r>
      <w:r w:rsidR="7AF0DCA7" w:rsidRPr="7ED9E257">
        <w:rPr>
          <w:rFonts w:ascii="Arial" w:eastAsia="Arial" w:hAnsi="Arial" w:cs="Arial"/>
          <w:sz w:val="24"/>
          <w:szCs w:val="24"/>
        </w:rPr>
        <w:t>s</w:t>
      </w:r>
      <w:r w:rsidR="007B43DD" w:rsidRPr="7ED9E257">
        <w:rPr>
          <w:rFonts w:ascii="Arial" w:eastAsia="Arial" w:hAnsi="Arial" w:cs="Arial"/>
          <w:sz w:val="24"/>
          <w:szCs w:val="24"/>
        </w:rPr>
        <w:t>, once again,</w:t>
      </w:r>
      <w:r w:rsidRPr="7ED9E257">
        <w:rPr>
          <w:rFonts w:ascii="Arial" w:eastAsia="Arial" w:hAnsi="Arial" w:cs="Arial"/>
          <w:sz w:val="24"/>
          <w:szCs w:val="24"/>
        </w:rPr>
        <w:t xml:space="preserve"> in the c</w:t>
      </w:r>
      <w:r w:rsidR="00D26CBF" w:rsidRPr="7ED9E257">
        <w:rPr>
          <w:rFonts w:ascii="Arial" w:eastAsia="Arial" w:hAnsi="Arial" w:cs="Arial"/>
          <w:sz w:val="24"/>
          <w:szCs w:val="24"/>
        </w:rPr>
        <w:t>ompetent</w:t>
      </w:r>
      <w:r w:rsidRPr="7ED9E257">
        <w:rPr>
          <w:rFonts w:ascii="Arial" w:eastAsia="Arial" w:hAnsi="Arial" w:cs="Arial"/>
          <w:sz w:val="24"/>
          <w:szCs w:val="24"/>
        </w:rPr>
        <w:t xml:space="preserve"> hands of</w:t>
      </w:r>
      <w:r w:rsidR="002F66CF" w:rsidRPr="7ED9E257">
        <w:rPr>
          <w:rFonts w:ascii="Arial" w:eastAsia="Arial" w:hAnsi="Arial" w:cs="Arial"/>
          <w:sz w:val="24"/>
          <w:szCs w:val="24"/>
        </w:rPr>
        <w:t xml:space="preserve"> Mr Donal</w:t>
      </w:r>
      <w:r w:rsidR="00D26CBF" w:rsidRPr="7ED9E257">
        <w:rPr>
          <w:rFonts w:ascii="Arial" w:eastAsia="Arial" w:hAnsi="Arial" w:cs="Arial"/>
          <w:sz w:val="24"/>
          <w:szCs w:val="24"/>
        </w:rPr>
        <w:t>d</w:t>
      </w:r>
      <w:r w:rsidR="002F66CF" w:rsidRPr="7ED9E257">
        <w:rPr>
          <w:rFonts w:ascii="Arial" w:eastAsia="Arial" w:hAnsi="Arial" w:cs="Arial"/>
          <w:sz w:val="24"/>
          <w:szCs w:val="24"/>
        </w:rPr>
        <w:t xml:space="preserve"> Young from Perthshire</w:t>
      </w:r>
      <w:r w:rsidRPr="7ED9E257">
        <w:rPr>
          <w:rFonts w:ascii="Arial" w:eastAsia="Arial" w:hAnsi="Arial" w:cs="Arial"/>
          <w:sz w:val="24"/>
          <w:szCs w:val="24"/>
        </w:rPr>
        <w:t>. This will include all champions fro</w:t>
      </w:r>
      <w:r w:rsidR="00956B9D">
        <w:rPr>
          <w:rFonts w:ascii="Arial" w:eastAsia="Arial" w:hAnsi="Arial" w:cs="Arial"/>
          <w:sz w:val="24"/>
          <w:szCs w:val="24"/>
        </w:rPr>
        <w:t>m</w:t>
      </w:r>
      <w:r w:rsidR="000B143C">
        <w:rPr>
          <w:rFonts w:ascii="Arial" w:eastAsia="Arial" w:hAnsi="Arial" w:cs="Arial"/>
          <w:sz w:val="24"/>
          <w:szCs w:val="24"/>
        </w:rPr>
        <w:t xml:space="preserve"> the cattle</w:t>
      </w:r>
      <w:r w:rsidRPr="7ED9E257">
        <w:rPr>
          <w:rFonts w:ascii="Arial" w:eastAsia="Arial" w:hAnsi="Arial" w:cs="Arial"/>
          <w:sz w:val="24"/>
          <w:szCs w:val="24"/>
        </w:rPr>
        <w:t>, sheep, ridden pony, in-hand pony and Clydesdale sections.</w:t>
      </w:r>
    </w:p>
    <w:p w14:paraId="09ADA12B" w14:textId="5D4808E4" w:rsidR="7ED9E257" w:rsidRDefault="7ED9E257" w:rsidP="7ED9E257">
      <w:pPr>
        <w:spacing w:after="0"/>
        <w:rPr>
          <w:rFonts w:ascii="Arial" w:eastAsia="Arial" w:hAnsi="Arial" w:cs="Arial"/>
          <w:sz w:val="24"/>
          <w:szCs w:val="24"/>
        </w:rPr>
      </w:pPr>
    </w:p>
    <w:p w14:paraId="0468BD3A" w14:textId="79A7CD5C" w:rsidR="73F6BE54" w:rsidRDefault="73F6BE54" w:rsidP="7ED9E257">
      <w:pPr>
        <w:spacing w:after="0"/>
        <w:rPr>
          <w:rFonts w:ascii="Arial" w:eastAsia="Arial" w:hAnsi="Arial" w:cs="Arial"/>
          <w:sz w:val="24"/>
          <w:szCs w:val="24"/>
        </w:rPr>
      </w:pPr>
      <w:r w:rsidRPr="7ED9E257">
        <w:rPr>
          <w:rFonts w:ascii="Arial" w:eastAsia="Arial" w:hAnsi="Arial" w:cs="Arial"/>
          <w:sz w:val="24"/>
          <w:szCs w:val="24"/>
        </w:rPr>
        <w:t>Other judges are:</w:t>
      </w:r>
    </w:p>
    <w:p w14:paraId="0A7EB986" w14:textId="77777777" w:rsidR="00221493" w:rsidRPr="00EE2DBA" w:rsidRDefault="00221493" w:rsidP="48130F82">
      <w:pPr>
        <w:spacing w:after="0"/>
        <w:rPr>
          <w:rFonts w:ascii="Arial" w:eastAsia="Arial" w:hAnsi="Arial" w:cs="Arial"/>
          <w:sz w:val="24"/>
          <w:szCs w:val="24"/>
        </w:rPr>
      </w:pPr>
    </w:p>
    <w:p w14:paraId="27AB6B14" w14:textId="163EC642" w:rsidR="00221493" w:rsidRPr="00EE2DBA" w:rsidRDefault="00221493" w:rsidP="7ED9E257">
      <w:pPr>
        <w:pStyle w:val="ListParagraph"/>
        <w:numPr>
          <w:ilvl w:val="0"/>
          <w:numId w:val="2"/>
        </w:numPr>
        <w:spacing w:after="0"/>
        <w:rPr>
          <w:rFonts w:ascii="Arial" w:eastAsia="Arial" w:hAnsi="Arial" w:cs="Arial"/>
          <w:sz w:val="24"/>
          <w:szCs w:val="24"/>
        </w:rPr>
      </w:pPr>
      <w:proofErr w:type="gramStart"/>
      <w:r w:rsidRPr="7ED9E257">
        <w:rPr>
          <w:rFonts w:ascii="Arial" w:eastAsia="Arial" w:hAnsi="Arial" w:cs="Arial"/>
          <w:sz w:val="24"/>
          <w:szCs w:val="24"/>
        </w:rPr>
        <w:t>Overall</w:t>
      </w:r>
      <w:proofErr w:type="gramEnd"/>
      <w:r w:rsidRPr="7ED9E257">
        <w:rPr>
          <w:rFonts w:ascii="Arial" w:eastAsia="Arial" w:hAnsi="Arial" w:cs="Arial"/>
          <w:sz w:val="24"/>
          <w:szCs w:val="24"/>
        </w:rPr>
        <w:t xml:space="preserve"> in </w:t>
      </w:r>
      <w:r w:rsidR="00CB6809" w:rsidRPr="7ED9E257">
        <w:rPr>
          <w:rFonts w:ascii="Arial" w:eastAsia="Arial" w:hAnsi="Arial" w:cs="Arial"/>
          <w:sz w:val="24"/>
          <w:szCs w:val="24"/>
        </w:rPr>
        <w:t>the cattle: Keith Redpath</w:t>
      </w:r>
    </w:p>
    <w:p w14:paraId="5506B264" w14:textId="77777777" w:rsidR="00CB6809" w:rsidRPr="00EE2DBA" w:rsidRDefault="00CB6809" w:rsidP="48130F82">
      <w:pPr>
        <w:spacing w:after="0"/>
        <w:rPr>
          <w:rFonts w:ascii="Arial" w:eastAsia="Arial" w:hAnsi="Arial" w:cs="Arial"/>
          <w:sz w:val="24"/>
          <w:szCs w:val="24"/>
        </w:rPr>
      </w:pPr>
    </w:p>
    <w:p w14:paraId="19299D0B" w14:textId="6C27E872" w:rsidR="00CB6809" w:rsidRPr="00EE2DBA" w:rsidRDefault="00CB6809" w:rsidP="7ED9E257">
      <w:pPr>
        <w:pStyle w:val="ListParagraph"/>
        <w:numPr>
          <w:ilvl w:val="0"/>
          <w:numId w:val="2"/>
        </w:numPr>
        <w:spacing w:after="0"/>
        <w:rPr>
          <w:rFonts w:ascii="Arial" w:eastAsia="Arial" w:hAnsi="Arial" w:cs="Arial"/>
          <w:sz w:val="24"/>
          <w:szCs w:val="24"/>
        </w:rPr>
      </w:pPr>
      <w:proofErr w:type="gramStart"/>
      <w:r w:rsidRPr="7ED9E257">
        <w:rPr>
          <w:rFonts w:ascii="Arial" w:eastAsia="Arial" w:hAnsi="Arial" w:cs="Arial"/>
          <w:sz w:val="24"/>
          <w:szCs w:val="24"/>
        </w:rPr>
        <w:t>Overall</w:t>
      </w:r>
      <w:proofErr w:type="gramEnd"/>
      <w:r w:rsidRPr="7ED9E257">
        <w:rPr>
          <w:rFonts w:ascii="Arial" w:eastAsia="Arial" w:hAnsi="Arial" w:cs="Arial"/>
          <w:sz w:val="24"/>
          <w:szCs w:val="24"/>
        </w:rPr>
        <w:t xml:space="preserve"> in-hand champion horse &amp; pony: Rob</w:t>
      </w:r>
      <w:r w:rsidR="003C11AA">
        <w:rPr>
          <w:rFonts w:ascii="Arial" w:eastAsia="Arial" w:hAnsi="Arial" w:cs="Arial"/>
          <w:sz w:val="24"/>
          <w:szCs w:val="24"/>
        </w:rPr>
        <w:t>in</w:t>
      </w:r>
      <w:r w:rsidRPr="7ED9E257">
        <w:rPr>
          <w:rFonts w:ascii="Arial" w:eastAsia="Arial" w:hAnsi="Arial" w:cs="Arial"/>
          <w:sz w:val="24"/>
          <w:szCs w:val="24"/>
        </w:rPr>
        <w:t xml:space="preserve"> Avery</w:t>
      </w:r>
    </w:p>
    <w:p w14:paraId="17646471" w14:textId="77777777" w:rsidR="00CB6809" w:rsidRPr="00EE2DBA" w:rsidRDefault="00CB6809" w:rsidP="48130F82">
      <w:pPr>
        <w:spacing w:after="0"/>
        <w:rPr>
          <w:rFonts w:ascii="Arial" w:eastAsia="Arial" w:hAnsi="Arial" w:cs="Arial"/>
          <w:sz w:val="24"/>
          <w:szCs w:val="24"/>
        </w:rPr>
      </w:pPr>
    </w:p>
    <w:p w14:paraId="71F39215" w14:textId="62E3F8F9" w:rsidR="00CB6809" w:rsidRPr="00EE2DBA" w:rsidRDefault="00CB6809" w:rsidP="7ED9E257">
      <w:pPr>
        <w:pStyle w:val="ListParagraph"/>
        <w:numPr>
          <w:ilvl w:val="0"/>
          <w:numId w:val="2"/>
        </w:numPr>
        <w:spacing w:after="0"/>
        <w:rPr>
          <w:rFonts w:ascii="Arial" w:eastAsia="Arial" w:hAnsi="Arial" w:cs="Arial"/>
          <w:sz w:val="24"/>
          <w:szCs w:val="24"/>
        </w:rPr>
      </w:pPr>
      <w:r w:rsidRPr="7ED9E257">
        <w:rPr>
          <w:rFonts w:ascii="Arial" w:eastAsia="Arial" w:hAnsi="Arial" w:cs="Arial"/>
          <w:sz w:val="24"/>
          <w:szCs w:val="24"/>
        </w:rPr>
        <w:t>Overall Ridden Champion: Christopher Patrick</w:t>
      </w:r>
    </w:p>
    <w:p w14:paraId="25F7D698" w14:textId="77777777" w:rsidR="008C0362" w:rsidRPr="00EE2DBA" w:rsidRDefault="008C0362" w:rsidP="48130F82">
      <w:pPr>
        <w:spacing w:after="0"/>
        <w:rPr>
          <w:rFonts w:ascii="Arial" w:eastAsia="Arial" w:hAnsi="Arial" w:cs="Arial"/>
          <w:sz w:val="24"/>
          <w:szCs w:val="24"/>
        </w:rPr>
      </w:pPr>
    </w:p>
    <w:p w14:paraId="2E73CE0F" w14:textId="2B35570D" w:rsidR="008C0362" w:rsidRPr="00EE2DBA" w:rsidRDefault="008C0362" w:rsidP="7ED9E257">
      <w:pPr>
        <w:pStyle w:val="ListParagraph"/>
        <w:numPr>
          <w:ilvl w:val="0"/>
          <w:numId w:val="2"/>
        </w:numPr>
        <w:spacing w:after="0"/>
        <w:rPr>
          <w:rFonts w:ascii="Arial" w:eastAsia="Arial" w:hAnsi="Arial" w:cs="Arial"/>
          <w:sz w:val="24"/>
          <w:szCs w:val="24"/>
        </w:rPr>
      </w:pPr>
      <w:r w:rsidRPr="7ED9E257">
        <w:rPr>
          <w:rFonts w:ascii="Arial" w:eastAsia="Arial" w:hAnsi="Arial" w:cs="Arial"/>
          <w:sz w:val="24"/>
          <w:szCs w:val="24"/>
        </w:rPr>
        <w:t>Across all goat classes: Mr G Webster</w:t>
      </w:r>
    </w:p>
    <w:p w14:paraId="1B067A93" w14:textId="77777777" w:rsidR="00221493" w:rsidRPr="00EE2DBA" w:rsidRDefault="00221493" w:rsidP="48130F82">
      <w:pPr>
        <w:spacing w:after="0"/>
        <w:rPr>
          <w:rFonts w:ascii="Arial" w:eastAsia="Arial" w:hAnsi="Arial" w:cs="Arial"/>
          <w:sz w:val="24"/>
          <w:szCs w:val="24"/>
        </w:rPr>
      </w:pPr>
    </w:p>
    <w:p w14:paraId="24DD81EC" w14:textId="5A3CBEEE" w:rsidR="00221493" w:rsidRPr="00EE2DBA" w:rsidRDefault="00221493" w:rsidP="7ED9E257">
      <w:pPr>
        <w:pStyle w:val="ListParagraph"/>
        <w:numPr>
          <w:ilvl w:val="0"/>
          <w:numId w:val="2"/>
        </w:numPr>
        <w:spacing w:after="0"/>
        <w:rPr>
          <w:rFonts w:ascii="Arial" w:eastAsia="Arial" w:hAnsi="Arial" w:cs="Arial"/>
          <w:sz w:val="24"/>
          <w:szCs w:val="24"/>
        </w:rPr>
      </w:pPr>
      <w:r w:rsidRPr="7ED9E257">
        <w:rPr>
          <w:rFonts w:ascii="Arial" w:eastAsia="Arial" w:hAnsi="Arial" w:cs="Arial"/>
          <w:sz w:val="24"/>
          <w:szCs w:val="24"/>
        </w:rPr>
        <w:t>Overall &amp; Pairs in the Sheep will be judged by The Sheep Game’s Cammy Wilson.</w:t>
      </w:r>
    </w:p>
    <w:p w14:paraId="1A2DBF3B" w14:textId="77777777" w:rsidR="004301E3" w:rsidRPr="00EE2DBA" w:rsidRDefault="004301E3" w:rsidP="48130F82">
      <w:pPr>
        <w:spacing w:after="0"/>
        <w:rPr>
          <w:rFonts w:ascii="Arial" w:eastAsia="Arial" w:hAnsi="Arial" w:cs="Arial"/>
          <w:sz w:val="24"/>
          <w:szCs w:val="24"/>
        </w:rPr>
      </w:pPr>
    </w:p>
    <w:p w14:paraId="387DE2BC" w14:textId="63A7DCCD" w:rsidR="00E82007" w:rsidRPr="00EE2DBA" w:rsidRDefault="00BD5F55" w:rsidP="48130F82">
      <w:pPr>
        <w:spacing w:after="0"/>
        <w:rPr>
          <w:rFonts w:ascii="Arial" w:eastAsia="Arial" w:hAnsi="Arial" w:cs="Arial"/>
          <w:sz w:val="24"/>
          <w:szCs w:val="24"/>
        </w:rPr>
      </w:pPr>
      <w:r w:rsidRPr="00EE2DBA">
        <w:rPr>
          <w:rFonts w:ascii="Arial" w:eastAsia="Arial" w:hAnsi="Arial" w:cs="Arial"/>
          <w:sz w:val="24"/>
          <w:szCs w:val="24"/>
        </w:rPr>
        <w:t>Duncan Gray</w:t>
      </w:r>
      <w:r w:rsidR="48130F82" w:rsidRPr="00EE2DBA">
        <w:rPr>
          <w:rFonts w:ascii="Arial" w:eastAsia="Arial" w:hAnsi="Arial" w:cs="Arial"/>
          <w:sz w:val="24"/>
          <w:szCs w:val="24"/>
        </w:rPr>
        <w:t>, President of Turriff Show said:</w:t>
      </w:r>
    </w:p>
    <w:p w14:paraId="365C86CF" w14:textId="77777777" w:rsidR="00E82007" w:rsidRPr="00EE2DBA" w:rsidRDefault="00E82007" w:rsidP="48130F82">
      <w:pPr>
        <w:spacing w:after="0"/>
        <w:rPr>
          <w:rFonts w:ascii="Arial" w:eastAsia="Arial" w:hAnsi="Arial" w:cs="Arial"/>
          <w:sz w:val="24"/>
          <w:szCs w:val="24"/>
        </w:rPr>
      </w:pPr>
    </w:p>
    <w:p w14:paraId="761223E3" w14:textId="72E4B270" w:rsidR="004301E3" w:rsidRPr="00EE2DBA" w:rsidRDefault="48130F82" w:rsidP="7ED9E257">
      <w:pPr>
        <w:spacing w:after="0"/>
        <w:rPr>
          <w:rFonts w:ascii="Arial" w:eastAsia="Arial" w:hAnsi="Arial" w:cs="Arial"/>
          <w:sz w:val="24"/>
          <w:szCs w:val="24"/>
        </w:rPr>
      </w:pPr>
      <w:r w:rsidRPr="7ED9E257">
        <w:rPr>
          <w:rFonts w:ascii="Arial" w:eastAsia="Arial" w:hAnsi="Arial" w:cs="Arial"/>
          <w:sz w:val="24"/>
          <w:szCs w:val="24"/>
        </w:rPr>
        <w:t>“</w:t>
      </w:r>
      <w:r w:rsidR="00373CD3" w:rsidRPr="7ED9E257">
        <w:rPr>
          <w:rFonts w:ascii="Arial" w:eastAsia="Arial" w:hAnsi="Arial" w:cs="Arial"/>
          <w:sz w:val="24"/>
          <w:szCs w:val="24"/>
        </w:rPr>
        <w:t xml:space="preserve">A huge thank you to all the wonderful judges who come from near and far to </w:t>
      </w:r>
      <w:r w:rsidR="00165611" w:rsidRPr="7ED9E257">
        <w:rPr>
          <w:rFonts w:ascii="Arial" w:eastAsia="Arial" w:hAnsi="Arial" w:cs="Arial"/>
          <w:sz w:val="24"/>
          <w:szCs w:val="24"/>
        </w:rPr>
        <w:t xml:space="preserve">be a part of our two-day event. </w:t>
      </w:r>
      <w:r w:rsidRPr="7ED9E257">
        <w:rPr>
          <w:rFonts w:ascii="Arial" w:eastAsia="Arial" w:hAnsi="Arial" w:cs="Arial"/>
          <w:sz w:val="24"/>
          <w:szCs w:val="24"/>
        </w:rPr>
        <w:t xml:space="preserve">We’re delighted to host the </w:t>
      </w:r>
      <w:r w:rsidR="00BD5F55" w:rsidRPr="7ED9E257">
        <w:rPr>
          <w:rFonts w:ascii="Arial" w:eastAsia="Arial" w:hAnsi="Arial" w:cs="Arial"/>
          <w:sz w:val="24"/>
          <w:szCs w:val="24"/>
        </w:rPr>
        <w:t xml:space="preserve">Blue Texel National Sheep </w:t>
      </w:r>
      <w:r w:rsidR="00BD5F55" w:rsidRPr="7ED9E257">
        <w:rPr>
          <w:rFonts w:ascii="Arial" w:eastAsia="Arial" w:hAnsi="Arial" w:cs="Arial"/>
          <w:sz w:val="24"/>
          <w:szCs w:val="24"/>
        </w:rPr>
        <w:lastRenderedPageBreak/>
        <w:t>Show</w:t>
      </w:r>
      <w:r w:rsidR="00761845" w:rsidRPr="7ED9E257">
        <w:rPr>
          <w:rFonts w:ascii="Arial" w:eastAsia="Arial" w:hAnsi="Arial" w:cs="Arial"/>
          <w:sz w:val="24"/>
          <w:szCs w:val="24"/>
        </w:rPr>
        <w:t xml:space="preserve"> and</w:t>
      </w:r>
      <w:r w:rsidR="00460355" w:rsidRPr="7ED9E257">
        <w:rPr>
          <w:rFonts w:ascii="Arial" w:eastAsia="Arial" w:hAnsi="Arial" w:cs="Arial"/>
          <w:sz w:val="24"/>
          <w:szCs w:val="24"/>
        </w:rPr>
        <w:t>,</w:t>
      </w:r>
      <w:r w:rsidR="00165611" w:rsidRPr="7ED9E257">
        <w:rPr>
          <w:rFonts w:ascii="Arial" w:eastAsia="Arial" w:hAnsi="Arial" w:cs="Arial"/>
          <w:sz w:val="24"/>
          <w:szCs w:val="24"/>
        </w:rPr>
        <w:t xml:space="preserve"> following last year’s unfortunate early closure of the show</w:t>
      </w:r>
      <w:r w:rsidR="00761845" w:rsidRPr="7ED9E257">
        <w:rPr>
          <w:rFonts w:ascii="Arial" w:eastAsia="Arial" w:hAnsi="Arial" w:cs="Arial"/>
          <w:sz w:val="24"/>
          <w:szCs w:val="24"/>
        </w:rPr>
        <w:t xml:space="preserve">, it’s </w:t>
      </w:r>
      <w:r w:rsidRPr="7ED9E257">
        <w:rPr>
          <w:rFonts w:ascii="Arial" w:eastAsia="Arial" w:hAnsi="Arial" w:cs="Arial"/>
          <w:sz w:val="24"/>
          <w:szCs w:val="24"/>
        </w:rPr>
        <w:t xml:space="preserve">really </w:t>
      </w:r>
      <w:r w:rsidR="00761845" w:rsidRPr="7ED9E257">
        <w:rPr>
          <w:rFonts w:ascii="Arial" w:eastAsia="Arial" w:hAnsi="Arial" w:cs="Arial"/>
          <w:sz w:val="24"/>
          <w:szCs w:val="24"/>
        </w:rPr>
        <w:t>uplifting</w:t>
      </w:r>
      <w:r w:rsidRPr="7ED9E257">
        <w:rPr>
          <w:rFonts w:ascii="Arial" w:eastAsia="Arial" w:hAnsi="Arial" w:cs="Arial"/>
          <w:sz w:val="24"/>
          <w:szCs w:val="24"/>
        </w:rPr>
        <w:t xml:space="preserve"> to see such </w:t>
      </w:r>
      <w:r w:rsidR="00496CDF" w:rsidRPr="7ED9E257">
        <w:rPr>
          <w:rFonts w:ascii="Arial" w:eastAsia="Arial" w:hAnsi="Arial" w:cs="Arial"/>
          <w:sz w:val="24"/>
          <w:szCs w:val="24"/>
        </w:rPr>
        <w:t>large</w:t>
      </w:r>
      <w:r w:rsidRPr="7ED9E257">
        <w:rPr>
          <w:rFonts w:ascii="Arial" w:eastAsia="Arial" w:hAnsi="Arial" w:cs="Arial"/>
          <w:sz w:val="24"/>
          <w:szCs w:val="24"/>
        </w:rPr>
        <w:t xml:space="preserve"> entry numbers for all classes agai</w:t>
      </w:r>
      <w:r w:rsidR="00C96FAE" w:rsidRPr="7ED9E257">
        <w:rPr>
          <w:rFonts w:ascii="Arial" w:eastAsia="Arial" w:hAnsi="Arial" w:cs="Arial"/>
          <w:sz w:val="24"/>
          <w:szCs w:val="24"/>
        </w:rPr>
        <w:t>n</w:t>
      </w:r>
      <w:r w:rsidR="00AE58EE" w:rsidRPr="7ED9E257">
        <w:rPr>
          <w:rFonts w:ascii="Arial" w:eastAsia="Arial" w:hAnsi="Arial" w:cs="Arial"/>
          <w:sz w:val="24"/>
          <w:szCs w:val="24"/>
        </w:rPr>
        <w:t>, especially as, I feel, it’s</w:t>
      </w:r>
      <w:r w:rsidR="00582F0D" w:rsidRPr="7ED9E257">
        <w:rPr>
          <w:rFonts w:ascii="Arial" w:eastAsia="Arial" w:hAnsi="Arial" w:cs="Arial"/>
          <w:sz w:val="24"/>
          <w:szCs w:val="24"/>
        </w:rPr>
        <w:t xml:space="preserve"> the</w:t>
      </w:r>
      <w:r w:rsidR="00C96FAE" w:rsidRPr="7ED9E257">
        <w:rPr>
          <w:rFonts w:ascii="Arial" w:eastAsia="Arial" w:hAnsi="Arial" w:cs="Arial"/>
          <w:sz w:val="24"/>
          <w:szCs w:val="24"/>
        </w:rPr>
        <w:t xml:space="preserve"> </w:t>
      </w:r>
      <w:r w:rsidR="005B4030" w:rsidRPr="7ED9E257">
        <w:rPr>
          <w:rFonts w:ascii="Arial" w:eastAsia="Arial" w:hAnsi="Arial" w:cs="Arial"/>
          <w:sz w:val="24"/>
          <w:szCs w:val="24"/>
        </w:rPr>
        <w:t xml:space="preserve">quality and depth of our livestock </w:t>
      </w:r>
      <w:r w:rsidR="00582F0D" w:rsidRPr="7ED9E257">
        <w:rPr>
          <w:rFonts w:ascii="Arial" w:eastAsia="Arial" w:hAnsi="Arial" w:cs="Arial"/>
          <w:sz w:val="24"/>
          <w:szCs w:val="24"/>
        </w:rPr>
        <w:t>classes that truly set our much-loved show apar</w:t>
      </w:r>
      <w:r w:rsidR="0F8D1150" w:rsidRPr="7ED9E257">
        <w:rPr>
          <w:rFonts w:ascii="Arial" w:eastAsia="Arial" w:hAnsi="Arial" w:cs="Arial"/>
          <w:sz w:val="24"/>
          <w:szCs w:val="24"/>
        </w:rPr>
        <w:t>t</w:t>
      </w:r>
      <w:r w:rsidR="00AE1B8E" w:rsidRPr="7ED9E257">
        <w:rPr>
          <w:rFonts w:ascii="Arial" w:eastAsia="Arial" w:hAnsi="Arial" w:cs="Arial"/>
          <w:sz w:val="24"/>
          <w:szCs w:val="24"/>
        </w:rPr>
        <w:t xml:space="preserve"> from other agricultural events. </w:t>
      </w:r>
      <w:r w:rsidRPr="7ED9E257">
        <w:rPr>
          <w:rFonts w:ascii="Arial" w:eastAsia="Arial" w:hAnsi="Arial" w:cs="Arial"/>
          <w:sz w:val="24"/>
          <w:szCs w:val="24"/>
        </w:rPr>
        <w:t xml:space="preserve">We’re very </w:t>
      </w:r>
      <w:r w:rsidR="00B10A88" w:rsidRPr="7ED9E257">
        <w:rPr>
          <w:rFonts w:ascii="Arial" w:eastAsia="Arial" w:hAnsi="Arial" w:cs="Arial"/>
          <w:sz w:val="24"/>
          <w:szCs w:val="24"/>
        </w:rPr>
        <w:t>thankful</w:t>
      </w:r>
      <w:r w:rsidRPr="7ED9E257">
        <w:rPr>
          <w:rFonts w:ascii="Arial" w:eastAsia="Arial" w:hAnsi="Arial" w:cs="Arial"/>
          <w:sz w:val="24"/>
          <w:szCs w:val="24"/>
        </w:rPr>
        <w:t xml:space="preserve"> for the time and </w:t>
      </w:r>
      <w:r w:rsidR="00B10A88" w:rsidRPr="7ED9E257">
        <w:rPr>
          <w:rFonts w:ascii="Arial" w:eastAsia="Arial" w:hAnsi="Arial" w:cs="Arial"/>
          <w:sz w:val="24"/>
          <w:szCs w:val="24"/>
        </w:rPr>
        <w:t>e</w:t>
      </w:r>
      <w:r w:rsidR="00275704" w:rsidRPr="7ED9E257">
        <w:rPr>
          <w:rFonts w:ascii="Arial" w:eastAsia="Arial" w:hAnsi="Arial" w:cs="Arial"/>
          <w:sz w:val="24"/>
          <w:szCs w:val="24"/>
        </w:rPr>
        <w:t>ffort</w:t>
      </w:r>
      <w:r w:rsidRPr="7ED9E257">
        <w:rPr>
          <w:rFonts w:ascii="Arial" w:eastAsia="Arial" w:hAnsi="Arial" w:cs="Arial"/>
          <w:sz w:val="24"/>
          <w:szCs w:val="24"/>
        </w:rPr>
        <w:t xml:space="preserve"> exhibitors </w:t>
      </w:r>
      <w:r w:rsidR="00275704" w:rsidRPr="7ED9E257">
        <w:rPr>
          <w:rFonts w:ascii="Arial" w:eastAsia="Arial" w:hAnsi="Arial" w:cs="Arial"/>
          <w:sz w:val="24"/>
          <w:szCs w:val="24"/>
        </w:rPr>
        <w:t xml:space="preserve">and handlers </w:t>
      </w:r>
      <w:r w:rsidR="00B10A88" w:rsidRPr="7ED9E257">
        <w:rPr>
          <w:rFonts w:ascii="Arial" w:eastAsia="Arial" w:hAnsi="Arial" w:cs="Arial"/>
          <w:sz w:val="24"/>
          <w:szCs w:val="24"/>
        </w:rPr>
        <w:t>put into</w:t>
      </w:r>
      <w:r w:rsidRPr="7ED9E257">
        <w:rPr>
          <w:rFonts w:ascii="Arial" w:eastAsia="Arial" w:hAnsi="Arial" w:cs="Arial"/>
          <w:sz w:val="24"/>
          <w:szCs w:val="24"/>
        </w:rPr>
        <w:t xml:space="preserve"> preparing animals for </w:t>
      </w:r>
      <w:r w:rsidR="00B10A88" w:rsidRPr="7ED9E257">
        <w:rPr>
          <w:rFonts w:ascii="Arial" w:eastAsia="Arial" w:hAnsi="Arial" w:cs="Arial"/>
          <w:sz w:val="24"/>
          <w:szCs w:val="24"/>
        </w:rPr>
        <w:t>the two-day</w:t>
      </w:r>
      <w:r w:rsidRPr="7ED9E257">
        <w:rPr>
          <w:rFonts w:ascii="Arial" w:eastAsia="Arial" w:hAnsi="Arial" w:cs="Arial"/>
          <w:sz w:val="24"/>
          <w:szCs w:val="24"/>
        </w:rPr>
        <w:t xml:space="preserve"> show and </w:t>
      </w:r>
      <w:r w:rsidR="00635C3F" w:rsidRPr="7ED9E257">
        <w:rPr>
          <w:rFonts w:ascii="Arial" w:eastAsia="Arial" w:hAnsi="Arial" w:cs="Arial"/>
          <w:sz w:val="24"/>
          <w:szCs w:val="24"/>
        </w:rPr>
        <w:t>will</w:t>
      </w:r>
      <w:r w:rsidR="00FC68AF" w:rsidRPr="7ED9E257">
        <w:rPr>
          <w:rFonts w:ascii="Arial" w:eastAsia="Arial" w:hAnsi="Arial" w:cs="Arial"/>
          <w:sz w:val="24"/>
          <w:szCs w:val="24"/>
        </w:rPr>
        <w:t xml:space="preserve"> be </w:t>
      </w:r>
      <w:r w:rsidRPr="7ED9E257">
        <w:rPr>
          <w:rFonts w:ascii="Arial" w:eastAsia="Arial" w:hAnsi="Arial" w:cs="Arial"/>
          <w:sz w:val="24"/>
          <w:szCs w:val="24"/>
        </w:rPr>
        <w:t xml:space="preserve">ready to welcome them </w:t>
      </w:r>
      <w:r w:rsidR="00FC68AF" w:rsidRPr="7ED9E257">
        <w:rPr>
          <w:rFonts w:ascii="Arial" w:eastAsia="Arial" w:hAnsi="Arial" w:cs="Arial"/>
          <w:sz w:val="24"/>
          <w:szCs w:val="24"/>
        </w:rPr>
        <w:t xml:space="preserve">to </w:t>
      </w:r>
      <w:r w:rsidR="00275704" w:rsidRPr="7ED9E257">
        <w:rPr>
          <w:rFonts w:ascii="Arial" w:eastAsia="Arial" w:hAnsi="Arial" w:cs="Arial"/>
          <w:sz w:val="24"/>
          <w:szCs w:val="24"/>
        </w:rPr>
        <w:t xml:space="preserve">Turriff </w:t>
      </w:r>
      <w:r w:rsidR="005E411D" w:rsidRPr="7ED9E257">
        <w:rPr>
          <w:rFonts w:ascii="Arial" w:eastAsia="Arial" w:hAnsi="Arial" w:cs="Arial"/>
          <w:sz w:val="24"/>
          <w:szCs w:val="24"/>
        </w:rPr>
        <w:t xml:space="preserve">in </w:t>
      </w:r>
      <w:r w:rsidR="12D22FC7" w:rsidRPr="7ED9E257">
        <w:rPr>
          <w:rFonts w:ascii="Arial" w:eastAsia="Arial" w:hAnsi="Arial" w:cs="Arial"/>
          <w:sz w:val="24"/>
          <w:szCs w:val="24"/>
        </w:rPr>
        <w:t>August</w:t>
      </w:r>
      <w:r w:rsidR="00635C3F" w:rsidRPr="7ED9E257">
        <w:rPr>
          <w:rFonts w:ascii="Arial" w:eastAsia="Arial" w:hAnsi="Arial" w:cs="Arial"/>
          <w:sz w:val="24"/>
          <w:szCs w:val="24"/>
        </w:rPr>
        <w:t>.”</w:t>
      </w:r>
    </w:p>
    <w:p w14:paraId="3CD26E3C" w14:textId="77777777" w:rsidR="004301E3" w:rsidRPr="00EE2DBA" w:rsidRDefault="004301E3" w:rsidP="48130F82">
      <w:pPr>
        <w:spacing w:after="0"/>
        <w:rPr>
          <w:rFonts w:ascii="Arial" w:eastAsia="Arial" w:hAnsi="Arial" w:cs="Arial"/>
          <w:sz w:val="24"/>
          <w:szCs w:val="24"/>
        </w:rPr>
      </w:pPr>
    </w:p>
    <w:p w14:paraId="6063C141" w14:textId="0977AB42" w:rsidR="004301E3" w:rsidRPr="00EE2DBA" w:rsidRDefault="48130F82" w:rsidP="48130F82">
      <w:pPr>
        <w:spacing w:after="0"/>
        <w:rPr>
          <w:rFonts w:ascii="Arial" w:eastAsia="Arial" w:hAnsi="Arial" w:cs="Arial"/>
          <w:sz w:val="24"/>
          <w:szCs w:val="24"/>
        </w:rPr>
      </w:pPr>
      <w:r w:rsidRPr="00EE2DBA">
        <w:rPr>
          <w:rFonts w:ascii="Arial" w:eastAsia="Arial" w:hAnsi="Arial" w:cs="Arial"/>
          <w:sz w:val="24"/>
          <w:szCs w:val="24"/>
        </w:rPr>
        <w:t xml:space="preserve">More information on the classes and judges can be found at </w:t>
      </w:r>
      <w:hyperlink r:id="rId10">
        <w:r w:rsidRPr="00EE2DBA">
          <w:rPr>
            <w:rStyle w:val="Hyperlink"/>
            <w:rFonts w:ascii="Arial" w:eastAsia="Arial" w:hAnsi="Arial" w:cs="Arial"/>
            <w:sz w:val="24"/>
            <w:szCs w:val="24"/>
          </w:rPr>
          <w:t>www.turriffshow.org.</w:t>
        </w:r>
      </w:hyperlink>
    </w:p>
    <w:p w14:paraId="7B7E4B50" w14:textId="36A13292" w:rsidR="004301E3" w:rsidRPr="00EE2DBA" w:rsidRDefault="48130F82" w:rsidP="001F7B04">
      <w:pPr>
        <w:spacing w:before="240" w:after="0" w:line="360" w:lineRule="auto"/>
        <w:jc w:val="center"/>
        <w:rPr>
          <w:rFonts w:ascii="Arial" w:eastAsia="Arial" w:hAnsi="Arial" w:cs="Arial"/>
          <w:color w:val="000000" w:themeColor="text1"/>
          <w:sz w:val="24"/>
          <w:szCs w:val="24"/>
        </w:rPr>
      </w:pPr>
      <w:r w:rsidRPr="00EE2DBA">
        <w:rPr>
          <w:rFonts w:ascii="Arial" w:eastAsia="Arial" w:hAnsi="Arial" w:cs="Arial"/>
          <w:b/>
          <w:bCs/>
          <w:color w:val="000000" w:themeColor="text1"/>
          <w:sz w:val="24"/>
          <w:szCs w:val="24"/>
        </w:rPr>
        <w:t>-ENDS-</w:t>
      </w:r>
    </w:p>
    <w:p w14:paraId="0A6CDE86" w14:textId="7117FB22" w:rsidR="00AD4E08" w:rsidRPr="00EE2DBA" w:rsidRDefault="00AD4E08" w:rsidP="00AD4E08">
      <w:pPr>
        <w:pStyle w:val="paragraph"/>
        <w:spacing w:before="0" w:beforeAutospacing="0" w:after="0" w:afterAutospacing="0"/>
        <w:textAlignment w:val="baseline"/>
        <w:rPr>
          <w:rFonts w:ascii="Arial" w:hAnsi="Arial" w:cs="Arial"/>
        </w:rPr>
      </w:pPr>
      <w:r w:rsidRPr="00EE2DBA">
        <w:rPr>
          <w:rStyle w:val="normaltextrun"/>
          <w:rFonts w:ascii="Arial" w:hAnsi="Arial" w:cs="Arial"/>
          <w:b/>
          <w:bCs/>
          <w:color w:val="000000"/>
        </w:rPr>
        <w:t>Notes to editor:</w:t>
      </w:r>
      <w:r w:rsidRPr="00EE2DBA">
        <w:rPr>
          <w:rStyle w:val="normaltextrun"/>
          <w:rFonts w:ascii="Arial" w:hAnsi="Arial" w:cs="Arial"/>
          <w:color w:val="000000"/>
        </w:rPr>
        <w:t> </w:t>
      </w:r>
    </w:p>
    <w:p w14:paraId="0DA1779A" w14:textId="64B2CC67" w:rsidR="00AD4E08" w:rsidRPr="00EE2DBA" w:rsidRDefault="00AD4E08" w:rsidP="00AD4E08">
      <w:pPr>
        <w:pStyle w:val="paragraph"/>
        <w:spacing w:before="0" w:beforeAutospacing="0" w:after="0" w:afterAutospacing="0"/>
        <w:textAlignment w:val="baseline"/>
        <w:rPr>
          <w:rFonts w:ascii="Arial" w:hAnsi="Arial" w:cs="Arial"/>
        </w:rPr>
      </w:pPr>
    </w:p>
    <w:p w14:paraId="0675F5E9" w14:textId="400A42D5" w:rsidR="00AD4E08" w:rsidRPr="00EE2DBA" w:rsidRDefault="00AD4E08" w:rsidP="00AD4E08">
      <w:pPr>
        <w:pStyle w:val="paragraph"/>
        <w:numPr>
          <w:ilvl w:val="0"/>
          <w:numId w:val="9"/>
        </w:numPr>
        <w:spacing w:before="0" w:beforeAutospacing="0" w:after="0" w:afterAutospacing="0"/>
        <w:ind w:left="1080" w:firstLine="0"/>
        <w:textAlignment w:val="baseline"/>
        <w:rPr>
          <w:rFonts w:ascii="Arial" w:hAnsi="Arial" w:cs="Arial"/>
        </w:rPr>
      </w:pPr>
      <w:r w:rsidRPr="00EE2DBA">
        <w:rPr>
          <w:rStyle w:val="normaltextrun"/>
          <w:rFonts w:ascii="Arial" w:hAnsi="Arial" w:cs="Arial"/>
          <w:color w:val="000000"/>
        </w:rPr>
        <w:t>Turriff Show will take place Sunday 2 and Monday 3 August 2026 at the Haughs, Queen’s Road, Turriff, AB53 4EF</w:t>
      </w:r>
    </w:p>
    <w:p w14:paraId="7667B080" w14:textId="3A588241" w:rsidR="00AD4E08" w:rsidRPr="00EE2DBA" w:rsidRDefault="00AD4E08" w:rsidP="00AD4E08">
      <w:pPr>
        <w:pStyle w:val="paragraph"/>
        <w:numPr>
          <w:ilvl w:val="0"/>
          <w:numId w:val="10"/>
        </w:numPr>
        <w:spacing w:before="0" w:beforeAutospacing="0" w:after="0" w:afterAutospacing="0"/>
        <w:ind w:left="1080" w:firstLine="0"/>
        <w:textAlignment w:val="baseline"/>
        <w:rPr>
          <w:rFonts w:ascii="Arial" w:hAnsi="Arial" w:cs="Arial"/>
        </w:rPr>
      </w:pPr>
      <w:r w:rsidRPr="00EE2DBA">
        <w:rPr>
          <w:rStyle w:val="normaltextrun"/>
          <w:rFonts w:ascii="Arial" w:hAnsi="Arial" w:cs="Arial"/>
          <w:color w:val="000000"/>
        </w:rPr>
        <w:t>Turriff Show is a registered charity, first established in 1864 and is now the biggest two-day agricultural show in Scotland, attracting around 24,000 visitors annually  </w:t>
      </w:r>
    </w:p>
    <w:p w14:paraId="02EB1BEF" w14:textId="7089D499" w:rsidR="00AD4E08" w:rsidRPr="00EE2DBA" w:rsidRDefault="00AD4E08" w:rsidP="00AD4E08">
      <w:pPr>
        <w:pStyle w:val="paragraph"/>
        <w:numPr>
          <w:ilvl w:val="0"/>
          <w:numId w:val="11"/>
        </w:numPr>
        <w:spacing w:before="0" w:beforeAutospacing="0" w:after="0" w:afterAutospacing="0"/>
        <w:ind w:left="1080" w:firstLine="0"/>
        <w:textAlignment w:val="baseline"/>
        <w:rPr>
          <w:rFonts w:ascii="Arial" w:hAnsi="Arial" w:cs="Arial"/>
        </w:rPr>
      </w:pPr>
      <w:r w:rsidRPr="00EE2DBA">
        <w:rPr>
          <w:rStyle w:val="normaltextrun"/>
          <w:rFonts w:ascii="Arial" w:hAnsi="Arial" w:cs="Arial"/>
          <w:color w:val="000000"/>
        </w:rPr>
        <w:t>Turriff Show offers over £88,000 worth of prize money and have over 1,500 exhibitor classes </w:t>
      </w:r>
    </w:p>
    <w:p w14:paraId="109B5600" w14:textId="51A21B75" w:rsidR="00AD4E08" w:rsidRPr="00EE2DBA" w:rsidRDefault="00AD4E08" w:rsidP="00AD4E08">
      <w:pPr>
        <w:pStyle w:val="paragraph"/>
        <w:numPr>
          <w:ilvl w:val="0"/>
          <w:numId w:val="12"/>
        </w:numPr>
        <w:spacing w:before="0" w:beforeAutospacing="0" w:after="0" w:afterAutospacing="0"/>
        <w:ind w:left="1080" w:firstLine="0"/>
        <w:textAlignment w:val="baseline"/>
        <w:rPr>
          <w:rFonts w:ascii="Arial" w:hAnsi="Arial" w:cs="Arial"/>
        </w:rPr>
      </w:pPr>
      <w:r w:rsidRPr="00EE2DBA">
        <w:rPr>
          <w:rStyle w:val="normaltextrun"/>
          <w:rFonts w:ascii="Arial" w:hAnsi="Arial" w:cs="Arial"/>
          <w:color w:val="000000"/>
        </w:rPr>
        <w:t>In 2026 the show will host the Scottish Blue Texel National Show</w:t>
      </w:r>
    </w:p>
    <w:p w14:paraId="323EFDFE" w14:textId="12C6045D" w:rsidR="00AD4E08" w:rsidRPr="00EE2DBA" w:rsidRDefault="00AD4E08" w:rsidP="00AD4E08">
      <w:pPr>
        <w:pStyle w:val="paragraph"/>
        <w:numPr>
          <w:ilvl w:val="0"/>
          <w:numId w:val="13"/>
        </w:numPr>
        <w:spacing w:before="0" w:beforeAutospacing="0" w:after="0" w:afterAutospacing="0"/>
        <w:ind w:left="1080" w:firstLine="0"/>
        <w:textAlignment w:val="baseline"/>
        <w:rPr>
          <w:rFonts w:ascii="Arial" w:hAnsi="Arial" w:cs="Arial"/>
        </w:rPr>
      </w:pPr>
      <w:r w:rsidRPr="00EE2DBA">
        <w:rPr>
          <w:rStyle w:val="normaltextrun"/>
          <w:rFonts w:ascii="Arial" w:hAnsi="Arial" w:cs="Arial"/>
          <w:color w:val="000000"/>
        </w:rPr>
        <w:t>Main Sponsor for 2026’s event is Duncan Farms – a family-run farming business in the heart of Aberdeenshire.</w:t>
      </w:r>
    </w:p>
    <w:p w14:paraId="35A2C866" w14:textId="72ADDB61" w:rsidR="00AD4E08" w:rsidRPr="00EE2DBA" w:rsidRDefault="00AD4E08" w:rsidP="00AD4E08">
      <w:pPr>
        <w:pStyle w:val="paragraph"/>
        <w:spacing w:before="0" w:beforeAutospacing="0" w:after="0" w:afterAutospacing="0"/>
        <w:ind w:left="1080"/>
        <w:textAlignment w:val="baseline"/>
        <w:rPr>
          <w:rFonts w:ascii="Arial" w:hAnsi="Arial" w:cs="Arial"/>
        </w:rPr>
      </w:pPr>
    </w:p>
    <w:p w14:paraId="40EEC3B3" w14:textId="37541D7C" w:rsidR="00AD4E08" w:rsidRPr="00EE2DBA" w:rsidRDefault="00AD4E08" w:rsidP="00AD4E08">
      <w:pPr>
        <w:pStyle w:val="paragraph"/>
        <w:spacing w:before="0" w:beforeAutospacing="0" w:after="0" w:afterAutospacing="0"/>
        <w:textAlignment w:val="baseline"/>
        <w:rPr>
          <w:rFonts w:ascii="Arial" w:hAnsi="Arial" w:cs="Arial"/>
        </w:rPr>
      </w:pPr>
      <w:r w:rsidRPr="00EE2DBA">
        <w:rPr>
          <w:rStyle w:val="normaltextrun"/>
          <w:rFonts w:ascii="Arial" w:hAnsi="Arial" w:cs="Arial"/>
          <w:color w:val="000000"/>
        </w:rPr>
        <w:t>Press releases are issued on behalf of Turriff Show by Jane Craigie Marketing - a marketing and communications team who work with a wide range of clients, mostly, but not exclusively, in the agricultural, environmental, and rural sector. </w:t>
      </w:r>
    </w:p>
    <w:p w14:paraId="22D69148" w14:textId="4E250858" w:rsidR="00AD4E08" w:rsidRPr="00EE2DBA" w:rsidRDefault="00AD4E08" w:rsidP="00AD4E08">
      <w:pPr>
        <w:pStyle w:val="paragraph"/>
        <w:spacing w:before="0" w:beforeAutospacing="0" w:after="0" w:afterAutospacing="0"/>
        <w:textAlignment w:val="baseline"/>
        <w:rPr>
          <w:rFonts w:ascii="Arial" w:hAnsi="Arial" w:cs="Arial"/>
        </w:rPr>
      </w:pPr>
    </w:p>
    <w:p w14:paraId="1C90362C" w14:textId="30FBFCFB" w:rsidR="00AD4E08" w:rsidRPr="00EE2DBA" w:rsidRDefault="00AD4E08" w:rsidP="00AD4E08">
      <w:pPr>
        <w:pStyle w:val="paragraph"/>
        <w:spacing w:before="0" w:beforeAutospacing="0" w:after="0" w:afterAutospacing="0"/>
        <w:textAlignment w:val="baseline"/>
        <w:rPr>
          <w:rFonts w:ascii="Arial" w:hAnsi="Arial" w:cs="Arial"/>
        </w:rPr>
      </w:pPr>
      <w:r w:rsidRPr="00EE2DBA">
        <w:rPr>
          <w:rStyle w:val="normaltextrun"/>
          <w:rFonts w:ascii="Arial" w:hAnsi="Arial" w:cs="Arial"/>
          <w:color w:val="000000"/>
        </w:rPr>
        <w:t>For more information contact Lois Campbell, account executive and staff writer for </w:t>
      </w:r>
      <w:hyperlink r:id="rId11" w:tgtFrame="_blank" w:history="1">
        <w:r w:rsidRPr="00EE2DBA">
          <w:rPr>
            <w:rStyle w:val="normaltextrun"/>
            <w:rFonts w:ascii="Arial" w:hAnsi="Arial" w:cs="Arial"/>
            <w:color w:val="000000"/>
            <w:u w:val="single"/>
          </w:rPr>
          <w:t>Jane Craigie Marketing</w:t>
        </w:r>
      </w:hyperlink>
      <w:r w:rsidRPr="00EE2DBA">
        <w:rPr>
          <w:rStyle w:val="normaltextrun"/>
          <w:rFonts w:ascii="Arial" w:hAnsi="Arial" w:cs="Arial"/>
          <w:color w:val="000000"/>
        </w:rPr>
        <w:t> on 01466 780078 or </w:t>
      </w:r>
      <w:hyperlink r:id="rId12" w:tgtFrame="_blank" w:history="1">
        <w:r w:rsidRPr="00EE2DBA">
          <w:rPr>
            <w:rStyle w:val="normaltextrun"/>
            <w:rFonts w:ascii="Arial" w:hAnsi="Arial" w:cs="Arial"/>
            <w:color w:val="000000"/>
            <w:u w:val="single"/>
          </w:rPr>
          <w:t>lois@janecraigie.com</w:t>
        </w:r>
      </w:hyperlink>
      <w:r w:rsidRPr="00EE2DBA">
        <w:rPr>
          <w:rStyle w:val="normaltextrun"/>
          <w:rFonts w:ascii="Arial" w:hAnsi="Arial" w:cs="Arial"/>
          <w:color w:val="000000"/>
        </w:rPr>
        <w:t>.   </w:t>
      </w:r>
    </w:p>
    <w:p w14:paraId="72C518E0" w14:textId="6ECBEC9F" w:rsidR="004301E3" w:rsidRPr="00EE2DBA" w:rsidRDefault="004301E3" w:rsidP="48130F82">
      <w:pPr>
        <w:spacing w:after="0"/>
        <w:rPr>
          <w:rFonts w:ascii="Arial" w:eastAsia="Arial" w:hAnsi="Arial" w:cs="Arial"/>
          <w:sz w:val="24"/>
          <w:szCs w:val="24"/>
        </w:rPr>
      </w:pPr>
    </w:p>
    <w:p w14:paraId="69652308" w14:textId="77777777" w:rsidR="004301E3" w:rsidRPr="00EE2DBA" w:rsidRDefault="004301E3" w:rsidP="48130F82">
      <w:pPr>
        <w:spacing w:after="0"/>
        <w:rPr>
          <w:rFonts w:ascii="Arial" w:eastAsia="Arial" w:hAnsi="Arial" w:cs="Arial"/>
          <w:sz w:val="24"/>
          <w:szCs w:val="24"/>
        </w:rPr>
      </w:pPr>
    </w:p>
    <w:p w14:paraId="498C0DCD" w14:textId="77777777" w:rsidR="00786DD4" w:rsidRPr="00EE2DBA" w:rsidRDefault="00786DD4" w:rsidP="48130F82">
      <w:pPr>
        <w:spacing w:after="0"/>
        <w:rPr>
          <w:rFonts w:ascii="Arial" w:eastAsia="Arial" w:hAnsi="Arial" w:cs="Arial"/>
          <w:sz w:val="24"/>
          <w:szCs w:val="24"/>
        </w:rPr>
      </w:pPr>
    </w:p>
    <w:p w14:paraId="4BA944C3" w14:textId="77777777" w:rsidR="00786DD4" w:rsidRDefault="00786DD4" w:rsidP="48130F82">
      <w:pPr>
        <w:spacing w:after="0"/>
        <w:rPr>
          <w:rFonts w:ascii="Arial" w:eastAsia="Arial" w:hAnsi="Arial" w:cs="Arial"/>
          <w:sz w:val="24"/>
          <w:szCs w:val="24"/>
        </w:rPr>
      </w:pPr>
    </w:p>
    <w:p w14:paraId="55F61332" w14:textId="77777777" w:rsidR="00786DD4" w:rsidRDefault="00786DD4" w:rsidP="48130F82">
      <w:pPr>
        <w:spacing w:after="0"/>
        <w:rPr>
          <w:rFonts w:ascii="Arial" w:eastAsia="Arial" w:hAnsi="Arial" w:cs="Arial"/>
          <w:sz w:val="24"/>
          <w:szCs w:val="24"/>
        </w:rPr>
      </w:pPr>
    </w:p>
    <w:sectPr w:rsidR="00786DD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08F3" w14:textId="77777777" w:rsidR="00457E15" w:rsidRDefault="00457E15" w:rsidP="00D7123C">
      <w:pPr>
        <w:spacing w:after="0" w:line="240" w:lineRule="auto"/>
      </w:pPr>
      <w:r>
        <w:separator/>
      </w:r>
    </w:p>
  </w:endnote>
  <w:endnote w:type="continuationSeparator" w:id="0">
    <w:p w14:paraId="46AF8ADF" w14:textId="77777777" w:rsidR="00457E15" w:rsidRDefault="00457E15" w:rsidP="00D71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9E3A5" w14:textId="77777777" w:rsidR="00457E15" w:rsidRDefault="00457E15" w:rsidP="00D7123C">
      <w:pPr>
        <w:spacing w:after="0" w:line="240" w:lineRule="auto"/>
      </w:pPr>
      <w:r>
        <w:separator/>
      </w:r>
    </w:p>
  </w:footnote>
  <w:footnote w:type="continuationSeparator" w:id="0">
    <w:p w14:paraId="324E8632" w14:textId="77777777" w:rsidR="00457E15" w:rsidRDefault="00457E15" w:rsidP="00D71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450B" w14:textId="601B5A4F" w:rsidR="00D7123C" w:rsidRDefault="00D7123C">
    <w:pPr>
      <w:pStyle w:val="Header"/>
    </w:pPr>
    <w:r>
      <w:rPr>
        <w:rFonts w:ascii="Century Gothic" w:hAnsi="Century Gothic"/>
        <w:b/>
        <w:bCs/>
        <w:noProof/>
        <w:sz w:val="40"/>
        <w:szCs w:val="40"/>
      </w:rPr>
      <w:drawing>
        <wp:anchor distT="0" distB="0" distL="114300" distR="114300" simplePos="0" relativeHeight="251658240" behindDoc="1" locked="0" layoutInCell="1" allowOverlap="1" wp14:anchorId="28F8F33F" wp14:editId="29E0DFD0">
          <wp:simplePos x="0" y="0"/>
          <wp:positionH relativeFrom="column">
            <wp:posOffset>4886325</wp:posOffset>
          </wp:positionH>
          <wp:positionV relativeFrom="paragraph">
            <wp:posOffset>8890</wp:posOffset>
          </wp:positionV>
          <wp:extent cx="1485900" cy="1485900"/>
          <wp:effectExtent l="0" t="0" r="0" b="0"/>
          <wp:wrapTight wrapText="bothSides">
            <wp:wrapPolygon edited="0">
              <wp:start x="0" y="0"/>
              <wp:lineTo x="0" y="21323"/>
              <wp:lineTo x="21323" y="21323"/>
              <wp:lineTo x="21323" y="0"/>
              <wp:lineTo x="0" y="0"/>
            </wp:wrapPolygon>
          </wp:wrapTight>
          <wp:docPr id="18" name="Picture 18"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14B"/>
    <w:multiLevelType w:val="multilevel"/>
    <w:tmpl w:val="5F06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D8EC9"/>
    <w:multiLevelType w:val="hybridMultilevel"/>
    <w:tmpl w:val="D3A03EA4"/>
    <w:lvl w:ilvl="0" w:tplc="6A8263FC">
      <w:start w:val="11"/>
      <w:numFmt w:val="bullet"/>
      <w:lvlText w:val="-"/>
      <w:lvlJc w:val="left"/>
      <w:pPr>
        <w:ind w:left="720" w:hanging="360"/>
      </w:pPr>
      <w:rPr>
        <w:rFonts w:ascii="Calibri" w:hAnsi="Calibri" w:hint="default"/>
      </w:rPr>
    </w:lvl>
    <w:lvl w:ilvl="1" w:tplc="4CBC1E6C">
      <w:start w:val="1"/>
      <w:numFmt w:val="bullet"/>
      <w:lvlText w:val="o"/>
      <w:lvlJc w:val="left"/>
      <w:pPr>
        <w:ind w:left="1440" w:hanging="360"/>
      </w:pPr>
      <w:rPr>
        <w:rFonts w:ascii="Courier New" w:hAnsi="Courier New" w:hint="default"/>
      </w:rPr>
    </w:lvl>
    <w:lvl w:ilvl="2" w:tplc="9E9E96F2">
      <w:start w:val="1"/>
      <w:numFmt w:val="bullet"/>
      <w:lvlText w:val=""/>
      <w:lvlJc w:val="left"/>
      <w:pPr>
        <w:ind w:left="2160" w:hanging="360"/>
      </w:pPr>
      <w:rPr>
        <w:rFonts w:ascii="Wingdings" w:hAnsi="Wingdings" w:hint="default"/>
      </w:rPr>
    </w:lvl>
    <w:lvl w:ilvl="3" w:tplc="458A3E4A">
      <w:start w:val="1"/>
      <w:numFmt w:val="bullet"/>
      <w:lvlText w:val=""/>
      <w:lvlJc w:val="left"/>
      <w:pPr>
        <w:ind w:left="2880" w:hanging="360"/>
      </w:pPr>
      <w:rPr>
        <w:rFonts w:ascii="Symbol" w:hAnsi="Symbol" w:hint="default"/>
      </w:rPr>
    </w:lvl>
    <w:lvl w:ilvl="4" w:tplc="1966D704">
      <w:start w:val="1"/>
      <w:numFmt w:val="bullet"/>
      <w:lvlText w:val="o"/>
      <w:lvlJc w:val="left"/>
      <w:pPr>
        <w:ind w:left="3600" w:hanging="360"/>
      </w:pPr>
      <w:rPr>
        <w:rFonts w:ascii="Courier New" w:hAnsi="Courier New" w:hint="default"/>
      </w:rPr>
    </w:lvl>
    <w:lvl w:ilvl="5" w:tplc="5ACA4BCC">
      <w:start w:val="1"/>
      <w:numFmt w:val="bullet"/>
      <w:lvlText w:val=""/>
      <w:lvlJc w:val="left"/>
      <w:pPr>
        <w:ind w:left="4320" w:hanging="360"/>
      </w:pPr>
      <w:rPr>
        <w:rFonts w:ascii="Wingdings" w:hAnsi="Wingdings" w:hint="default"/>
      </w:rPr>
    </w:lvl>
    <w:lvl w:ilvl="6" w:tplc="433EF65A">
      <w:start w:val="1"/>
      <w:numFmt w:val="bullet"/>
      <w:lvlText w:val=""/>
      <w:lvlJc w:val="left"/>
      <w:pPr>
        <w:ind w:left="5040" w:hanging="360"/>
      </w:pPr>
      <w:rPr>
        <w:rFonts w:ascii="Symbol" w:hAnsi="Symbol" w:hint="default"/>
      </w:rPr>
    </w:lvl>
    <w:lvl w:ilvl="7" w:tplc="5D66ABE2">
      <w:start w:val="1"/>
      <w:numFmt w:val="bullet"/>
      <w:lvlText w:val="o"/>
      <w:lvlJc w:val="left"/>
      <w:pPr>
        <w:ind w:left="5760" w:hanging="360"/>
      </w:pPr>
      <w:rPr>
        <w:rFonts w:ascii="Courier New" w:hAnsi="Courier New" w:hint="default"/>
      </w:rPr>
    </w:lvl>
    <w:lvl w:ilvl="8" w:tplc="9B8E3AC8">
      <w:start w:val="1"/>
      <w:numFmt w:val="bullet"/>
      <w:lvlText w:val=""/>
      <w:lvlJc w:val="left"/>
      <w:pPr>
        <w:ind w:left="6480" w:hanging="360"/>
      </w:pPr>
      <w:rPr>
        <w:rFonts w:ascii="Wingdings" w:hAnsi="Wingdings" w:hint="default"/>
      </w:rPr>
    </w:lvl>
  </w:abstractNum>
  <w:abstractNum w:abstractNumId="2" w15:restartNumberingAfterBreak="0">
    <w:nsid w:val="0E0F7B8A"/>
    <w:multiLevelType w:val="hybridMultilevel"/>
    <w:tmpl w:val="E4ECD946"/>
    <w:lvl w:ilvl="0" w:tplc="116A856C">
      <w:start w:val="11"/>
      <w:numFmt w:val="bullet"/>
      <w:lvlText w:val="-"/>
      <w:lvlJc w:val="left"/>
      <w:pPr>
        <w:ind w:left="720" w:hanging="360"/>
      </w:pPr>
      <w:rPr>
        <w:rFonts w:ascii="Calibri" w:hAnsi="Calibri" w:hint="default"/>
      </w:rPr>
    </w:lvl>
    <w:lvl w:ilvl="1" w:tplc="17486E9C">
      <w:start w:val="1"/>
      <w:numFmt w:val="bullet"/>
      <w:lvlText w:val="o"/>
      <w:lvlJc w:val="left"/>
      <w:pPr>
        <w:ind w:left="1440" w:hanging="360"/>
      </w:pPr>
      <w:rPr>
        <w:rFonts w:ascii="Courier New" w:hAnsi="Courier New" w:hint="default"/>
      </w:rPr>
    </w:lvl>
    <w:lvl w:ilvl="2" w:tplc="C0AC3B8A">
      <w:start w:val="1"/>
      <w:numFmt w:val="bullet"/>
      <w:lvlText w:val=""/>
      <w:lvlJc w:val="left"/>
      <w:pPr>
        <w:ind w:left="2160" w:hanging="360"/>
      </w:pPr>
      <w:rPr>
        <w:rFonts w:ascii="Wingdings" w:hAnsi="Wingdings" w:hint="default"/>
      </w:rPr>
    </w:lvl>
    <w:lvl w:ilvl="3" w:tplc="A73C55C0">
      <w:start w:val="1"/>
      <w:numFmt w:val="bullet"/>
      <w:lvlText w:val=""/>
      <w:lvlJc w:val="left"/>
      <w:pPr>
        <w:ind w:left="2880" w:hanging="360"/>
      </w:pPr>
      <w:rPr>
        <w:rFonts w:ascii="Symbol" w:hAnsi="Symbol" w:hint="default"/>
      </w:rPr>
    </w:lvl>
    <w:lvl w:ilvl="4" w:tplc="22DCAC2C">
      <w:start w:val="1"/>
      <w:numFmt w:val="bullet"/>
      <w:lvlText w:val="o"/>
      <w:lvlJc w:val="left"/>
      <w:pPr>
        <w:ind w:left="3600" w:hanging="360"/>
      </w:pPr>
      <w:rPr>
        <w:rFonts w:ascii="Courier New" w:hAnsi="Courier New" w:hint="default"/>
      </w:rPr>
    </w:lvl>
    <w:lvl w:ilvl="5" w:tplc="85F8F146">
      <w:start w:val="1"/>
      <w:numFmt w:val="bullet"/>
      <w:lvlText w:val=""/>
      <w:lvlJc w:val="left"/>
      <w:pPr>
        <w:ind w:left="4320" w:hanging="360"/>
      </w:pPr>
      <w:rPr>
        <w:rFonts w:ascii="Wingdings" w:hAnsi="Wingdings" w:hint="default"/>
      </w:rPr>
    </w:lvl>
    <w:lvl w:ilvl="6" w:tplc="CA049D72">
      <w:start w:val="1"/>
      <w:numFmt w:val="bullet"/>
      <w:lvlText w:val=""/>
      <w:lvlJc w:val="left"/>
      <w:pPr>
        <w:ind w:left="5040" w:hanging="360"/>
      </w:pPr>
      <w:rPr>
        <w:rFonts w:ascii="Symbol" w:hAnsi="Symbol" w:hint="default"/>
      </w:rPr>
    </w:lvl>
    <w:lvl w:ilvl="7" w:tplc="B41409F8">
      <w:start w:val="1"/>
      <w:numFmt w:val="bullet"/>
      <w:lvlText w:val="o"/>
      <w:lvlJc w:val="left"/>
      <w:pPr>
        <w:ind w:left="5760" w:hanging="360"/>
      </w:pPr>
      <w:rPr>
        <w:rFonts w:ascii="Courier New" w:hAnsi="Courier New" w:hint="default"/>
      </w:rPr>
    </w:lvl>
    <w:lvl w:ilvl="8" w:tplc="BE845282">
      <w:start w:val="1"/>
      <w:numFmt w:val="bullet"/>
      <w:lvlText w:val=""/>
      <w:lvlJc w:val="left"/>
      <w:pPr>
        <w:ind w:left="6480" w:hanging="360"/>
      </w:pPr>
      <w:rPr>
        <w:rFonts w:ascii="Wingdings" w:hAnsi="Wingdings" w:hint="default"/>
      </w:rPr>
    </w:lvl>
  </w:abstractNum>
  <w:abstractNum w:abstractNumId="3" w15:restartNumberingAfterBreak="0">
    <w:nsid w:val="0E1173AA"/>
    <w:multiLevelType w:val="hybridMultilevel"/>
    <w:tmpl w:val="858EFA4C"/>
    <w:lvl w:ilvl="0" w:tplc="EC9815F8">
      <w:start w:val="11"/>
      <w:numFmt w:val="bullet"/>
      <w:lvlText w:val="-"/>
      <w:lvlJc w:val="left"/>
      <w:pPr>
        <w:ind w:left="720" w:hanging="360"/>
      </w:pPr>
      <w:rPr>
        <w:rFonts w:ascii="Calibri" w:hAnsi="Calibri" w:hint="default"/>
      </w:rPr>
    </w:lvl>
    <w:lvl w:ilvl="1" w:tplc="209C764A">
      <w:start w:val="1"/>
      <w:numFmt w:val="bullet"/>
      <w:lvlText w:val="o"/>
      <w:lvlJc w:val="left"/>
      <w:pPr>
        <w:ind w:left="1440" w:hanging="360"/>
      </w:pPr>
      <w:rPr>
        <w:rFonts w:ascii="Courier New" w:hAnsi="Courier New" w:hint="default"/>
      </w:rPr>
    </w:lvl>
    <w:lvl w:ilvl="2" w:tplc="74626932">
      <w:start w:val="1"/>
      <w:numFmt w:val="bullet"/>
      <w:lvlText w:val=""/>
      <w:lvlJc w:val="left"/>
      <w:pPr>
        <w:ind w:left="2160" w:hanging="360"/>
      </w:pPr>
      <w:rPr>
        <w:rFonts w:ascii="Wingdings" w:hAnsi="Wingdings" w:hint="default"/>
      </w:rPr>
    </w:lvl>
    <w:lvl w:ilvl="3" w:tplc="FEC0A5DE">
      <w:start w:val="1"/>
      <w:numFmt w:val="bullet"/>
      <w:lvlText w:val=""/>
      <w:lvlJc w:val="left"/>
      <w:pPr>
        <w:ind w:left="2880" w:hanging="360"/>
      </w:pPr>
      <w:rPr>
        <w:rFonts w:ascii="Symbol" w:hAnsi="Symbol" w:hint="default"/>
      </w:rPr>
    </w:lvl>
    <w:lvl w:ilvl="4" w:tplc="E1B09790">
      <w:start w:val="1"/>
      <w:numFmt w:val="bullet"/>
      <w:lvlText w:val="o"/>
      <w:lvlJc w:val="left"/>
      <w:pPr>
        <w:ind w:left="3600" w:hanging="360"/>
      </w:pPr>
      <w:rPr>
        <w:rFonts w:ascii="Courier New" w:hAnsi="Courier New" w:hint="default"/>
      </w:rPr>
    </w:lvl>
    <w:lvl w:ilvl="5" w:tplc="1458F9B2">
      <w:start w:val="1"/>
      <w:numFmt w:val="bullet"/>
      <w:lvlText w:val=""/>
      <w:lvlJc w:val="left"/>
      <w:pPr>
        <w:ind w:left="4320" w:hanging="360"/>
      </w:pPr>
      <w:rPr>
        <w:rFonts w:ascii="Wingdings" w:hAnsi="Wingdings" w:hint="default"/>
      </w:rPr>
    </w:lvl>
    <w:lvl w:ilvl="6" w:tplc="EA9A9FB2">
      <w:start w:val="1"/>
      <w:numFmt w:val="bullet"/>
      <w:lvlText w:val=""/>
      <w:lvlJc w:val="left"/>
      <w:pPr>
        <w:ind w:left="5040" w:hanging="360"/>
      </w:pPr>
      <w:rPr>
        <w:rFonts w:ascii="Symbol" w:hAnsi="Symbol" w:hint="default"/>
      </w:rPr>
    </w:lvl>
    <w:lvl w:ilvl="7" w:tplc="EAC2C3BA">
      <w:start w:val="1"/>
      <w:numFmt w:val="bullet"/>
      <w:lvlText w:val="o"/>
      <w:lvlJc w:val="left"/>
      <w:pPr>
        <w:ind w:left="5760" w:hanging="360"/>
      </w:pPr>
      <w:rPr>
        <w:rFonts w:ascii="Courier New" w:hAnsi="Courier New" w:hint="default"/>
      </w:rPr>
    </w:lvl>
    <w:lvl w:ilvl="8" w:tplc="2FA2DA86">
      <w:start w:val="1"/>
      <w:numFmt w:val="bullet"/>
      <w:lvlText w:val=""/>
      <w:lvlJc w:val="left"/>
      <w:pPr>
        <w:ind w:left="6480" w:hanging="360"/>
      </w:pPr>
      <w:rPr>
        <w:rFonts w:ascii="Wingdings" w:hAnsi="Wingdings" w:hint="default"/>
      </w:rPr>
    </w:lvl>
  </w:abstractNum>
  <w:abstractNum w:abstractNumId="4" w15:restartNumberingAfterBreak="0">
    <w:nsid w:val="0E65E3C4"/>
    <w:multiLevelType w:val="hybridMultilevel"/>
    <w:tmpl w:val="4EBC14B0"/>
    <w:lvl w:ilvl="0" w:tplc="07768F4C">
      <w:start w:val="1"/>
      <w:numFmt w:val="bullet"/>
      <w:lvlText w:val=""/>
      <w:lvlJc w:val="left"/>
      <w:pPr>
        <w:ind w:left="720" w:hanging="360"/>
      </w:pPr>
      <w:rPr>
        <w:rFonts w:ascii="Symbol" w:hAnsi="Symbol" w:hint="default"/>
      </w:rPr>
    </w:lvl>
    <w:lvl w:ilvl="1" w:tplc="BA747E0E">
      <w:start w:val="1"/>
      <w:numFmt w:val="bullet"/>
      <w:lvlText w:val="o"/>
      <w:lvlJc w:val="left"/>
      <w:pPr>
        <w:ind w:left="1440" w:hanging="360"/>
      </w:pPr>
      <w:rPr>
        <w:rFonts w:ascii="Courier New" w:hAnsi="Courier New" w:hint="default"/>
      </w:rPr>
    </w:lvl>
    <w:lvl w:ilvl="2" w:tplc="8092F4AE">
      <w:start w:val="1"/>
      <w:numFmt w:val="bullet"/>
      <w:lvlText w:val=""/>
      <w:lvlJc w:val="left"/>
      <w:pPr>
        <w:ind w:left="2160" w:hanging="360"/>
      </w:pPr>
      <w:rPr>
        <w:rFonts w:ascii="Wingdings" w:hAnsi="Wingdings" w:hint="default"/>
      </w:rPr>
    </w:lvl>
    <w:lvl w:ilvl="3" w:tplc="798A420E">
      <w:start w:val="1"/>
      <w:numFmt w:val="bullet"/>
      <w:lvlText w:val=""/>
      <w:lvlJc w:val="left"/>
      <w:pPr>
        <w:ind w:left="2880" w:hanging="360"/>
      </w:pPr>
      <w:rPr>
        <w:rFonts w:ascii="Symbol" w:hAnsi="Symbol" w:hint="default"/>
      </w:rPr>
    </w:lvl>
    <w:lvl w:ilvl="4" w:tplc="A84E2B58">
      <w:start w:val="1"/>
      <w:numFmt w:val="bullet"/>
      <w:lvlText w:val="o"/>
      <w:lvlJc w:val="left"/>
      <w:pPr>
        <w:ind w:left="3600" w:hanging="360"/>
      </w:pPr>
      <w:rPr>
        <w:rFonts w:ascii="Courier New" w:hAnsi="Courier New" w:hint="default"/>
      </w:rPr>
    </w:lvl>
    <w:lvl w:ilvl="5" w:tplc="482C4254">
      <w:start w:val="1"/>
      <w:numFmt w:val="bullet"/>
      <w:lvlText w:val=""/>
      <w:lvlJc w:val="left"/>
      <w:pPr>
        <w:ind w:left="4320" w:hanging="360"/>
      </w:pPr>
      <w:rPr>
        <w:rFonts w:ascii="Wingdings" w:hAnsi="Wingdings" w:hint="default"/>
      </w:rPr>
    </w:lvl>
    <w:lvl w:ilvl="6" w:tplc="FC3A065A">
      <w:start w:val="1"/>
      <w:numFmt w:val="bullet"/>
      <w:lvlText w:val=""/>
      <w:lvlJc w:val="left"/>
      <w:pPr>
        <w:ind w:left="5040" w:hanging="360"/>
      </w:pPr>
      <w:rPr>
        <w:rFonts w:ascii="Symbol" w:hAnsi="Symbol" w:hint="default"/>
      </w:rPr>
    </w:lvl>
    <w:lvl w:ilvl="7" w:tplc="1270C012">
      <w:start w:val="1"/>
      <w:numFmt w:val="bullet"/>
      <w:lvlText w:val="o"/>
      <w:lvlJc w:val="left"/>
      <w:pPr>
        <w:ind w:left="5760" w:hanging="360"/>
      </w:pPr>
      <w:rPr>
        <w:rFonts w:ascii="Courier New" w:hAnsi="Courier New" w:hint="default"/>
      </w:rPr>
    </w:lvl>
    <w:lvl w:ilvl="8" w:tplc="007AC7FA">
      <w:start w:val="1"/>
      <w:numFmt w:val="bullet"/>
      <w:lvlText w:val=""/>
      <w:lvlJc w:val="left"/>
      <w:pPr>
        <w:ind w:left="6480" w:hanging="360"/>
      </w:pPr>
      <w:rPr>
        <w:rFonts w:ascii="Wingdings" w:hAnsi="Wingdings" w:hint="default"/>
      </w:rPr>
    </w:lvl>
  </w:abstractNum>
  <w:abstractNum w:abstractNumId="5" w15:restartNumberingAfterBreak="0">
    <w:nsid w:val="1FBF0E68"/>
    <w:multiLevelType w:val="multilevel"/>
    <w:tmpl w:val="D4CA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65B023"/>
    <w:multiLevelType w:val="hybridMultilevel"/>
    <w:tmpl w:val="CF3E0118"/>
    <w:lvl w:ilvl="0" w:tplc="685AA392">
      <w:start w:val="1"/>
      <w:numFmt w:val="bullet"/>
      <w:lvlText w:val="-"/>
      <w:lvlJc w:val="left"/>
      <w:pPr>
        <w:ind w:left="720" w:hanging="360"/>
      </w:pPr>
      <w:rPr>
        <w:rFonts w:ascii="Aptos" w:hAnsi="Aptos" w:hint="default"/>
      </w:rPr>
    </w:lvl>
    <w:lvl w:ilvl="1" w:tplc="C5BAF33C">
      <w:start w:val="1"/>
      <w:numFmt w:val="bullet"/>
      <w:lvlText w:val="o"/>
      <w:lvlJc w:val="left"/>
      <w:pPr>
        <w:ind w:left="1440" w:hanging="360"/>
      </w:pPr>
      <w:rPr>
        <w:rFonts w:ascii="Courier New" w:hAnsi="Courier New" w:hint="default"/>
      </w:rPr>
    </w:lvl>
    <w:lvl w:ilvl="2" w:tplc="C8F4E01C">
      <w:start w:val="1"/>
      <w:numFmt w:val="bullet"/>
      <w:lvlText w:val=""/>
      <w:lvlJc w:val="left"/>
      <w:pPr>
        <w:ind w:left="2160" w:hanging="360"/>
      </w:pPr>
      <w:rPr>
        <w:rFonts w:ascii="Wingdings" w:hAnsi="Wingdings" w:hint="default"/>
      </w:rPr>
    </w:lvl>
    <w:lvl w:ilvl="3" w:tplc="20025A26">
      <w:start w:val="1"/>
      <w:numFmt w:val="bullet"/>
      <w:lvlText w:val=""/>
      <w:lvlJc w:val="left"/>
      <w:pPr>
        <w:ind w:left="2880" w:hanging="360"/>
      </w:pPr>
      <w:rPr>
        <w:rFonts w:ascii="Symbol" w:hAnsi="Symbol" w:hint="default"/>
      </w:rPr>
    </w:lvl>
    <w:lvl w:ilvl="4" w:tplc="EBB89AFA">
      <w:start w:val="1"/>
      <w:numFmt w:val="bullet"/>
      <w:lvlText w:val="o"/>
      <w:lvlJc w:val="left"/>
      <w:pPr>
        <w:ind w:left="3600" w:hanging="360"/>
      </w:pPr>
      <w:rPr>
        <w:rFonts w:ascii="Courier New" w:hAnsi="Courier New" w:hint="default"/>
      </w:rPr>
    </w:lvl>
    <w:lvl w:ilvl="5" w:tplc="1414ACF6">
      <w:start w:val="1"/>
      <w:numFmt w:val="bullet"/>
      <w:lvlText w:val=""/>
      <w:lvlJc w:val="left"/>
      <w:pPr>
        <w:ind w:left="4320" w:hanging="360"/>
      </w:pPr>
      <w:rPr>
        <w:rFonts w:ascii="Wingdings" w:hAnsi="Wingdings" w:hint="default"/>
      </w:rPr>
    </w:lvl>
    <w:lvl w:ilvl="6" w:tplc="E9B6931E">
      <w:start w:val="1"/>
      <w:numFmt w:val="bullet"/>
      <w:lvlText w:val=""/>
      <w:lvlJc w:val="left"/>
      <w:pPr>
        <w:ind w:left="5040" w:hanging="360"/>
      </w:pPr>
      <w:rPr>
        <w:rFonts w:ascii="Symbol" w:hAnsi="Symbol" w:hint="default"/>
      </w:rPr>
    </w:lvl>
    <w:lvl w:ilvl="7" w:tplc="4866C9FA">
      <w:start w:val="1"/>
      <w:numFmt w:val="bullet"/>
      <w:lvlText w:val="o"/>
      <w:lvlJc w:val="left"/>
      <w:pPr>
        <w:ind w:left="5760" w:hanging="360"/>
      </w:pPr>
      <w:rPr>
        <w:rFonts w:ascii="Courier New" w:hAnsi="Courier New" w:hint="default"/>
      </w:rPr>
    </w:lvl>
    <w:lvl w:ilvl="8" w:tplc="FE7C97BA">
      <w:start w:val="1"/>
      <w:numFmt w:val="bullet"/>
      <w:lvlText w:val=""/>
      <w:lvlJc w:val="left"/>
      <w:pPr>
        <w:ind w:left="6480" w:hanging="360"/>
      </w:pPr>
      <w:rPr>
        <w:rFonts w:ascii="Wingdings" w:hAnsi="Wingdings" w:hint="default"/>
      </w:rPr>
    </w:lvl>
  </w:abstractNum>
  <w:abstractNum w:abstractNumId="7" w15:restartNumberingAfterBreak="0">
    <w:nsid w:val="3404305C"/>
    <w:multiLevelType w:val="multilevel"/>
    <w:tmpl w:val="0368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B28DC8"/>
    <w:multiLevelType w:val="hybridMultilevel"/>
    <w:tmpl w:val="9F96ACF4"/>
    <w:lvl w:ilvl="0" w:tplc="8500EFCA">
      <w:start w:val="11"/>
      <w:numFmt w:val="bullet"/>
      <w:lvlText w:val="-"/>
      <w:lvlJc w:val="left"/>
      <w:pPr>
        <w:ind w:left="720" w:hanging="360"/>
      </w:pPr>
      <w:rPr>
        <w:rFonts w:ascii="Calibri" w:hAnsi="Calibri" w:hint="default"/>
      </w:rPr>
    </w:lvl>
    <w:lvl w:ilvl="1" w:tplc="ABCEA15A">
      <w:start w:val="1"/>
      <w:numFmt w:val="bullet"/>
      <w:lvlText w:val="o"/>
      <w:lvlJc w:val="left"/>
      <w:pPr>
        <w:ind w:left="1440" w:hanging="360"/>
      </w:pPr>
      <w:rPr>
        <w:rFonts w:ascii="Courier New" w:hAnsi="Courier New" w:hint="default"/>
      </w:rPr>
    </w:lvl>
    <w:lvl w:ilvl="2" w:tplc="7D76B1CC">
      <w:start w:val="1"/>
      <w:numFmt w:val="bullet"/>
      <w:lvlText w:val=""/>
      <w:lvlJc w:val="left"/>
      <w:pPr>
        <w:ind w:left="2160" w:hanging="360"/>
      </w:pPr>
      <w:rPr>
        <w:rFonts w:ascii="Wingdings" w:hAnsi="Wingdings" w:hint="default"/>
      </w:rPr>
    </w:lvl>
    <w:lvl w:ilvl="3" w:tplc="58288026">
      <w:start w:val="1"/>
      <w:numFmt w:val="bullet"/>
      <w:lvlText w:val=""/>
      <w:lvlJc w:val="left"/>
      <w:pPr>
        <w:ind w:left="2880" w:hanging="360"/>
      </w:pPr>
      <w:rPr>
        <w:rFonts w:ascii="Symbol" w:hAnsi="Symbol" w:hint="default"/>
      </w:rPr>
    </w:lvl>
    <w:lvl w:ilvl="4" w:tplc="B8DA24DA">
      <w:start w:val="1"/>
      <w:numFmt w:val="bullet"/>
      <w:lvlText w:val="o"/>
      <w:lvlJc w:val="left"/>
      <w:pPr>
        <w:ind w:left="3600" w:hanging="360"/>
      </w:pPr>
      <w:rPr>
        <w:rFonts w:ascii="Courier New" w:hAnsi="Courier New" w:hint="default"/>
      </w:rPr>
    </w:lvl>
    <w:lvl w:ilvl="5" w:tplc="0AD864A4">
      <w:start w:val="1"/>
      <w:numFmt w:val="bullet"/>
      <w:lvlText w:val=""/>
      <w:lvlJc w:val="left"/>
      <w:pPr>
        <w:ind w:left="4320" w:hanging="360"/>
      </w:pPr>
      <w:rPr>
        <w:rFonts w:ascii="Wingdings" w:hAnsi="Wingdings" w:hint="default"/>
      </w:rPr>
    </w:lvl>
    <w:lvl w:ilvl="6" w:tplc="766230DE">
      <w:start w:val="1"/>
      <w:numFmt w:val="bullet"/>
      <w:lvlText w:val=""/>
      <w:lvlJc w:val="left"/>
      <w:pPr>
        <w:ind w:left="5040" w:hanging="360"/>
      </w:pPr>
      <w:rPr>
        <w:rFonts w:ascii="Symbol" w:hAnsi="Symbol" w:hint="default"/>
      </w:rPr>
    </w:lvl>
    <w:lvl w:ilvl="7" w:tplc="2A86BA78">
      <w:start w:val="1"/>
      <w:numFmt w:val="bullet"/>
      <w:lvlText w:val="o"/>
      <w:lvlJc w:val="left"/>
      <w:pPr>
        <w:ind w:left="5760" w:hanging="360"/>
      </w:pPr>
      <w:rPr>
        <w:rFonts w:ascii="Courier New" w:hAnsi="Courier New" w:hint="default"/>
      </w:rPr>
    </w:lvl>
    <w:lvl w:ilvl="8" w:tplc="43102304">
      <w:start w:val="1"/>
      <w:numFmt w:val="bullet"/>
      <w:lvlText w:val=""/>
      <w:lvlJc w:val="left"/>
      <w:pPr>
        <w:ind w:left="6480" w:hanging="360"/>
      </w:pPr>
      <w:rPr>
        <w:rFonts w:ascii="Wingdings" w:hAnsi="Wingdings" w:hint="default"/>
      </w:rPr>
    </w:lvl>
  </w:abstractNum>
  <w:abstractNum w:abstractNumId="9" w15:restartNumberingAfterBreak="0">
    <w:nsid w:val="4186A636"/>
    <w:multiLevelType w:val="hybridMultilevel"/>
    <w:tmpl w:val="7612096A"/>
    <w:lvl w:ilvl="0" w:tplc="7E3E96EC">
      <w:start w:val="1"/>
      <w:numFmt w:val="bullet"/>
      <w:lvlText w:val=""/>
      <w:lvlJc w:val="left"/>
      <w:pPr>
        <w:ind w:left="720" w:hanging="360"/>
      </w:pPr>
      <w:rPr>
        <w:rFonts w:ascii="Symbol" w:hAnsi="Symbol" w:hint="default"/>
      </w:rPr>
    </w:lvl>
    <w:lvl w:ilvl="1" w:tplc="6DD281FA">
      <w:start w:val="1"/>
      <w:numFmt w:val="bullet"/>
      <w:lvlText w:val="o"/>
      <w:lvlJc w:val="left"/>
      <w:pPr>
        <w:ind w:left="1440" w:hanging="360"/>
      </w:pPr>
      <w:rPr>
        <w:rFonts w:ascii="Courier New" w:hAnsi="Courier New" w:hint="default"/>
      </w:rPr>
    </w:lvl>
    <w:lvl w:ilvl="2" w:tplc="DA8CC778">
      <w:start w:val="1"/>
      <w:numFmt w:val="bullet"/>
      <w:lvlText w:val=""/>
      <w:lvlJc w:val="left"/>
      <w:pPr>
        <w:ind w:left="2160" w:hanging="360"/>
      </w:pPr>
      <w:rPr>
        <w:rFonts w:ascii="Wingdings" w:hAnsi="Wingdings" w:hint="default"/>
      </w:rPr>
    </w:lvl>
    <w:lvl w:ilvl="3" w:tplc="EC52BC2C">
      <w:start w:val="1"/>
      <w:numFmt w:val="bullet"/>
      <w:lvlText w:val=""/>
      <w:lvlJc w:val="left"/>
      <w:pPr>
        <w:ind w:left="2880" w:hanging="360"/>
      </w:pPr>
      <w:rPr>
        <w:rFonts w:ascii="Symbol" w:hAnsi="Symbol" w:hint="default"/>
      </w:rPr>
    </w:lvl>
    <w:lvl w:ilvl="4" w:tplc="9CF4E214">
      <w:start w:val="1"/>
      <w:numFmt w:val="bullet"/>
      <w:lvlText w:val="o"/>
      <w:lvlJc w:val="left"/>
      <w:pPr>
        <w:ind w:left="3600" w:hanging="360"/>
      </w:pPr>
      <w:rPr>
        <w:rFonts w:ascii="Courier New" w:hAnsi="Courier New" w:hint="default"/>
      </w:rPr>
    </w:lvl>
    <w:lvl w:ilvl="5" w:tplc="BF6C197C">
      <w:start w:val="1"/>
      <w:numFmt w:val="bullet"/>
      <w:lvlText w:val=""/>
      <w:lvlJc w:val="left"/>
      <w:pPr>
        <w:ind w:left="4320" w:hanging="360"/>
      </w:pPr>
      <w:rPr>
        <w:rFonts w:ascii="Wingdings" w:hAnsi="Wingdings" w:hint="default"/>
      </w:rPr>
    </w:lvl>
    <w:lvl w:ilvl="6" w:tplc="3386FDCE">
      <w:start w:val="1"/>
      <w:numFmt w:val="bullet"/>
      <w:lvlText w:val=""/>
      <w:lvlJc w:val="left"/>
      <w:pPr>
        <w:ind w:left="5040" w:hanging="360"/>
      </w:pPr>
      <w:rPr>
        <w:rFonts w:ascii="Symbol" w:hAnsi="Symbol" w:hint="default"/>
      </w:rPr>
    </w:lvl>
    <w:lvl w:ilvl="7" w:tplc="581CB4B6">
      <w:start w:val="1"/>
      <w:numFmt w:val="bullet"/>
      <w:lvlText w:val="o"/>
      <w:lvlJc w:val="left"/>
      <w:pPr>
        <w:ind w:left="5760" w:hanging="360"/>
      </w:pPr>
      <w:rPr>
        <w:rFonts w:ascii="Courier New" w:hAnsi="Courier New" w:hint="default"/>
      </w:rPr>
    </w:lvl>
    <w:lvl w:ilvl="8" w:tplc="4BB252B0">
      <w:start w:val="1"/>
      <w:numFmt w:val="bullet"/>
      <w:lvlText w:val=""/>
      <w:lvlJc w:val="left"/>
      <w:pPr>
        <w:ind w:left="6480" w:hanging="360"/>
      </w:pPr>
      <w:rPr>
        <w:rFonts w:ascii="Wingdings" w:hAnsi="Wingdings" w:hint="default"/>
      </w:rPr>
    </w:lvl>
  </w:abstractNum>
  <w:abstractNum w:abstractNumId="10" w15:restartNumberingAfterBreak="0">
    <w:nsid w:val="5A7CA11D"/>
    <w:multiLevelType w:val="hybridMultilevel"/>
    <w:tmpl w:val="A63E267E"/>
    <w:lvl w:ilvl="0" w:tplc="F942F174">
      <w:start w:val="11"/>
      <w:numFmt w:val="bullet"/>
      <w:lvlText w:val="-"/>
      <w:lvlJc w:val="left"/>
      <w:pPr>
        <w:ind w:left="720" w:hanging="360"/>
      </w:pPr>
      <w:rPr>
        <w:rFonts w:ascii="Calibri" w:hAnsi="Calibri" w:hint="default"/>
      </w:rPr>
    </w:lvl>
    <w:lvl w:ilvl="1" w:tplc="A8124224">
      <w:start w:val="1"/>
      <w:numFmt w:val="bullet"/>
      <w:lvlText w:val="o"/>
      <w:lvlJc w:val="left"/>
      <w:pPr>
        <w:ind w:left="1440" w:hanging="360"/>
      </w:pPr>
      <w:rPr>
        <w:rFonts w:ascii="Courier New" w:hAnsi="Courier New" w:hint="default"/>
      </w:rPr>
    </w:lvl>
    <w:lvl w:ilvl="2" w:tplc="A94A04A2">
      <w:start w:val="1"/>
      <w:numFmt w:val="bullet"/>
      <w:lvlText w:val=""/>
      <w:lvlJc w:val="left"/>
      <w:pPr>
        <w:ind w:left="2160" w:hanging="360"/>
      </w:pPr>
      <w:rPr>
        <w:rFonts w:ascii="Wingdings" w:hAnsi="Wingdings" w:hint="default"/>
      </w:rPr>
    </w:lvl>
    <w:lvl w:ilvl="3" w:tplc="FDBCACE2">
      <w:start w:val="1"/>
      <w:numFmt w:val="bullet"/>
      <w:lvlText w:val=""/>
      <w:lvlJc w:val="left"/>
      <w:pPr>
        <w:ind w:left="2880" w:hanging="360"/>
      </w:pPr>
      <w:rPr>
        <w:rFonts w:ascii="Symbol" w:hAnsi="Symbol" w:hint="default"/>
      </w:rPr>
    </w:lvl>
    <w:lvl w:ilvl="4" w:tplc="0860CFFA">
      <w:start w:val="1"/>
      <w:numFmt w:val="bullet"/>
      <w:lvlText w:val="o"/>
      <w:lvlJc w:val="left"/>
      <w:pPr>
        <w:ind w:left="3600" w:hanging="360"/>
      </w:pPr>
      <w:rPr>
        <w:rFonts w:ascii="Courier New" w:hAnsi="Courier New" w:hint="default"/>
      </w:rPr>
    </w:lvl>
    <w:lvl w:ilvl="5" w:tplc="1F44E708">
      <w:start w:val="1"/>
      <w:numFmt w:val="bullet"/>
      <w:lvlText w:val=""/>
      <w:lvlJc w:val="left"/>
      <w:pPr>
        <w:ind w:left="4320" w:hanging="360"/>
      </w:pPr>
      <w:rPr>
        <w:rFonts w:ascii="Wingdings" w:hAnsi="Wingdings" w:hint="default"/>
      </w:rPr>
    </w:lvl>
    <w:lvl w:ilvl="6" w:tplc="E31C4A2A">
      <w:start w:val="1"/>
      <w:numFmt w:val="bullet"/>
      <w:lvlText w:val=""/>
      <w:lvlJc w:val="left"/>
      <w:pPr>
        <w:ind w:left="5040" w:hanging="360"/>
      </w:pPr>
      <w:rPr>
        <w:rFonts w:ascii="Symbol" w:hAnsi="Symbol" w:hint="default"/>
      </w:rPr>
    </w:lvl>
    <w:lvl w:ilvl="7" w:tplc="A894CAD8">
      <w:start w:val="1"/>
      <w:numFmt w:val="bullet"/>
      <w:lvlText w:val="o"/>
      <w:lvlJc w:val="left"/>
      <w:pPr>
        <w:ind w:left="5760" w:hanging="360"/>
      </w:pPr>
      <w:rPr>
        <w:rFonts w:ascii="Courier New" w:hAnsi="Courier New" w:hint="default"/>
      </w:rPr>
    </w:lvl>
    <w:lvl w:ilvl="8" w:tplc="3C363FC8">
      <w:start w:val="1"/>
      <w:numFmt w:val="bullet"/>
      <w:lvlText w:val=""/>
      <w:lvlJc w:val="left"/>
      <w:pPr>
        <w:ind w:left="6480" w:hanging="360"/>
      </w:pPr>
      <w:rPr>
        <w:rFonts w:ascii="Wingdings" w:hAnsi="Wingdings" w:hint="default"/>
      </w:rPr>
    </w:lvl>
  </w:abstractNum>
  <w:abstractNum w:abstractNumId="11" w15:restartNumberingAfterBreak="0">
    <w:nsid w:val="74873611"/>
    <w:multiLevelType w:val="multilevel"/>
    <w:tmpl w:val="DE4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5A5B87"/>
    <w:multiLevelType w:val="multilevel"/>
    <w:tmpl w:val="38A6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9131815">
    <w:abstractNumId w:val="4"/>
  </w:num>
  <w:num w:numId="2" w16cid:durableId="1326591764">
    <w:abstractNumId w:val="9"/>
  </w:num>
  <w:num w:numId="3" w16cid:durableId="687215357">
    <w:abstractNumId w:val="6"/>
  </w:num>
  <w:num w:numId="4" w16cid:durableId="49501873">
    <w:abstractNumId w:val="3"/>
  </w:num>
  <w:num w:numId="5" w16cid:durableId="517698185">
    <w:abstractNumId w:val="10"/>
  </w:num>
  <w:num w:numId="6" w16cid:durableId="1864630680">
    <w:abstractNumId w:val="1"/>
  </w:num>
  <w:num w:numId="7" w16cid:durableId="1020543891">
    <w:abstractNumId w:val="8"/>
  </w:num>
  <w:num w:numId="8" w16cid:durableId="1918056364">
    <w:abstractNumId w:val="2"/>
  </w:num>
  <w:num w:numId="9" w16cid:durableId="1666930623">
    <w:abstractNumId w:val="5"/>
  </w:num>
  <w:num w:numId="10" w16cid:durableId="367798040">
    <w:abstractNumId w:val="11"/>
  </w:num>
  <w:num w:numId="11" w16cid:durableId="1917130482">
    <w:abstractNumId w:val="0"/>
  </w:num>
  <w:num w:numId="12" w16cid:durableId="238709531">
    <w:abstractNumId w:val="12"/>
  </w:num>
  <w:num w:numId="13" w16cid:durableId="1280449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23C"/>
    <w:rsid w:val="00024C45"/>
    <w:rsid w:val="00031EAC"/>
    <w:rsid w:val="000534F5"/>
    <w:rsid w:val="00056B7C"/>
    <w:rsid w:val="00065F13"/>
    <w:rsid w:val="000724E9"/>
    <w:rsid w:val="00084206"/>
    <w:rsid w:val="00090C29"/>
    <w:rsid w:val="000A4430"/>
    <w:rsid w:val="000B143C"/>
    <w:rsid w:val="000B4520"/>
    <w:rsid w:val="000D1A80"/>
    <w:rsid w:val="000E05F5"/>
    <w:rsid w:val="00102430"/>
    <w:rsid w:val="00117AD5"/>
    <w:rsid w:val="001232AF"/>
    <w:rsid w:val="00144950"/>
    <w:rsid w:val="00155438"/>
    <w:rsid w:val="00160E71"/>
    <w:rsid w:val="0016457B"/>
    <w:rsid w:val="00165611"/>
    <w:rsid w:val="00180422"/>
    <w:rsid w:val="0018753B"/>
    <w:rsid w:val="001961E7"/>
    <w:rsid w:val="001A7896"/>
    <w:rsid w:val="001B1FAA"/>
    <w:rsid w:val="001D4DD5"/>
    <w:rsid w:val="001D55E8"/>
    <w:rsid w:val="001E18E1"/>
    <w:rsid w:val="001F7B04"/>
    <w:rsid w:val="00202271"/>
    <w:rsid w:val="0020395F"/>
    <w:rsid w:val="00204769"/>
    <w:rsid w:val="00221493"/>
    <w:rsid w:val="002355DB"/>
    <w:rsid w:val="00267592"/>
    <w:rsid w:val="00275704"/>
    <w:rsid w:val="00281196"/>
    <w:rsid w:val="00297A38"/>
    <w:rsid w:val="002B4242"/>
    <w:rsid w:val="002D3BE1"/>
    <w:rsid w:val="002F66CF"/>
    <w:rsid w:val="003007EA"/>
    <w:rsid w:val="00314353"/>
    <w:rsid w:val="0031478A"/>
    <w:rsid w:val="00330ACB"/>
    <w:rsid w:val="00332448"/>
    <w:rsid w:val="00373CD3"/>
    <w:rsid w:val="00374899"/>
    <w:rsid w:val="00382DCC"/>
    <w:rsid w:val="003B4137"/>
    <w:rsid w:val="003C11AA"/>
    <w:rsid w:val="003C5FE2"/>
    <w:rsid w:val="003D09D3"/>
    <w:rsid w:val="003D1EFA"/>
    <w:rsid w:val="003D7B70"/>
    <w:rsid w:val="003F154A"/>
    <w:rsid w:val="004151E6"/>
    <w:rsid w:val="00415B2D"/>
    <w:rsid w:val="004301E3"/>
    <w:rsid w:val="0043082C"/>
    <w:rsid w:val="0044288C"/>
    <w:rsid w:val="00457E15"/>
    <w:rsid w:val="00460355"/>
    <w:rsid w:val="00470D52"/>
    <w:rsid w:val="0047420F"/>
    <w:rsid w:val="004815F2"/>
    <w:rsid w:val="00496CDF"/>
    <w:rsid w:val="004A2D97"/>
    <w:rsid w:val="004B3DB2"/>
    <w:rsid w:val="004E3521"/>
    <w:rsid w:val="004E3598"/>
    <w:rsid w:val="004F14CB"/>
    <w:rsid w:val="00506F40"/>
    <w:rsid w:val="00523B15"/>
    <w:rsid w:val="005504BE"/>
    <w:rsid w:val="00550AF7"/>
    <w:rsid w:val="00560C72"/>
    <w:rsid w:val="005774BC"/>
    <w:rsid w:val="00582F0D"/>
    <w:rsid w:val="00597D96"/>
    <w:rsid w:val="005B4030"/>
    <w:rsid w:val="005C0C70"/>
    <w:rsid w:val="005E411D"/>
    <w:rsid w:val="005E646B"/>
    <w:rsid w:val="005F125D"/>
    <w:rsid w:val="0061508F"/>
    <w:rsid w:val="00634AEA"/>
    <w:rsid w:val="00635C3F"/>
    <w:rsid w:val="00643D1F"/>
    <w:rsid w:val="006508F7"/>
    <w:rsid w:val="00661E4E"/>
    <w:rsid w:val="00674A77"/>
    <w:rsid w:val="006779B3"/>
    <w:rsid w:val="00687BEE"/>
    <w:rsid w:val="00687D88"/>
    <w:rsid w:val="006A44BD"/>
    <w:rsid w:val="006B0772"/>
    <w:rsid w:val="006B5D41"/>
    <w:rsid w:val="006B6B56"/>
    <w:rsid w:val="006E05F7"/>
    <w:rsid w:val="006E3F65"/>
    <w:rsid w:val="00706022"/>
    <w:rsid w:val="00711449"/>
    <w:rsid w:val="00713FA1"/>
    <w:rsid w:val="00761845"/>
    <w:rsid w:val="007624B5"/>
    <w:rsid w:val="007641D3"/>
    <w:rsid w:val="00766795"/>
    <w:rsid w:val="00772AA8"/>
    <w:rsid w:val="0077596D"/>
    <w:rsid w:val="00785171"/>
    <w:rsid w:val="00786DD4"/>
    <w:rsid w:val="007B31FB"/>
    <w:rsid w:val="007B43DD"/>
    <w:rsid w:val="007C7171"/>
    <w:rsid w:val="007D22BC"/>
    <w:rsid w:val="007D2AB9"/>
    <w:rsid w:val="007F37BD"/>
    <w:rsid w:val="008057D7"/>
    <w:rsid w:val="0081293B"/>
    <w:rsid w:val="00821F5A"/>
    <w:rsid w:val="00830089"/>
    <w:rsid w:val="00837C95"/>
    <w:rsid w:val="0084120A"/>
    <w:rsid w:val="00842A76"/>
    <w:rsid w:val="008476BD"/>
    <w:rsid w:val="008512A6"/>
    <w:rsid w:val="00867254"/>
    <w:rsid w:val="00873D6C"/>
    <w:rsid w:val="00876081"/>
    <w:rsid w:val="00894E45"/>
    <w:rsid w:val="008B0F9F"/>
    <w:rsid w:val="008B73DA"/>
    <w:rsid w:val="008C0362"/>
    <w:rsid w:val="008C3447"/>
    <w:rsid w:val="008E0946"/>
    <w:rsid w:val="008E1D4A"/>
    <w:rsid w:val="00956B9D"/>
    <w:rsid w:val="00983823"/>
    <w:rsid w:val="00993BC7"/>
    <w:rsid w:val="009D6157"/>
    <w:rsid w:val="009D6AC5"/>
    <w:rsid w:val="009E2E74"/>
    <w:rsid w:val="009E2ED7"/>
    <w:rsid w:val="009F5388"/>
    <w:rsid w:val="00A04971"/>
    <w:rsid w:val="00A41D43"/>
    <w:rsid w:val="00A56CBA"/>
    <w:rsid w:val="00A57E30"/>
    <w:rsid w:val="00A76081"/>
    <w:rsid w:val="00A870B5"/>
    <w:rsid w:val="00A9378C"/>
    <w:rsid w:val="00AA6C16"/>
    <w:rsid w:val="00AC2B03"/>
    <w:rsid w:val="00AD4E08"/>
    <w:rsid w:val="00AD7108"/>
    <w:rsid w:val="00AE1B8E"/>
    <w:rsid w:val="00AE58EE"/>
    <w:rsid w:val="00AE5D10"/>
    <w:rsid w:val="00AF4343"/>
    <w:rsid w:val="00B10A88"/>
    <w:rsid w:val="00B16558"/>
    <w:rsid w:val="00B212E1"/>
    <w:rsid w:val="00B23DD0"/>
    <w:rsid w:val="00B26ED3"/>
    <w:rsid w:val="00B415F4"/>
    <w:rsid w:val="00B6254F"/>
    <w:rsid w:val="00B65E16"/>
    <w:rsid w:val="00BD5783"/>
    <w:rsid w:val="00BD5F55"/>
    <w:rsid w:val="00BE0585"/>
    <w:rsid w:val="00C33763"/>
    <w:rsid w:val="00C35059"/>
    <w:rsid w:val="00C53203"/>
    <w:rsid w:val="00C572DB"/>
    <w:rsid w:val="00C60C66"/>
    <w:rsid w:val="00C86AC2"/>
    <w:rsid w:val="00C96FAE"/>
    <w:rsid w:val="00CA18B4"/>
    <w:rsid w:val="00CB2562"/>
    <w:rsid w:val="00CB3D2C"/>
    <w:rsid w:val="00CB6809"/>
    <w:rsid w:val="00CE54CC"/>
    <w:rsid w:val="00D11825"/>
    <w:rsid w:val="00D26CBF"/>
    <w:rsid w:val="00D40C4B"/>
    <w:rsid w:val="00D50A36"/>
    <w:rsid w:val="00D53530"/>
    <w:rsid w:val="00D7123C"/>
    <w:rsid w:val="00D72337"/>
    <w:rsid w:val="00D76D3B"/>
    <w:rsid w:val="00D854FF"/>
    <w:rsid w:val="00D91A7D"/>
    <w:rsid w:val="00D94201"/>
    <w:rsid w:val="00DB6490"/>
    <w:rsid w:val="00DC7365"/>
    <w:rsid w:val="00DE5BA4"/>
    <w:rsid w:val="00DE72ED"/>
    <w:rsid w:val="00DE7B0D"/>
    <w:rsid w:val="00DF660A"/>
    <w:rsid w:val="00E134E6"/>
    <w:rsid w:val="00E13B40"/>
    <w:rsid w:val="00E200A1"/>
    <w:rsid w:val="00E23DD0"/>
    <w:rsid w:val="00E4635B"/>
    <w:rsid w:val="00E47B15"/>
    <w:rsid w:val="00E56F15"/>
    <w:rsid w:val="00E57B9C"/>
    <w:rsid w:val="00E82007"/>
    <w:rsid w:val="00E92B48"/>
    <w:rsid w:val="00E95B67"/>
    <w:rsid w:val="00EA3494"/>
    <w:rsid w:val="00EA4F10"/>
    <w:rsid w:val="00ED1672"/>
    <w:rsid w:val="00EE2DBA"/>
    <w:rsid w:val="00EE558A"/>
    <w:rsid w:val="00EF3A50"/>
    <w:rsid w:val="00F10EF8"/>
    <w:rsid w:val="00F26BDC"/>
    <w:rsid w:val="00F26E31"/>
    <w:rsid w:val="00F3794E"/>
    <w:rsid w:val="00F40921"/>
    <w:rsid w:val="00F723E1"/>
    <w:rsid w:val="00F93E22"/>
    <w:rsid w:val="00FA7610"/>
    <w:rsid w:val="00FB7DB2"/>
    <w:rsid w:val="00FC68AF"/>
    <w:rsid w:val="00FF5415"/>
    <w:rsid w:val="0101396A"/>
    <w:rsid w:val="01578040"/>
    <w:rsid w:val="023F2F4E"/>
    <w:rsid w:val="027A0318"/>
    <w:rsid w:val="036935AC"/>
    <w:rsid w:val="03FB7AA5"/>
    <w:rsid w:val="04256242"/>
    <w:rsid w:val="0465C8E1"/>
    <w:rsid w:val="0535129B"/>
    <w:rsid w:val="0637A4C8"/>
    <w:rsid w:val="079EBE5D"/>
    <w:rsid w:val="085A4F26"/>
    <w:rsid w:val="08909287"/>
    <w:rsid w:val="08EFDCD1"/>
    <w:rsid w:val="09CACF15"/>
    <w:rsid w:val="0B26CE36"/>
    <w:rsid w:val="0BB04004"/>
    <w:rsid w:val="0DF85449"/>
    <w:rsid w:val="0E8D2336"/>
    <w:rsid w:val="0F625ED9"/>
    <w:rsid w:val="0F8D1150"/>
    <w:rsid w:val="105247F6"/>
    <w:rsid w:val="10F51154"/>
    <w:rsid w:val="11B28247"/>
    <w:rsid w:val="12D22FC7"/>
    <w:rsid w:val="131CEB0D"/>
    <w:rsid w:val="134CEE43"/>
    <w:rsid w:val="134DEEDE"/>
    <w:rsid w:val="13CCCCB3"/>
    <w:rsid w:val="1500CCA1"/>
    <w:rsid w:val="155ABFEB"/>
    <w:rsid w:val="158CB516"/>
    <w:rsid w:val="15CFEC5E"/>
    <w:rsid w:val="1611629D"/>
    <w:rsid w:val="1722A4BF"/>
    <w:rsid w:val="183FD88E"/>
    <w:rsid w:val="186161D4"/>
    <w:rsid w:val="18D52692"/>
    <w:rsid w:val="18FCD791"/>
    <w:rsid w:val="196353DB"/>
    <w:rsid w:val="198AC6B2"/>
    <w:rsid w:val="19DCAC11"/>
    <w:rsid w:val="1B1B6279"/>
    <w:rsid w:val="1BC44E30"/>
    <w:rsid w:val="1CD38EC5"/>
    <w:rsid w:val="1D46ED65"/>
    <w:rsid w:val="1D5BBC0A"/>
    <w:rsid w:val="1DC009EB"/>
    <w:rsid w:val="1E8A8F54"/>
    <w:rsid w:val="1F53E27A"/>
    <w:rsid w:val="1F96B3A8"/>
    <w:rsid w:val="1FC57EA8"/>
    <w:rsid w:val="1FD5CD94"/>
    <w:rsid w:val="20D9719E"/>
    <w:rsid w:val="21275866"/>
    <w:rsid w:val="2192E2A9"/>
    <w:rsid w:val="222FF9FF"/>
    <w:rsid w:val="22E46271"/>
    <w:rsid w:val="22FFF1C8"/>
    <w:rsid w:val="23493744"/>
    <w:rsid w:val="23C729D8"/>
    <w:rsid w:val="24BF426B"/>
    <w:rsid w:val="25A5F1FD"/>
    <w:rsid w:val="25B38E58"/>
    <w:rsid w:val="25DE15DE"/>
    <w:rsid w:val="2705857B"/>
    <w:rsid w:val="2855D88E"/>
    <w:rsid w:val="28C7B718"/>
    <w:rsid w:val="28DC875F"/>
    <w:rsid w:val="2CE2FC6F"/>
    <w:rsid w:val="2E80821B"/>
    <w:rsid w:val="2E88F70B"/>
    <w:rsid w:val="2EBA90FD"/>
    <w:rsid w:val="2EDCAD41"/>
    <w:rsid w:val="2EDF45F0"/>
    <w:rsid w:val="2EEC05EF"/>
    <w:rsid w:val="2FEC6B81"/>
    <w:rsid w:val="2FF002BD"/>
    <w:rsid w:val="300134CA"/>
    <w:rsid w:val="302BB28B"/>
    <w:rsid w:val="319852B6"/>
    <w:rsid w:val="3317BDBE"/>
    <w:rsid w:val="331E8D15"/>
    <w:rsid w:val="35167B80"/>
    <w:rsid w:val="35CC2468"/>
    <w:rsid w:val="3618E46D"/>
    <w:rsid w:val="3648005B"/>
    <w:rsid w:val="3729063F"/>
    <w:rsid w:val="378F5639"/>
    <w:rsid w:val="38820804"/>
    <w:rsid w:val="39A2E82E"/>
    <w:rsid w:val="3A4FDDE4"/>
    <w:rsid w:val="3BD6239E"/>
    <w:rsid w:val="3C322EDE"/>
    <w:rsid w:val="3D6D026B"/>
    <w:rsid w:val="3DB23D57"/>
    <w:rsid w:val="3DC565BD"/>
    <w:rsid w:val="3E534DAA"/>
    <w:rsid w:val="3E5A52B6"/>
    <w:rsid w:val="3F7AD30C"/>
    <w:rsid w:val="4060E6BE"/>
    <w:rsid w:val="40881014"/>
    <w:rsid w:val="40DD4183"/>
    <w:rsid w:val="42075381"/>
    <w:rsid w:val="438D4C36"/>
    <w:rsid w:val="43988C43"/>
    <w:rsid w:val="43ECA6B3"/>
    <w:rsid w:val="444B2EAF"/>
    <w:rsid w:val="44CD6AEC"/>
    <w:rsid w:val="4541D548"/>
    <w:rsid w:val="4663951F"/>
    <w:rsid w:val="474FB1FE"/>
    <w:rsid w:val="476BE43E"/>
    <w:rsid w:val="47A52654"/>
    <w:rsid w:val="47D160FE"/>
    <w:rsid w:val="48130F82"/>
    <w:rsid w:val="48E937E7"/>
    <w:rsid w:val="4A251E91"/>
    <w:rsid w:val="4B505270"/>
    <w:rsid w:val="4B9C84CD"/>
    <w:rsid w:val="4BF8EB09"/>
    <w:rsid w:val="4C373BC1"/>
    <w:rsid w:val="4E9A4372"/>
    <w:rsid w:val="4F76C932"/>
    <w:rsid w:val="5022F425"/>
    <w:rsid w:val="53B17551"/>
    <w:rsid w:val="54CD079E"/>
    <w:rsid w:val="55075F93"/>
    <w:rsid w:val="559A8946"/>
    <w:rsid w:val="56855E31"/>
    <w:rsid w:val="5786DB41"/>
    <w:rsid w:val="590A7952"/>
    <w:rsid w:val="59287C32"/>
    <w:rsid w:val="5939BF81"/>
    <w:rsid w:val="5A52888E"/>
    <w:rsid w:val="5C3A9A88"/>
    <w:rsid w:val="5D52012E"/>
    <w:rsid w:val="5D84BA90"/>
    <w:rsid w:val="5DA82982"/>
    <w:rsid w:val="5E5621B9"/>
    <w:rsid w:val="5EC250FA"/>
    <w:rsid w:val="5F8252BF"/>
    <w:rsid w:val="60591A86"/>
    <w:rsid w:val="6092FA6B"/>
    <w:rsid w:val="61F4C90B"/>
    <w:rsid w:val="63F19C12"/>
    <w:rsid w:val="6404E1FF"/>
    <w:rsid w:val="64AA48FF"/>
    <w:rsid w:val="64F52E8E"/>
    <w:rsid w:val="65D64825"/>
    <w:rsid w:val="66B007CF"/>
    <w:rsid w:val="66BB0C7D"/>
    <w:rsid w:val="66E4345D"/>
    <w:rsid w:val="6769A78B"/>
    <w:rsid w:val="687B6170"/>
    <w:rsid w:val="689FB609"/>
    <w:rsid w:val="6A6B9FE8"/>
    <w:rsid w:val="6B619C02"/>
    <w:rsid w:val="6B6E6FDE"/>
    <w:rsid w:val="6BADDA45"/>
    <w:rsid w:val="6BB94A9A"/>
    <w:rsid w:val="6BBD0D95"/>
    <w:rsid w:val="6C62C944"/>
    <w:rsid w:val="6D440465"/>
    <w:rsid w:val="6E618CE5"/>
    <w:rsid w:val="72537CE1"/>
    <w:rsid w:val="7267A17B"/>
    <w:rsid w:val="7284A28E"/>
    <w:rsid w:val="731E1CC1"/>
    <w:rsid w:val="7391D093"/>
    <w:rsid w:val="73A67B2A"/>
    <w:rsid w:val="73F6BE54"/>
    <w:rsid w:val="745658DB"/>
    <w:rsid w:val="752BAA5D"/>
    <w:rsid w:val="75B3A15F"/>
    <w:rsid w:val="77FA59F1"/>
    <w:rsid w:val="782886A7"/>
    <w:rsid w:val="795A0F9E"/>
    <w:rsid w:val="7AF0DCA7"/>
    <w:rsid w:val="7C8EFBDF"/>
    <w:rsid w:val="7CE601CA"/>
    <w:rsid w:val="7CFAFBC0"/>
    <w:rsid w:val="7ED9E2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16D0"/>
  <w15:chartTrackingRefBased/>
  <w15:docId w15:val="{5C6CB0DF-1DD1-413B-ABFB-C78B1CEA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2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2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2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2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3C"/>
    <w:rPr>
      <w:rFonts w:eastAsiaTheme="majorEastAsia" w:cstheme="majorBidi"/>
      <w:color w:val="272727" w:themeColor="text1" w:themeTint="D8"/>
    </w:rPr>
  </w:style>
  <w:style w:type="paragraph" w:styleId="Title">
    <w:name w:val="Title"/>
    <w:basedOn w:val="Normal"/>
    <w:next w:val="Normal"/>
    <w:link w:val="TitleChar"/>
    <w:uiPriority w:val="10"/>
    <w:qFormat/>
    <w:rsid w:val="00D71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3C"/>
    <w:pPr>
      <w:spacing w:before="160"/>
      <w:jc w:val="center"/>
    </w:pPr>
    <w:rPr>
      <w:i/>
      <w:iCs/>
      <w:color w:val="404040" w:themeColor="text1" w:themeTint="BF"/>
    </w:rPr>
  </w:style>
  <w:style w:type="character" w:customStyle="1" w:styleId="QuoteChar">
    <w:name w:val="Quote Char"/>
    <w:basedOn w:val="DefaultParagraphFont"/>
    <w:link w:val="Quote"/>
    <w:uiPriority w:val="29"/>
    <w:rsid w:val="00D7123C"/>
    <w:rPr>
      <w:i/>
      <w:iCs/>
      <w:color w:val="404040" w:themeColor="text1" w:themeTint="BF"/>
    </w:rPr>
  </w:style>
  <w:style w:type="paragraph" w:styleId="ListParagraph">
    <w:name w:val="List Paragraph"/>
    <w:basedOn w:val="Normal"/>
    <w:uiPriority w:val="34"/>
    <w:qFormat/>
    <w:rsid w:val="00D7123C"/>
    <w:pPr>
      <w:ind w:left="720"/>
      <w:contextualSpacing/>
    </w:pPr>
  </w:style>
  <w:style w:type="character" w:styleId="IntenseEmphasis">
    <w:name w:val="Intense Emphasis"/>
    <w:basedOn w:val="DefaultParagraphFont"/>
    <w:uiPriority w:val="21"/>
    <w:qFormat/>
    <w:rsid w:val="00D7123C"/>
    <w:rPr>
      <w:i/>
      <w:iCs/>
      <w:color w:val="0F4761" w:themeColor="accent1" w:themeShade="BF"/>
    </w:rPr>
  </w:style>
  <w:style w:type="paragraph" w:styleId="IntenseQuote">
    <w:name w:val="Intense Quote"/>
    <w:basedOn w:val="Normal"/>
    <w:next w:val="Normal"/>
    <w:link w:val="IntenseQuoteChar"/>
    <w:uiPriority w:val="30"/>
    <w:qFormat/>
    <w:rsid w:val="00D71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23C"/>
    <w:rPr>
      <w:i/>
      <w:iCs/>
      <w:color w:val="0F4761" w:themeColor="accent1" w:themeShade="BF"/>
    </w:rPr>
  </w:style>
  <w:style w:type="character" w:styleId="IntenseReference">
    <w:name w:val="Intense Reference"/>
    <w:basedOn w:val="DefaultParagraphFont"/>
    <w:uiPriority w:val="32"/>
    <w:qFormat/>
    <w:rsid w:val="00D7123C"/>
    <w:rPr>
      <w:b/>
      <w:bCs/>
      <w:smallCaps/>
      <w:color w:val="0F4761" w:themeColor="accent1" w:themeShade="BF"/>
      <w:spacing w:val="5"/>
    </w:rPr>
  </w:style>
  <w:style w:type="paragraph" w:styleId="Header">
    <w:name w:val="header"/>
    <w:basedOn w:val="Normal"/>
    <w:link w:val="HeaderChar"/>
    <w:uiPriority w:val="99"/>
    <w:unhideWhenUsed/>
    <w:rsid w:val="00D71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23C"/>
  </w:style>
  <w:style w:type="paragraph" w:styleId="Footer">
    <w:name w:val="footer"/>
    <w:basedOn w:val="Normal"/>
    <w:link w:val="FooterChar"/>
    <w:uiPriority w:val="99"/>
    <w:unhideWhenUsed/>
    <w:rsid w:val="00D71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23C"/>
  </w:style>
  <w:style w:type="character" w:styleId="Hyperlink">
    <w:name w:val="Hyperlink"/>
    <w:basedOn w:val="DefaultParagraphFont"/>
    <w:uiPriority w:val="99"/>
    <w:unhideWhenUsed/>
    <w:rsid w:val="00180422"/>
    <w:rPr>
      <w:color w:val="467886" w:themeColor="hyperlink"/>
      <w:u w:val="single"/>
    </w:rPr>
  </w:style>
  <w:style w:type="character" w:styleId="FollowedHyperlink">
    <w:name w:val="FollowedHyperlink"/>
    <w:basedOn w:val="DefaultParagraphFont"/>
    <w:uiPriority w:val="99"/>
    <w:semiHidden/>
    <w:unhideWhenUsed/>
    <w:rsid w:val="00180422"/>
    <w:rPr>
      <w:color w:val="96607D" w:themeColor="followedHyperlink"/>
      <w:u w:val="single"/>
    </w:rPr>
  </w:style>
  <w:style w:type="paragraph" w:customStyle="1" w:styleId="paragraph">
    <w:name w:val="paragraph"/>
    <w:basedOn w:val="Normal"/>
    <w:rsid w:val="00AD4E0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AD4E08"/>
  </w:style>
  <w:style w:type="character" w:customStyle="1" w:styleId="eop">
    <w:name w:val="eop"/>
    <w:basedOn w:val="DefaultParagraphFont"/>
    <w:rsid w:val="00AD4E08"/>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37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ois@janecraigi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anecraigi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turriffshow.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TaxCatchAll xmlns="7b3ef04f-748c-46e3-a85e-fbab415801f5" xsi:nil="true"/>
    <Picture xmlns="ba6c1b53-23dd-4e60-899e-25a5748f1f6a">
      <Url xsi:nil="true"/>
      <Description xsi:nil="true"/>
    </Picture>
    <Image xmlns="ba6c1b53-23dd-4e60-899e-25a5748f1f6a">
      <Url xsi:nil="true"/>
      <Description xsi:nil="true"/>
    </Image>
    <_Flow_SignoffStatus xmlns="ba6c1b53-23dd-4e60-899e-25a5748f1f6a" xsi:nil="true"/>
    <lcf76f155ced4ddcb4097134ff3c332f xmlns="ba6c1b53-23dd-4e60-899e-25a5748f1f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3491F5-92CF-453A-BF20-01BDA43D8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3C1357-6445-41AB-AF12-7937DED34672}">
  <ds:schemaRefs>
    <ds:schemaRef ds:uri="http://schemas.microsoft.com/sharepoint/v3/contenttype/forms"/>
  </ds:schemaRefs>
</ds:datastoreItem>
</file>

<file path=customXml/itemProps3.xml><?xml version="1.0" encoding="utf-8"?>
<ds:datastoreItem xmlns:ds="http://schemas.openxmlformats.org/officeDocument/2006/customXml" ds:itemID="{2A70BD30-5DC9-4785-9323-199AD1BB4641}">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871</Words>
  <Characters>4601</Characters>
  <Application>Microsoft Office Word</Application>
  <DocSecurity>0</DocSecurity>
  <Lines>131</Lines>
  <Paragraphs>54</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Insch</dc:creator>
  <cp:keywords/>
  <dc:description/>
  <cp:lastModifiedBy>Lois Campbell</cp:lastModifiedBy>
  <cp:revision>2</cp:revision>
  <dcterms:created xsi:type="dcterms:W3CDTF">2026-07-17T09:15:00Z</dcterms:created>
  <dcterms:modified xsi:type="dcterms:W3CDTF">2026-07-17T09:15:00Z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0x010100C3E66FDEA6588C439533D1985D217C61</vt:lpwstr>
  </property>
  <property fmtid="{D5CDD505-2E9C-101B-9397-08002B2CF9AE}" pid="3" name="MediaServiceImageTags">
    <vt:lpwstr/>
  </property>
</Properties>
</file>