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5A7A" w14:textId="77777777" w:rsidR="00FF071E" w:rsidRDefault="00FF071E" w:rsidP="0017279E">
      <w:pPr>
        <w:spacing w:after="0"/>
        <w:rPr>
          <w:rFonts w:ascii="Arial" w:hAnsi="Arial" w:cs="Arial"/>
          <w:sz w:val="22"/>
          <w:szCs w:val="22"/>
        </w:rPr>
      </w:pPr>
    </w:p>
    <w:p w14:paraId="4B576A6B" w14:textId="77777777" w:rsidR="00FF071E" w:rsidRDefault="00FF071E" w:rsidP="0017279E">
      <w:pPr>
        <w:spacing w:after="0"/>
        <w:rPr>
          <w:rFonts w:ascii="Arial" w:hAnsi="Arial" w:cs="Arial"/>
          <w:sz w:val="22"/>
          <w:szCs w:val="22"/>
        </w:rPr>
      </w:pPr>
    </w:p>
    <w:p w14:paraId="038F7D62" w14:textId="77777777" w:rsidR="00FF071E" w:rsidRDefault="00FF071E" w:rsidP="0017279E">
      <w:pPr>
        <w:spacing w:after="0"/>
        <w:rPr>
          <w:rFonts w:ascii="Arial" w:hAnsi="Arial" w:cs="Arial"/>
          <w:sz w:val="22"/>
          <w:szCs w:val="22"/>
        </w:rPr>
      </w:pPr>
    </w:p>
    <w:p w14:paraId="005C8753" w14:textId="77777777" w:rsidR="00FF071E" w:rsidRDefault="00FF071E" w:rsidP="0017279E">
      <w:pPr>
        <w:spacing w:after="0"/>
        <w:rPr>
          <w:rFonts w:ascii="Arial" w:hAnsi="Arial" w:cs="Arial"/>
          <w:sz w:val="22"/>
          <w:szCs w:val="22"/>
        </w:rPr>
      </w:pPr>
    </w:p>
    <w:p w14:paraId="4865E2BE" w14:textId="32C9BCCB" w:rsidR="00B636D0" w:rsidRPr="0017279E" w:rsidRDefault="0017279E" w:rsidP="0017279E">
      <w:pPr>
        <w:spacing w:after="0"/>
        <w:rPr>
          <w:rFonts w:ascii="Arial" w:hAnsi="Arial" w:cs="Arial"/>
          <w:sz w:val="22"/>
          <w:szCs w:val="22"/>
        </w:rPr>
      </w:pPr>
      <w:r w:rsidRPr="0017279E">
        <w:rPr>
          <w:rFonts w:ascii="Arial" w:hAnsi="Arial" w:cs="Arial"/>
          <w:sz w:val="22"/>
          <w:szCs w:val="22"/>
        </w:rPr>
        <w:t>Press Release</w:t>
      </w:r>
    </w:p>
    <w:p w14:paraId="1F63D1C2" w14:textId="376F2E03" w:rsidR="0017279E" w:rsidRPr="0017279E" w:rsidRDefault="0017279E" w:rsidP="0017279E">
      <w:pPr>
        <w:spacing w:after="0"/>
        <w:rPr>
          <w:rFonts w:ascii="Arial" w:hAnsi="Arial" w:cs="Arial"/>
          <w:sz w:val="22"/>
          <w:szCs w:val="22"/>
        </w:rPr>
      </w:pPr>
      <w:r w:rsidRPr="0017279E">
        <w:rPr>
          <w:rFonts w:ascii="Arial" w:hAnsi="Arial" w:cs="Arial"/>
          <w:sz w:val="22"/>
          <w:szCs w:val="22"/>
        </w:rPr>
        <w:t>15 September 2025</w:t>
      </w:r>
    </w:p>
    <w:p w14:paraId="5262E2A7" w14:textId="28FD4A5A" w:rsidR="0017279E" w:rsidRDefault="0017279E" w:rsidP="0017279E">
      <w:pPr>
        <w:spacing w:after="0"/>
        <w:rPr>
          <w:rFonts w:ascii="Arial" w:hAnsi="Arial" w:cs="Arial"/>
          <w:sz w:val="22"/>
          <w:szCs w:val="22"/>
        </w:rPr>
      </w:pPr>
      <w:r w:rsidRPr="0017279E">
        <w:rPr>
          <w:rFonts w:ascii="Arial" w:hAnsi="Arial" w:cs="Arial"/>
          <w:sz w:val="22"/>
          <w:szCs w:val="22"/>
        </w:rPr>
        <w:t>For Immediate Release</w:t>
      </w:r>
    </w:p>
    <w:p w14:paraId="70911AFD" w14:textId="77777777" w:rsidR="0017279E" w:rsidRPr="0017279E" w:rsidRDefault="0017279E" w:rsidP="0017279E">
      <w:pPr>
        <w:spacing w:after="0"/>
        <w:rPr>
          <w:rFonts w:ascii="Arial" w:hAnsi="Arial" w:cs="Arial"/>
          <w:sz w:val="22"/>
          <w:szCs w:val="22"/>
        </w:rPr>
      </w:pPr>
    </w:p>
    <w:p w14:paraId="364768E5" w14:textId="2ADC316C" w:rsidR="00BB4DF3" w:rsidRPr="00C76AEB" w:rsidRDefault="00DA2901">
      <w:pPr>
        <w:rPr>
          <w:rFonts w:cs="Arial"/>
          <w:b/>
          <w:bCs/>
          <w:sz w:val="28"/>
          <w:szCs w:val="28"/>
        </w:rPr>
      </w:pPr>
      <w:r w:rsidRPr="00C76AEB">
        <w:rPr>
          <w:rFonts w:cs="Arial"/>
          <w:b/>
          <w:bCs/>
          <w:sz w:val="28"/>
          <w:szCs w:val="28"/>
        </w:rPr>
        <w:t>A story of self-discovery</w:t>
      </w:r>
      <w:r w:rsidR="00FF071E">
        <w:rPr>
          <w:rFonts w:cs="Arial"/>
          <w:b/>
          <w:bCs/>
          <w:sz w:val="28"/>
          <w:szCs w:val="28"/>
        </w:rPr>
        <w:t>;</w:t>
      </w:r>
      <w:r w:rsidRPr="00C76AEB">
        <w:rPr>
          <w:rFonts w:cs="Arial"/>
          <w:b/>
          <w:bCs/>
          <w:sz w:val="28"/>
          <w:szCs w:val="28"/>
        </w:rPr>
        <w:t xml:space="preserve"> </w:t>
      </w:r>
      <w:r w:rsidR="00FF071E">
        <w:rPr>
          <w:rFonts w:cs="Arial"/>
          <w:b/>
          <w:bCs/>
          <w:sz w:val="28"/>
          <w:szCs w:val="28"/>
        </w:rPr>
        <w:t>C</w:t>
      </w:r>
      <w:r w:rsidRPr="00C76AEB">
        <w:rPr>
          <w:rFonts w:cs="Arial"/>
          <w:b/>
          <w:bCs/>
          <w:sz w:val="28"/>
          <w:szCs w:val="28"/>
        </w:rPr>
        <w:t>onquering heights and habits</w:t>
      </w:r>
    </w:p>
    <w:p w14:paraId="2A9B99BD" w14:textId="77777777" w:rsidR="006C267E" w:rsidRDefault="77D5C919">
      <w:pPr>
        <w:rPr>
          <w:rFonts w:cs="Arial"/>
          <w:sz w:val="22"/>
          <w:szCs w:val="22"/>
        </w:rPr>
      </w:pPr>
      <w:r w:rsidRPr="00C76AEB">
        <w:rPr>
          <w:rFonts w:cs="Arial"/>
          <w:sz w:val="22"/>
          <w:szCs w:val="22"/>
        </w:rPr>
        <w:t xml:space="preserve">Wallace Currie’s inspiring journey is a powerful reminder that looking after your wellbeing is important </w:t>
      </w:r>
      <w:r w:rsidR="00614113" w:rsidRPr="00C76AEB">
        <w:rPr>
          <w:rFonts w:cs="Arial"/>
          <w:sz w:val="22"/>
          <w:szCs w:val="22"/>
        </w:rPr>
        <w:t xml:space="preserve">for your physical </w:t>
      </w:r>
      <w:r w:rsidR="00A9460D" w:rsidRPr="00C76AEB">
        <w:rPr>
          <w:rFonts w:cs="Arial"/>
          <w:sz w:val="22"/>
          <w:szCs w:val="22"/>
        </w:rPr>
        <w:t>health but</w:t>
      </w:r>
      <w:r w:rsidRPr="00C76AEB">
        <w:rPr>
          <w:rFonts w:cs="Arial"/>
          <w:sz w:val="22"/>
          <w:szCs w:val="22"/>
        </w:rPr>
        <w:t xml:space="preserve"> can also help you to transform your mindset. </w:t>
      </w:r>
    </w:p>
    <w:p w14:paraId="0D479B25" w14:textId="69CAF811" w:rsidR="00BB4DF3" w:rsidRPr="00C76AEB" w:rsidRDefault="77D5C919">
      <w:pPr>
        <w:rPr>
          <w:rFonts w:cs="Arial"/>
          <w:sz w:val="22"/>
          <w:szCs w:val="22"/>
        </w:rPr>
      </w:pPr>
      <w:r w:rsidRPr="00C76AEB">
        <w:rPr>
          <w:rFonts w:cs="Arial"/>
          <w:sz w:val="22"/>
          <w:szCs w:val="22"/>
        </w:rPr>
        <w:t>His positive and driven outlook on life has carried him through remarkable personal growth, including shedding 20 kilos in under six weeks to prepare for a 47-metre abseil</w:t>
      </w:r>
      <w:r w:rsidR="00A9460D" w:rsidRPr="00C76AEB">
        <w:rPr>
          <w:rFonts w:cs="Arial"/>
          <w:sz w:val="22"/>
          <w:szCs w:val="22"/>
        </w:rPr>
        <w:t>, all to</w:t>
      </w:r>
      <w:r w:rsidRPr="00C76AEB">
        <w:rPr>
          <w:rFonts w:cs="Arial"/>
          <w:sz w:val="22"/>
          <w:szCs w:val="22"/>
        </w:rPr>
        <w:t xml:space="preserve"> </w:t>
      </w:r>
      <w:r w:rsidR="00A9460D" w:rsidRPr="00C76AEB">
        <w:rPr>
          <w:rFonts w:cs="Arial"/>
          <w:sz w:val="22"/>
          <w:szCs w:val="22"/>
        </w:rPr>
        <w:t>raise funds and awareness</w:t>
      </w:r>
      <w:r w:rsidRPr="00C76AEB">
        <w:rPr>
          <w:rFonts w:cs="Arial"/>
          <w:sz w:val="22"/>
          <w:szCs w:val="22"/>
        </w:rPr>
        <w:t xml:space="preserve"> for </w:t>
      </w:r>
      <w:proofErr w:type="spellStart"/>
      <w:r w:rsidRPr="00C76AEB">
        <w:rPr>
          <w:rFonts w:cs="Arial"/>
          <w:sz w:val="22"/>
          <w:szCs w:val="22"/>
        </w:rPr>
        <w:t>Farmstrong</w:t>
      </w:r>
      <w:proofErr w:type="spellEnd"/>
      <w:r w:rsidRPr="00C76AEB">
        <w:rPr>
          <w:rFonts w:cs="Arial"/>
          <w:sz w:val="22"/>
          <w:szCs w:val="22"/>
        </w:rPr>
        <w:t xml:space="preserve"> Scotland.</w:t>
      </w:r>
    </w:p>
    <w:p w14:paraId="7EB7E9DA" w14:textId="4FB2A8BE" w:rsidR="00CC1007" w:rsidRPr="00C76AEB" w:rsidRDefault="77D5C919">
      <w:pPr>
        <w:rPr>
          <w:rFonts w:cs="Arial"/>
          <w:sz w:val="22"/>
          <w:szCs w:val="22"/>
        </w:rPr>
      </w:pPr>
      <w:r w:rsidRPr="00C76AEB">
        <w:rPr>
          <w:rFonts w:cs="Arial"/>
          <w:sz w:val="22"/>
          <w:szCs w:val="22"/>
        </w:rPr>
        <w:t>Growing up as an only child on his family’s 2,000-acre hill farm on the Isle of Arran, Wallace developed a strong sense of independence from an early age. He spent his childhood helping around the farm and tending to the sheep that graze across the property’s very own volcano</w:t>
      </w:r>
      <w:r w:rsidR="00225553" w:rsidRPr="00C76AEB">
        <w:rPr>
          <w:rFonts w:cs="Arial"/>
          <w:sz w:val="22"/>
          <w:szCs w:val="22"/>
        </w:rPr>
        <w:t xml:space="preserve">, </w:t>
      </w:r>
      <w:r w:rsidRPr="00C76AEB">
        <w:rPr>
          <w:rFonts w:cs="Arial"/>
          <w:sz w:val="22"/>
          <w:szCs w:val="22"/>
        </w:rPr>
        <w:t xml:space="preserve">known as Ard </w:t>
      </w:r>
      <w:proofErr w:type="spellStart"/>
      <w:r w:rsidRPr="00C76AEB">
        <w:rPr>
          <w:rFonts w:cs="Arial"/>
          <w:sz w:val="22"/>
          <w:szCs w:val="22"/>
        </w:rPr>
        <w:t>Bheinn</w:t>
      </w:r>
      <w:proofErr w:type="spellEnd"/>
      <w:r w:rsidRPr="00C76AEB">
        <w:rPr>
          <w:rFonts w:cs="Arial"/>
          <w:sz w:val="22"/>
          <w:szCs w:val="22"/>
        </w:rPr>
        <w:t xml:space="preserve"> or Big Hill</w:t>
      </w:r>
      <w:r w:rsidR="00225553" w:rsidRPr="00C76AEB">
        <w:rPr>
          <w:rFonts w:cs="Arial"/>
          <w:sz w:val="22"/>
          <w:szCs w:val="22"/>
        </w:rPr>
        <w:t xml:space="preserve">, </w:t>
      </w:r>
      <w:r w:rsidRPr="00C76AEB">
        <w:rPr>
          <w:rFonts w:cs="Arial"/>
          <w:sz w:val="22"/>
          <w:szCs w:val="22"/>
        </w:rPr>
        <w:t xml:space="preserve">which Wallace reassures, last erupted over 60 million years ago. </w:t>
      </w:r>
    </w:p>
    <w:p w14:paraId="6CD19877" w14:textId="30F206E4" w:rsidR="001E7B63" w:rsidRPr="00C76AEB" w:rsidRDefault="00BC3906">
      <w:pPr>
        <w:rPr>
          <w:rFonts w:cs="Arial"/>
          <w:sz w:val="22"/>
          <w:szCs w:val="22"/>
        </w:rPr>
      </w:pPr>
      <w:r w:rsidRPr="00C76AEB">
        <w:rPr>
          <w:rFonts w:cs="Arial"/>
          <w:sz w:val="22"/>
          <w:szCs w:val="22"/>
        </w:rPr>
        <w:t xml:space="preserve">The </w:t>
      </w:r>
      <w:r w:rsidR="007E2852" w:rsidRPr="00C76AEB">
        <w:rPr>
          <w:rFonts w:cs="Arial"/>
          <w:sz w:val="22"/>
          <w:szCs w:val="22"/>
        </w:rPr>
        <w:t>farm</w:t>
      </w:r>
      <w:r w:rsidR="00D808E0" w:rsidRPr="00C76AEB">
        <w:rPr>
          <w:rFonts w:cs="Arial"/>
          <w:sz w:val="22"/>
          <w:szCs w:val="22"/>
        </w:rPr>
        <w:t xml:space="preserve"> </w:t>
      </w:r>
      <w:r w:rsidR="00BF631C" w:rsidRPr="00C76AEB">
        <w:rPr>
          <w:rFonts w:cs="Arial"/>
          <w:sz w:val="22"/>
          <w:szCs w:val="22"/>
        </w:rPr>
        <w:t>compri</w:t>
      </w:r>
      <w:r w:rsidRPr="00C76AEB">
        <w:rPr>
          <w:rFonts w:cs="Arial"/>
          <w:sz w:val="22"/>
          <w:szCs w:val="22"/>
        </w:rPr>
        <w:t>s</w:t>
      </w:r>
      <w:r w:rsidR="00D808E0" w:rsidRPr="00C76AEB">
        <w:rPr>
          <w:rFonts w:cs="Arial"/>
          <w:sz w:val="22"/>
          <w:szCs w:val="22"/>
        </w:rPr>
        <w:t>es</w:t>
      </w:r>
      <w:r w:rsidR="00BF631C" w:rsidRPr="00C76AEB">
        <w:rPr>
          <w:rFonts w:cs="Arial"/>
          <w:sz w:val="22"/>
          <w:szCs w:val="22"/>
        </w:rPr>
        <w:t xml:space="preserve"> </w:t>
      </w:r>
      <w:r w:rsidR="004462E1">
        <w:rPr>
          <w:rFonts w:cs="Arial"/>
          <w:sz w:val="22"/>
          <w:szCs w:val="22"/>
        </w:rPr>
        <w:t xml:space="preserve">a flock of </w:t>
      </w:r>
      <w:r w:rsidR="00BF631C" w:rsidRPr="00C76AEB">
        <w:rPr>
          <w:rFonts w:cs="Arial"/>
          <w:sz w:val="22"/>
          <w:szCs w:val="22"/>
        </w:rPr>
        <w:t xml:space="preserve">630 </w:t>
      </w:r>
      <w:r w:rsidR="00390D4B" w:rsidRPr="00C76AEB">
        <w:rPr>
          <w:rFonts w:cs="Arial"/>
          <w:sz w:val="22"/>
          <w:szCs w:val="22"/>
        </w:rPr>
        <w:t xml:space="preserve">Blackies, Swales </w:t>
      </w:r>
      <w:r w:rsidR="004C03C4" w:rsidRPr="00C76AEB">
        <w:rPr>
          <w:rFonts w:cs="Arial"/>
          <w:sz w:val="22"/>
          <w:szCs w:val="22"/>
        </w:rPr>
        <w:t xml:space="preserve">and </w:t>
      </w:r>
      <w:r w:rsidR="00D808E0" w:rsidRPr="00C76AEB">
        <w:rPr>
          <w:rFonts w:cs="Arial"/>
          <w:sz w:val="22"/>
          <w:szCs w:val="22"/>
        </w:rPr>
        <w:t>recently</w:t>
      </w:r>
      <w:r w:rsidR="004C03C4" w:rsidRPr="00C76AEB">
        <w:rPr>
          <w:rFonts w:cs="Arial"/>
          <w:sz w:val="22"/>
          <w:szCs w:val="22"/>
        </w:rPr>
        <w:t xml:space="preserve">, </w:t>
      </w:r>
      <w:r w:rsidR="001E7B63" w:rsidRPr="00C76AEB">
        <w:rPr>
          <w:rFonts w:cs="Arial"/>
          <w:sz w:val="22"/>
          <w:szCs w:val="22"/>
        </w:rPr>
        <w:t xml:space="preserve">his parents have added Cheviots </w:t>
      </w:r>
      <w:r w:rsidR="001A3998" w:rsidRPr="00C76AEB">
        <w:rPr>
          <w:rFonts w:cs="Arial"/>
          <w:sz w:val="22"/>
          <w:szCs w:val="22"/>
        </w:rPr>
        <w:t>and Dorsets</w:t>
      </w:r>
      <w:r w:rsidR="002A4DCD" w:rsidRPr="00C76AEB">
        <w:rPr>
          <w:rFonts w:cs="Arial"/>
          <w:sz w:val="22"/>
          <w:szCs w:val="22"/>
        </w:rPr>
        <w:t>.</w:t>
      </w:r>
    </w:p>
    <w:p w14:paraId="07CAF3D6" w14:textId="504C654D" w:rsidR="006E46F9" w:rsidRPr="00C76AEB" w:rsidRDefault="00632B32">
      <w:pPr>
        <w:rPr>
          <w:rFonts w:cs="Arial"/>
          <w:sz w:val="22"/>
          <w:szCs w:val="22"/>
        </w:rPr>
      </w:pPr>
      <w:r w:rsidRPr="00C76AEB">
        <w:rPr>
          <w:rFonts w:cs="Arial"/>
          <w:sz w:val="22"/>
          <w:szCs w:val="22"/>
        </w:rPr>
        <w:t>Despite</w:t>
      </w:r>
      <w:r w:rsidR="0083188E" w:rsidRPr="00C76AEB">
        <w:rPr>
          <w:rFonts w:cs="Arial"/>
          <w:sz w:val="22"/>
          <w:szCs w:val="22"/>
        </w:rPr>
        <w:t xml:space="preserve"> </w:t>
      </w:r>
      <w:r w:rsidR="00A201CF" w:rsidRPr="00C76AEB">
        <w:rPr>
          <w:rFonts w:cs="Arial"/>
          <w:sz w:val="22"/>
          <w:szCs w:val="22"/>
        </w:rPr>
        <w:t>having a</w:t>
      </w:r>
      <w:r w:rsidR="0083188E" w:rsidRPr="00C76AEB">
        <w:rPr>
          <w:rFonts w:cs="Arial"/>
          <w:sz w:val="22"/>
          <w:szCs w:val="22"/>
        </w:rPr>
        <w:t xml:space="preserve"> </w:t>
      </w:r>
      <w:r w:rsidR="0090038C" w:rsidRPr="00C76AEB">
        <w:rPr>
          <w:rFonts w:cs="Arial"/>
          <w:sz w:val="22"/>
          <w:szCs w:val="22"/>
        </w:rPr>
        <w:t xml:space="preserve">deep </w:t>
      </w:r>
      <w:r w:rsidR="0083188E" w:rsidRPr="00C76AEB">
        <w:rPr>
          <w:rFonts w:cs="Arial"/>
          <w:sz w:val="22"/>
          <w:szCs w:val="22"/>
        </w:rPr>
        <w:t>connection to the island and only</w:t>
      </w:r>
      <w:r w:rsidRPr="00C76AEB">
        <w:rPr>
          <w:rFonts w:cs="Arial"/>
          <w:sz w:val="22"/>
          <w:szCs w:val="22"/>
        </w:rPr>
        <w:t xml:space="preserve"> ever missing </w:t>
      </w:r>
      <w:r w:rsidR="0074131B" w:rsidRPr="00C76AEB">
        <w:rPr>
          <w:rFonts w:cs="Arial"/>
          <w:sz w:val="22"/>
          <w:szCs w:val="22"/>
        </w:rPr>
        <w:t xml:space="preserve">one </w:t>
      </w:r>
      <w:r w:rsidR="00B306EA" w:rsidRPr="00C76AEB">
        <w:rPr>
          <w:rFonts w:cs="Arial"/>
          <w:sz w:val="22"/>
          <w:szCs w:val="22"/>
        </w:rPr>
        <w:t>lambin</w:t>
      </w:r>
      <w:r w:rsidR="00A201CF" w:rsidRPr="00C76AEB">
        <w:rPr>
          <w:rFonts w:cs="Arial"/>
          <w:sz w:val="22"/>
          <w:szCs w:val="22"/>
        </w:rPr>
        <w:t>g</w:t>
      </w:r>
      <w:r w:rsidR="00F5259A" w:rsidRPr="00C76AEB">
        <w:rPr>
          <w:rFonts w:cs="Arial"/>
          <w:sz w:val="22"/>
          <w:szCs w:val="22"/>
        </w:rPr>
        <w:t xml:space="preserve">, Wallace </w:t>
      </w:r>
      <w:r w:rsidR="00987D52" w:rsidRPr="00C76AEB">
        <w:rPr>
          <w:rFonts w:cs="Arial"/>
          <w:sz w:val="22"/>
          <w:szCs w:val="22"/>
        </w:rPr>
        <w:t>knew</w:t>
      </w:r>
      <w:r w:rsidR="00CE1BEF" w:rsidRPr="00C76AEB">
        <w:rPr>
          <w:rFonts w:cs="Arial"/>
          <w:sz w:val="22"/>
          <w:szCs w:val="22"/>
        </w:rPr>
        <w:t xml:space="preserve"> </w:t>
      </w:r>
      <w:r w:rsidR="00987D52" w:rsidRPr="00C76AEB">
        <w:rPr>
          <w:rFonts w:cs="Arial"/>
          <w:sz w:val="22"/>
          <w:szCs w:val="22"/>
        </w:rPr>
        <w:t xml:space="preserve">he </w:t>
      </w:r>
      <w:r w:rsidR="00F5259A" w:rsidRPr="00C76AEB">
        <w:rPr>
          <w:rFonts w:cs="Arial"/>
          <w:sz w:val="22"/>
          <w:szCs w:val="22"/>
        </w:rPr>
        <w:t xml:space="preserve">didn’t want to be </w:t>
      </w:r>
      <w:r w:rsidR="00987D52" w:rsidRPr="00C76AEB">
        <w:rPr>
          <w:rFonts w:cs="Arial"/>
          <w:sz w:val="22"/>
          <w:szCs w:val="22"/>
        </w:rPr>
        <w:t xml:space="preserve">fully </w:t>
      </w:r>
      <w:r w:rsidR="00F5259A" w:rsidRPr="00C76AEB">
        <w:rPr>
          <w:rFonts w:cs="Arial"/>
          <w:sz w:val="22"/>
          <w:szCs w:val="22"/>
        </w:rPr>
        <w:t>inv</w:t>
      </w:r>
      <w:r w:rsidR="004F70BC" w:rsidRPr="00C76AEB">
        <w:rPr>
          <w:rFonts w:cs="Arial"/>
          <w:sz w:val="22"/>
          <w:szCs w:val="22"/>
        </w:rPr>
        <w:t xml:space="preserve">olved </w:t>
      </w:r>
      <w:r w:rsidR="004D6D8E" w:rsidRPr="00C76AEB">
        <w:rPr>
          <w:rFonts w:cs="Arial"/>
          <w:sz w:val="22"/>
          <w:szCs w:val="22"/>
        </w:rPr>
        <w:t>in</w:t>
      </w:r>
      <w:r w:rsidR="00603EFA" w:rsidRPr="00C76AEB">
        <w:rPr>
          <w:rFonts w:cs="Arial"/>
          <w:sz w:val="22"/>
          <w:szCs w:val="22"/>
        </w:rPr>
        <w:t xml:space="preserve"> the farm</w:t>
      </w:r>
      <w:r w:rsidR="001E7B63" w:rsidRPr="00C76AEB">
        <w:rPr>
          <w:rFonts w:cs="Arial"/>
          <w:sz w:val="22"/>
          <w:szCs w:val="22"/>
        </w:rPr>
        <w:t xml:space="preserve"> until later in life.</w:t>
      </w:r>
    </w:p>
    <w:p w14:paraId="719CB0D3" w14:textId="38C14721" w:rsidR="00F13094" w:rsidRPr="00C76AEB" w:rsidRDefault="00F13094">
      <w:pPr>
        <w:rPr>
          <w:rFonts w:cs="Arial"/>
          <w:sz w:val="22"/>
          <w:szCs w:val="22"/>
        </w:rPr>
      </w:pPr>
      <w:r w:rsidRPr="00C76AEB">
        <w:rPr>
          <w:rFonts w:cs="Arial"/>
          <w:sz w:val="22"/>
          <w:szCs w:val="22"/>
        </w:rPr>
        <w:t>“</w:t>
      </w:r>
      <w:r w:rsidR="00BF7980" w:rsidRPr="00C76AEB">
        <w:rPr>
          <w:rFonts w:cs="Arial"/>
          <w:sz w:val="22"/>
          <w:szCs w:val="22"/>
        </w:rPr>
        <w:t>Farm life as a kid was great</w:t>
      </w:r>
      <w:r w:rsidR="002350C9" w:rsidRPr="00C76AEB">
        <w:rPr>
          <w:rFonts w:cs="Arial"/>
          <w:sz w:val="22"/>
          <w:szCs w:val="22"/>
        </w:rPr>
        <w:t>,” Wallace sa</w:t>
      </w:r>
      <w:r w:rsidR="0040327F" w:rsidRPr="00C76AEB">
        <w:rPr>
          <w:rFonts w:cs="Arial"/>
          <w:sz w:val="22"/>
          <w:szCs w:val="22"/>
        </w:rPr>
        <w:t>id</w:t>
      </w:r>
      <w:r w:rsidR="002350C9" w:rsidRPr="00C76AEB">
        <w:rPr>
          <w:rFonts w:cs="Arial"/>
          <w:sz w:val="22"/>
          <w:szCs w:val="22"/>
        </w:rPr>
        <w:t>, “</w:t>
      </w:r>
      <w:r w:rsidR="00BF7980" w:rsidRPr="00C76AEB">
        <w:rPr>
          <w:rFonts w:cs="Arial"/>
          <w:sz w:val="22"/>
          <w:szCs w:val="22"/>
        </w:rPr>
        <w:t xml:space="preserve">but </w:t>
      </w:r>
      <w:r w:rsidR="009048F8" w:rsidRPr="00C76AEB">
        <w:rPr>
          <w:rFonts w:cs="Arial"/>
          <w:sz w:val="22"/>
          <w:szCs w:val="22"/>
        </w:rPr>
        <w:t>pretty much all through high school</w:t>
      </w:r>
      <w:r w:rsidR="002350C9" w:rsidRPr="00C76AEB">
        <w:rPr>
          <w:rFonts w:cs="Arial"/>
          <w:sz w:val="22"/>
          <w:szCs w:val="22"/>
        </w:rPr>
        <w:t>,</w:t>
      </w:r>
      <w:r w:rsidR="009048F8" w:rsidRPr="00C76AEB">
        <w:rPr>
          <w:rFonts w:cs="Arial"/>
          <w:sz w:val="22"/>
          <w:szCs w:val="22"/>
        </w:rPr>
        <w:t xml:space="preserve"> I was </w:t>
      </w:r>
      <w:r w:rsidR="002350C9" w:rsidRPr="00C76AEB">
        <w:rPr>
          <w:rFonts w:cs="Arial"/>
          <w:sz w:val="22"/>
          <w:szCs w:val="22"/>
        </w:rPr>
        <w:t xml:space="preserve">more </w:t>
      </w:r>
      <w:r w:rsidR="009048F8" w:rsidRPr="00C76AEB">
        <w:rPr>
          <w:rFonts w:cs="Arial"/>
          <w:sz w:val="22"/>
          <w:szCs w:val="22"/>
        </w:rPr>
        <w:t>interested in becoming a footballer or WWE Wrestler</w:t>
      </w:r>
      <w:r w:rsidR="002350C9" w:rsidRPr="00C76AEB">
        <w:rPr>
          <w:rFonts w:cs="Arial"/>
          <w:sz w:val="22"/>
          <w:szCs w:val="22"/>
        </w:rPr>
        <w:t xml:space="preserve">. </w:t>
      </w:r>
      <w:r w:rsidR="00D5187A" w:rsidRPr="00C76AEB">
        <w:rPr>
          <w:rFonts w:cs="Arial"/>
          <w:sz w:val="22"/>
          <w:szCs w:val="22"/>
        </w:rPr>
        <w:t xml:space="preserve">I’ve always had </w:t>
      </w:r>
      <w:r w:rsidR="00EA37F6" w:rsidRPr="00C76AEB">
        <w:rPr>
          <w:rFonts w:cs="Arial"/>
          <w:sz w:val="22"/>
          <w:szCs w:val="22"/>
        </w:rPr>
        <w:t>varying</w:t>
      </w:r>
      <w:r w:rsidR="00D5187A" w:rsidRPr="00C76AEB">
        <w:rPr>
          <w:rFonts w:cs="Arial"/>
          <w:sz w:val="22"/>
          <w:szCs w:val="22"/>
        </w:rPr>
        <w:t xml:space="preserve"> passions</w:t>
      </w:r>
      <w:r w:rsidR="002C3A1E" w:rsidRPr="00C76AEB">
        <w:rPr>
          <w:rFonts w:cs="Arial"/>
          <w:sz w:val="22"/>
          <w:szCs w:val="22"/>
        </w:rPr>
        <w:t>!</w:t>
      </w:r>
      <w:r w:rsidR="001F5C54" w:rsidRPr="00C76AEB">
        <w:rPr>
          <w:rFonts w:cs="Arial"/>
          <w:sz w:val="22"/>
          <w:szCs w:val="22"/>
        </w:rPr>
        <w:t>”</w:t>
      </w:r>
    </w:p>
    <w:p w14:paraId="401290F7" w14:textId="34E71655" w:rsidR="004B6BF9" w:rsidRPr="00C76AEB" w:rsidRDefault="1E0DE165">
      <w:pPr>
        <w:rPr>
          <w:rFonts w:cs="Arial"/>
          <w:sz w:val="22"/>
          <w:szCs w:val="22"/>
        </w:rPr>
      </w:pPr>
      <w:r w:rsidRPr="1E0DE165">
        <w:rPr>
          <w:rFonts w:cs="Arial"/>
          <w:sz w:val="22"/>
          <w:szCs w:val="22"/>
        </w:rPr>
        <w:t xml:space="preserve">At just 28-years-old, Wallace has packed in an extraordinary range of achievements as a Nuffield Scholar, board member of the Scottish Association of Young Farmers Clubs, SRUC lecturer and hosting his own ‘Rural 2 Kitchen’ podcast. But getting there wasn’t a straightforward path. </w:t>
      </w:r>
    </w:p>
    <w:p w14:paraId="4A325149" w14:textId="4DF53903" w:rsidR="00DA7074" w:rsidRPr="00C76AEB" w:rsidRDefault="00B24F0D">
      <w:pPr>
        <w:rPr>
          <w:rFonts w:cs="Arial"/>
          <w:b/>
          <w:bCs/>
          <w:sz w:val="22"/>
          <w:szCs w:val="22"/>
        </w:rPr>
      </w:pPr>
      <w:r w:rsidRPr="00C76AEB">
        <w:rPr>
          <w:rFonts w:cs="Arial"/>
          <w:b/>
          <w:bCs/>
          <w:sz w:val="22"/>
          <w:szCs w:val="22"/>
        </w:rPr>
        <w:t>Flying high</w:t>
      </w:r>
      <w:r w:rsidR="00636CBB" w:rsidRPr="00C76AEB">
        <w:rPr>
          <w:rFonts w:cs="Arial"/>
          <w:b/>
          <w:bCs/>
          <w:sz w:val="22"/>
          <w:szCs w:val="22"/>
        </w:rPr>
        <w:t xml:space="preserve"> and facing the lows</w:t>
      </w:r>
    </w:p>
    <w:p w14:paraId="4E487A30" w14:textId="77777777" w:rsidR="00D74E08" w:rsidRPr="00C76AEB" w:rsidRDefault="00500A87" w:rsidP="00156EE8">
      <w:pPr>
        <w:rPr>
          <w:rFonts w:cs="Arial"/>
          <w:sz w:val="22"/>
          <w:szCs w:val="22"/>
        </w:rPr>
      </w:pPr>
      <w:r w:rsidRPr="00C76AEB">
        <w:rPr>
          <w:rFonts w:cs="Arial"/>
          <w:sz w:val="22"/>
          <w:szCs w:val="22"/>
        </w:rPr>
        <w:t xml:space="preserve">Behind his success lay personal challenges with </w:t>
      </w:r>
      <w:r w:rsidR="00993AF0" w:rsidRPr="00C76AEB">
        <w:rPr>
          <w:rFonts w:cs="Arial"/>
          <w:sz w:val="22"/>
          <w:szCs w:val="22"/>
        </w:rPr>
        <w:t>weight,</w:t>
      </w:r>
      <w:r w:rsidRPr="00C76AEB">
        <w:rPr>
          <w:rFonts w:cs="Arial"/>
          <w:sz w:val="22"/>
          <w:szCs w:val="22"/>
        </w:rPr>
        <w:t xml:space="preserve"> </w:t>
      </w:r>
      <w:r w:rsidR="00993AF0" w:rsidRPr="00C76AEB">
        <w:rPr>
          <w:rFonts w:cs="Arial"/>
          <w:sz w:val="22"/>
          <w:szCs w:val="22"/>
        </w:rPr>
        <w:t xml:space="preserve">direction and </w:t>
      </w:r>
      <w:r w:rsidRPr="00C76AEB">
        <w:rPr>
          <w:rFonts w:cs="Arial"/>
          <w:sz w:val="22"/>
          <w:szCs w:val="22"/>
        </w:rPr>
        <w:t xml:space="preserve">a </w:t>
      </w:r>
      <w:r w:rsidR="00993AF0" w:rsidRPr="00C76AEB">
        <w:rPr>
          <w:rFonts w:cs="Arial"/>
          <w:sz w:val="22"/>
          <w:szCs w:val="22"/>
        </w:rPr>
        <w:t>gambling</w:t>
      </w:r>
      <w:r w:rsidRPr="00C76AEB">
        <w:rPr>
          <w:rFonts w:cs="Arial"/>
          <w:sz w:val="22"/>
          <w:szCs w:val="22"/>
        </w:rPr>
        <w:t xml:space="preserve"> habit</w:t>
      </w:r>
      <w:r w:rsidR="009003CB" w:rsidRPr="00C76AEB">
        <w:rPr>
          <w:rFonts w:cs="Arial"/>
          <w:sz w:val="22"/>
          <w:szCs w:val="22"/>
        </w:rPr>
        <w:t xml:space="preserve"> that </w:t>
      </w:r>
      <w:r w:rsidR="00993AF0" w:rsidRPr="00C76AEB">
        <w:rPr>
          <w:rFonts w:cs="Arial"/>
          <w:sz w:val="22"/>
          <w:szCs w:val="22"/>
        </w:rPr>
        <w:t>led to a financial st</w:t>
      </w:r>
      <w:r w:rsidR="009003CB" w:rsidRPr="00C76AEB">
        <w:rPr>
          <w:rFonts w:cs="Arial"/>
          <w:sz w:val="22"/>
          <w:szCs w:val="22"/>
        </w:rPr>
        <w:t>rain</w:t>
      </w:r>
      <w:r w:rsidR="00993AF0" w:rsidRPr="00C76AEB">
        <w:rPr>
          <w:rFonts w:cs="Arial"/>
          <w:sz w:val="22"/>
          <w:szCs w:val="22"/>
        </w:rPr>
        <w:t>.</w:t>
      </w:r>
    </w:p>
    <w:p w14:paraId="259BF1C3" w14:textId="4075DBBA" w:rsidR="00B6418E" w:rsidRPr="00C76AEB" w:rsidRDefault="1E0DE165" w:rsidP="00156EE8">
      <w:pPr>
        <w:rPr>
          <w:rFonts w:cs="Arial"/>
          <w:sz w:val="22"/>
          <w:szCs w:val="22"/>
        </w:rPr>
      </w:pPr>
      <w:r w:rsidRPr="1E0DE165">
        <w:rPr>
          <w:rFonts w:cs="Arial"/>
          <w:sz w:val="22"/>
          <w:szCs w:val="22"/>
        </w:rPr>
        <w:t>“There were periods of time where I’d be far larger than I am now and food became a comfort - especially in winter when</w:t>
      </w:r>
      <w:r w:rsidR="00EA7229">
        <w:rPr>
          <w:rFonts w:cs="Arial"/>
          <w:sz w:val="22"/>
          <w:szCs w:val="22"/>
        </w:rPr>
        <w:t xml:space="preserve"> Seasonal Affective Disorder</w:t>
      </w:r>
      <w:r w:rsidRPr="1E0DE165">
        <w:rPr>
          <w:rFonts w:cs="Arial"/>
          <w:sz w:val="22"/>
          <w:szCs w:val="22"/>
        </w:rPr>
        <w:t xml:space="preserve"> </w:t>
      </w:r>
      <w:r w:rsidR="00EA7229">
        <w:rPr>
          <w:rFonts w:cs="Arial"/>
          <w:sz w:val="22"/>
          <w:szCs w:val="22"/>
        </w:rPr>
        <w:t>(</w:t>
      </w:r>
      <w:r w:rsidRPr="1E0DE165">
        <w:rPr>
          <w:rFonts w:cs="Arial"/>
          <w:sz w:val="22"/>
          <w:szCs w:val="22"/>
        </w:rPr>
        <w:t>SAD</w:t>
      </w:r>
      <w:r w:rsidR="00EA7229">
        <w:rPr>
          <w:rFonts w:cs="Arial"/>
          <w:sz w:val="22"/>
          <w:szCs w:val="22"/>
        </w:rPr>
        <w:t>)</w:t>
      </w:r>
      <w:r w:rsidRPr="1E0DE165">
        <w:rPr>
          <w:rFonts w:cs="Arial"/>
          <w:sz w:val="22"/>
          <w:szCs w:val="22"/>
        </w:rPr>
        <w:t xml:space="preserve"> hit hard. It got to the point when reaching for the plug in the bath became a struggle.”</w:t>
      </w:r>
    </w:p>
    <w:p w14:paraId="4E71F316" w14:textId="6C197F63" w:rsidR="002E4F2E" w:rsidRPr="00C76AEB" w:rsidRDefault="002E4F2E" w:rsidP="00156EE8">
      <w:pPr>
        <w:rPr>
          <w:rFonts w:cs="Arial"/>
          <w:sz w:val="22"/>
          <w:szCs w:val="22"/>
        </w:rPr>
      </w:pPr>
      <w:r w:rsidRPr="00C76AEB">
        <w:rPr>
          <w:rFonts w:cs="Arial"/>
          <w:sz w:val="22"/>
          <w:szCs w:val="22"/>
        </w:rPr>
        <w:t xml:space="preserve">After a few </w:t>
      </w:r>
      <w:r w:rsidR="00991485" w:rsidRPr="00C76AEB">
        <w:rPr>
          <w:rFonts w:cs="Arial"/>
          <w:sz w:val="22"/>
          <w:szCs w:val="22"/>
        </w:rPr>
        <w:t xml:space="preserve">“high-flying” years, Wallace hit a low. Isolated on his home island last winter, he felt disconnected from himself and unsure of his next step. He chose to </w:t>
      </w:r>
      <w:r w:rsidR="00326A28" w:rsidRPr="00C76AEB">
        <w:rPr>
          <w:rFonts w:cs="Arial"/>
          <w:sz w:val="22"/>
          <w:szCs w:val="22"/>
        </w:rPr>
        <w:t>slow down, reflect and take care of himself first.</w:t>
      </w:r>
    </w:p>
    <w:p w14:paraId="1C29C777" w14:textId="48C48E33" w:rsidR="004C6F04" w:rsidRPr="00C76AEB" w:rsidRDefault="00326A28">
      <w:pPr>
        <w:rPr>
          <w:rFonts w:cs="Arial"/>
          <w:sz w:val="22"/>
          <w:szCs w:val="22"/>
        </w:rPr>
      </w:pPr>
      <w:r w:rsidRPr="00C76AEB">
        <w:rPr>
          <w:rFonts w:cs="Arial"/>
          <w:sz w:val="22"/>
          <w:szCs w:val="22"/>
        </w:rPr>
        <w:t xml:space="preserve">“I realised I was letting my career define me and I knew there was so much more to discover about myself. I </w:t>
      </w:r>
      <w:r w:rsidR="00660A56" w:rsidRPr="00C76AEB">
        <w:rPr>
          <w:rFonts w:cs="Arial"/>
          <w:sz w:val="22"/>
          <w:szCs w:val="22"/>
        </w:rPr>
        <w:t xml:space="preserve">stopped applying for jobs, </w:t>
      </w:r>
      <w:r w:rsidRPr="00C76AEB">
        <w:rPr>
          <w:rFonts w:cs="Arial"/>
          <w:sz w:val="22"/>
          <w:szCs w:val="22"/>
        </w:rPr>
        <w:t xml:space="preserve">hit pause and </w:t>
      </w:r>
      <w:r w:rsidR="00BB3B7D" w:rsidRPr="00C76AEB">
        <w:rPr>
          <w:rFonts w:cs="Arial"/>
          <w:sz w:val="22"/>
          <w:szCs w:val="22"/>
        </w:rPr>
        <w:t>focused</w:t>
      </w:r>
      <w:r w:rsidRPr="00C76AEB">
        <w:rPr>
          <w:rFonts w:cs="Arial"/>
          <w:sz w:val="22"/>
          <w:szCs w:val="22"/>
        </w:rPr>
        <w:t xml:space="preserve"> on figuring out who I was.</w:t>
      </w:r>
    </w:p>
    <w:p w14:paraId="76E45839" w14:textId="6175B9B9" w:rsidR="004C6F04" w:rsidRPr="00C76AEB" w:rsidRDefault="004C6F04" w:rsidP="004C6F04">
      <w:pPr>
        <w:rPr>
          <w:rFonts w:cs="Arial"/>
          <w:sz w:val="22"/>
          <w:szCs w:val="22"/>
        </w:rPr>
      </w:pPr>
      <w:r w:rsidRPr="00C76AEB">
        <w:rPr>
          <w:rFonts w:cs="Arial"/>
          <w:sz w:val="22"/>
          <w:szCs w:val="22"/>
        </w:rPr>
        <w:t>“</w:t>
      </w:r>
      <w:r w:rsidR="00C5399D" w:rsidRPr="00C76AEB">
        <w:rPr>
          <w:rFonts w:cs="Arial"/>
          <w:sz w:val="22"/>
          <w:szCs w:val="22"/>
        </w:rPr>
        <w:t>Up until</w:t>
      </w:r>
      <w:r w:rsidRPr="00C76AEB">
        <w:rPr>
          <w:rFonts w:cs="Arial"/>
          <w:sz w:val="22"/>
          <w:szCs w:val="22"/>
        </w:rPr>
        <w:t xml:space="preserve"> 24 years </w:t>
      </w:r>
      <w:r w:rsidR="00C5399D" w:rsidRPr="00C76AEB">
        <w:rPr>
          <w:rFonts w:cs="Arial"/>
          <w:sz w:val="22"/>
          <w:szCs w:val="22"/>
        </w:rPr>
        <w:t>of age, I t</w:t>
      </w:r>
      <w:r w:rsidRPr="00C76AEB">
        <w:rPr>
          <w:rFonts w:cs="Arial"/>
          <w:sz w:val="22"/>
          <w:szCs w:val="22"/>
        </w:rPr>
        <w:t xml:space="preserve">hought counselling was nonsense. Unfortunately, it took for me to go through a horrendous couple of years before I spoke to someone, realising, I’m not getting out of this. I went to </w:t>
      </w:r>
      <w:r w:rsidR="0073065A" w:rsidRPr="00C76AEB">
        <w:rPr>
          <w:rFonts w:cs="Arial"/>
          <w:sz w:val="22"/>
          <w:szCs w:val="22"/>
        </w:rPr>
        <w:t>counselling</w:t>
      </w:r>
      <w:r w:rsidRPr="00C76AEB">
        <w:rPr>
          <w:rFonts w:cs="Arial"/>
          <w:sz w:val="22"/>
          <w:szCs w:val="22"/>
        </w:rPr>
        <w:t xml:space="preserve"> and it was amazing.</w:t>
      </w:r>
      <w:r w:rsidR="00326A28" w:rsidRPr="00C76AEB">
        <w:rPr>
          <w:rFonts w:cs="Arial"/>
          <w:sz w:val="22"/>
          <w:szCs w:val="22"/>
        </w:rPr>
        <w:t>”</w:t>
      </w:r>
    </w:p>
    <w:p w14:paraId="12DB01E5" w14:textId="2C8F2C3F" w:rsidR="004C6F04" w:rsidRPr="00C76AEB" w:rsidRDefault="004C6F04">
      <w:pPr>
        <w:rPr>
          <w:rFonts w:cs="Arial"/>
          <w:sz w:val="22"/>
          <w:szCs w:val="22"/>
        </w:rPr>
      </w:pPr>
      <w:r w:rsidRPr="00C76AEB">
        <w:rPr>
          <w:rFonts w:cs="Arial"/>
          <w:sz w:val="22"/>
          <w:szCs w:val="22"/>
        </w:rPr>
        <w:t>“I quickly learned that the process of admitting a problem and talking about it is much easier than it is embarrassing.”</w:t>
      </w:r>
    </w:p>
    <w:p w14:paraId="2E596B3D" w14:textId="3CE38FE6" w:rsidR="00636CBB" w:rsidRPr="00C76AEB" w:rsidRDefault="00636CBB">
      <w:pPr>
        <w:rPr>
          <w:rFonts w:cs="Arial"/>
          <w:b/>
          <w:bCs/>
          <w:sz w:val="22"/>
          <w:szCs w:val="22"/>
        </w:rPr>
      </w:pPr>
      <w:r w:rsidRPr="00C76AEB">
        <w:rPr>
          <w:rFonts w:cs="Arial"/>
          <w:b/>
          <w:bCs/>
          <w:sz w:val="22"/>
          <w:szCs w:val="22"/>
        </w:rPr>
        <w:t>Taking on the challenge</w:t>
      </w:r>
    </w:p>
    <w:p w14:paraId="3362D57D" w14:textId="5A6D60F8" w:rsidR="001F5C54" w:rsidRPr="00C76AEB" w:rsidRDefault="1E0DE165">
      <w:pPr>
        <w:rPr>
          <w:rFonts w:cs="Arial"/>
          <w:sz w:val="22"/>
          <w:szCs w:val="22"/>
        </w:rPr>
      </w:pPr>
      <w:r w:rsidRPr="1E0DE165">
        <w:rPr>
          <w:rFonts w:cs="Arial"/>
          <w:sz w:val="22"/>
          <w:szCs w:val="22"/>
        </w:rPr>
        <w:t xml:space="preserve">Earlier this year, Wallace challenged himself to take part in the Port of Leith Distillery Abseil - a 47-metre descent - to raise money for </w:t>
      </w:r>
      <w:proofErr w:type="spellStart"/>
      <w:r w:rsidRPr="1E0DE165">
        <w:rPr>
          <w:rFonts w:cs="Arial"/>
          <w:sz w:val="22"/>
          <w:szCs w:val="22"/>
        </w:rPr>
        <w:t>Farmstrong</w:t>
      </w:r>
      <w:proofErr w:type="spellEnd"/>
      <w:r w:rsidRPr="1E0DE165">
        <w:rPr>
          <w:rFonts w:cs="Arial"/>
          <w:sz w:val="22"/>
          <w:szCs w:val="22"/>
        </w:rPr>
        <w:t xml:space="preserve">. </w:t>
      </w:r>
    </w:p>
    <w:p w14:paraId="2DD24494" w14:textId="4880B5E9" w:rsidR="00AE2FFE" w:rsidRPr="00C76AEB" w:rsidRDefault="0040327F">
      <w:pPr>
        <w:rPr>
          <w:rFonts w:cs="Arial"/>
          <w:sz w:val="22"/>
          <w:szCs w:val="22"/>
        </w:rPr>
      </w:pPr>
      <w:r w:rsidRPr="00C76AEB">
        <w:rPr>
          <w:rFonts w:cs="Arial"/>
          <w:sz w:val="22"/>
          <w:szCs w:val="22"/>
        </w:rPr>
        <w:t xml:space="preserve">Wallace commented: </w:t>
      </w:r>
      <w:r w:rsidR="00AE2FFE" w:rsidRPr="00C76AEB">
        <w:rPr>
          <w:rFonts w:cs="Arial"/>
          <w:sz w:val="22"/>
          <w:szCs w:val="22"/>
        </w:rPr>
        <w:t xml:space="preserve">“I don’t </w:t>
      </w:r>
      <w:proofErr w:type="gramStart"/>
      <w:r w:rsidR="00AE2FFE" w:rsidRPr="00C76AEB">
        <w:rPr>
          <w:rFonts w:cs="Arial"/>
          <w:sz w:val="22"/>
          <w:szCs w:val="22"/>
        </w:rPr>
        <w:t>actually like</w:t>
      </w:r>
      <w:proofErr w:type="gramEnd"/>
      <w:r w:rsidR="00AE2FFE" w:rsidRPr="00C76AEB">
        <w:rPr>
          <w:rFonts w:cs="Arial"/>
          <w:sz w:val="22"/>
          <w:szCs w:val="22"/>
        </w:rPr>
        <w:t xml:space="preserve"> heights, but I really wanted </w:t>
      </w:r>
      <w:r w:rsidR="00855383" w:rsidRPr="00C76AEB">
        <w:rPr>
          <w:rFonts w:cs="Arial"/>
          <w:sz w:val="22"/>
          <w:szCs w:val="22"/>
        </w:rPr>
        <w:t xml:space="preserve">to raise money and awareness for </w:t>
      </w:r>
      <w:proofErr w:type="spellStart"/>
      <w:r w:rsidR="00855383" w:rsidRPr="00C76AEB">
        <w:rPr>
          <w:rFonts w:cs="Arial"/>
          <w:sz w:val="22"/>
          <w:szCs w:val="22"/>
        </w:rPr>
        <w:t>Farmstrong</w:t>
      </w:r>
      <w:proofErr w:type="spellEnd"/>
      <w:r w:rsidR="004278D2" w:rsidRPr="00C76AEB">
        <w:rPr>
          <w:rFonts w:cs="Arial"/>
          <w:sz w:val="22"/>
          <w:szCs w:val="22"/>
        </w:rPr>
        <w:t>. When I found out about the weight restriction, I realised I had to take on two challenges</w:t>
      </w:r>
      <w:r w:rsidRPr="00C76AEB">
        <w:rPr>
          <w:rFonts w:cs="Arial"/>
          <w:sz w:val="22"/>
          <w:szCs w:val="22"/>
        </w:rPr>
        <w:t>…lose weight and tackle my fear of heights</w:t>
      </w:r>
      <w:r w:rsidR="00CF06CA" w:rsidRPr="00C76AEB">
        <w:rPr>
          <w:rFonts w:cs="Arial"/>
          <w:sz w:val="22"/>
          <w:szCs w:val="22"/>
        </w:rPr>
        <w:t>.</w:t>
      </w:r>
    </w:p>
    <w:p w14:paraId="5D5A4B85" w14:textId="7390BBF2" w:rsidR="001F5C54" w:rsidRPr="00C76AEB" w:rsidRDefault="77D5C919">
      <w:pPr>
        <w:rPr>
          <w:rFonts w:cs="Arial"/>
          <w:sz w:val="22"/>
          <w:szCs w:val="22"/>
        </w:rPr>
      </w:pPr>
      <w:r w:rsidRPr="00C76AEB">
        <w:rPr>
          <w:rFonts w:cs="Arial"/>
          <w:sz w:val="22"/>
          <w:szCs w:val="22"/>
        </w:rPr>
        <w:t xml:space="preserve">“The abseil was more than a fundraising activity, it marked a turning point in my life - I changed small daily habits to my nutrition and </w:t>
      </w:r>
      <w:r w:rsidR="004C478B" w:rsidRPr="00C76AEB">
        <w:rPr>
          <w:rFonts w:cs="Arial"/>
          <w:sz w:val="22"/>
          <w:szCs w:val="22"/>
        </w:rPr>
        <w:t>fitness and</w:t>
      </w:r>
      <w:r w:rsidRPr="00C76AEB">
        <w:rPr>
          <w:rFonts w:cs="Arial"/>
          <w:sz w:val="22"/>
          <w:szCs w:val="22"/>
        </w:rPr>
        <w:t xml:space="preserve"> lost 20 kilos in less than six weeks.”</w:t>
      </w:r>
    </w:p>
    <w:p w14:paraId="1FDC9DA1" w14:textId="7A766FE8" w:rsidR="005D61C9" w:rsidRPr="00C76AEB" w:rsidRDefault="005D61C9">
      <w:pPr>
        <w:rPr>
          <w:rFonts w:cs="Arial"/>
          <w:sz w:val="22"/>
          <w:szCs w:val="22"/>
        </w:rPr>
      </w:pPr>
      <w:r w:rsidRPr="00C76AEB">
        <w:rPr>
          <w:rFonts w:cs="Arial"/>
          <w:sz w:val="22"/>
          <w:szCs w:val="22"/>
        </w:rPr>
        <w:t>Wallace experience</w:t>
      </w:r>
      <w:r w:rsidR="00F73D5A" w:rsidRPr="00C76AEB">
        <w:rPr>
          <w:rFonts w:cs="Arial"/>
          <w:sz w:val="22"/>
          <w:szCs w:val="22"/>
        </w:rPr>
        <w:t>d</w:t>
      </w:r>
      <w:r w:rsidRPr="00C76AEB">
        <w:rPr>
          <w:rFonts w:cs="Arial"/>
          <w:sz w:val="22"/>
          <w:szCs w:val="22"/>
        </w:rPr>
        <w:t xml:space="preserve"> significant physical improvements in his mobility, as well as </w:t>
      </w:r>
      <w:r w:rsidR="00391432" w:rsidRPr="00C76AEB">
        <w:rPr>
          <w:rFonts w:cs="Arial"/>
          <w:sz w:val="22"/>
          <w:szCs w:val="22"/>
        </w:rPr>
        <w:t>increased satisfaction, a shift in his mindset, and a m</w:t>
      </w:r>
      <w:r w:rsidR="00F73D5A" w:rsidRPr="00C76AEB">
        <w:rPr>
          <w:rFonts w:cs="Arial"/>
          <w:sz w:val="22"/>
          <w:szCs w:val="22"/>
        </w:rPr>
        <w:t>ore positive relationship with fitness and food.</w:t>
      </w:r>
      <w:r w:rsidR="00A954EC" w:rsidRPr="00C76AEB">
        <w:rPr>
          <w:rFonts w:cs="Arial"/>
          <w:sz w:val="22"/>
          <w:szCs w:val="22"/>
        </w:rPr>
        <w:t xml:space="preserve"> </w:t>
      </w:r>
    </w:p>
    <w:p w14:paraId="1EE83ADA" w14:textId="2595AFEC" w:rsidR="00F516F1" w:rsidRPr="00C76AEB" w:rsidRDefault="001361E2" w:rsidP="00396046">
      <w:pPr>
        <w:rPr>
          <w:rFonts w:cs="Arial"/>
          <w:sz w:val="22"/>
          <w:szCs w:val="22"/>
        </w:rPr>
      </w:pPr>
      <w:r w:rsidRPr="00C76AEB">
        <w:rPr>
          <w:rFonts w:cs="Arial"/>
          <w:sz w:val="22"/>
          <w:szCs w:val="22"/>
        </w:rPr>
        <w:t>“</w:t>
      </w:r>
      <w:r w:rsidR="00762E8B" w:rsidRPr="00C76AEB">
        <w:rPr>
          <w:rFonts w:cs="Arial"/>
          <w:sz w:val="22"/>
          <w:szCs w:val="22"/>
        </w:rPr>
        <w:t>Everyone referr</w:t>
      </w:r>
      <w:r w:rsidR="001815F8" w:rsidRPr="00C76AEB">
        <w:rPr>
          <w:rFonts w:cs="Arial"/>
          <w:sz w:val="22"/>
          <w:szCs w:val="22"/>
        </w:rPr>
        <w:t>ed</w:t>
      </w:r>
      <w:r w:rsidR="00762E8B" w:rsidRPr="00C76AEB">
        <w:rPr>
          <w:rFonts w:cs="Arial"/>
          <w:sz w:val="22"/>
          <w:szCs w:val="22"/>
        </w:rPr>
        <w:t xml:space="preserve"> to it as a </w:t>
      </w:r>
      <w:r w:rsidR="00F73D5A" w:rsidRPr="00C76AEB">
        <w:rPr>
          <w:rFonts w:cs="Arial"/>
          <w:sz w:val="22"/>
          <w:szCs w:val="22"/>
        </w:rPr>
        <w:t>diet,</w:t>
      </w:r>
      <w:r w:rsidR="005D61C9" w:rsidRPr="00C76AEB">
        <w:rPr>
          <w:rFonts w:cs="Arial"/>
          <w:sz w:val="22"/>
          <w:szCs w:val="22"/>
        </w:rPr>
        <w:t xml:space="preserve"> but</w:t>
      </w:r>
      <w:r w:rsidR="00762E8B" w:rsidRPr="00C76AEB">
        <w:rPr>
          <w:rFonts w:cs="Arial"/>
          <w:sz w:val="22"/>
          <w:szCs w:val="22"/>
        </w:rPr>
        <w:t xml:space="preserve"> I don’t really see it as that anymore. </w:t>
      </w:r>
      <w:r w:rsidR="00BF1295" w:rsidRPr="00C76AEB">
        <w:rPr>
          <w:rFonts w:cs="Arial"/>
          <w:sz w:val="22"/>
          <w:szCs w:val="22"/>
        </w:rPr>
        <w:t>I</w:t>
      </w:r>
      <w:r w:rsidR="001815F8" w:rsidRPr="00C76AEB">
        <w:rPr>
          <w:rFonts w:cs="Arial"/>
          <w:sz w:val="22"/>
          <w:szCs w:val="22"/>
        </w:rPr>
        <w:t>’ve</w:t>
      </w:r>
      <w:r w:rsidR="00BF1295" w:rsidRPr="00C76AEB">
        <w:rPr>
          <w:rFonts w:cs="Arial"/>
          <w:sz w:val="22"/>
          <w:szCs w:val="22"/>
        </w:rPr>
        <w:t xml:space="preserve"> stopped craving the rubbish I used to live </w:t>
      </w:r>
      <w:r w:rsidR="00F73D5A" w:rsidRPr="00C76AEB">
        <w:rPr>
          <w:rFonts w:cs="Arial"/>
          <w:sz w:val="22"/>
          <w:szCs w:val="22"/>
        </w:rPr>
        <w:t>on,</w:t>
      </w:r>
      <w:r w:rsidR="001815F8" w:rsidRPr="00C76AEB">
        <w:rPr>
          <w:rFonts w:cs="Arial"/>
          <w:sz w:val="22"/>
          <w:szCs w:val="22"/>
        </w:rPr>
        <w:t xml:space="preserve"> and I</w:t>
      </w:r>
      <w:r w:rsidR="00B264FE" w:rsidRPr="00C76AEB">
        <w:rPr>
          <w:rFonts w:cs="Arial"/>
          <w:sz w:val="22"/>
          <w:szCs w:val="22"/>
        </w:rPr>
        <w:t xml:space="preserve"> am no longer</w:t>
      </w:r>
      <w:r w:rsidR="001815F8" w:rsidRPr="00C76AEB">
        <w:rPr>
          <w:rFonts w:cs="Arial"/>
          <w:sz w:val="22"/>
          <w:szCs w:val="22"/>
        </w:rPr>
        <w:t xml:space="preserve"> constantly hungry. The whole process helped me realise what I was capable of when I committed to something,”</w:t>
      </w:r>
      <w:r w:rsidR="005D61C9" w:rsidRPr="00C76AEB">
        <w:rPr>
          <w:rFonts w:cs="Arial"/>
          <w:sz w:val="22"/>
          <w:szCs w:val="22"/>
        </w:rPr>
        <w:t xml:space="preserve"> added</w:t>
      </w:r>
      <w:r w:rsidR="00F73D5A" w:rsidRPr="00C76AEB">
        <w:rPr>
          <w:rFonts w:cs="Arial"/>
          <w:sz w:val="22"/>
          <w:szCs w:val="22"/>
        </w:rPr>
        <w:t xml:space="preserve"> Wallace</w:t>
      </w:r>
      <w:r w:rsidR="001815F8" w:rsidRPr="00C76AEB">
        <w:rPr>
          <w:rFonts w:cs="Arial"/>
          <w:sz w:val="22"/>
          <w:szCs w:val="22"/>
        </w:rPr>
        <w:t>.</w:t>
      </w:r>
    </w:p>
    <w:p w14:paraId="173D717E" w14:textId="58493927" w:rsidR="003B5A85" w:rsidRPr="00C76AEB" w:rsidRDefault="00895561" w:rsidP="00396046">
      <w:pPr>
        <w:rPr>
          <w:rFonts w:cs="Arial"/>
          <w:b/>
          <w:bCs/>
          <w:sz w:val="22"/>
          <w:szCs w:val="22"/>
        </w:rPr>
      </w:pPr>
      <w:r w:rsidRPr="00C76AEB">
        <w:rPr>
          <w:rFonts w:cs="Arial"/>
          <w:b/>
          <w:bCs/>
          <w:sz w:val="22"/>
          <w:szCs w:val="22"/>
        </w:rPr>
        <w:t xml:space="preserve">Reflection and recuperation </w:t>
      </w:r>
    </w:p>
    <w:p w14:paraId="3383CABE" w14:textId="74A617E4" w:rsidR="00F516F1" w:rsidRPr="00C76AEB" w:rsidRDefault="006E051A" w:rsidP="00396046">
      <w:pPr>
        <w:rPr>
          <w:rFonts w:cs="Arial"/>
          <w:sz w:val="22"/>
          <w:szCs w:val="22"/>
        </w:rPr>
      </w:pPr>
      <w:r w:rsidRPr="00C76AEB">
        <w:rPr>
          <w:rFonts w:cs="Arial"/>
          <w:sz w:val="22"/>
          <w:szCs w:val="22"/>
        </w:rPr>
        <w:t xml:space="preserve">His transparency and openness </w:t>
      </w:r>
      <w:r w:rsidR="00F81A3F" w:rsidRPr="00C76AEB">
        <w:rPr>
          <w:rFonts w:cs="Arial"/>
          <w:sz w:val="22"/>
          <w:szCs w:val="22"/>
        </w:rPr>
        <w:t>have</w:t>
      </w:r>
      <w:r w:rsidRPr="00C76AEB">
        <w:rPr>
          <w:rFonts w:cs="Arial"/>
          <w:sz w:val="22"/>
          <w:szCs w:val="22"/>
        </w:rPr>
        <w:t xml:space="preserve"> made Wallace a relatable and encouraging voice </w:t>
      </w:r>
      <w:r w:rsidR="00F81A3F" w:rsidRPr="00C76AEB">
        <w:rPr>
          <w:rFonts w:cs="Arial"/>
          <w:sz w:val="22"/>
          <w:szCs w:val="22"/>
        </w:rPr>
        <w:t>for others in agricultur</w:t>
      </w:r>
      <w:r w:rsidR="00064F4E" w:rsidRPr="00C76AEB">
        <w:rPr>
          <w:rFonts w:cs="Arial"/>
          <w:sz w:val="22"/>
          <w:szCs w:val="22"/>
        </w:rPr>
        <w:t>e and beyond.</w:t>
      </w:r>
    </w:p>
    <w:p w14:paraId="41385650" w14:textId="7DE3313B" w:rsidR="006036B7" w:rsidRPr="00C76AEB" w:rsidRDefault="006036B7" w:rsidP="00396046">
      <w:pPr>
        <w:rPr>
          <w:rFonts w:cs="Arial"/>
          <w:sz w:val="22"/>
          <w:szCs w:val="22"/>
        </w:rPr>
      </w:pPr>
      <w:r w:rsidRPr="00C76AEB">
        <w:rPr>
          <w:rFonts w:cs="Arial"/>
          <w:sz w:val="22"/>
          <w:szCs w:val="22"/>
        </w:rPr>
        <w:t xml:space="preserve">“I find it more comfortable when people know how I feel. There’s no fear of being found out that way.” </w:t>
      </w:r>
    </w:p>
    <w:p w14:paraId="718A531F" w14:textId="490B3C2D" w:rsidR="00E82CB1" w:rsidRPr="00C76AEB" w:rsidRDefault="00EF3E6B" w:rsidP="00396046">
      <w:pPr>
        <w:rPr>
          <w:rFonts w:cs="Arial"/>
          <w:sz w:val="22"/>
          <w:szCs w:val="22"/>
        </w:rPr>
      </w:pPr>
      <w:r w:rsidRPr="00C76AEB">
        <w:rPr>
          <w:rFonts w:cs="Arial"/>
          <w:sz w:val="22"/>
          <w:szCs w:val="22"/>
        </w:rPr>
        <w:t>W</w:t>
      </w:r>
      <w:r w:rsidR="00947A07" w:rsidRPr="00C76AEB">
        <w:rPr>
          <w:rFonts w:cs="Arial"/>
          <w:sz w:val="22"/>
          <w:szCs w:val="22"/>
        </w:rPr>
        <w:t xml:space="preserve">ith his fear of heights behind him and </w:t>
      </w:r>
      <w:r w:rsidR="000418E9" w:rsidRPr="00C76AEB">
        <w:rPr>
          <w:rFonts w:cs="Arial"/>
          <w:sz w:val="22"/>
          <w:szCs w:val="22"/>
        </w:rPr>
        <w:t>closer to his weight goal, Wallace is climbing to</w:t>
      </w:r>
      <w:r w:rsidR="00B649E8" w:rsidRPr="00C76AEB">
        <w:rPr>
          <w:rFonts w:cs="Arial"/>
          <w:sz w:val="22"/>
          <w:szCs w:val="22"/>
        </w:rPr>
        <w:t xml:space="preserve">wards </w:t>
      </w:r>
      <w:r w:rsidR="00086B6C" w:rsidRPr="00C76AEB">
        <w:rPr>
          <w:rFonts w:cs="Arial"/>
          <w:sz w:val="22"/>
          <w:szCs w:val="22"/>
        </w:rPr>
        <w:t xml:space="preserve">the second phase of his journey and </w:t>
      </w:r>
      <w:r w:rsidR="00656D04" w:rsidRPr="00C76AEB">
        <w:rPr>
          <w:rFonts w:cs="Arial"/>
          <w:sz w:val="22"/>
          <w:szCs w:val="22"/>
        </w:rPr>
        <w:t>is enjoying the process.</w:t>
      </w:r>
      <w:r w:rsidR="001C2987" w:rsidRPr="00C76AEB">
        <w:rPr>
          <w:rFonts w:cs="Arial"/>
          <w:sz w:val="22"/>
          <w:szCs w:val="22"/>
        </w:rPr>
        <w:t xml:space="preserve"> </w:t>
      </w:r>
    </w:p>
    <w:p w14:paraId="3679B44A" w14:textId="733D7E84" w:rsidR="00656D04" w:rsidRPr="00C76AEB" w:rsidRDefault="1E0DE165" w:rsidP="00396046">
      <w:pPr>
        <w:rPr>
          <w:rFonts w:cs="Arial"/>
          <w:sz w:val="22"/>
          <w:szCs w:val="22"/>
        </w:rPr>
      </w:pPr>
      <w:r w:rsidRPr="1E0DE165">
        <w:rPr>
          <w:rFonts w:cs="Arial"/>
          <w:sz w:val="22"/>
          <w:szCs w:val="22"/>
        </w:rPr>
        <w:t xml:space="preserve">“Each day, I find a quiet spot on the island to reflect. It’s my time away from screens and the </w:t>
      </w:r>
      <w:r w:rsidR="0065354F">
        <w:rPr>
          <w:rFonts w:cs="Arial"/>
          <w:sz w:val="22"/>
          <w:szCs w:val="22"/>
        </w:rPr>
        <w:t xml:space="preserve">daily </w:t>
      </w:r>
      <w:r w:rsidRPr="1E0DE165">
        <w:rPr>
          <w:rFonts w:cs="Arial"/>
          <w:sz w:val="22"/>
          <w:szCs w:val="22"/>
        </w:rPr>
        <w:t xml:space="preserve">routine of work. Taking notice of the views and appreciating the beauty of where I live, helps me to reset my mind.” </w:t>
      </w:r>
    </w:p>
    <w:p w14:paraId="36095CAA" w14:textId="32006B13" w:rsidR="00AE35A5" w:rsidRPr="00C76AEB" w:rsidRDefault="00AE35A5" w:rsidP="00396046">
      <w:pPr>
        <w:rPr>
          <w:rFonts w:cs="Arial"/>
          <w:sz w:val="22"/>
          <w:szCs w:val="22"/>
        </w:rPr>
      </w:pPr>
      <w:r w:rsidRPr="00C76AEB">
        <w:rPr>
          <w:rFonts w:cs="Arial"/>
          <w:sz w:val="22"/>
          <w:szCs w:val="22"/>
        </w:rPr>
        <w:t>He also finds joy in connecting with others</w:t>
      </w:r>
      <w:r w:rsidR="008D47F9" w:rsidRPr="00C76AEB">
        <w:rPr>
          <w:rFonts w:cs="Arial"/>
          <w:sz w:val="22"/>
          <w:szCs w:val="22"/>
        </w:rPr>
        <w:t>.</w:t>
      </w:r>
    </w:p>
    <w:p w14:paraId="730223D2" w14:textId="475EF055" w:rsidR="00AC203C" w:rsidRPr="00C76AEB" w:rsidRDefault="00CF6939" w:rsidP="00396046">
      <w:pPr>
        <w:rPr>
          <w:rFonts w:cs="Arial"/>
          <w:sz w:val="22"/>
          <w:szCs w:val="22"/>
        </w:rPr>
      </w:pPr>
      <w:r w:rsidRPr="00C76AEB">
        <w:rPr>
          <w:rFonts w:cs="Arial"/>
          <w:sz w:val="22"/>
          <w:szCs w:val="22"/>
        </w:rPr>
        <w:t xml:space="preserve">“This summer, I got a real buzz catching up with everyone at the </w:t>
      </w:r>
      <w:r w:rsidR="003C3CB7" w:rsidRPr="00C76AEB">
        <w:rPr>
          <w:rFonts w:cs="Arial"/>
          <w:sz w:val="22"/>
          <w:szCs w:val="22"/>
        </w:rPr>
        <w:t xml:space="preserve">agricultural shows. </w:t>
      </w:r>
      <w:r w:rsidR="00AE35A5" w:rsidRPr="00C76AEB">
        <w:rPr>
          <w:rFonts w:cs="Arial"/>
          <w:sz w:val="22"/>
          <w:szCs w:val="22"/>
        </w:rPr>
        <w:t>Listening to their stories gives me a real boost and I feel lucky to have one of the best networks in this sector</w:t>
      </w:r>
      <w:r w:rsidR="00AC203C" w:rsidRPr="00C76AEB">
        <w:rPr>
          <w:rFonts w:cs="Arial"/>
          <w:sz w:val="22"/>
          <w:szCs w:val="22"/>
        </w:rPr>
        <w:t xml:space="preserve"> </w:t>
      </w:r>
      <w:r w:rsidR="001C2987" w:rsidRPr="00C76AEB">
        <w:rPr>
          <w:rFonts w:cs="Arial"/>
          <w:sz w:val="22"/>
          <w:szCs w:val="22"/>
        </w:rPr>
        <w:t>-</w:t>
      </w:r>
      <w:r w:rsidR="00AC203C" w:rsidRPr="00C76AEB">
        <w:rPr>
          <w:rFonts w:cs="Arial"/>
          <w:sz w:val="22"/>
          <w:szCs w:val="22"/>
        </w:rPr>
        <w:t xml:space="preserve"> and I’m not even 30 yet</w:t>
      </w:r>
      <w:r w:rsidR="008D47F9" w:rsidRPr="00C76AEB">
        <w:rPr>
          <w:rFonts w:cs="Arial"/>
          <w:sz w:val="22"/>
          <w:szCs w:val="22"/>
        </w:rPr>
        <w:t>,</w:t>
      </w:r>
      <w:r w:rsidR="00AC203C" w:rsidRPr="00C76AEB">
        <w:rPr>
          <w:rFonts w:cs="Arial"/>
          <w:sz w:val="22"/>
          <w:szCs w:val="22"/>
        </w:rPr>
        <w:t>”</w:t>
      </w:r>
      <w:r w:rsidR="008D47F9" w:rsidRPr="00C76AEB">
        <w:rPr>
          <w:rFonts w:cs="Arial"/>
          <w:sz w:val="22"/>
          <w:szCs w:val="22"/>
        </w:rPr>
        <w:t xml:space="preserve"> he adds.</w:t>
      </w:r>
    </w:p>
    <w:p w14:paraId="5720DB0B" w14:textId="5732D1A1" w:rsidR="002A6CDC" w:rsidRPr="00C76AEB" w:rsidRDefault="002A6CDC" w:rsidP="00396046">
      <w:pPr>
        <w:rPr>
          <w:rFonts w:cs="Arial"/>
          <w:b/>
          <w:bCs/>
          <w:sz w:val="22"/>
          <w:szCs w:val="22"/>
        </w:rPr>
      </w:pPr>
      <w:r w:rsidRPr="00C76AEB">
        <w:rPr>
          <w:rFonts w:cs="Arial"/>
          <w:b/>
          <w:bCs/>
          <w:sz w:val="22"/>
          <w:szCs w:val="22"/>
        </w:rPr>
        <w:t>Focusing on the future</w:t>
      </w:r>
    </w:p>
    <w:p w14:paraId="5DC849B3" w14:textId="34FE18F5" w:rsidR="00CF6939" w:rsidRPr="00C76AEB" w:rsidRDefault="1E0DE165" w:rsidP="00396046">
      <w:pPr>
        <w:rPr>
          <w:rFonts w:cs="Arial"/>
          <w:sz w:val="22"/>
          <w:szCs w:val="22"/>
        </w:rPr>
      </w:pPr>
      <w:r w:rsidRPr="1E0DE165">
        <w:rPr>
          <w:rFonts w:cs="Arial"/>
          <w:sz w:val="22"/>
          <w:szCs w:val="22"/>
        </w:rPr>
        <w:t>Wallace currently works</w:t>
      </w:r>
      <w:r w:rsidR="00290E08">
        <w:rPr>
          <w:rFonts w:cs="Arial"/>
          <w:sz w:val="22"/>
          <w:szCs w:val="22"/>
        </w:rPr>
        <w:t xml:space="preserve"> with </w:t>
      </w:r>
      <w:r w:rsidR="00E749A9">
        <w:rPr>
          <w:rFonts w:cs="Arial"/>
          <w:sz w:val="22"/>
          <w:szCs w:val="22"/>
        </w:rPr>
        <w:t xml:space="preserve">The </w:t>
      </w:r>
      <w:r w:rsidR="00290E08">
        <w:rPr>
          <w:rFonts w:cs="Arial"/>
          <w:sz w:val="22"/>
          <w:szCs w:val="22"/>
        </w:rPr>
        <w:t>UK Agri</w:t>
      </w:r>
      <w:r w:rsidR="00E749A9">
        <w:rPr>
          <w:rFonts w:cs="Arial"/>
          <w:sz w:val="22"/>
          <w:szCs w:val="22"/>
        </w:rPr>
        <w:t>-</w:t>
      </w:r>
      <w:r w:rsidR="00290E08">
        <w:rPr>
          <w:rFonts w:cs="Arial"/>
          <w:sz w:val="22"/>
          <w:szCs w:val="22"/>
        </w:rPr>
        <w:t>Tech</w:t>
      </w:r>
      <w:r w:rsidR="00E749A9">
        <w:rPr>
          <w:rFonts w:cs="Arial"/>
          <w:sz w:val="22"/>
          <w:szCs w:val="22"/>
        </w:rPr>
        <w:t xml:space="preserve"> Centre</w:t>
      </w:r>
      <w:r w:rsidRPr="1E0DE165">
        <w:rPr>
          <w:rFonts w:cs="Arial"/>
          <w:sz w:val="22"/>
          <w:szCs w:val="22"/>
        </w:rPr>
        <w:t xml:space="preserve"> as a Knowledge Exchange Manager supporting farmers across the </w:t>
      </w:r>
      <w:r w:rsidR="007E7703">
        <w:rPr>
          <w:rFonts w:cs="Arial"/>
          <w:sz w:val="22"/>
          <w:szCs w:val="22"/>
        </w:rPr>
        <w:t>country</w:t>
      </w:r>
      <w:r w:rsidRPr="1E0DE165">
        <w:rPr>
          <w:rFonts w:cs="Arial"/>
          <w:sz w:val="22"/>
          <w:szCs w:val="22"/>
        </w:rPr>
        <w:t>. In addition, this autumn, he’ll be lecturing agriculture at Qingdao Agricultural University in China as well as contin</w:t>
      </w:r>
      <w:r w:rsidR="007E7703">
        <w:rPr>
          <w:rFonts w:cs="Arial"/>
          <w:sz w:val="22"/>
          <w:szCs w:val="22"/>
        </w:rPr>
        <w:t>u</w:t>
      </w:r>
      <w:r w:rsidRPr="1E0DE165">
        <w:rPr>
          <w:rFonts w:cs="Arial"/>
          <w:sz w:val="22"/>
          <w:szCs w:val="22"/>
        </w:rPr>
        <w:t xml:space="preserve">ing to voice rural stories through his podcast. </w:t>
      </w:r>
    </w:p>
    <w:p w14:paraId="3CE34CCE" w14:textId="59B3DB2C" w:rsidR="00EF3E6B" w:rsidRPr="00C76AEB" w:rsidRDefault="00EF3E6B" w:rsidP="00396046">
      <w:pPr>
        <w:rPr>
          <w:rFonts w:cs="Arial"/>
          <w:sz w:val="22"/>
          <w:szCs w:val="22"/>
        </w:rPr>
      </w:pPr>
      <w:r w:rsidRPr="00C76AEB">
        <w:rPr>
          <w:rFonts w:cs="Arial"/>
          <w:sz w:val="22"/>
          <w:szCs w:val="22"/>
        </w:rPr>
        <w:t xml:space="preserve">Wallace is </w:t>
      </w:r>
      <w:r w:rsidR="00620959" w:rsidRPr="00C76AEB">
        <w:rPr>
          <w:rFonts w:cs="Arial"/>
          <w:sz w:val="22"/>
          <w:szCs w:val="22"/>
        </w:rPr>
        <w:t>the first to say he’s still on the journey of discovery, continu</w:t>
      </w:r>
      <w:r w:rsidR="007C3EA1" w:rsidRPr="00C76AEB">
        <w:rPr>
          <w:rFonts w:cs="Arial"/>
          <w:sz w:val="22"/>
          <w:szCs w:val="22"/>
        </w:rPr>
        <w:t>ing</w:t>
      </w:r>
      <w:r w:rsidR="00620959" w:rsidRPr="00C76AEB">
        <w:rPr>
          <w:rFonts w:cs="Arial"/>
          <w:sz w:val="22"/>
          <w:szCs w:val="22"/>
        </w:rPr>
        <w:t xml:space="preserve"> </w:t>
      </w:r>
      <w:r w:rsidR="007C3EA1" w:rsidRPr="00C76AEB">
        <w:rPr>
          <w:rFonts w:cs="Arial"/>
          <w:sz w:val="22"/>
          <w:szCs w:val="22"/>
        </w:rPr>
        <w:t xml:space="preserve">to focus on his health </w:t>
      </w:r>
      <w:r w:rsidR="00620959" w:rsidRPr="00C76AEB">
        <w:rPr>
          <w:rFonts w:cs="Arial"/>
          <w:sz w:val="22"/>
          <w:szCs w:val="22"/>
        </w:rPr>
        <w:t>goals</w:t>
      </w:r>
      <w:r w:rsidR="003D7964" w:rsidRPr="00C76AEB">
        <w:rPr>
          <w:rFonts w:cs="Arial"/>
          <w:sz w:val="22"/>
          <w:szCs w:val="22"/>
        </w:rPr>
        <w:t xml:space="preserve"> and</w:t>
      </w:r>
      <w:r w:rsidR="00620959" w:rsidRPr="00C76AEB">
        <w:rPr>
          <w:rFonts w:cs="Arial"/>
          <w:sz w:val="22"/>
          <w:szCs w:val="22"/>
        </w:rPr>
        <w:t xml:space="preserve"> face new challenges</w:t>
      </w:r>
      <w:r w:rsidR="00E13C03" w:rsidRPr="00C76AEB">
        <w:rPr>
          <w:rFonts w:cs="Arial"/>
          <w:sz w:val="22"/>
          <w:szCs w:val="22"/>
        </w:rPr>
        <w:t>.</w:t>
      </w:r>
    </w:p>
    <w:p w14:paraId="4D17B0A5" w14:textId="6BF8AFDF" w:rsidR="00EA039F" w:rsidRPr="00C76AEB" w:rsidRDefault="77D5C919">
      <w:pPr>
        <w:rPr>
          <w:rFonts w:cs="Arial"/>
          <w:sz w:val="22"/>
          <w:szCs w:val="22"/>
        </w:rPr>
      </w:pPr>
      <w:r w:rsidRPr="00C76AEB">
        <w:rPr>
          <w:rFonts w:cs="Arial"/>
          <w:sz w:val="22"/>
          <w:szCs w:val="22"/>
        </w:rPr>
        <w:t>“I’ve realised I’m capable of more than I thought and it’s not daunting anymore</w:t>
      </w:r>
      <w:r w:rsidR="00EB70C2" w:rsidRPr="00C76AEB">
        <w:rPr>
          <w:rFonts w:cs="Arial"/>
          <w:sz w:val="22"/>
          <w:szCs w:val="22"/>
        </w:rPr>
        <w:t xml:space="preserve">, </w:t>
      </w:r>
      <w:r w:rsidRPr="00C76AEB">
        <w:rPr>
          <w:rFonts w:cs="Arial"/>
          <w:sz w:val="22"/>
          <w:szCs w:val="22"/>
        </w:rPr>
        <w:t>and I think that’s the message I’d want others to take from this. Embrace the journey. You can surprise yourself when you give yourself a chance.”</w:t>
      </w:r>
    </w:p>
    <w:p w14:paraId="26C7F354" w14:textId="55BD49C3" w:rsidR="003F6150" w:rsidRPr="00C76AEB" w:rsidRDefault="00A308E4">
      <w:pPr>
        <w:rPr>
          <w:b/>
          <w:bCs/>
          <w:sz w:val="22"/>
          <w:szCs w:val="22"/>
        </w:rPr>
      </w:pPr>
      <w:r w:rsidRPr="00C76AEB">
        <w:rPr>
          <w:b/>
          <w:bCs/>
          <w:sz w:val="22"/>
          <w:szCs w:val="22"/>
        </w:rPr>
        <w:t>Trio and tested steps</w:t>
      </w:r>
      <w:r w:rsidR="004C478B">
        <w:rPr>
          <w:b/>
          <w:bCs/>
          <w:sz w:val="22"/>
          <w:szCs w:val="22"/>
        </w:rPr>
        <w:t xml:space="preserve"> from Wallace:</w:t>
      </w:r>
    </w:p>
    <w:p w14:paraId="13039704" w14:textId="731C149C" w:rsidR="009569B3" w:rsidRPr="00C76AEB" w:rsidRDefault="77D5C919" w:rsidP="00ED32F9">
      <w:pPr>
        <w:pStyle w:val="ListParagraph"/>
        <w:numPr>
          <w:ilvl w:val="0"/>
          <w:numId w:val="11"/>
        </w:numPr>
        <w:rPr>
          <w:b/>
          <w:bCs/>
          <w:sz w:val="22"/>
          <w:szCs w:val="22"/>
        </w:rPr>
      </w:pPr>
      <w:r w:rsidRPr="00C76AEB">
        <w:rPr>
          <w:b/>
          <w:bCs/>
          <w:sz w:val="22"/>
          <w:szCs w:val="22"/>
        </w:rPr>
        <w:t>Set a small target for yourself at the start of the week, it can be as simple as challenging yourself to take a tea break everyday</w:t>
      </w:r>
    </w:p>
    <w:p w14:paraId="6B76750B" w14:textId="767B28EE" w:rsidR="00E13C03" w:rsidRPr="00C76AEB" w:rsidRDefault="77D5C919" w:rsidP="00E13C03">
      <w:pPr>
        <w:pStyle w:val="ListParagraph"/>
        <w:numPr>
          <w:ilvl w:val="0"/>
          <w:numId w:val="11"/>
        </w:numPr>
        <w:rPr>
          <w:b/>
          <w:bCs/>
          <w:sz w:val="22"/>
          <w:szCs w:val="22"/>
        </w:rPr>
      </w:pPr>
      <w:r w:rsidRPr="00C76AEB">
        <w:rPr>
          <w:b/>
          <w:bCs/>
          <w:sz w:val="22"/>
          <w:szCs w:val="22"/>
        </w:rPr>
        <w:t>Find a spot you appreciate and take yourself there regularly to be still and switch off from the buzz of life, work and screen time.</w:t>
      </w:r>
    </w:p>
    <w:p w14:paraId="762D780D" w14:textId="74E407CD" w:rsidR="009569B3" w:rsidRPr="00C76AEB" w:rsidRDefault="77D5C919" w:rsidP="00E13C03">
      <w:pPr>
        <w:pStyle w:val="ListParagraph"/>
        <w:numPr>
          <w:ilvl w:val="0"/>
          <w:numId w:val="11"/>
        </w:numPr>
        <w:rPr>
          <w:b/>
          <w:bCs/>
          <w:sz w:val="22"/>
          <w:szCs w:val="22"/>
        </w:rPr>
      </w:pPr>
      <w:r w:rsidRPr="00C76AEB">
        <w:rPr>
          <w:b/>
          <w:bCs/>
          <w:sz w:val="22"/>
          <w:szCs w:val="22"/>
        </w:rPr>
        <w:t xml:space="preserve">Get out, go for a walk. This time of </w:t>
      </w:r>
      <w:bookmarkStart w:id="0" w:name="_Int_ltD6uGLx"/>
      <w:proofErr w:type="gramStart"/>
      <w:r w:rsidRPr="00C76AEB">
        <w:rPr>
          <w:b/>
          <w:bCs/>
          <w:sz w:val="22"/>
          <w:szCs w:val="22"/>
        </w:rPr>
        <w:t>year</w:t>
      </w:r>
      <w:bookmarkEnd w:id="0"/>
      <w:proofErr w:type="gramEnd"/>
      <w:r w:rsidRPr="00C76AEB">
        <w:rPr>
          <w:b/>
          <w:bCs/>
          <w:sz w:val="22"/>
          <w:szCs w:val="22"/>
        </w:rPr>
        <w:t xml:space="preserve"> is great for picking brambles. As well as being super tasty, they are nutritious too.</w:t>
      </w:r>
    </w:p>
    <w:p w14:paraId="3A93EE23" w14:textId="12CA0A1E" w:rsidR="00A308E4" w:rsidRPr="00C76AEB" w:rsidRDefault="00A308E4">
      <w:pPr>
        <w:rPr>
          <w:b/>
          <w:bCs/>
          <w:sz w:val="22"/>
          <w:szCs w:val="22"/>
        </w:rPr>
      </w:pPr>
      <w:r w:rsidRPr="00C76AEB">
        <w:rPr>
          <w:b/>
          <w:bCs/>
          <w:sz w:val="22"/>
          <w:szCs w:val="22"/>
        </w:rPr>
        <w:t xml:space="preserve">5 ways to wellbeing </w:t>
      </w:r>
      <w:r w:rsidR="000E4AF0" w:rsidRPr="00C76AEB">
        <w:rPr>
          <w:b/>
          <w:bCs/>
          <w:sz w:val="22"/>
          <w:szCs w:val="22"/>
        </w:rPr>
        <w:t>covered in this story</w:t>
      </w:r>
    </w:p>
    <w:p w14:paraId="5DA1FA5B" w14:textId="1EDB6773" w:rsidR="000E4AF0" w:rsidRPr="00C76AEB" w:rsidRDefault="1E0DE165">
      <w:pPr>
        <w:rPr>
          <w:sz w:val="22"/>
          <w:szCs w:val="22"/>
        </w:rPr>
      </w:pPr>
      <w:r w:rsidRPr="1E0DE165">
        <w:rPr>
          <w:sz w:val="22"/>
          <w:szCs w:val="22"/>
        </w:rPr>
        <w:t>Give, Keep Learning, Connect, Be Active, Take Notice</w:t>
      </w:r>
    </w:p>
    <w:p w14:paraId="4D73A8C2" w14:textId="2CFA645C" w:rsidR="1E0DE165" w:rsidRDefault="1E0DE165" w:rsidP="1E0DE165">
      <w:pPr>
        <w:rPr>
          <w:sz w:val="22"/>
          <w:szCs w:val="22"/>
        </w:rPr>
      </w:pPr>
    </w:p>
    <w:p w14:paraId="5846B316" w14:textId="77777777" w:rsidR="00BE0877" w:rsidRPr="00C76AEB" w:rsidRDefault="00BE0877" w:rsidP="00BE0877">
      <w:pPr>
        <w:pStyle w:val="Body"/>
        <w:spacing w:after="0" w:line="257" w:lineRule="auto"/>
        <w:rPr>
          <w:rFonts w:asciiTheme="minorHAnsi" w:hAnsiTheme="minorHAnsi"/>
        </w:rPr>
      </w:pPr>
      <w:r w:rsidRPr="00C76AEB">
        <w:rPr>
          <w:rFonts w:asciiTheme="minorHAnsi" w:hAnsiTheme="minorHAnsi"/>
          <w:b/>
          <w:bCs/>
        </w:rPr>
        <w:t>Notes to Editor</w:t>
      </w:r>
    </w:p>
    <w:p w14:paraId="2B513CCB" w14:textId="77777777" w:rsidR="00BE0877" w:rsidRPr="00C76AEB" w:rsidRDefault="00BE0877" w:rsidP="00BE0877">
      <w:pPr>
        <w:pStyle w:val="Body"/>
        <w:spacing w:before="240" w:line="257" w:lineRule="auto"/>
        <w:rPr>
          <w:rFonts w:asciiTheme="minorHAnsi" w:hAnsiTheme="minorHAnsi"/>
        </w:rPr>
      </w:pPr>
      <w:proofErr w:type="spellStart"/>
      <w:r w:rsidRPr="00C76AEB">
        <w:rPr>
          <w:rFonts w:asciiTheme="minorHAnsi" w:hAnsiTheme="minorHAnsi"/>
        </w:rPr>
        <w:t>Farmstrong</w:t>
      </w:r>
      <w:proofErr w:type="spellEnd"/>
      <w:r w:rsidRPr="00C76AEB">
        <w:rPr>
          <w:rFonts w:asciiTheme="minorHAnsi" w:hAnsiTheme="minorHAnsi"/>
        </w:rPr>
        <w:t xml:space="preserve"> Scotland is an initiative to help farmers, crofters and their families to cope with the ups and downs of farming and crofting by sharing things they can do to look after themselves and the people in their business. It is a peer-to-</w:t>
      </w:r>
      <w:proofErr w:type="gramStart"/>
      <w:r w:rsidRPr="00C76AEB">
        <w:rPr>
          <w:rFonts w:asciiTheme="minorHAnsi" w:hAnsiTheme="minorHAnsi"/>
        </w:rPr>
        <w:t>peer led</w:t>
      </w:r>
      <w:proofErr w:type="gramEnd"/>
      <w:r w:rsidRPr="00C76AEB">
        <w:rPr>
          <w:rFonts w:asciiTheme="minorHAnsi" w:hAnsiTheme="minorHAnsi"/>
        </w:rPr>
        <w:t xml:space="preserve"> </w:t>
      </w:r>
      <w:proofErr w:type="spellStart"/>
      <w:r w:rsidRPr="00C76AEB">
        <w:rPr>
          <w:rFonts w:asciiTheme="minorHAnsi" w:hAnsiTheme="minorHAnsi"/>
        </w:rPr>
        <w:t>programme</w:t>
      </w:r>
      <w:proofErr w:type="spellEnd"/>
      <w:r w:rsidRPr="00C76AEB">
        <w:rPr>
          <w:rFonts w:asciiTheme="minorHAnsi" w:hAnsiTheme="minorHAnsi"/>
        </w:rPr>
        <w:t>, driven by scientific information and real-life stories, so together we can share, learn and support our wellbeing.</w:t>
      </w:r>
    </w:p>
    <w:p w14:paraId="6695FD81" w14:textId="77777777" w:rsidR="00BE0877" w:rsidRPr="00C76AEB" w:rsidRDefault="00BE0877" w:rsidP="00BE0877">
      <w:pPr>
        <w:pStyle w:val="Body"/>
        <w:spacing w:before="240" w:after="240" w:line="257" w:lineRule="auto"/>
        <w:rPr>
          <w:rFonts w:asciiTheme="minorHAnsi" w:hAnsiTheme="minorHAnsi"/>
        </w:rPr>
      </w:pPr>
      <w:proofErr w:type="spellStart"/>
      <w:r w:rsidRPr="00C76AEB">
        <w:rPr>
          <w:rFonts w:asciiTheme="minorHAnsi" w:hAnsiTheme="minorHAnsi"/>
        </w:rPr>
        <w:t>Farmstrong</w:t>
      </w:r>
      <w:proofErr w:type="spellEnd"/>
      <w:r w:rsidRPr="00C76AEB">
        <w:rPr>
          <w:rFonts w:asciiTheme="minorHAnsi" w:hAnsiTheme="minorHAnsi"/>
        </w:rPr>
        <w:t xml:space="preserve"> Scotland is a Scottish Charitable Incorporated </w:t>
      </w:r>
      <w:proofErr w:type="spellStart"/>
      <w:r w:rsidRPr="00C76AEB">
        <w:rPr>
          <w:rFonts w:asciiTheme="minorHAnsi" w:hAnsiTheme="minorHAnsi"/>
        </w:rPr>
        <w:t>Organisation</w:t>
      </w:r>
      <w:proofErr w:type="spellEnd"/>
      <w:r w:rsidRPr="00C76AEB">
        <w:rPr>
          <w:rFonts w:asciiTheme="minorHAnsi" w:hAnsiTheme="minorHAnsi"/>
        </w:rPr>
        <w:t xml:space="preserve"> (SCIO). Registered Charity No: SC053585.</w:t>
      </w:r>
    </w:p>
    <w:p w14:paraId="232B1BD3" w14:textId="77777777" w:rsidR="00BE0877" w:rsidRPr="00C76AEB" w:rsidRDefault="00BE0877" w:rsidP="00BE0877">
      <w:pPr>
        <w:pStyle w:val="Body"/>
        <w:spacing w:before="240" w:line="257" w:lineRule="auto"/>
        <w:rPr>
          <w:rFonts w:asciiTheme="minorHAnsi" w:hAnsiTheme="minorHAnsi"/>
        </w:rPr>
      </w:pPr>
      <w:r w:rsidRPr="00C76AEB">
        <w:rPr>
          <w:rFonts w:asciiTheme="minorHAnsi" w:hAnsiTheme="minorHAnsi"/>
        </w:rPr>
        <w:t xml:space="preserve">The charity is supported by </w:t>
      </w:r>
      <w:proofErr w:type="spellStart"/>
      <w:r w:rsidRPr="00C76AEB">
        <w:rPr>
          <w:rFonts w:asciiTheme="minorHAnsi" w:hAnsiTheme="minorHAnsi"/>
        </w:rPr>
        <w:t>Movember</w:t>
      </w:r>
      <w:proofErr w:type="spellEnd"/>
      <w:r w:rsidRPr="00C76AEB">
        <w:rPr>
          <w:rFonts w:asciiTheme="minorHAnsi" w:hAnsiTheme="minorHAnsi"/>
        </w:rPr>
        <w:t xml:space="preserve"> Foundation who </w:t>
      </w:r>
      <w:proofErr w:type="gramStart"/>
      <w:r w:rsidRPr="00C76AEB">
        <w:rPr>
          <w:rFonts w:asciiTheme="minorHAnsi" w:hAnsiTheme="minorHAnsi"/>
        </w:rPr>
        <w:t>are matching</w:t>
      </w:r>
      <w:proofErr w:type="gramEnd"/>
      <w:r w:rsidRPr="00C76AEB">
        <w:rPr>
          <w:rFonts w:asciiTheme="minorHAnsi" w:hAnsiTheme="minorHAnsi"/>
        </w:rPr>
        <w:t xml:space="preserve"> every £1 raised by </w:t>
      </w:r>
      <w:proofErr w:type="spellStart"/>
      <w:r w:rsidRPr="00C76AEB">
        <w:rPr>
          <w:rFonts w:asciiTheme="minorHAnsi" w:hAnsiTheme="minorHAnsi"/>
        </w:rPr>
        <w:t>Farmstrong</w:t>
      </w:r>
      <w:proofErr w:type="spellEnd"/>
      <w:r w:rsidRPr="00C76AEB">
        <w:rPr>
          <w:rFonts w:asciiTheme="minorHAnsi" w:hAnsiTheme="minorHAnsi"/>
        </w:rPr>
        <w:t xml:space="preserve"> Scotland, to the sum of £350,000. Anyone wishing to donate or find out more about supporting the charity, can get in touch via </w:t>
      </w:r>
      <w:hyperlink r:id="rId10" w:history="1">
        <w:r w:rsidRPr="00C76AEB">
          <w:rPr>
            <w:rStyle w:val="Hyperlink0"/>
            <w:rFonts w:asciiTheme="minorHAnsi" w:hAnsiTheme="minorHAnsi"/>
          </w:rPr>
          <w:t>hello@farmstrongscotland.org.uk</w:t>
        </w:r>
      </w:hyperlink>
      <w:r w:rsidRPr="00C76AEB">
        <w:rPr>
          <w:rFonts w:asciiTheme="minorHAnsi" w:hAnsiTheme="minorHAnsi"/>
        </w:rPr>
        <w:t xml:space="preserve"> </w:t>
      </w:r>
    </w:p>
    <w:p w14:paraId="47D73EF3" w14:textId="77777777" w:rsidR="00BE0877" w:rsidRPr="00C76AEB" w:rsidRDefault="00BE0877" w:rsidP="00BE0877">
      <w:pPr>
        <w:pStyle w:val="Body"/>
        <w:spacing w:line="257" w:lineRule="auto"/>
        <w:rPr>
          <w:rFonts w:asciiTheme="minorHAnsi" w:hAnsiTheme="minorHAnsi"/>
        </w:rPr>
      </w:pPr>
      <w:r w:rsidRPr="00C76AEB">
        <w:rPr>
          <w:rFonts w:asciiTheme="minorHAnsi" w:hAnsiTheme="minorHAnsi"/>
          <w:b/>
          <w:bCs/>
        </w:rPr>
        <w:t>Connect:</w:t>
      </w:r>
    </w:p>
    <w:p w14:paraId="2796CD31" w14:textId="77777777" w:rsidR="00BE0877" w:rsidRPr="00C76AEB" w:rsidRDefault="00BE0877" w:rsidP="00BE0877">
      <w:pPr>
        <w:pStyle w:val="Body"/>
        <w:spacing w:line="257" w:lineRule="auto"/>
        <w:rPr>
          <w:rFonts w:asciiTheme="minorHAnsi" w:hAnsiTheme="minorHAnsi"/>
        </w:rPr>
      </w:pPr>
      <w:r w:rsidRPr="00C76AEB">
        <w:rPr>
          <w:rFonts w:asciiTheme="minorHAnsi" w:hAnsiTheme="minorHAnsi"/>
          <w:lang w:val="de-DE"/>
        </w:rPr>
        <w:t xml:space="preserve">W: </w:t>
      </w:r>
      <w:hyperlink r:id="rId11" w:history="1">
        <w:r w:rsidRPr="00C76AEB">
          <w:rPr>
            <w:rStyle w:val="Hyperlink0"/>
            <w:rFonts w:asciiTheme="minorHAnsi" w:hAnsiTheme="minorHAnsi"/>
          </w:rPr>
          <w:t>www.farmstrongscotland.org.uk</w:t>
        </w:r>
      </w:hyperlink>
    </w:p>
    <w:p w14:paraId="5F4A8D44" w14:textId="77777777" w:rsidR="00BE0877" w:rsidRPr="00C76AEB" w:rsidRDefault="00BE0877" w:rsidP="00BE0877">
      <w:pPr>
        <w:pStyle w:val="Body"/>
        <w:spacing w:line="257" w:lineRule="auto"/>
        <w:rPr>
          <w:rFonts w:asciiTheme="minorHAnsi" w:hAnsiTheme="minorHAnsi"/>
        </w:rPr>
      </w:pPr>
      <w:r w:rsidRPr="00C76AEB">
        <w:rPr>
          <w:rFonts w:asciiTheme="minorHAnsi" w:hAnsiTheme="minorHAnsi"/>
        </w:rPr>
        <w:t xml:space="preserve">Twitter: </w:t>
      </w:r>
      <w:hyperlink r:id="rId12" w:history="1">
        <w:r w:rsidRPr="00C76AEB">
          <w:rPr>
            <w:rStyle w:val="Hyperlink0"/>
            <w:rFonts w:asciiTheme="minorHAnsi" w:hAnsiTheme="minorHAnsi"/>
          </w:rPr>
          <w:t>www.twitter.com/farmstrongscot</w:t>
        </w:r>
      </w:hyperlink>
      <w:r w:rsidRPr="00C76AEB">
        <w:rPr>
          <w:rFonts w:asciiTheme="minorHAnsi" w:hAnsiTheme="minorHAnsi"/>
        </w:rPr>
        <w:t xml:space="preserve"> </w:t>
      </w:r>
    </w:p>
    <w:p w14:paraId="4A1A59F2" w14:textId="77777777" w:rsidR="00BE0877" w:rsidRPr="00C76AEB" w:rsidRDefault="00BE0877" w:rsidP="00BE0877">
      <w:pPr>
        <w:pStyle w:val="Body"/>
        <w:spacing w:line="257" w:lineRule="auto"/>
        <w:rPr>
          <w:rFonts w:asciiTheme="minorHAnsi" w:hAnsiTheme="minorHAnsi"/>
        </w:rPr>
      </w:pPr>
      <w:r w:rsidRPr="00C76AEB">
        <w:rPr>
          <w:rFonts w:asciiTheme="minorHAnsi" w:hAnsiTheme="minorHAnsi"/>
          <w:lang w:val="da-DK"/>
        </w:rPr>
        <w:t xml:space="preserve">Instagram: </w:t>
      </w:r>
      <w:hyperlink r:id="rId13" w:history="1">
        <w:r w:rsidRPr="00C76AEB">
          <w:rPr>
            <w:rStyle w:val="Hyperlink0"/>
            <w:rFonts w:asciiTheme="minorHAnsi" w:hAnsiTheme="minorHAnsi"/>
          </w:rPr>
          <w:t>www.instagram.com/farmstrongscot</w:t>
        </w:r>
      </w:hyperlink>
    </w:p>
    <w:p w14:paraId="6FF9767F" w14:textId="77777777" w:rsidR="00BE0877" w:rsidRPr="00C76AEB" w:rsidRDefault="00BE0877" w:rsidP="00BE0877">
      <w:pPr>
        <w:pStyle w:val="Body"/>
        <w:spacing w:line="257" w:lineRule="auto"/>
        <w:rPr>
          <w:rFonts w:asciiTheme="minorHAnsi" w:hAnsiTheme="minorHAnsi"/>
        </w:rPr>
      </w:pPr>
      <w:r w:rsidRPr="00C76AEB">
        <w:rPr>
          <w:rFonts w:asciiTheme="minorHAnsi" w:hAnsiTheme="minorHAnsi"/>
          <w:lang w:val="nl-NL"/>
        </w:rPr>
        <w:t xml:space="preserve">Facebook: </w:t>
      </w:r>
      <w:hyperlink r:id="rId14" w:history="1">
        <w:r w:rsidRPr="00C76AEB">
          <w:rPr>
            <w:rStyle w:val="Hyperlink0"/>
            <w:rFonts w:asciiTheme="minorHAnsi" w:hAnsiTheme="minorHAnsi"/>
          </w:rPr>
          <w:t>www.facebook.com/farmstrongscot</w:t>
        </w:r>
      </w:hyperlink>
    </w:p>
    <w:p w14:paraId="5043E151" w14:textId="77777777" w:rsidR="00BE0877" w:rsidRPr="00C76AEB" w:rsidRDefault="00BE0877" w:rsidP="00BE0877">
      <w:pPr>
        <w:pStyle w:val="Body"/>
        <w:spacing w:after="0" w:line="257" w:lineRule="auto"/>
        <w:rPr>
          <w:rFonts w:asciiTheme="minorHAnsi" w:hAnsiTheme="minorHAnsi"/>
        </w:rPr>
      </w:pPr>
      <w:r w:rsidRPr="00C76AEB">
        <w:rPr>
          <w:rFonts w:asciiTheme="minorHAnsi" w:hAnsiTheme="minorHAnsi"/>
          <w:lang w:val="nl-NL"/>
        </w:rPr>
        <w:t xml:space="preserve">LinkedIn: </w:t>
      </w:r>
      <w:hyperlink r:id="rId15" w:history="1">
        <w:r w:rsidRPr="00C76AEB">
          <w:rPr>
            <w:rStyle w:val="Hyperlink0"/>
            <w:rFonts w:asciiTheme="minorHAnsi" w:hAnsiTheme="minorHAnsi"/>
          </w:rPr>
          <w:t>https://www.linkedin.com/company/farmstrongscotland</w:t>
        </w:r>
      </w:hyperlink>
    </w:p>
    <w:p w14:paraId="551CBF0A" w14:textId="77777777" w:rsidR="00BE0877" w:rsidRPr="00C76AEB" w:rsidRDefault="00BE0877">
      <w:pPr>
        <w:rPr>
          <w:sz w:val="22"/>
          <w:szCs w:val="22"/>
        </w:rPr>
      </w:pPr>
    </w:p>
    <w:sectPr w:rsidR="00BE0877" w:rsidRPr="00C76AE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21C8" w14:textId="77777777" w:rsidR="00111407" w:rsidRDefault="00111407" w:rsidP="004C6F04">
      <w:pPr>
        <w:spacing w:after="0" w:line="240" w:lineRule="auto"/>
      </w:pPr>
      <w:r>
        <w:separator/>
      </w:r>
    </w:p>
  </w:endnote>
  <w:endnote w:type="continuationSeparator" w:id="0">
    <w:p w14:paraId="19D2A61A" w14:textId="77777777" w:rsidR="00111407" w:rsidRDefault="00111407" w:rsidP="004C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6F2B" w14:textId="77777777" w:rsidR="00111407" w:rsidRDefault="00111407" w:rsidP="004C6F04">
      <w:pPr>
        <w:spacing w:after="0" w:line="240" w:lineRule="auto"/>
      </w:pPr>
      <w:r>
        <w:separator/>
      </w:r>
    </w:p>
  </w:footnote>
  <w:footnote w:type="continuationSeparator" w:id="0">
    <w:p w14:paraId="17FB1CA4" w14:textId="77777777" w:rsidR="00111407" w:rsidRDefault="00111407" w:rsidP="004C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03D" w14:textId="669680D5" w:rsidR="00A803E2" w:rsidRDefault="00A803E2">
    <w:pPr>
      <w:pStyle w:val="Header"/>
    </w:pPr>
    <w:r>
      <w:ptab w:relativeTo="margin" w:alignment="center" w:leader="none"/>
    </w:r>
    <w:r>
      <w:ptab w:relativeTo="margin" w:alignment="right" w:leader="none"/>
    </w:r>
    <w:r w:rsidR="00B636D0">
      <w:rPr>
        <w:noProof/>
      </w:rPr>
      <w:drawing>
        <wp:inline distT="0" distB="0" distL="0" distR="0" wp14:anchorId="36D94D76" wp14:editId="497D78CA">
          <wp:extent cx="1762125" cy="523875"/>
          <wp:effectExtent l="0" t="0" r="0" b="0"/>
          <wp:docPr id="1421509135" name="Picture 1421509135"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9135" name="Picture 1421509135"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125" cy="5238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tD6uGLx" int2:invalidationBookmarkName="" int2:hashCode="T/CxU4RpM4oAc+" int2:id="5ukb2BN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5DB8"/>
    <w:multiLevelType w:val="multilevel"/>
    <w:tmpl w:val="6A1E6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E08F8"/>
    <w:multiLevelType w:val="multilevel"/>
    <w:tmpl w:val="9B3E4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597D"/>
    <w:multiLevelType w:val="multilevel"/>
    <w:tmpl w:val="C14E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A1756"/>
    <w:multiLevelType w:val="hybridMultilevel"/>
    <w:tmpl w:val="6B96E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C6825"/>
    <w:multiLevelType w:val="multilevel"/>
    <w:tmpl w:val="25C2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CE5864"/>
    <w:multiLevelType w:val="multilevel"/>
    <w:tmpl w:val="955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47859"/>
    <w:multiLevelType w:val="multilevel"/>
    <w:tmpl w:val="68A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E10091"/>
    <w:multiLevelType w:val="multilevel"/>
    <w:tmpl w:val="B8FC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9F33E1"/>
    <w:multiLevelType w:val="multilevel"/>
    <w:tmpl w:val="D5F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CE3F16"/>
    <w:multiLevelType w:val="multilevel"/>
    <w:tmpl w:val="D2E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A13728"/>
    <w:multiLevelType w:val="multilevel"/>
    <w:tmpl w:val="4DAAF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573313">
    <w:abstractNumId w:val="5"/>
  </w:num>
  <w:num w:numId="2" w16cid:durableId="151872523">
    <w:abstractNumId w:val="4"/>
  </w:num>
  <w:num w:numId="3" w16cid:durableId="334186796">
    <w:abstractNumId w:val="8"/>
  </w:num>
  <w:num w:numId="4" w16cid:durableId="764881109">
    <w:abstractNumId w:val="7"/>
  </w:num>
  <w:num w:numId="5" w16cid:durableId="459030365">
    <w:abstractNumId w:val="1"/>
  </w:num>
  <w:num w:numId="6" w16cid:durableId="366952878">
    <w:abstractNumId w:val="2"/>
  </w:num>
  <w:num w:numId="7" w16cid:durableId="1406340328">
    <w:abstractNumId w:val="10"/>
  </w:num>
  <w:num w:numId="8" w16cid:durableId="1042946793">
    <w:abstractNumId w:val="6"/>
  </w:num>
  <w:num w:numId="9" w16cid:durableId="892892821">
    <w:abstractNumId w:val="0"/>
  </w:num>
  <w:num w:numId="10" w16cid:durableId="1661347743">
    <w:abstractNumId w:val="9"/>
  </w:num>
  <w:num w:numId="11" w16cid:durableId="8395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F3"/>
    <w:rsid w:val="00011F61"/>
    <w:rsid w:val="00026FEE"/>
    <w:rsid w:val="00034DA7"/>
    <w:rsid w:val="000418E9"/>
    <w:rsid w:val="00050C43"/>
    <w:rsid w:val="000635B0"/>
    <w:rsid w:val="00064F4E"/>
    <w:rsid w:val="00071B0D"/>
    <w:rsid w:val="0007439B"/>
    <w:rsid w:val="0008261E"/>
    <w:rsid w:val="00086B6C"/>
    <w:rsid w:val="000A04C0"/>
    <w:rsid w:val="000B0B1D"/>
    <w:rsid w:val="000B227E"/>
    <w:rsid w:val="000C14A3"/>
    <w:rsid w:val="000D5809"/>
    <w:rsid w:val="000E4AF0"/>
    <w:rsid w:val="000F47B0"/>
    <w:rsid w:val="00102F9E"/>
    <w:rsid w:val="001049AC"/>
    <w:rsid w:val="00111407"/>
    <w:rsid w:val="00116639"/>
    <w:rsid w:val="00125DD6"/>
    <w:rsid w:val="001352B1"/>
    <w:rsid w:val="001361E2"/>
    <w:rsid w:val="00137702"/>
    <w:rsid w:val="00141343"/>
    <w:rsid w:val="00141655"/>
    <w:rsid w:val="00152251"/>
    <w:rsid w:val="00156EE8"/>
    <w:rsid w:val="00157267"/>
    <w:rsid w:val="00157ACB"/>
    <w:rsid w:val="0017279E"/>
    <w:rsid w:val="00175EFE"/>
    <w:rsid w:val="001815F8"/>
    <w:rsid w:val="001A3998"/>
    <w:rsid w:val="001B1342"/>
    <w:rsid w:val="001C1206"/>
    <w:rsid w:val="001C2987"/>
    <w:rsid w:val="001D1F42"/>
    <w:rsid w:val="001D2AF9"/>
    <w:rsid w:val="001E7B63"/>
    <w:rsid w:val="001F08FE"/>
    <w:rsid w:val="001F5C54"/>
    <w:rsid w:val="001F6C19"/>
    <w:rsid w:val="00211267"/>
    <w:rsid w:val="00225553"/>
    <w:rsid w:val="00231697"/>
    <w:rsid w:val="00232236"/>
    <w:rsid w:val="002350C9"/>
    <w:rsid w:val="00236C92"/>
    <w:rsid w:val="00245652"/>
    <w:rsid w:val="00252D68"/>
    <w:rsid w:val="00254C4C"/>
    <w:rsid w:val="00272A8D"/>
    <w:rsid w:val="002815B3"/>
    <w:rsid w:val="00290E08"/>
    <w:rsid w:val="0029271E"/>
    <w:rsid w:val="002950A4"/>
    <w:rsid w:val="002A4DCD"/>
    <w:rsid w:val="002A6CDC"/>
    <w:rsid w:val="002B396A"/>
    <w:rsid w:val="002C3A1E"/>
    <w:rsid w:val="002D615A"/>
    <w:rsid w:val="002E3FEE"/>
    <w:rsid w:val="002E4F2E"/>
    <w:rsid w:val="003035DD"/>
    <w:rsid w:val="003132CC"/>
    <w:rsid w:val="003166D4"/>
    <w:rsid w:val="00326A28"/>
    <w:rsid w:val="00334587"/>
    <w:rsid w:val="00341099"/>
    <w:rsid w:val="00342BF0"/>
    <w:rsid w:val="00362DC6"/>
    <w:rsid w:val="0036791B"/>
    <w:rsid w:val="00374284"/>
    <w:rsid w:val="00374B5B"/>
    <w:rsid w:val="00386C28"/>
    <w:rsid w:val="00390D4B"/>
    <w:rsid w:val="00391432"/>
    <w:rsid w:val="00396046"/>
    <w:rsid w:val="003B1D53"/>
    <w:rsid w:val="003B2DC7"/>
    <w:rsid w:val="003B4125"/>
    <w:rsid w:val="003B5A85"/>
    <w:rsid w:val="003C2CB9"/>
    <w:rsid w:val="003C3CB7"/>
    <w:rsid w:val="003C6365"/>
    <w:rsid w:val="003C6D87"/>
    <w:rsid w:val="003D14B1"/>
    <w:rsid w:val="003D7964"/>
    <w:rsid w:val="003F6150"/>
    <w:rsid w:val="003F6A23"/>
    <w:rsid w:val="0040327F"/>
    <w:rsid w:val="00404386"/>
    <w:rsid w:val="00423AF6"/>
    <w:rsid w:val="004278D2"/>
    <w:rsid w:val="004311E5"/>
    <w:rsid w:val="00440EB8"/>
    <w:rsid w:val="004462E1"/>
    <w:rsid w:val="00463DE4"/>
    <w:rsid w:val="00492108"/>
    <w:rsid w:val="00495E33"/>
    <w:rsid w:val="004A03B0"/>
    <w:rsid w:val="004A3354"/>
    <w:rsid w:val="004A7ACB"/>
    <w:rsid w:val="004B59B2"/>
    <w:rsid w:val="004B6BF9"/>
    <w:rsid w:val="004C03C4"/>
    <w:rsid w:val="004C4013"/>
    <w:rsid w:val="004C478B"/>
    <w:rsid w:val="004C6F04"/>
    <w:rsid w:val="004D412C"/>
    <w:rsid w:val="004D6D8E"/>
    <w:rsid w:val="004E6E3F"/>
    <w:rsid w:val="004F6289"/>
    <w:rsid w:val="004F70BC"/>
    <w:rsid w:val="00500A87"/>
    <w:rsid w:val="00552636"/>
    <w:rsid w:val="00561378"/>
    <w:rsid w:val="0057117B"/>
    <w:rsid w:val="00581C03"/>
    <w:rsid w:val="005C7F64"/>
    <w:rsid w:val="005D1D82"/>
    <w:rsid w:val="005D61C9"/>
    <w:rsid w:val="005E1A88"/>
    <w:rsid w:val="005F0406"/>
    <w:rsid w:val="005F2CC6"/>
    <w:rsid w:val="005F2F41"/>
    <w:rsid w:val="006036B7"/>
    <w:rsid w:val="00603EFA"/>
    <w:rsid w:val="00614113"/>
    <w:rsid w:val="00615921"/>
    <w:rsid w:val="00620959"/>
    <w:rsid w:val="00623BFE"/>
    <w:rsid w:val="00626820"/>
    <w:rsid w:val="00627D34"/>
    <w:rsid w:val="00632B32"/>
    <w:rsid w:val="00636CBB"/>
    <w:rsid w:val="0064062F"/>
    <w:rsid w:val="0064334D"/>
    <w:rsid w:val="0064608B"/>
    <w:rsid w:val="006530EB"/>
    <w:rsid w:val="0065354F"/>
    <w:rsid w:val="00653FE5"/>
    <w:rsid w:val="00656B2A"/>
    <w:rsid w:val="00656D04"/>
    <w:rsid w:val="00660A56"/>
    <w:rsid w:val="00661876"/>
    <w:rsid w:val="00661F1A"/>
    <w:rsid w:val="00671E79"/>
    <w:rsid w:val="00684C57"/>
    <w:rsid w:val="00695FD9"/>
    <w:rsid w:val="006C267E"/>
    <w:rsid w:val="006C297A"/>
    <w:rsid w:val="006C3C3E"/>
    <w:rsid w:val="006D60B5"/>
    <w:rsid w:val="006E051A"/>
    <w:rsid w:val="006E46F9"/>
    <w:rsid w:val="006E47B5"/>
    <w:rsid w:val="006F25DC"/>
    <w:rsid w:val="007062E6"/>
    <w:rsid w:val="00715623"/>
    <w:rsid w:val="00723302"/>
    <w:rsid w:val="0073065A"/>
    <w:rsid w:val="0074131B"/>
    <w:rsid w:val="007565C1"/>
    <w:rsid w:val="00761257"/>
    <w:rsid w:val="00762E8B"/>
    <w:rsid w:val="00767A16"/>
    <w:rsid w:val="0077243D"/>
    <w:rsid w:val="00795F30"/>
    <w:rsid w:val="007B7367"/>
    <w:rsid w:val="007C26F5"/>
    <w:rsid w:val="007C3EA1"/>
    <w:rsid w:val="007E2852"/>
    <w:rsid w:val="007E7703"/>
    <w:rsid w:val="008113FC"/>
    <w:rsid w:val="00820B90"/>
    <w:rsid w:val="008210E2"/>
    <w:rsid w:val="0082333D"/>
    <w:rsid w:val="0083188E"/>
    <w:rsid w:val="00835E14"/>
    <w:rsid w:val="00855383"/>
    <w:rsid w:val="0086236B"/>
    <w:rsid w:val="00870388"/>
    <w:rsid w:val="00893DFF"/>
    <w:rsid w:val="00895561"/>
    <w:rsid w:val="00897CF7"/>
    <w:rsid w:val="008B3419"/>
    <w:rsid w:val="008B47BD"/>
    <w:rsid w:val="008B6106"/>
    <w:rsid w:val="008C170F"/>
    <w:rsid w:val="008C5986"/>
    <w:rsid w:val="008D0564"/>
    <w:rsid w:val="008D2A54"/>
    <w:rsid w:val="008D47F9"/>
    <w:rsid w:val="008E3ED2"/>
    <w:rsid w:val="008F2C16"/>
    <w:rsid w:val="008F651F"/>
    <w:rsid w:val="0090038C"/>
    <w:rsid w:val="009003CB"/>
    <w:rsid w:val="009048F8"/>
    <w:rsid w:val="0090553C"/>
    <w:rsid w:val="0091166A"/>
    <w:rsid w:val="00934BE3"/>
    <w:rsid w:val="0093534B"/>
    <w:rsid w:val="00935760"/>
    <w:rsid w:val="0094353A"/>
    <w:rsid w:val="00947A07"/>
    <w:rsid w:val="009569B3"/>
    <w:rsid w:val="00967C09"/>
    <w:rsid w:val="00980ED2"/>
    <w:rsid w:val="00981D1B"/>
    <w:rsid w:val="00987D52"/>
    <w:rsid w:val="00991485"/>
    <w:rsid w:val="00993AF0"/>
    <w:rsid w:val="009A34AD"/>
    <w:rsid w:val="009A3E87"/>
    <w:rsid w:val="009B353E"/>
    <w:rsid w:val="009F2166"/>
    <w:rsid w:val="009F6CF0"/>
    <w:rsid w:val="00A01619"/>
    <w:rsid w:val="00A11403"/>
    <w:rsid w:val="00A201CF"/>
    <w:rsid w:val="00A21334"/>
    <w:rsid w:val="00A26C54"/>
    <w:rsid w:val="00A308E4"/>
    <w:rsid w:val="00A31B62"/>
    <w:rsid w:val="00A3603E"/>
    <w:rsid w:val="00A4761B"/>
    <w:rsid w:val="00A64B94"/>
    <w:rsid w:val="00A6730F"/>
    <w:rsid w:val="00A76CDA"/>
    <w:rsid w:val="00A803E2"/>
    <w:rsid w:val="00A928CE"/>
    <w:rsid w:val="00A9460D"/>
    <w:rsid w:val="00A954EC"/>
    <w:rsid w:val="00AA764C"/>
    <w:rsid w:val="00AB0E90"/>
    <w:rsid w:val="00AC203C"/>
    <w:rsid w:val="00AC53A3"/>
    <w:rsid w:val="00AD57EF"/>
    <w:rsid w:val="00AE2FFE"/>
    <w:rsid w:val="00AE35A5"/>
    <w:rsid w:val="00AF4392"/>
    <w:rsid w:val="00B012B4"/>
    <w:rsid w:val="00B17DE7"/>
    <w:rsid w:val="00B17E33"/>
    <w:rsid w:val="00B24F0D"/>
    <w:rsid w:val="00B264FE"/>
    <w:rsid w:val="00B306EA"/>
    <w:rsid w:val="00B431B2"/>
    <w:rsid w:val="00B469AC"/>
    <w:rsid w:val="00B5040E"/>
    <w:rsid w:val="00B5197D"/>
    <w:rsid w:val="00B522E7"/>
    <w:rsid w:val="00B62445"/>
    <w:rsid w:val="00B636D0"/>
    <w:rsid w:val="00B6418E"/>
    <w:rsid w:val="00B649E8"/>
    <w:rsid w:val="00B75140"/>
    <w:rsid w:val="00B75406"/>
    <w:rsid w:val="00B91557"/>
    <w:rsid w:val="00B94FBC"/>
    <w:rsid w:val="00BB3B7D"/>
    <w:rsid w:val="00BB3CBE"/>
    <w:rsid w:val="00BB4DF3"/>
    <w:rsid w:val="00BC3906"/>
    <w:rsid w:val="00BD1770"/>
    <w:rsid w:val="00BE0877"/>
    <w:rsid w:val="00BE22B8"/>
    <w:rsid w:val="00BE77CE"/>
    <w:rsid w:val="00BF1295"/>
    <w:rsid w:val="00BF631C"/>
    <w:rsid w:val="00BF7980"/>
    <w:rsid w:val="00C07119"/>
    <w:rsid w:val="00C35992"/>
    <w:rsid w:val="00C51EF4"/>
    <w:rsid w:val="00C5399D"/>
    <w:rsid w:val="00C70D9A"/>
    <w:rsid w:val="00C739F7"/>
    <w:rsid w:val="00C748CC"/>
    <w:rsid w:val="00C76AEB"/>
    <w:rsid w:val="00CA585D"/>
    <w:rsid w:val="00CB101D"/>
    <w:rsid w:val="00CB594A"/>
    <w:rsid w:val="00CC1007"/>
    <w:rsid w:val="00CC223A"/>
    <w:rsid w:val="00CC6E35"/>
    <w:rsid w:val="00CD1809"/>
    <w:rsid w:val="00CD4326"/>
    <w:rsid w:val="00CD6EA6"/>
    <w:rsid w:val="00CE1BEF"/>
    <w:rsid w:val="00CE206B"/>
    <w:rsid w:val="00CE6FBF"/>
    <w:rsid w:val="00CF06CA"/>
    <w:rsid w:val="00CF57E9"/>
    <w:rsid w:val="00CF6939"/>
    <w:rsid w:val="00D16EF9"/>
    <w:rsid w:val="00D23A10"/>
    <w:rsid w:val="00D50551"/>
    <w:rsid w:val="00D5187A"/>
    <w:rsid w:val="00D53276"/>
    <w:rsid w:val="00D619CC"/>
    <w:rsid w:val="00D63042"/>
    <w:rsid w:val="00D729B9"/>
    <w:rsid w:val="00D74E08"/>
    <w:rsid w:val="00D808E0"/>
    <w:rsid w:val="00D87353"/>
    <w:rsid w:val="00D93458"/>
    <w:rsid w:val="00DA2901"/>
    <w:rsid w:val="00DA7074"/>
    <w:rsid w:val="00DB4501"/>
    <w:rsid w:val="00DC4A4D"/>
    <w:rsid w:val="00DC78B9"/>
    <w:rsid w:val="00DD54A7"/>
    <w:rsid w:val="00DD69C6"/>
    <w:rsid w:val="00DE04B3"/>
    <w:rsid w:val="00DE2F59"/>
    <w:rsid w:val="00DE59BF"/>
    <w:rsid w:val="00E13C03"/>
    <w:rsid w:val="00E24483"/>
    <w:rsid w:val="00E40727"/>
    <w:rsid w:val="00E455BF"/>
    <w:rsid w:val="00E5228D"/>
    <w:rsid w:val="00E57369"/>
    <w:rsid w:val="00E749A9"/>
    <w:rsid w:val="00E82CB1"/>
    <w:rsid w:val="00E83114"/>
    <w:rsid w:val="00EA039F"/>
    <w:rsid w:val="00EA37F6"/>
    <w:rsid w:val="00EA7229"/>
    <w:rsid w:val="00EB5418"/>
    <w:rsid w:val="00EB70C2"/>
    <w:rsid w:val="00ED2889"/>
    <w:rsid w:val="00ED32F9"/>
    <w:rsid w:val="00EE476A"/>
    <w:rsid w:val="00EE63CE"/>
    <w:rsid w:val="00EE7F8A"/>
    <w:rsid w:val="00EF3E6B"/>
    <w:rsid w:val="00F05826"/>
    <w:rsid w:val="00F0797A"/>
    <w:rsid w:val="00F13094"/>
    <w:rsid w:val="00F16B35"/>
    <w:rsid w:val="00F251B3"/>
    <w:rsid w:val="00F26A53"/>
    <w:rsid w:val="00F26CA8"/>
    <w:rsid w:val="00F441AA"/>
    <w:rsid w:val="00F468BD"/>
    <w:rsid w:val="00F516F1"/>
    <w:rsid w:val="00F5259A"/>
    <w:rsid w:val="00F73D5A"/>
    <w:rsid w:val="00F74C5B"/>
    <w:rsid w:val="00F81A3F"/>
    <w:rsid w:val="00FA5429"/>
    <w:rsid w:val="00FA62A2"/>
    <w:rsid w:val="00FB7995"/>
    <w:rsid w:val="00FC0D0D"/>
    <w:rsid w:val="00FD778B"/>
    <w:rsid w:val="00FF071E"/>
    <w:rsid w:val="1E0DE165"/>
    <w:rsid w:val="77D5C919"/>
    <w:rsid w:val="7B01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5C45"/>
  <w15:chartTrackingRefBased/>
  <w15:docId w15:val="{8EBD8843-31B2-4AB5-AA8D-00D5724B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DF3"/>
    <w:rPr>
      <w:rFonts w:eastAsiaTheme="majorEastAsia" w:cstheme="majorBidi"/>
      <w:color w:val="272727" w:themeColor="text1" w:themeTint="D8"/>
    </w:rPr>
  </w:style>
  <w:style w:type="paragraph" w:styleId="Title">
    <w:name w:val="Title"/>
    <w:basedOn w:val="Normal"/>
    <w:next w:val="Normal"/>
    <w:link w:val="TitleChar"/>
    <w:uiPriority w:val="10"/>
    <w:qFormat/>
    <w:rsid w:val="00BB4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DF3"/>
    <w:pPr>
      <w:spacing w:before="160"/>
      <w:jc w:val="center"/>
    </w:pPr>
    <w:rPr>
      <w:i/>
      <w:iCs/>
      <w:color w:val="404040" w:themeColor="text1" w:themeTint="BF"/>
    </w:rPr>
  </w:style>
  <w:style w:type="character" w:customStyle="1" w:styleId="QuoteChar">
    <w:name w:val="Quote Char"/>
    <w:basedOn w:val="DefaultParagraphFont"/>
    <w:link w:val="Quote"/>
    <w:uiPriority w:val="29"/>
    <w:rsid w:val="00BB4DF3"/>
    <w:rPr>
      <w:i/>
      <w:iCs/>
      <w:color w:val="404040" w:themeColor="text1" w:themeTint="BF"/>
    </w:rPr>
  </w:style>
  <w:style w:type="paragraph" w:styleId="ListParagraph">
    <w:name w:val="List Paragraph"/>
    <w:basedOn w:val="Normal"/>
    <w:uiPriority w:val="34"/>
    <w:qFormat/>
    <w:rsid w:val="00BB4DF3"/>
    <w:pPr>
      <w:ind w:left="720"/>
      <w:contextualSpacing/>
    </w:pPr>
  </w:style>
  <w:style w:type="character" w:styleId="IntenseEmphasis">
    <w:name w:val="Intense Emphasis"/>
    <w:basedOn w:val="DefaultParagraphFont"/>
    <w:uiPriority w:val="21"/>
    <w:qFormat/>
    <w:rsid w:val="00BB4DF3"/>
    <w:rPr>
      <w:i/>
      <w:iCs/>
      <w:color w:val="0F4761" w:themeColor="accent1" w:themeShade="BF"/>
    </w:rPr>
  </w:style>
  <w:style w:type="paragraph" w:styleId="IntenseQuote">
    <w:name w:val="Intense Quote"/>
    <w:basedOn w:val="Normal"/>
    <w:next w:val="Normal"/>
    <w:link w:val="IntenseQuoteChar"/>
    <w:uiPriority w:val="30"/>
    <w:qFormat/>
    <w:rsid w:val="00BB4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DF3"/>
    <w:rPr>
      <w:i/>
      <w:iCs/>
      <w:color w:val="0F4761" w:themeColor="accent1" w:themeShade="BF"/>
    </w:rPr>
  </w:style>
  <w:style w:type="character" w:styleId="IntenseReference">
    <w:name w:val="Intense Reference"/>
    <w:basedOn w:val="DefaultParagraphFont"/>
    <w:uiPriority w:val="32"/>
    <w:qFormat/>
    <w:rsid w:val="00BB4DF3"/>
    <w:rPr>
      <w:b/>
      <w:bCs/>
      <w:smallCaps/>
      <w:color w:val="0F4761" w:themeColor="accent1" w:themeShade="BF"/>
      <w:spacing w:val="5"/>
    </w:rPr>
  </w:style>
  <w:style w:type="paragraph" w:styleId="NormalWeb">
    <w:name w:val="Normal (Web)"/>
    <w:basedOn w:val="Normal"/>
    <w:uiPriority w:val="99"/>
    <w:semiHidden/>
    <w:unhideWhenUsed/>
    <w:rsid w:val="001B13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C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F04"/>
  </w:style>
  <w:style w:type="paragraph" w:styleId="Footer">
    <w:name w:val="footer"/>
    <w:basedOn w:val="Normal"/>
    <w:link w:val="FooterChar"/>
    <w:uiPriority w:val="99"/>
    <w:unhideWhenUsed/>
    <w:rsid w:val="004C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F04"/>
  </w:style>
  <w:style w:type="paragraph" w:customStyle="1" w:styleId="Body">
    <w:name w:val="Body"/>
    <w:rsid w:val="00BE0877"/>
    <w:pPr>
      <w:pBdr>
        <w:top w:val="nil"/>
        <w:left w:val="nil"/>
        <w:bottom w:val="nil"/>
        <w:right w:val="nil"/>
        <w:between w:val="nil"/>
        <w:bar w:val="nil"/>
      </w:pBdr>
      <w:spacing w:line="259" w:lineRule="auto"/>
    </w:pPr>
    <w:rPr>
      <w:rFonts w:ascii="Aptos" w:eastAsia="Aptos" w:hAnsi="Aptos" w:cs="Aptos"/>
      <w:color w:val="000000"/>
      <w:sz w:val="22"/>
      <w:szCs w:val="22"/>
      <w:u w:color="00000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BE0877"/>
    <w:rPr>
      <w:outline w:val="0"/>
      <w:color w:val="0000FF"/>
      <w:u w:val="single" w:color="0000F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19C84-4DB0-4E94-AD0E-F79E1AAAE358}">
  <ds:schemaRefs>
    <ds:schemaRef ds:uri="http://schemas.microsoft.com/sharepoint/v3/contenttype/forms"/>
  </ds:schemaRefs>
</ds:datastoreItem>
</file>

<file path=customXml/itemProps2.xml><?xml version="1.0" encoding="utf-8"?>
<ds:datastoreItem xmlns:ds="http://schemas.openxmlformats.org/officeDocument/2006/customXml" ds:itemID="{FFF2BBAC-28FA-4238-9549-E6FAF940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1C8F0-E7A9-43D3-98EC-8672ED2885E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1233</Words>
  <Characters>6093</Characters>
  <Application>Microsoft Office Word</Application>
  <DocSecurity>4</DocSecurity>
  <Lines>114</Lines>
  <Paragraphs>64</Paragraphs>
  <ScaleCrop>false</ScaleCrop>
  <Company/>
  <LinksUpToDate>false</LinksUpToDate>
  <CharactersWithSpaces>7262</CharactersWithSpaces>
  <SharedDoc>false</SharedDoc>
  <HLinks>
    <vt:vector size="36" baseType="variant">
      <vt:variant>
        <vt:i4>3997816</vt:i4>
      </vt:variant>
      <vt:variant>
        <vt:i4>15</vt:i4>
      </vt:variant>
      <vt:variant>
        <vt:i4>0</vt:i4>
      </vt:variant>
      <vt:variant>
        <vt:i4>5</vt:i4>
      </vt:variant>
      <vt:variant>
        <vt:lpwstr>https://www.linkedin.com/company/farmstrongscotland</vt:lpwstr>
      </vt:variant>
      <vt:variant>
        <vt:lpwstr/>
      </vt:variant>
      <vt:variant>
        <vt:i4>2752569</vt:i4>
      </vt:variant>
      <vt:variant>
        <vt:i4>12</vt:i4>
      </vt:variant>
      <vt:variant>
        <vt:i4>0</vt:i4>
      </vt:variant>
      <vt:variant>
        <vt:i4>5</vt:i4>
      </vt:variant>
      <vt:variant>
        <vt:lpwstr>http://www.facebook.com/farmstrongscot</vt:lpwstr>
      </vt:variant>
      <vt:variant>
        <vt:lpwstr/>
      </vt:variant>
      <vt:variant>
        <vt:i4>2490417</vt:i4>
      </vt:variant>
      <vt:variant>
        <vt:i4>9</vt:i4>
      </vt:variant>
      <vt:variant>
        <vt:i4>0</vt:i4>
      </vt:variant>
      <vt:variant>
        <vt:i4>5</vt:i4>
      </vt:variant>
      <vt:variant>
        <vt:lpwstr>http://www.instagram.com/farmstrongscot</vt:lpwstr>
      </vt:variant>
      <vt:variant>
        <vt:lpwstr/>
      </vt:variant>
      <vt:variant>
        <vt:i4>5832779</vt:i4>
      </vt:variant>
      <vt:variant>
        <vt:i4>6</vt:i4>
      </vt:variant>
      <vt:variant>
        <vt:i4>0</vt:i4>
      </vt:variant>
      <vt:variant>
        <vt:i4>5</vt:i4>
      </vt:variant>
      <vt:variant>
        <vt:lpwstr>http://www.twitter.com/farmstrongscot</vt:lpwstr>
      </vt:variant>
      <vt:variant>
        <vt:lpwstr/>
      </vt:variant>
      <vt:variant>
        <vt:i4>5701711</vt:i4>
      </vt:variant>
      <vt:variant>
        <vt:i4>3</vt:i4>
      </vt:variant>
      <vt:variant>
        <vt:i4>0</vt:i4>
      </vt:variant>
      <vt:variant>
        <vt:i4>5</vt:i4>
      </vt:variant>
      <vt:variant>
        <vt:lpwstr>http://www.farmstrongscotland.org.uk/</vt:lpwstr>
      </vt:variant>
      <vt:variant>
        <vt:lpwstr/>
      </vt:variant>
      <vt:variant>
        <vt:i4>7667740</vt:i4>
      </vt:variant>
      <vt:variant>
        <vt:i4>0</vt:i4>
      </vt:variant>
      <vt:variant>
        <vt:i4>0</vt:i4>
      </vt:variant>
      <vt:variant>
        <vt:i4>5</vt:i4>
      </vt:variant>
      <vt:variant>
        <vt:lpwstr>mailto:hello@farmstrongscotland.org.uk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Katie Insch</cp:lastModifiedBy>
  <cp:revision>320</cp:revision>
  <dcterms:created xsi:type="dcterms:W3CDTF">2025-08-12T01:49:00Z</dcterms:created>
  <dcterms:modified xsi:type="dcterms:W3CDTF">2025-10-07T13:32:00Z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