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0775B" w:rsidP="0030775B" w:rsidRDefault="0030775B" w14:paraId="1C2FF233" w14:textId="77777777">
      <w:pPr>
        <w:pStyle w:val="paragraph"/>
        <w:spacing w:before="0" w:beforeAutospacing="0" w:after="0" w:afterAutospacing="0"/>
        <w:jc w:val="center"/>
        <w:textAlignment w:val="baseline"/>
        <w:rPr>
          <w:rStyle w:val="eop"/>
          <w:rFonts w:ascii="Arial" w:hAnsi="Arial" w:cs="Arial"/>
          <w:b/>
          <w:bCs/>
        </w:rPr>
      </w:pPr>
    </w:p>
    <w:p w:rsidR="0030775B" w:rsidP="0030775B" w:rsidRDefault="0030775B" w14:paraId="766B51F6" w14:textId="77777777">
      <w:pPr>
        <w:pStyle w:val="paragraph"/>
        <w:spacing w:before="0" w:beforeAutospacing="0" w:after="0" w:afterAutospacing="0"/>
        <w:jc w:val="center"/>
        <w:textAlignment w:val="baseline"/>
        <w:rPr>
          <w:rStyle w:val="eop"/>
          <w:rFonts w:ascii="Arial" w:hAnsi="Arial" w:cs="Arial"/>
          <w:b/>
          <w:bCs/>
        </w:rPr>
      </w:pPr>
    </w:p>
    <w:p w:rsidR="0030775B" w:rsidP="0030775B" w:rsidRDefault="0030775B" w14:paraId="0E34367E" w14:textId="77777777">
      <w:pPr>
        <w:pStyle w:val="paragraph"/>
        <w:spacing w:before="0" w:beforeAutospacing="0" w:after="0" w:afterAutospacing="0"/>
        <w:jc w:val="center"/>
        <w:textAlignment w:val="baseline"/>
        <w:rPr>
          <w:rStyle w:val="eop"/>
          <w:rFonts w:ascii="Arial" w:hAnsi="Arial" w:cs="Arial"/>
          <w:b/>
          <w:bCs/>
        </w:rPr>
      </w:pPr>
      <w:r>
        <w:rPr>
          <w:rStyle w:val="eop"/>
          <w:rFonts w:ascii="Arial" w:hAnsi="Arial" w:cs="Arial"/>
          <w:b/>
          <w:bCs/>
          <w:noProof/>
        </w:rPr>
        <w:drawing>
          <wp:anchor distT="0" distB="0" distL="114300" distR="114300" simplePos="0" relativeHeight="251659264" behindDoc="1" locked="0" layoutInCell="1" allowOverlap="1" wp14:anchorId="269FB153" wp14:editId="57628156">
            <wp:simplePos x="0" y="0"/>
            <wp:positionH relativeFrom="margin">
              <wp:align>right</wp:align>
            </wp:positionH>
            <wp:positionV relativeFrom="paragraph">
              <wp:posOffset>40005</wp:posOffset>
            </wp:positionV>
            <wp:extent cx="2225149" cy="1114425"/>
            <wp:effectExtent l="0" t="0" r="3810" b="0"/>
            <wp:wrapTight wrapText="bothSides">
              <wp:wrapPolygon edited="0">
                <wp:start x="10356" y="0"/>
                <wp:lineTo x="0" y="2585"/>
                <wp:lineTo x="0" y="5169"/>
                <wp:lineTo x="185" y="6277"/>
                <wp:lineTo x="2404" y="11815"/>
                <wp:lineTo x="3514" y="17723"/>
                <wp:lineTo x="9986" y="21046"/>
                <wp:lineTo x="10356" y="21046"/>
                <wp:lineTo x="21452" y="21046"/>
                <wp:lineTo x="21452" y="4062"/>
                <wp:lineTo x="20342" y="2954"/>
                <wp:lineTo x="16829" y="0"/>
                <wp:lineTo x="10356"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149"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611E0" w:rsidR="0030775B" w:rsidP="0030775B" w:rsidRDefault="0030775B" w14:paraId="041B3773" w14:textId="77777777">
      <w:pPr>
        <w:pStyle w:val="paragraph"/>
        <w:spacing w:before="0" w:beforeAutospacing="0" w:after="0" w:afterAutospacing="0"/>
        <w:textAlignment w:val="baseline"/>
        <w:rPr>
          <w:rFonts w:asciiTheme="minorHAnsi" w:hAnsiTheme="minorHAnsi" w:cstheme="minorHAnsi"/>
          <w:sz w:val="20"/>
          <w:szCs w:val="20"/>
        </w:rPr>
      </w:pPr>
      <w:r w:rsidRPr="000611E0">
        <w:rPr>
          <w:rStyle w:val="normaltextrun"/>
          <w:rFonts w:asciiTheme="minorHAnsi" w:hAnsiTheme="minorHAnsi" w:cstheme="minorHAnsi"/>
        </w:rPr>
        <w:t>Press Release</w:t>
      </w:r>
      <w:r w:rsidRPr="000611E0">
        <w:rPr>
          <w:rStyle w:val="eop"/>
          <w:rFonts w:asciiTheme="minorHAnsi" w:hAnsiTheme="minorHAnsi" w:cstheme="minorHAnsi"/>
        </w:rPr>
        <w:t> </w:t>
      </w:r>
    </w:p>
    <w:p w:rsidRPr="000611E0" w:rsidR="0030775B" w:rsidP="0030775B" w:rsidRDefault="0030775B" w14:paraId="232AE8AF" w14:textId="77777777">
      <w:pPr>
        <w:pStyle w:val="paragraph"/>
        <w:spacing w:before="0" w:beforeAutospacing="0" w:after="0" w:afterAutospacing="0"/>
        <w:textAlignment w:val="baseline"/>
        <w:rPr>
          <w:rStyle w:val="eop"/>
          <w:rFonts w:asciiTheme="minorHAnsi" w:hAnsiTheme="minorHAnsi" w:cstheme="minorHAnsi"/>
        </w:rPr>
      </w:pPr>
      <w:r w:rsidRPr="000611E0">
        <w:rPr>
          <w:rStyle w:val="normaltextrun"/>
          <w:rFonts w:asciiTheme="minorHAnsi" w:hAnsiTheme="minorHAnsi" w:cstheme="minorHAnsi"/>
          <w:i/>
          <w:iCs/>
        </w:rPr>
        <w:t>For immediate use</w:t>
      </w:r>
      <w:r w:rsidRPr="000611E0">
        <w:rPr>
          <w:rStyle w:val="eop"/>
          <w:rFonts w:asciiTheme="minorHAnsi" w:hAnsiTheme="minorHAnsi" w:cstheme="minorHAnsi"/>
        </w:rPr>
        <w:t> </w:t>
      </w:r>
    </w:p>
    <w:p w:rsidRPr="000611E0" w:rsidR="0030775B" w:rsidP="5DDD3950" w:rsidRDefault="00E71E13" w14:paraId="402D3400" w14:textId="56AB0A8B">
      <w:pPr>
        <w:pStyle w:val="paragraph"/>
        <w:spacing w:before="0" w:beforeAutospacing="off" w:after="0" w:afterAutospacing="off"/>
        <w:textAlignment w:val="baseline"/>
        <w:rPr>
          <w:rFonts w:ascii="Calibri" w:hAnsi="Calibri" w:cs="Calibri" w:asciiTheme="minorAscii" w:hAnsiTheme="minorAscii" w:cstheme="minorAscii"/>
          <w:sz w:val="20"/>
          <w:szCs w:val="20"/>
        </w:rPr>
      </w:pPr>
      <w:r w:rsidRPr="5DDD3950" w:rsidR="33473B7C">
        <w:rPr>
          <w:rStyle w:val="eop"/>
          <w:rFonts w:ascii="Calibri" w:hAnsi="Calibri" w:cs="Calibri" w:asciiTheme="minorAscii" w:hAnsiTheme="minorAscii" w:cstheme="minorAscii"/>
        </w:rPr>
        <w:t>10</w:t>
      </w:r>
      <w:r w:rsidRPr="5DDD3950" w:rsidR="0030775B">
        <w:rPr>
          <w:rStyle w:val="eop"/>
          <w:rFonts w:ascii="Calibri" w:hAnsi="Calibri" w:cs="Calibri" w:asciiTheme="minorAscii" w:hAnsiTheme="minorAscii" w:cstheme="minorAscii"/>
        </w:rPr>
        <w:t xml:space="preserve"> </w:t>
      </w:r>
      <w:r w:rsidRPr="5DDD3950" w:rsidR="00E71E13">
        <w:rPr>
          <w:rStyle w:val="eop"/>
          <w:rFonts w:ascii="Calibri" w:hAnsi="Calibri" w:cs="Calibri" w:asciiTheme="minorAscii" w:hAnsiTheme="minorAscii" w:cstheme="minorAscii"/>
        </w:rPr>
        <w:t>March</w:t>
      </w:r>
      <w:r w:rsidRPr="5DDD3950" w:rsidR="0030775B">
        <w:rPr>
          <w:rStyle w:val="eop"/>
          <w:rFonts w:ascii="Calibri" w:hAnsi="Calibri" w:cs="Calibri" w:asciiTheme="minorAscii" w:hAnsiTheme="minorAscii" w:cstheme="minorAscii"/>
        </w:rPr>
        <w:t xml:space="preserve"> 2023</w:t>
      </w:r>
    </w:p>
    <w:p w:rsidR="0030775B" w:rsidP="0030775B" w:rsidRDefault="0030775B" w14:paraId="2130C735" w14:textId="77777777">
      <w:pPr>
        <w:pStyle w:val="paragraph"/>
        <w:spacing w:before="0" w:beforeAutospacing="0" w:after="0" w:afterAutospacing="0"/>
        <w:jc w:val="center"/>
        <w:textAlignment w:val="baseline"/>
        <w:rPr>
          <w:rStyle w:val="eop"/>
          <w:rFonts w:ascii="Arial" w:hAnsi="Arial" w:cs="Arial"/>
          <w:b/>
          <w:bCs/>
        </w:rPr>
      </w:pPr>
    </w:p>
    <w:p w:rsidR="0030775B" w:rsidP="0030775B" w:rsidRDefault="0030775B" w14:paraId="6757029C" w14:textId="77777777">
      <w:pPr>
        <w:pStyle w:val="paragraph"/>
        <w:spacing w:before="0" w:beforeAutospacing="0" w:after="0" w:afterAutospacing="0"/>
        <w:jc w:val="center"/>
        <w:textAlignment w:val="baseline"/>
        <w:rPr>
          <w:rStyle w:val="eop"/>
          <w:rFonts w:ascii="Arial" w:hAnsi="Arial" w:cs="Arial"/>
          <w:b/>
          <w:bCs/>
        </w:rPr>
      </w:pPr>
    </w:p>
    <w:p w:rsidR="0030775B" w:rsidP="0030775B" w:rsidRDefault="0030775B" w14:paraId="100C0A05" w14:textId="77777777">
      <w:pPr>
        <w:pStyle w:val="paragraph"/>
        <w:spacing w:before="0" w:beforeAutospacing="0" w:after="0" w:afterAutospacing="0"/>
        <w:jc w:val="center"/>
        <w:textAlignment w:val="baseline"/>
        <w:rPr>
          <w:rStyle w:val="eop"/>
          <w:rFonts w:ascii="Arial" w:hAnsi="Arial" w:cs="Arial"/>
          <w:b/>
          <w:bCs/>
        </w:rPr>
      </w:pPr>
    </w:p>
    <w:p w:rsidR="0030775B" w:rsidP="0030775B" w:rsidRDefault="0030775B" w14:paraId="38E91225" w14:textId="77777777">
      <w:pPr>
        <w:pStyle w:val="paragraph"/>
        <w:spacing w:before="0" w:beforeAutospacing="0" w:after="0" w:afterAutospacing="0"/>
        <w:jc w:val="center"/>
        <w:textAlignment w:val="baseline"/>
        <w:rPr>
          <w:rStyle w:val="eop"/>
          <w:rFonts w:ascii="Arial" w:hAnsi="Arial" w:cs="Arial"/>
          <w:b/>
          <w:bCs/>
        </w:rPr>
      </w:pPr>
    </w:p>
    <w:p w:rsidRPr="00560C5C" w:rsidR="0030775B" w:rsidP="0030775B" w:rsidRDefault="0030775B" w14:paraId="6069F559" w14:textId="77777777">
      <w:pPr>
        <w:pStyle w:val="paragraph"/>
        <w:spacing w:before="0" w:beforeAutospacing="0" w:after="0" w:afterAutospacing="0"/>
        <w:jc w:val="center"/>
        <w:textAlignment w:val="baseline"/>
        <w:rPr>
          <w:rStyle w:val="eop"/>
          <w:rFonts w:asciiTheme="minorHAnsi" w:hAnsiTheme="minorHAnsi" w:cstheme="minorHAnsi"/>
          <w:b/>
          <w:bCs/>
        </w:rPr>
      </w:pPr>
    </w:p>
    <w:p w:rsidRPr="00560C5C" w:rsidR="0030775B" w:rsidP="0030775B" w:rsidRDefault="0030775B" w14:paraId="5BF6445A" w14:textId="77777777">
      <w:pPr>
        <w:pStyle w:val="paragraph"/>
        <w:spacing w:before="0" w:beforeAutospacing="0" w:after="0" w:afterAutospacing="0"/>
        <w:jc w:val="center"/>
        <w:textAlignment w:val="baseline"/>
        <w:rPr>
          <w:rStyle w:val="eop"/>
          <w:rFonts w:asciiTheme="minorHAnsi" w:hAnsiTheme="minorHAnsi" w:cstheme="minorHAnsi"/>
          <w:b/>
          <w:bCs/>
        </w:rPr>
      </w:pPr>
    </w:p>
    <w:p w:rsidR="001876D9" w:rsidP="0030775B" w:rsidRDefault="001876D9" w14:paraId="348F8419" w14:textId="77777777">
      <w:pPr>
        <w:jc w:val="center"/>
        <w:rPr>
          <w:rFonts w:cstheme="minorHAnsi"/>
          <w:b/>
          <w:bCs/>
          <w:sz w:val="24"/>
          <w:szCs w:val="24"/>
        </w:rPr>
      </w:pPr>
    </w:p>
    <w:p w:rsidR="140ADB3B" w:rsidP="5DDD3950" w:rsidRDefault="140ADB3B" w14:paraId="7D2DC9BB" w14:textId="5D151FAC">
      <w:pPr>
        <w:pStyle w:val="Normal"/>
        <w:jc w:val="center"/>
        <w:rPr>
          <w:rFonts w:cs="Calibri" w:cstheme="minorAscii"/>
          <w:b w:val="1"/>
          <w:bCs w:val="1"/>
          <w:sz w:val="24"/>
          <w:szCs w:val="24"/>
        </w:rPr>
      </w:pPr>
      <w:r w:rsidRPr="5DDD3950" w:rsidR="140ADB3B">
        <w:rPr>
          <w:rFonts w:cs="Calibri" w:cstheme="minorAscii"/>
          <w:b w:val="1"/>
          <w:bCs w:val="1"/>
          <w:sz w:val="24"/>
          <w:szCs w:val="24"/>
        </w:rPr>
        <w:t>Seed potato trials look to science for alternative disease management strategies.</w:t>
      </w:r>
    </w:p>
    <w:p w:rsidRPr="0030775B" w:rsidR="0030775B" w:rsidP="0030775B" w:rsidRDefault="0030775B" w14:paraId="420F4505" w14:textId="77777777">
      <w:pPr>
        <w:jc w:val="both"/>
        <w:rPr>
          <w:rFonts w:cstheme="minorHAnsi"/>
          <w:b/>
          <w:bCs/>
          <w:sz w:val="24"/>
          <w:szCs w:val="24"/>
        </w:rPr>
      </w:pPr>
    </w:p>
    <w:p w:rsidR="00E71E13" w:rsidP="00E71E13" w:rsidRDefault="00E71E13" w14:paraId="00EB35A4" w14:textId="4A80F3E9">
      <w:pPr>
        <w:pStyle w:val="paragraph"/>
        <w:spacing w:before="0" w:beforeAutospacing="0" w:after="0" w:afterAutospacing="0"/>
        <w:jc w:val="both"/>
        <w:textAlignment w:val="baseline"/>
        <w:rPr>
          <w:rStyle w:val="eop"/>
          <w:rFonts w:ascii="Calibri" w:hAnsi="Calibri" w:cs="Calibri"/>
        </w:rPr>
      </w:pPr>
      <w:r w:rsidRPr="00E71E13">
        <w:rPr>
          <w:rStyle w:val="normaltextrun"/>
          <w:rFonts w:ascii="Calibri" w:hAnsi="Calibri" w:cs="Calibri"/>
        </w:rPr>
        <w:t>Chemistry is fast disappearing from farming’s toolbox, but researchers and farmers are working together to trial and demonstrate alternative solutions to protect the high health status of Scotland’s seed potato industry.</w:t>
      </w:r>
      <w:r w:rsidRPr="00E71E13">
        <w:rPr>
          <w:rStyle w:val="eop"/>
          <w:rFonts w:ascii="Calibri" w:hAnsi="Calibri" w:cs="Calibri"/>
        </w:rPr>
        <w:t> </w:t>
      </w:r>
    </w:p>
    <w:p w:rsidRPr="00E71E13" w:rsidR="00E71E13" w:rsidP="00E71E13" w:rsidRDefault="00E71E13" w14:paraId="501A1C44" w14:textId="77777777">
      <w:pPr>
        <w:pStyle w:val="paragraph"/>
        <w:spacing w:before="0" w:beforeAutospacing="0" w:after="0" w:afterAutospacing="0"/>
        <w:jc w:val="both"/>
        <w:textAlignment w:val="baseline"/>
        <w:rPr>
          <w:rFonts w:ascii="Segoe UI" w:hAnsi="Segoe UI" w:cs="Segoe UI"/>
          <w:sz w:val="20"/>
          <w:szCs w:val="20"/>
        </w:rPr>
      </w:pPr>
    </w:p>
    <w:p w:rsidR="00E71E13" w:rsidP="00E71E13" w:rsidRDefault="00E71E13" w14:paraId="5A7576D2" w14:textId="14BB48C1">
      <w:pPr>
        <w:pStyle w:val="paragraph"/>
        <w:spacing w:before="0" w:beforeAutospacing="0" w:after="0" w:afterAutospacing="0"/>
        <w:jc w:val="both"/>
        <w:textAlignment w:val="baseline"/>
        <w:rPr>
          <w:rStyle w:val="eop"/>
          <w:rFonts w:ascii="Calibri" w:hAnsi="Calibri" w:cs="Calibri"/>
          <w:color w:val="242424"/>
        </w:rPr>
      </w:pPr>
      <w:r w:rsidRPr="00E71E13">
        <w:rPr>
          <w:rStyle w:val="normaltextrun"/>
          <w:rFonts w:ascii="Calibri" w:hAnsi="Calibri" w:cs="Calibri"/>
          <w:color w:val="242424"/>
        </w:rPr>
        <w:t>The third in a series of case studies, developed as part of the RHASS Presidential Initiative (PI), exploring the science behind food and drink production, will look at how farmer owned-cooperative, Scottish Agronomy, is collaborating with farmers, to develop alternative and more integrated pest management schemes.</w:t>
      </w:r>
      <w:r w:rsidRPr="00E71E13">
        <w:rPr>
          <w:rStyle w:val="eop"/>
          <w:rFonts w:ascii="Calibri" w:hAnsi="Calibri" w:cs="Calibri"/>
          <w:color w:val="242424"/>
        </w:rPr>
        <w:t> </w:t>
      </w:r>
    </w:p>
    <w:p w:rsidRPr="00E71E13" w:rsidR="00E71E13" w:rsidP="00E71E13" w:rsidRDefault="00E71E13" w14:paraId="6FE2C4BD" w14:textId="77777777">
      <w:pPr>
        <w:pStyle w:val="paragraph"/>
        <w:spacing w:before="0" w:beforeAutospacing="0" w:after="0" w:afterAutospacing="0"/>
        <w:jc w:val="both"/>
        <w:textAlignment w:val="baseline"/>
        <w:rPr>
          <w:rFonts w:ascii="Segoe UI" w:hAnsi="Segoe UI" w:cs="Segoe UI"/>
          <w:sz w:val="20"/>
          <w:szCs w:val="20"/>
        </w:rPr>
      </w:pPr>
    </w:p>
    <w:p w:rsidR="00E71E13" w:rsidP="00E71E13" w:rsidRDefault="00E71E13" w14:paraId="675C3080" w14:textId="69A28271">
      <w:pPr>
        <w:pStyle w:val="paragraph"/>
        <w:spacing w:before="0" w:beforeAutospacing="0" w:after="0" w:afterAutospacing="0"/>
        <w:jc w:val="both"/>
        <w:textAlignment w:val="baseline"/>
        <w:rPr>
          <w:rStyle w:val="eop"/>
          <w:rFonts w:ascii="Calibri" w:hAnsi="Calibri" w:cs="Calibri"/>
        </w:rPr>
      </w:pPr>
      <w:r w:rsidRPr="00E71E13">
        <w:rPr>
          <w:rStyle w:val="normaltextrun"/>
          <w:rFonts w:ascii="Calibri" w:hAnsi="Calibri" w:cs="Calibri"/>
        </w:rPr>
        <w:t>Scottish Agronomy has been working with Jim Reid of Milton of Mathers Farm, near St Cyrus, who has been involved with seed potato trials for over a decade.</w:t>
      </w:r>
      <w:r w:rsidRPr="00E71E13">
        <w:rPr>
          <w:rStyle w:val="eop"/>
          <w:rFonts w:ascii="Calibri" w:hAnsi="Calibri" w:cs="Calibri"/>
        </w:rPr>
        <w:t> </w:t>
      </w:r>
    </w:p>
    <w:p w:rsidRPr="00E71E13" w:rsidR="00E71E13" w:rsidP="00E71E13" w:rsidRDefault="00E71E13" w14:paraId="1A730597" w14:textId="77777777">
      <w:pPr>
        <w:pStyle w:val="paragraph"/>
        <w:spacing w:before="0" w:beforeAutospacing="0" w:after="0" w:afterAutospacing="0"/>
        <w:jc w:val="both"/>
        <w:textAlignment w:val="baseline"/>
        <w:rPr>
          <w:rFonts w:ascii="Segoe UI" w:hAnsi="Segoe UI" w:cs="Segoe UI"/>
          <w:sz w:val="20"/>
          <w:szCs w:val="20"/>
        </w:rPr>
      </w:pPr>
    </w:p>
    <w:p w:rsidR="00E71E13" w:rsidP="00E71E13" w:rsidRDefault="00E71E13" w14:paraId="56BD9E7A" w14:textId="49AA31D8">
      <w:pPr>
        <w:pStyle w:val="paragraph"/>
        <w:spacing w:before="0" w:beforeAutospacing="0" w:after="0" w:afterAutospacing="0"/>
        <w:jc w:val="both"/>
        <w:textAlignment w:val="baseline"/>
        <w:rPr>
          <w:rStyle w:val="eop"/>
          <w:rFonts w:ascii="Calibri" w:hAnsi="Calibri" w:cs="Calibri"/>
        </w:rPr>
      </w:pPr>
      <w:r w:rsidRPr="00E71E13">
        <w:rPr>
          <w:rStyle w:val="normaltextrun"/>
          <w:rFonts w:ascii="Calibri" w:hAnsi="Calibri" w:cs="Calibri"/>
        </w:rPr>
        <w:t>Together they have been looking at the benefits and practicality of spreading straw mulch and applying mineral oils to the crop canopy and comparing this integrated approach with that of using a pyrethroid insecticide.</w:t>
      </w:r>
      <w:r w:rsidRPr="00E71E13">
        <w:rPr>
          <w:rStyle w:val="eop"/>
          <w:rFonts w:ascii="Calibri" w:hAnsi="Calibri" w:cs="Calibri"/>
        </w:rPr>
        <w:t> </w:t>
      </w:r>
    </w:p>
    <w:p w:rsidRPr="00E71E13" w:rsidR="00E71E13" w:rsidP="00E71E13" w:rsidRDefault="00E71E13" w14:paraId="214709F5" w14:textId="77777777">
      <w:pPr>
        <w:pStyle w:val="paragraph"/>
        <w:spacing w:before="0" w:beforeAutospacing="0" w:after="0" w:afterAutospacing="0"/>
        <w:jc w:val="both"/>
        <w:textAlignment w:val="baseline"/>
        <w:rPr>
          <w:rFonts w:ascii="Segoe UI" w:hAnsi="Segoe UI" w:cs="Segoe UI"/>
          <w:sz w:val="20"/>
          <w:szCs w:val="20"/>
        </w:rPr>
      </w:pPr>
    </w:p>
    <w:p w:rsidR="00E71E13" w:rsidP="00E71E13" w:rsidRDefault="00E71E13" w14:paraId="43759173" w14:textId="3D55B15A">
      <w:pPr>
        <w:pStyle w:val="paragraph"/>
        <w:spacing w:before="0" w:beforeAutospacing="0" w:after="0" w:afterAutospacing="0"/>
        <w:jc w:val="both"/>
        <w:textAlignment w:val="baseline"/>
        <w:rPr>
          <w:rStyle w:val="eop"/>
          <w:rFonts w:ascii="Calibri" w:hAnsi="Calibri" w:cs="Calibri"/>
        </w:rPr>
      </w:pPr>
      <w:r w:rsidRPr="00E71E13">
        <w:rPr>
          <w:rStyle w:val="normaltextrun"/>
          <w:rFonts w:ascii="Calibri" w:hAnsi="Calibri" w:cs="Calibri"/>
        </w:rPr>
        <w:t>Conducting trials, alongside a sister trial in Fife, they found that applying a straw mulch led to a 49% reduction, with mineral oil giving a 54% reduction in Mosaic virus, whereas a pyrethroid insecticide increased Mosaic virus. </w:t>
      </w:r>
      <w:r w:rsidRPr="00E71E13">
        <w:rPr>
          <w:rStyle w:val="eop"/>
          <w:rFonts w:ascii="Calibri" w:hAnsi="Calibri" w:cs="Calibri"/>
        </w:rPr>
        <w:t> </w:t>
      </w:r>
    </w:p>
    <w:p w:rsidRPr="00E71E13" w:rsidR="00E71E13" w:rsidP="00E71E13" w:rsidRDefault="00E71E13" w14:paraId="1B81B020" w14:textId="77777777">
      <w:pPr>
        <w:pStyle w:val="paragraph"/>
        <w:spacing w:before="0" w:beforeAutospacing="0" w:after="0" w:afterAutospacing="0"/>
        <w:jc w:val="both"/>
        <w:textAlignment w:val="baseline"/>
        <w:rPr>
          <w:rFonts w:ascii="Segoe UI" w:hAnsi="Segoe UI" w:cs="Segoe UI"/>
          <w:sz w:val="20"/>
          <w:szCs w:val="20"/>
        </w:rPr>
      </w:pPr>
    </w:p>
    <w:p w:rsidR="00E71E13" w:rsidP="00E71E13" w:rsidRDefault="00E71E13" w14:paraId="1059CE88" w14:textId="594E7AB7">
      <w:pPr>
        <w:pStyle w:val="paragraph"/>
        <w:spacing w:before="0" w:beforeAutospacing="0" w:after="0" w:afterAutospacing="0"/>
        <w:jc w:val="both"/>
        <w:textAlignment w:val="baseline"/>
        <w:rPr>
          <w:rStyle w:val="eop"/>
          <w:rFonts w:ascii="Calibri" w:hAnsi="Calibri" w:cs="Calibri"/>
        </w:rPr>
      </w:pPr>
      <w:r w:rsidRPr="00E71E13">
        <w:rPr>
          <w:rStyle w:val="normaltextrun"/>
          <w:rFonts w:ascii="Calibri" w:hAnsi="Calibri" w:cs="Calibri"/>
        </w:rPr>
        <w:t>Eric Anderson of Scottish Agronomy explained why science is needed more than ever to offer solutions to some of the climate pressures threatening crops, and argued that the need for collaboration with growers and researchers is critical for translating science in to practice. </w:t>
      </w:r>
      <w:r w:rsidRPr="00E71E13">
        <w:rPr>
          <w:rStyle w:val="eop"/>
          <w:rFonts w:ascii="Calibri" w:hAnsi="Calibri" w:cs="Calibri"/>
        </w:rPr>
        <w:t> </w:t>
      </w:r>
    </w:p>
    <w:p w:rsidRPr="00E71E13" w:rsidR="00E71E13" w:rsidP="00E71E13" w:rsidRDefault="00E71E13" w14:paraId="32C69613" w14:textId="77777777">
      <w:pPr>
        <w:pStyle w:val="paragraph"/>
        <w:spacing w:before="0" w:beforeAutospacing="0" w:after="0" w:afterAutospacing="0"/>
        <w:jc w:val="both"/>
        <w:textAlignment w:val="baseline"/>
        <w:rPr>
          <w:rFonts w:ascii="Segoe UI" w:hAnsi="Segoe UI" w:cs="Segoe UI"/>
          <w:sz w:val="20"/>
          <w:szCs w:val="20"/>
        </w:rPr>
      </w:pPr>
    </w:p>
    <w:p w:rsidRPr="00E71E13" w:rsidR="00E71E13" w:rsidP="00E71E13" w:rsidRDefault="00E71E13" w14:paraId="60550481" w14:textId="77777777">
      <w:pPr>
        <w:pStyle w:val="paragraph"/>
        <w:spacing w:before="0" w:beforeAutospacing="0" w:after="0" w:afterAutospacing="0"/>
        <w:jc w:val="both"/>
        <w:textAlignment w:val="baseline"/>
        <w:rPr>
          <w:rFonts w:ascii="Segoe UI" w:hAnsi="Segoe UI" w:cs="Segoe UI"/>
          <w:sz w:val="20"/>
          <w:szCs w:val="20"/>
        </w:rPr>
      </w:pPr>
      <w:r w:rsidRPr="00E71E13">
        <w:rPr>
          <w:rStyle w:val="normaltextrun"/>
          <w:rFonts w:ascii="Calibri" w:hAnsi="Calibri" w:cs="Calibri"/>
        </w:rPr>
        <w:t xml:space="preserve">“It is important that as scientists and researchers, we remain one step ahead of the sector in identifying problems and can create approaches to address these challenges. In doing so, we have a </w:t>
      </w:r>
      <w:proofErr w:type="gramStart"/>
      <w:r w:rsidRPr="00E71E13">
        <w:rPr>
          <w:rStyle w:val="normaltextrun"/>
          <w:rFonts w:ascii="Calibri" w:hAnsi="Calibri" w:cs="Calibri"/>
        </w:rPr>
        <w:t>pretty unique</w:t>
      </w:r>
      <w:proofErr w:type="gramEnd"/>
      <w:r w:rsidRPr="00E71E13">
        <w:rPr>
          <w:rStyle w:val="normaltextrun"/>
          <w:rFonts w:ascii="Calibri" w:hAnsi="Calibri" w:cs="Calibri"/>
        </w:rPr>
        <w:t xml:space="preserve"> relationship where we trust each other, and we complement each other.</w:t>
      </w:r>
      <w:r w:rsidRPr="00E71E13">
        <w:rPr>
          <w:rStyle w:val="eop"/>
          <w:rFonts w:ascii="Calibri" w:hAnsi="Calibri" w:cs="Calibri"/>
        </w:rPr>
        <w:t> </w:t>
      </w:r>
    </w:p>
    <w:p w:rsidRPr="00E71E13" w:rsidR="00E71E13" w:rsidP="00E71E13" w:rsidRDefault="00E71E13" w14:paraId="389AC58B" w14:textId="77777777">
      <w:pPr>
        <w:pStyle w:val="paragraph"/>
        <w:spacing w:before="0" w:beforeAutospacing="0" w:after="0" w:afterAutospacing="0"/>
        <w:jc w:val="both"/>
        <w:textAlignment w:val="baseline"/>
        <w:rPr>
          <w:rFonts w:ascii="Segoe UI" w:hAnsi="Segoe UI" w:cs="Segoe UI"/>
          <w:sz w:val="20"/>
          <w:szCs w:val="20"/>
        </w:rPr>
      </w:pPr>
      <w:r w:rsidRPr="00E71E13">
        <w:rPr>
          <w:rStyle w:val="normaltextrun"/>
          <w:rFonts w:ascii="Calibri" w:hAnsi="Calibri" w:cs="Calibri"/>
        </w:rPr>
        <w:t>“Our skills base is largely complementary but too often scientists are guilty of working in silos, and there is a lack of joining up the dots through practice. Through translational science you can begin to understand technical problems and come up with practical solutions.”</w:t>
      </w:r>
      <w:r w:rsidRPr="00E71E13">
        <w:rPr>
          <w:rStyle w:val="eop"/>
          <w:rFonts w:ascii="Calibri" w:hAnsi="Calibri" w:cs="Calibri"/>
        </w:rPr>
        <w:t> </w:t>
      </w:r>
    </w:p>
    <w:p w:rsidR="00E71E13" w:rsidP="00E71E13" w:rsidRDefault="00E71E13" w14:paraId="18266A93" w14:textId="77777777">
      <w:pPr>
        <w:pStyle w:val="paragraph"/>
        <w:spacing w:before="0" w:beforeAutospacing="0" w:after="0" w:afterAutospacing="0"/>
        <w:jc w:val="both"/>
        <w:textAlignment w:val="baseline"/>
        <w:rPr>
          <w:rStyle w:val="normaltextrun"/>
          <w:rFonts w:ascii="Calibri" w:hAnsi="Calibri" w:cs="Calibri"/>
        </w:rPr>
      </w:pPr>
    </w:p>
    <w:p w:rsidRPr="00E71E13" w:rsidR="00E71E13" w:rsidP="00E71E13" w:rsidRDefault="00E71E13" w14:paraId="249948EE" w14:textId="7BB2DF1E">
      <w:pPr>
        <w:pStyle w:val="paragraph"/>
        <w:spacing w:before="0" w:beforeAutospacing="0" w:after="0" w:afterAutospacing="0"/>
        <w:jc w:val="both"/>
        <w:textAlignment w:val="baseline"/>
        <w:rPr>
          <w:rFonts w:ascii="Segoe UI" w:hAnsi="Segoe UI" w:cs="Segoe UI"/>
          <w:sz w:val="20"/>
          <w:szCs w:val="20"/>
        </w:rPr>
      </w:pPr>
      <w:r w:rsidRPr="00E71E13">
        <w:rPr>
          <w:rStyle w:val="normaltextrun"/>
          <w:rFonts w:ascii="Calibri" w:hAnsi="Calibri" w:cs="Calibri"/>
        </w:rPr>
        <w:lastRenderedPageBreak/>
        <w:t>Jim Reid added: “There is a realisation happening in farming, that we have taken a belt and braces approach to protecting our crops, regardless of the consequences and now we are seeing that aphids are becoming more resistant to pyrethroids and the few products we have left are disappearing.</w:t>
      </w:r>
      <w:r w:rsidRPr="00E71E13">
        <w:rPr>
          <w:rStyle w:val="eop"/>
          <w:rFonts w:ascii="Calibri" w:hAnsi="Calibri" w:cs="Calibri"/>
        </w:rPr>
        <w:t> </w:t>
      </w:r>
    </w:p>
    <w:p w:rsidR="00E71E13" w:rsidP="00E71E13" w:rsidRDefault="00E71E13" w14:paraId="278F875D" w14:textId="07781758">
      <w:pPr>
        <w:pStyle w:val="paragraph"/>
        <w:spacing w:before="0" w:beforeAutospacing="0" w:after="0" w:afterAutospacing="0"/>
        <w:jc w:val="both"/>
        <w:textAlignment w:val="baseline"/>
        <w:rPr>
          <w:rStyle w:val="eop"/>
          <w:rFonts w:ascii="Calibri" w:hAnsi="Calibri" w:cs="Calibri"/>
        </w:rPr>
      </w:pPr>
      <w:r w:rsidRPr="00E71E13">
        <w:rPr>
          <w:rStyle w:val="normaltextrun"/>
          <w:rFonts w:ascii="Calibri" w:hAnsi="Calibri" w:cs="Calibri"/>
        </w:rPr>
        <w:t>“It is important moving forward that we listen to the science and look at how we can take more of an integrated approach to building our resilience. There is no silver bullet, but thorough some of the work we have been doing in our trials, we have been able to demonstrate scalable, practical techniques which could be more widely adopted by the seed potato industry.”</w:t>
      </w:r>
      <w:r w:rsidRPr="00E71E13">
        <w:rPr>
          <w:rStyle w:val="eop"/>
          <w:rFonts w:ascii="Calibri" w:hAnsi="Calibri" w:cs="Calibri"/>
        </w:rPr>
        <w:t> </w:t>
      </w:r>
    </w:p>
    <w:p w:rsidRPr="00E71E13" w:rsidR="00E71E13" w:rsidP="00E71E13" w:rsidRDefault="00E71E13" w14:paraId="2524468A" w14:textId="77777777">
      <w:pPr>
        <w:pStyle w:val="paragraph"/>
        <w:spacing w:before="0" w:beforeAutospacing="0" w:after="0" w:afterAutospacing="0"/>
        <w:jc w:val="both"/>
        <w:textAlignment w:val="baseline"/>
        <w:rPr>
          <w:rFonts w:ascii="Segoe UI" w:hAnsi="Segoe UI" w:cs="Segoe UI"/>
          <w:sz w:val="20"/>
          <w:szCs w:val="20"/>
        </w:rPr>
      </w:pPr>
    </w:p>
    <w:p w:rsidR="00E71E13" w:rsidP="00E71E13" w:rsidRDefault="00E71E13" w14:paraId="5476C112" w14:textId="77777777">
      <w:pPr>
        <w:pStyle w:val="paragraph"/>
        <w:spacing w:before="0" w:beforeAutospacing="0" w:after="0" w:afterAutospacing="0"/>
        <w:jc w:val="both"/>
        <w:textAlignment w:val="baseline"/>
        <w:rPr>
          <w:rStyle w:val="normaltextrun"/>
          <w:rFonts w:ascii="Calibri" w:hAnsi="Calibri" w:cs="Calibri"/>
        </w:rPr>
      </w:pPr>
      <w:r w:rsidRPr="00E71E13">
        <w:rPr>
          <w:rStyle w:val="normaltextrun"/>
          <w:rFonts w:ascii="Calibri" w:hAnsi="Calibri" w:cs="Calibri"/>
        </w:rPr>
        <w:t>Vice-president of the RHASS PI, Ewan Pate, concluded:</w:t>
      </w:r>
      <w:r>
        <w:rPr>
          <w:rStyle w:val="normaltextrun"/>
          <w:rFonts w:ascii="Calibri" w:hAnsi="Calibri" w:cs="Calibri"/>
        </w:rPr>
        <w:t xml:space="preserve"> “</w:t>
      </w:r>
      <w:r w:rsidRPr="00E71E13">
        <w:rPr>
          <w:rStyle w:val="normaltextrun"/>
          <w:rFonts w:ascii="Calibri" w:hAnsi="Calibri" w:cs="Calibri"/>
        </w:rPr>
        <w:t xml:space="preserve">For decades, the scientific answer to a problem like aphid resistance to insecticides would have been to look to chemistry for a solution. Now the answer is more likely to be biological or even mechanical. </w:t>
      </w:r>
    </w:p>
    <w:p w:rsidRPr="00E71E13" w:rsidR="00E71E13" w:rsidP="00E71E13" w:rsidRDefault="00E71E13" w14:paraId="4848B767" w14:textId="569AAFB4">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w:t>
      </w:r>
      <w:r w:rsidRPr="00E71E13">
        <w:rPr>
          <w:rStyle w:val="normaltextrun"/>
          <w:rFonts w:ascii="Calibri" w:hAnsi="Calibri" w:cs="Calibri"/>
        </w:rPr>
        <w:t>It is scientific nonetheless and this interesting work at Milton of Mathers fits in very well with the 2023 RHASS Presidential Initiative which highlights the science behind food and drink production.”</w:t>
      </w:r>
      <w:r w:rsidRPr="00E71E13">
        <w:rPr>
          <w:rStyle w:val="eop"/>
          <w:rFonts w:ascii="Calibri" w:hAnsi="Calibri" w:cs="Calibri"/>
        </w:rPr>
        <w:t> </w:t>
      </w:r>
    </w:p>
    <w:p w:rsidR="00E71E13" w:rsidP="00E71E13" w:rsidRDefault="00E71E13" w14:paraId="26FE462A" w14:textId="77777777">
      <w:pPr>
        <w:pStyle w:val="paragraph"/>
        <w:spacing w:before="0" w:beforeAutospacing="0" w:after="0" w:afterAutospacing="0"/>
        <w:jc w:val="both"/>
        <w:textAlignment w:val="baseline"/>
        <w:rPr>
          <w:rStyle w:val="normaltextrun"/>
          <w:rFonts w:ascii="Calibri" w:hAnsi="Calibri" w:cs="Calibri"/>
        </w:rPr>
      </w:pPr>
    </w:p>
    <w:p w:rsidRPr="00E71E13" w:rsidR="00E71E13" w:rsidP="00E71E13" w:rsidRDefault="00E71E13" w14:paraId="28B0C23C" w14:textId="0753700D">
      <w:pPr>
        <w:pStyle w:val="paragraph"/>
        <w:spacing w:before="0" w:beforeAutospacing="0" w:after="0" w:afterAutospacing="0"/>
        <w:jc w:val="both"/>
        <w:textAlignment w:val="baseline"/>
        <w:rPr>
          <w:rFonts w:ascii="Segoe UI" w:hAnsi="Segoe UI" w:cs="Segoe UI"/>
          <w:sz w:val="20"/>
          <w:szCs w:val="20"/>
        </w:rPr>
      </w:pPr>
      <w:r w:rsidRPr="00E71E13">
        <w:rPr>
          <w:rStyle w:val="normaltextrun"/>
          <w:rFonts w:ascii="Calibri" w:hAnsi="Calibri" w:cs="Calibri"/>
        </w:rPr>
        <w:t xml:space="preserve">For more information on this year’s Initiative and to access past and future case studies, please visit: </w:t>
      </w:r>
      <w:hyperlink w:tgtFrame="_blank" w:history="1" r:id="rId8">
        <w:r w:rsidRPr="00E71E13">
          <w:rPr>
            <w:rStyle w:val="normaltextrun"/>
            <w:rFonts w:ascii="Calibri" w:hAnsi="Calibri" w:cs="Calibri"/>
            <w:color w:val="0563C1"/>
            <w:u w:val="single"/>
          </w:rPr>
          <w:t>https://rhass.org.uk/presidential-initiative/</w:t>
        </w:r>
      </w:hyperlink>
      <w:hyperlink w:tgtFrame="_blank" w:history="1" r:id="rId9">
        <w:r w:rsidRPr="00E71E13">
          <w:rPr>
            <w:rStyle w:val="normaltextrun"/>
            <w:rFonts w:ascii="Calibri" w:hAnsi="Calibri" w:cs="Calibri"/>
            <w:color w:val="0563C1"/>
            <w:u w:val="single"/>
          </w:rPr>
          <w:t>https://rhass.org.uk/presidential-initiative/</w:t>
        </w:r>
      </w:hyperlink>
      <w:r w:rsidRPr="00E71E13">
        <w:rPr>
          <w:rStyle w:val="normaltextrun"/>
          <w:rFonts w:ascii="Calibri" w:hAnsi="Calibri" w:cs="Calibri"/>
          <w:color w:val="0563C1"/>
          <w:u w:val="single"/>
        </w:rPr>
        <w:t> </w:t>
      </w:r>
      <w:r w:rsidRPr="00E71E13">
        <w:rPr>
          <w:rStyle w:val="eop"/>
          <w:rFonts w:ascii="Calibri" w:hAnsi="Calibri" w:cs="Calibri"/>
          <w:color w:val="0563C1"/>
        </w:rPr>
        <w:t> </w:t>
      </w:r>
    </w:p>
    <w:p w:rsidR="00E71E13" w:rsidP="00E71E13" w:rsidRDefault="00E71E13" w14:paraId="595A5D50" w14:textId="77777777">
      <w:pPr>
        <w:pStyle w:val="paragraph"/>
        <w:spacing w:before="0" w:beforeAutospacing="0" w:after="0" w:afterAutospacing="0"/>
        <w:jc w:val="both"/>
        <w:textAlignment w:val="baseline"/>
        <w:rPr>
          <w:rStyle w:val="normaltextrun"/>
          <w:rFonts w:ascii="Calibri" w:hAnsi="Calibri" w:cs="Calibri"/>
          <w:b/>
          <w:bCs/>
        </w:rPr>
      </w:pPr>
    </w:p>
    <w:p w:rsidRPr="00E71E13" w:rsidR="00E71E13" w:rsidP="00E71E13" w:rsidRDefault="00E71E13" w14:paraId="20184D24" w14:textId="03D68FE1">
      <w:pPr>
        <w:pStyle w:val="paragraph"/>
        <w:spacing w:before="0" w:beforeAutospacing="0" w:after="0" w:afterAutospacing="0"/>
        <w:jc w:val="both"/>
        <w:textAlignment w:val="baseline"/>
        <w:rPr>
          <w:rFonts w:ascii="Segoe UI" w:hAnsi="Segoe UI" w:cs="Segoe UI"/>
          <w:sz w:val="20"/>
          <w:szCs w:val="20"/>
        </w:rPr>
      </w:pPr>
      <w:r w:rsidRPr="00E71E13">
        <w:rPr>
          <w:rStyle w:val="normaltextrun"/>
          <w:rFonts w:ascii="Calibri" w:hAnsi="Calibri" w:cs="Calibri"/>
          <w:b/>
          <w:bCs/>
        </w:rPr>
        <w:t>ENDS</w:t>
      </w:r>
      <w:r w:rsidRPr="00E71E13">
        <w:rPr>
          <w:rStyle w:val="eop"/>
          <w:rFonts w:ascii="Calibri" w:hAnsi="Calibri" w:cs="Calibri"/>
        </w:rPr>
        <w:t> </w:t>
      </w:r>
    </w:p>
    <w:p w:rsidRPr="00E71E13" w:rsidR="00E71E13" w:rsidP="00E71E13" w:rsidRDefault="00E71E13" w14:paraId="5F5433A5" w14:textId="77777777">
      <w:pPr>
        <w:pStyle w:val="paragraph"/>
        <w:spacing w:before="0" w:beforeAutospacing="0" w:after="0" w:afterAutospacing="0"/>
        <w:jc w:val="both"/>
        <w:textAlignment w:val="baseline"/>
        <w:rPr>
          <w:rFonts w:ascii="Segoe UI" w:hAnsi="Segoe UI" w:cs="Segoe UI"/>
          <w:sz w:val="20"/>
          <w:szCs w:val="20"/>
        </w:rPr>
      </w:pPr>
      <w:r w:rsidRPr="00E71E13">
        <w:rPr>
          <w:rStyle w:val="eop"/>
          <w:rFonts w:ascii="Calibri" w:hAnsi="Calibri" w:cs="Calibri"/>
        </w:rPr>
        <w:t> </w:t>
      </w:r>
    </w:p>
    <w:p w:rsidR="00E71E13" w:rsidP="5DDD3950" w:rsidRDefault="00E71E13" w14:paraId="73B18E9A" w14:textId="228447C5">
      <w:pPr>
        <w:pStyle w:val="paragraph"/>
        <w:bidi w:val="0"/>
        <w:spacing w:before="0" w:beforeAutospacing="off" w:after="0" w:afterAutospacing="off" w:line="240" w:lineRule="auto"/>
        <w:ind w:left="0" w:right="0"/>
        <w:jc w:val="both"/>
        <w:rPr>
          <w:rFonts w:ascii="Segoe UI" w:hAnsi="Segoe UI" w:cs="Segoe UI"/>
          <w:sz w:val="20"/>
          <w:szCs w:val="20"/>
        </w:rPr>
      </w:pPr>
      <w:r w:rsidRPr="5DDD3950" w:rsidR="00E71E13">
        <w:rPr>
          <w:rStyle w:val="normaltextrun"/>
          <w:rFonts w:ascii="Calibri" w:hAnsi="Calibri" w:cs="Calibri"/>
        </w:rPr>
        <w:t xml:space="preserve">For further information, please contact </w:t>
      </w:r>
      <w:r w:rsidRPr="5DDD3950" w:rsidR="2986D485">
        <w:rPr>
          <w:rStyle w:val="normaltextrun"/>
          <w:rFonts w:ascii="Calibri" w:hAnsi="Calibri" w:cs="Calibri"/>
        </w:rPr>
        <w:t xml:space="preserve">Rebecca Dawes on 07792 467730 or </w:t>
      </w:r>
      <w:hyperlink r:id="R4f1a90f283284d24">
        <w:r w:rsidRPr="5DDD3950" w:rsidR="2986D485">
          <w:rPr>
            <w:rStyle w:val="Hyperlink"/>
            <w:rFonts w:ascii="Calibri" w:hAnsi="Calibri" w:cs="Calibri"/>
          </w:rPr>
          <w:t>rebecca@janecraigie.com</w:t>
        </w:r>
      </w:hyperlink>
      <w:r w:rsidRPr="5DDD3950" w:rsidR="2986D485">
        <w:rPr>
          <w:rStyle w:val="normaltextrun"/>
          <w:rFonts w:ascii="Calibri" w:hAnsi="Calibri" w:cs="Calibri"/>
        </w:rPr>
        <w:t xml:space="preserve"> </w:t>
      </w:r>
    </w:p>
    <w:p w:rsidRPr="00E71E13" w:rsidR="00E71E13" w:rsidP="00E71E13" w:rsidRDefault="00E71E13" w14:paraId="5D350FA1" w14:textId="77777777">
      <w:pPr>
        <w:pStyle w:val="paragraph"/>
        <w:spacing w:before="0" w:beforeAutospacing="0" w:after="0" w:afterAutospacing="0"/>
        <w:jc w:val="both"/>
        <w:textAlignment w:val="baseline"/>
        <w:rPr>
          <w:rFonts w:ascii="Segoe UI" w:hAnsi="Segoe UI" w:cs="Segoe UI"/>
          <w:sz w:val="20"/>
          <w:szCs w:val="20"/>
        </w:rPr>
      </w:pPr>
      <w:r w:rsidRPr="00E71E13">
        <w:rPr>
          <w:rStyle w:val="eop"/>
          <w:rFonts w:ascii="Calibri" w:hAnsi="Calibri" w:cs="Calibri"/>
        </w:rPr>
        <w:t> </w:t>
      </w:r>
    </w:p>
    <w:p w:rsidRPr="00E71E13" w:rsidR="00E71E13" w:rsidP="00E71E13" w:rsidRDefault="00E71E13" w14:paraId="57A58E85" w14:textId="77777777">
      <w:pPr>
        <w:pStyle w:val="paragraph"/>
        <w:spacing w:before="0" w:beforeAutospacing="0" w:after="0" w:afterAutospacing="0"/>
        <w:jc w:val="both"/>
        <w:textAlignment w:val="baseline"/>
        <w:rPr>
          <w:rFonts w:ascii="Segoe UI" w:hAnsi="Segoe UI" w:cs="Segoe UI"/>
          <w:sz w:val="20"/>
          <w:szCs w:val="20"/>
        </w:rPr>
      </w:pPr>
      <w:r w:rsidRPr="00E71E13">
        <w:rPr>
          <w:rStyle w:val="eop"/>
          <w:rFonts w:ascii="Calibri" w:hAnsi="Calibri" w:cs="Calibri"/>
        </w:rPr>
        <w:t> </w:t>
      </w:r>
    </w:p>
    <w:p w:rsidRPr="00E71E13" w:rsidR="0030775B" w:rsidP="00E71E13" w:rsidRDefault="0030775B" w14:paraId="39FDF7CB" w14:textId="77777777">
      <w:pPr>
        <w:jc w:val="both"/>
        <w:rPr>
          <w:rFonts w:cstheme="minorHAnsi"/>
          <w:sz w:val="28"/>
          <w:szCs w:val="28"/>
          <w:lang w:eastAsia="en-US"/>
        </w:rPr>
      </w:pPr>
    </w:p>
    <w:p w:rsidR="0030775B" w:rsidRDefault="0030775B" w14:paraId="7175CBF2" w14:textId="77777777"/>
    <w:sectPr w:rsidR="0030775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5B"/>
    <w:rsid w:val="001876D9"/>
    <w:rsid w:val="0030775B"/>
    <w:rsid w:val="00B76B1B"/>
    <w:rsid w:val="00E71E13"/>
    <w:rsid w:val="140ADB3B"/>
    <w:rsid w:val="2986D485"/>
    <w:rsid w:val="33473B7C"/>
    <w:rsid w:val="5DDD3950"/>
    <w:rsid w:val="7A008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8CE4"/>
  <w15:chartTrackingRefBased/>
  <w15:docId w15:val="{0B0D4345-A2C5-44FD-89A2-C1A9162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775B"/>
    <w:pPr>
      <w:spacing w:after="0" w:line="240" w:lineRule="auto"/>
    </w:pPr>
    <w:rPr>
      <w:rFonts w:eastAsiaTheme="minorEastAsia"/>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0775B"/>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30775B"/>
  </w:style>
  <w:style w:type="character" w:styleId="eop" w:customStyle="1">
    <w:name w:val="eop"/>
    <w:basedOn w:val="DefaultParagraphFont"/>
    <w:rsid w:val="0030775B"/>
  </w:style>
  <w:style w:type="character" w:styleId="Hyperlink">
    <w:name w:val="Hyperlink"/>
    <w:basedOn w:val="DefaultParagraphFont"/>
    <w:uiPriority w:val="99"/>
    <w:unhideWhenUsed/>
    <w:rsid w:val="0030775B"/>
    <w:rPr>
      <w:color w:val="0563C1" w:themeColor="hyperlink"/>
      <w:u w:val="single"/>
    </w:rPr>
  </w:style>
  <w:style w:type="paragraph" w:styleId="ydpcf6afe06p1" w:customStyle="1">
    <w:name w:val="ydpcf6afe06p1"/>
    <w:basedOn w:val="Normal"/>
    <w:rsid w:val="0030775B"/>
    <w:pPr>
      <w:spacing w:before="100" w:beforeAutospacing="1" w:after="100" w:afterAutospacing="1"/>
    </w:pPr>
    <w:rPr>
      <w:rFonts w:ascii="Calibri" w:hAnsi="Calibri" w:cs="Calibri"/>
    </w:rPr>
  </w:style>
  <w:style w:type="paragraph" w:styleId="NormalWeb">
    <w:name w:val="Normal (Web)"/>
    <w:basedOn w:val="Normal"/>
    <w:uiPriority w:val="99"/>
    <w:semiHidden/>
    <w:unhideWhenUsed/>
    <w:rsid w:val="0030775B"/>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307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90736">
      <w:bodyDiv w:val="1"/>
      <w:marLeft w:val="0"/>
      <w:marRight w:val="0"/>
      <w:marTop w:val="0"/>
      <w:marBottom w:val="0"/>
      <w:divBdr>
        <w:top w:val="none" w:sz="0" w:space="0" w:color="auto"/>
        <w:left w:val="none" w:sz="0" w:space="0" w:color="auto"/>
        <w:bottom w:val="none" w:sz="0" w:space="0" w:color="auto"/>
        <w:right w:val="none" w:sz="0" w:space="0" w:color="auto"/>
      </w:divBdr>
    </w:div>
    <w:div w:id="1673876484">
      <w:bodyDiv w:val="1"/>
      <w:marLeft w:val="0"/>
      <w:marRight w:val="0"/>
      <w:marTop w:val="0"/>
      <w:marBottom w:val="0"/>
      <w:divBdr>
        <w:top w:val="none" w:sz="0" w:space="0" w:color="auto"/>
        <w:left w:val="none" w:sz="0" w:space="0" w:color="auto"/>
        <w:bottom w:val="none" w:sz="0" w:space="0" w:color="auto"/>
        <w:right w:val="none" w:sz="0" w:space="0" w:color="auto"/>
      </w:divBdr>
      <w:divsChild>
        <w:div w:id="998313205">
          <w:marLeft w:val="0"/>
          <w:marRight w:val="0"/>
          <w:marTop w:val="0"/>
          <w:marBottom w:val="0"/>
          <w:divBdr>
            <w:top w:val="none" w:sz="0" w:space="0" w:color="auto"/>
            <w:left w:val="none" w:sz="0" w:space="0" w:color="auto"/>
            <w:bottom w:val="none" w:sz="0" w:space="0" w:color="auto"/>
            <w:right w:val="none" w:sz="0" w:space="0" w:color="auto"/>
          </w:divBdr>
        </w:div>
        <w:div w:id="333800901">
          <w:marLeft w:val="0"/>
          <w:marRight w:val="0"/>
          <w:marTop w:val="0"/>
          <w:marBottom w:val="0"/>
          <w:divBdr>
            <w:top w:val="none" w:sz="0" w:space="0" w:color="auto"/>
            <w:left w:val="none" w:sz="0" w:space="0" w:color="auto"/>
            <w:bottom w:val="none" w:sz="0" w:space="0" w:color="auto"/>
            <w:right w:val="none" w:sz="0" w:space="0" w:color="auto"/>
          </w:divBdr>
        </w:div>
        <w:div w:id="1623418165">
          <w:marLeft w:val="0"/>
          <w:marRight w:val="0"/>
          <w:marTop w:val="0"/>
          <w:marBottom w:val="0"/>
          <w:divBdr>
            <w:top w:val="none" w:sz="0" w:space="0" w:color="auto"/>
            <w:left w:val="none" w:sz="0" w:space="0" w:color="auto"/>
            <w:bottom w:val="none" w:sz="0" w:space="0" w:color="auto"/>
            <w:right w:val="none" w:sz="0" w:space="0" w:color="auto"/>
          </w:divBdr>
        </w:div>
        <w:div w:id="1083337983">
          <w:marLeft w:val="0"/>
          <w:marRight w:val="0"/>
          <w:marTop w:val="0"/>
          <w:marBottom w:val="0"/>
          <w:divBdr>
            <w:top w:val="none" w:sz="0" w:space="0" w:color="auto"/>
            <w:left w:val="none" w:sz="0" w:space="0" w:color="auto"/>
            <w:bottom w:val="none" w:sz="0" w:space="0" w:color="auto"/>
            <w:right w:val="none" w:sz="0" w:space="0" w:color="auto"/>
          </w:divBdr>
        </w:div>
        <w:div w:id="619259745">
          <w:marLeft w:val="0"/>
          <w:marRight w:val="0"/>
          <w:marTop w:val="0"/>
          <w:marBottom w:val="0"/>
          <w:divBdr>
            <w:top w:val="none" w:sz="0" w:space="0" w:color="auto"/>
            <w:left w:val="none" w:sz="0" w:space="0" w:color="auto"/>
            <w:bottom w:val="none" w:sz="0" w:space="0" w:color="auto"/>
            <w:right w:val="none" w:sz="0" w:space="0" w:color="auto"/>
          </w:divBdr>
        </w:div>
        <w:div w:id="1220896045">
          <w:marLeft w:val="0"/>
          <w:marRight w:val="0"/>
          <w:marTop w:val="0"/>
          <w:marBottom w:val="0"/>
          <w:divBdr>
            <w:top w:val="none" w:sz="0" w:space="0" w:color="auto"/>
            <w:left w:val="none" w:sz="0" w:space="0" w:color="auto"/>
            <w:bottom w:val="none" w:sz="0" w:space="0" w:color="auto"/>
            <w:right w:val="none" w:sz="0" w:space="0" w:color="auto"/>
          </w:divBdr>
        </w:div>
        <w:div w:id="585767309">
          <w:marLeft w:val="0"/>
          <w:marRight w:val="0"/>
          <w:marTop w:val="0"/>
          <w:marBottom w:val="0"/>
          <w:divBdr>
            <w:top w:val="none" w:sz="0" w:space="0" w:color="auto"/>
            <w:left w:val="none" w:sz="0" w:space="0" w:color="auto"/>
            <w:bottom w:val="none" w:sz="0" w:space="0" w:color="auto"/>
            <w:right w:val="none" w:sz="0" w:space="0" w:color="auto"/>
          </w:divBdr>
        </w:div>
        <w:div w:id="1211840842">
          <w:marLeft w:val="0"/>
          <w:marRight w:val="0"/>
          <w:marTop w:val="0"/>
          <w:marBottom w:val="0"/>
          <w:divBdr>
            <w:top w:val="none" w:sz="0" w:space="0" w:color="auto"/>
            <w:left w:val="none" w:sz="0" w:space="0" w:color="auto"/>
            <w:bottom w:val="none" w:sz="0" w:space="0" w:color="auto"/>
            <w:right w:val="none" w:sz="0" w:space="0" w:color="auto"/>
          </w:divBdr>
        </w:div>
        <w:div w:id="1746880021">
          <w:marLeft w:val="0"/>
          <w:marRight w:val="0"/>
          <w:marTop w:val="0"/>
          <w:marBottom w:val="0"/>
          <w:divBdr>
            <w:top w:val="none" w:sz="0" w:space="0" w:color="auto"/>
            <w:left w:val="none" w:sz="0" w:space="0" w:color="auto"/>
            <w:bottom w:val="none" w:sz="0" w:space="0" w:color="auto"/>
            <w:right w:val="none" w:sz="0" w:space="0" w:color="auto"/>
          </w:divBdr>
        </w:div>
        <w:div w:id="787159355">
          <w:marLeft w:val="0"/>
          <w:marRight w:val="0"/>
          <w:marTop w:val="0"/>
          <w:marBottom w:val="0"/>
          <w:divBdr>
            <w:top w:val="none" w:sz="0" w:space="0" w:color="auto"/>
            <w:left w:val="none" w:sz="0" w:space="0" w:color="auto"/>
            <w:bottom w:val="none" w:sz="0" w:space="0" w:color="auto"/>
            <w:right w:val="none" w:sz="0" w:space="0" w:color="auto"/>
          </w:divBdr>
        </w:div>
        <w:div w:id="251596958">
          <w:marLeft w:val="0"/>
          <w:marRight w:val="0"/>
          <w:marTop w:val="0"/>
          <w:marBottom w:val="0"/>
          <w:divBdr>
            <w:top w:val="none" w:sz="0" w:space="0" w:color="auto"/>
            <w:left w:val="none" w:sz="0" w:space="0" w:color="auto"/>
            <w:bottom w:val="none" w:sz="0" w:space="0" w:color="auto"/>
            <w:right w:val="none" w:sz="0" w:space="0" w:color="auto"/>
          </w:divBdr>
        </w:div>
        <w:div w:id="447091983">
          <w:marLeft w:val="0"/>
          <w:marRight w:val="0"/>
          <w:marTop w:val="0"/>
          <w:marBottom w:val="0"/>
          <w:divBdr>
            <w:top w:val="none" w:sz="0" w:space="0" w:color="auto"/>
            <w:left w:val="none" w:sz="0" w:space="0" w:color="auto"/>
            <w:bottom w:val="none" w:sz="0" w:space="0" w:color="auto"/>
            <w:right w:val="none" w:sz="0" w:space="0" w:color="auto"/>
          </w:divBdr>
        </w:div>
        <w:div w:id="1567568991">
          <w:marLeft w:val="0"/>
          <w:marRight w:val="0"/>
          <w:marTop w:val="0"/>
          <w:marBottom w:val="0"/>
          <w:divBdr>
            <w:top w:val="none" w:sz="0" w:space="0" w:color="auto"/>
            <w:left w:val="none" w:sz="0" w:space="0" w:color="auto"/>
            <w:bottom w:val="none" w:sz="0" w:space="0" w:color="auto"/>
            <w:right w:val="none" w:sz="0" w:space="0" w:color="auto"/>
          </w:divBdr>
        </w:div>
        <w:div w:id="1259487036">
          <w:marLeft w:val="0"/>
          <w:marRight w:val="0"/>
          <w:marTop w:val="0"/>
          <w:marBottom w:val="0"/>
          <w:divBdr>
            <w:top w:val="none" w:sz="0" w:space="0" w:color="auto"/>
            <w:left w:val="none" w:sz="0" w:space="0" w:color="auto"/>
            <w:bottom w:val="none" w:sz="0" w:space="0" w:color="auto"/>
            <w:right w:val="none" w:sz="0" w:space="0" w:color="auto"/>
          </w:divBdr>
        </w:div>
        <w:div w:id="1921983233">
          <w:marLeft w:val="0"/>
          <w:marRight w:val="0"/>
          <w:marTop w:val="0"/>
          <w:marBottom w:val="0"/>
          <w:divBdr>
            <w:top w:val="none" w:sz="0" w:space="0" w:color="auto"/>
            <w:left w:val="none" w:sz="0" w:space="0" w:color="auto"/>
            <w:bottom w:val="none" w:sz="0" w:space="0" w:color="auto"/>
            <w:right w:val="none" w:sz="0" w:space="0" w:color="auto"/>
          </w:divBdr>
        </w:div>
        <w:div w:id="30351636">
          <w:marLeft w:val="0"/>
          <w:marRight w:val="0"/>
          <w:marTop w:val="0"/>
          <w:marBottom w:val="0"/>
          <w:divBdr>
            <w:top w:val="none" w:sz="0" w:space="0" w:color="auto"/>
            <w:left w:val="none" w:sz="0" w:space="0" w:color="auto"/>
            <w:bottom w:val="none" w:sz="0" w:space="0" w:color="auto"/>
            <w:right w:val="none" w:sz="0" w:space="0" w:color="auto"/>
          </w:divBdr>
        </w:div>
        <w:div w:id="379744451">
          <w:marLeft w:val="0"/>
          <w:marRight w:val="0"/>
          <w:marTop w:val="0"/>
          <w:marBottom w:val="0"/>
          <w:divBdr>
            <w:top w:val="none" w:sz="0" w:space="0" w:color="auto"/>
            <w:left w:val="none" w:sz="0" w:space="0" w:color="auto"/>
            <w:bottom w:val="none" w:sz="0" w:space="0" w:color="auto"/>
            <w:right w:val="none" w:sz="0" w:space="0" w:color="auto"/>
          </w:divBdr>
        </w:div>
        <w:div w:id="543641166">
          <w:marLeft w:val="0"/>
          <w:marRight w:val="0"/>
          <w:marTop w:val="0"/>
          <w:marBottom w:val="0"/>
          <w:divBdr>
            <w:top w:val="none" w:sz="0" w:space="0" w:color="auto"/>
            <w:left w:val="none" w:sz="0" w:space="0" w:color="auto"/>
            <w:bottom w:val="none" w:sz="0" w:space="0" w:color="auto"/>
            <w:right w:val="none" w:sz="0" w:space="0" w:color="auto"/>
          </w:divBdr>
        </w:div>
        <w:div w:id="937445090">
          <w:marLeft w:val="0"/>
          <w:marRight w:val="0"/>
          <w:marTop w:val="0"/>
          <w:marBottom w:val="0"/>
          <w:divBdr>
            <w:top w:val="none" w:sz="0" w:space="0" w:color="auto"/>
            <w:left w:val="none" w:sz="0" w:space="0" w:color="auto"/>
            <w:bottom w:val="none" w:sz="0" w:space="0" w:color="auto"/>
            <w:right w:val="none" w:sz="0" w:space="0" w:color="auto"/>
          </w:divBdr>
        </w:div>
        <w:div w:id="1581014642">
          <w:marLeft w:val="0"/>
          <w:marRight w:val="0"/>
          <w:marTop w:val="0"/>
          <w:marBottom w:val="0"/>
          <w:divBdr>
            <w:top w:val="none" w:sz="0" w:space="0" w:color="auto"/>
            <w:left w:val="none" w:sz="0" w:space="0" w:color="auto"/>
            <w:bottom w:val="none" w:sz="0" w:space="0" w:color="auto"/>
            <w:right w:val="none" w:sz="0" w:space="0" w:color="auto"/>
          </w:divBdr>
        </w:div>
        <w:div w:id="1781100052">
          <w:marLeft w:val="0"/>
          <w:marRight w:val="0"/>
          <w:marTop w:val="0"/>
          <w:marBottom w:val="0"/>
          <w:divBdr>
            <w:top w:val="none" w:sz="0" w:space="0" w:color="auto"/>
            <w:left w:val="none" w:sz="0" w:space="0" w:color="auto"/>
            <w:bottom w:val="none" w:sz="0" w:space="0" w:color="auto"/>
            <w:right w:val="none" w:sz="0" w:space="0" w:color="auto"/>
          </w:divBdr>
        </w:div>
        <w:div w:id="7781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hass.org.uk/presidential-initiative/"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rhass.org.uk/presidential-initiative/" TargetMode="External" Id="rId9" /><Relationship Type="http://schemas.openxmlformats.org/officeDocument/2006/relationships/hyperlink" Target="mailto:rebecca@janecraigie.com" TargetMode="External" Id="R4f1a90f283284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FC9B2-1F63-4760-8F5B-983EBE97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14E99-ECBE-4787-BB69-A7CE8E5AC58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E1BB535-E101-4F7D-8C31-637EE302FB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Rebecca Dawes</cp:lastModifiedBy>
  <cp:revision>4</cp:revision>
  <dcterms:created xsi:type="dcterms:W3CDTF">2023-03-01T10:52:00Z</dcterms:created>
  <dcterms:modified xsi:type="dcterms:W3CDTF">2023-03-10T15:45:36Z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