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D17E3" w14:textId="77777777" w:rsidR="00461664" w:rsidRDefault="00461664" w:rsidP="1DAC6255">
      <w:pPr>
        <w:jc w:val="right"/>
      </w:pPr>
    </w:p>
    <w:p w14:paraId="00BA4958" w14:textId="77777777" w:rsidR="00461664" w:rsidRDefault="00C07603" w:rsidP="1DAC6255">
      <w:r w:rsidRPr="1DAC6255">
        <w:t>New Release</w:t>
      </w:r>
    </w:p>
    <w:p w14:paraId="059C5B69" w14:textId="6507F51C" w:rsidR="00C07603" w:rsidRDefault="004B4999" w:rsidP="1DAC6255">
      <w:r>
        <w:t>22</w:t>
      </w:r>
      <w:r w:rsidR="0057500B" w:rsidRPr="1DAC6255">
        <w:t>/5/24</w:t>
      </w:r>
    </w:p>
    <w:p w14:paraId="5A6B8597" w14:textId="77777777" w:rsidR="00B97CDA" w:rsidRPr="00B97CDA" w:rsidRDefault="00B97CDA" w:rsidP="1DAC6255">
      <w:pPr>
        <w:rPr>
          <w:i/>
          <w:iCs/>
        </w:rPr>
      </w:pPr>
      <w:r w:rsidRPr="1DAC6255">
        <w:rPr>
          <w:i/>
          <w:iCs/>
        </w:rPr>
        <w:t>For immediate use</w:t>
      </w:r>
    </w:p>
    <w:p w14:paraId="69F0CAE7" w14:textId="77777777" w:rsidR="00A06FBD" w:rsidRDefault="00A06FBD" w:rsidP="1DAC6255">
      <w:pPr>
        <w:rPr>
          <w:rFonts w:ascii="Arial" w:hAnsi="Arial" w:cs="Arial"/>
        </w:rPr>
      </w:pPr>
    </w:p>
    <w:p w14:paraId="55A4E0B9" w14:textId="77777777" w:rsidR="00A012A1" w:rsidRDefault="0057500B" w:rsidP="1DAC6255">
      <w:pPr>
        <w:rPr>
          <w:rFonts w:ascii="Arial" w:hAnsi="Arial" w:cs="Arial"/>
          <w:b/>
          <w:bCs/>
        </w:rPr>
      </w:pPr>
      <w:r w:rsidRPr="1DAC6255">
        <w:rPr>
          <w:rFonts w:ascii="Arial" w:hAnsi="Arial" w:cs="Arial"/>
          <w:b/>
          <w:bCs/>
        </w:rPr>
        <w:t>Quality Meat Scotland serves up support with new community fund</w:t>
      </w:r>
    </w:p>
    <w:p w14:paraId="314E0D1F" w14:textId="77777777" w:rsidR="00A012A1" w:rsidRDefault="00A012A1" w:rsidP="1DAC6255">
      <w:pPr>
        <w:rPr>
          <w:rFonts w:ascii="Arial" w:hAnsi="Arial" w:cs="Arial"/>
          <w:b/>
          <w:bCs/>
        </w:rPr>
      </w:pPr>
    </w:p>
    <w:p w14:paraId="1A5A3807" w14:textId="77777777" w:rsidR="0057500B" w:rsidRPr="0057500B" w:rsidRDefault="240D75CF" w:rsidP="1DAC6255">
      <w:pPr>
        <w:rPr>
          <w:rFonts w:ascii="Arial" w:hAnsi="Arial" w:cs="Arial"/>
        </w:rPr>
      </w:pPr>
      <w:r w:rsidRPr="1DAC6255">
        <w:rPr>
          <w:rFonts w:ascii="Arial" w:hAnsi="Arial" w:cs="Arial"/>
        </w:rPr>
        <w:t>Applications are being invited to access support from a new £50,000 community fund set up by Quality Meat Scotland</w:t>
      </w:r>
      <w:r w:rsidR="468A4E15" w:rsidRPr="1DAC6255">
        <w:rPr>
          <w:rFonts w:ascii="Arial" w:hAnsi="Arial" w:cs="Arial"/>
        </w:rPr>
        <w:t xml:space="preserve"> (QMS)</w:t>
      </w:r>
      <w:r w:rsidRPr="1DAC6255">
        <w:rPr>
          <w:rFonts w:ascii="Arial" w:hAnsi="Arial" w:cs="Arial"/>
        </w:rPr>
        <w:t>.</w:t>
      </w:r>
    </w:p>
    <w:p w14:paraId="0451F8A9" w14:textId="4A3EA965" w:rsidR="156E116F" w:rsidRDefault="156E116F" w:rsidP="1DAC6255">
      <w:pPr>
        <w:rPr>
          <w:rFonts w:ascii="Arial" w:hAnsi="Arial" w:cs="Arial"/>
        </w:rPr>
      </w:pPr>
    </w:p>
    <w:p w14:paraId="63B8672F" w14:textId="666D5A9C" w:rsidR="10ED7F7B" w:rsidRDefault="10ED7F7B" w:rsidP="1DAC6255">
      <w:pPr>
        <w:rPr>
          <w:rFonts w:ascii="Arial" w:eastAsia="Arial" w:hAnsi="Arial" w:cs="Arial"/>
        </w:rPr>
      </w:pPr>
      <w:r w:rsidRPr="1DAC6255">
        <w:rPr>
          <w:rFonts w:ascii="Arial" w:eastAsia="Arial" w:hAnsi="Arial" w:cs="Arial"/>
        </w:rPr>
        <w:t xml:space="preserve">The Community Marketing Fund is a dedicated resource designed to support local projects and events that educate consumers on the characteristics and encourage the purchase of Scotch Beef, </w:t>
      </w:r>
      <w:r w:rsidR="6718A8E2" w:rsidRPr="1DAC6255">
        <w:rPr>
          <w:rFonts w:ascii="Arial" w:eastAsia="Arial" w:hAnsi="Arial" w:cs="Arial"/>
        </w:rPr>
        <w:t xml:space="preserve">Scotch </w:t>
      </w:r>
      <w:r w:rsidRPr="1DAC6255">
        <w:rPr>
          <w:rFonts w:ascii="Arial" w:eastAsia="Arial" w:hAnsi="Arial" w:cs="Arial"/>
        </w:rPr>
        <w:t>Lamb and Specially Selected Pork.</w:t>
      </w:r>
    </w:p>
    <w:p w14:paraId="47E653E8" w14:textId="789B8721" w:rsidR="0057500B" w:rsidRPr="0057500B" w:rsidRDefault="0057500B" w:rsidP="1DAC6255">
      <w:pPr>
        <w:rPr>
          <w:rFonts w:ascii="Arial" w:eastAsia="Arial" w:hAnsi="Arial" w:cs="Arial"/>
        </w:rPr>
      </w:pPr>
    </w:p>
    <w:p w14:paraId="6A2DBA8E" w14:textId="77777777" w:rsidR="0057500B" w:rsidRPr="0057500B" w:rsidRDefault="240D75CF" w:rsidP="1DAC6255">
      <w:pPr>
        <w:rPr>
          <w:rFonts w:ascii="Arial" w:eastAsia="Arial" w:hAnsi="Arial" w:cs="Arial"/>
        </w:rPr>
      </w:pPr>
      <w:r w:rsidRPr="1DAC6255">
        <w:rPr>
          <w:rFonts w:ascii="Arial" w:eastAsia="Arial" w:hAnsi="Arial" w:cs="Arial"/>
        </w:rPr>
        <w:t xml:space="preserve">Emma Heath, QMS’s Director of Marketing, said: “This new Community Marketing Fund aims to make asking us for help simpler, with </w:t>
      </w:r>
      <w:bookmarkStart w:id="0" w:name="_Int_pw41C8Ca"/>
      <w:r w:rsidRPr="1DAC6255">
        <w:rPr>
          <w:rFonts w:ascii="Arial" w:eastAsia="Arial" w:hAnsi="Arial" w:cs="Arial"/>
        </w:rPr>
        <w:t>an easy application</w:t>
      </w:r>
      <w:bookmarkEnd w:id="0"/>
      <w:r w:rsidRPr="1DAC6255">
        <w:rPr>
          <w:rFonts w:ascii="Arial" w:eastAsia="Arial" w:hAnsi="Arial" w:cs="Arial"/>
        </w:rPr>
        <w:t xml:space="preserve"> form and clear guidelines.</w:t>
      </w:r>
    </w:p>
    <w:p w14:paraId="775ABA2A" w14:textId="77777777" w:rsidR="0057500B" w:rsidRPr="0057500B" w:rsidRDefault="0057500B" w:rsidP="1DAC6255">
      <w:pPr>
        <w:rPr>
          <w:rFonts w:ascii="Arial" w:eastAsia="Arial" w:hAnsi="Arial" w:cs="Arial"/>
        </w:rPr>
      </w:pPr>
    </w:p>
    <w:p w14:paraId="6EA4E2A1" w14:textId="1AA1A20D" w:rsidR="0057500B" w:rsidRPr="0057500B" w:rsidRDefault="240D75CF" w:rsidP="1DAC6255">
      <w:pPr>
        <w:rPr>
          <w:rFonts w:ascii="Arial" w:eastAsia="Arial" w:hAnsi="Arial" w:cs="Arial"/>
        </w:rPr>
      </w:pPr>
      <w:r w:rsidRPr="1DAC6255">
        <w:rPr>
          <w:rFonts w:ascii="Arial" w:eastAsia="Arial" w:hAnsi="Arial" w:cs="Arial"/>
        </w:rPr>
        <w:t>“</w:t>
      </w:r>
      <w:r w:rsidR="176C464E" w:rsidRPr="1DAC6255">
        <w:rPr>
          <w:rFonts w:ascii="Arial" w:eastAsia="Arial" w:hAnsi="Arial" w:cs="Arial"/>
        </w:rPr>
        <w:t>At Quality Meat Scotland, we're committed to supporting initiatives that promote our red meat brands within the industry and communities across Scotland</w:t>
      </w:r>
      <w:r w:rsidRPr="1DAC6255">
        <w:rPr>
          <w:rFonts w:ascii="Arial" w:eastAsia="Arial" w:hAnsi="Arial" w:cs="Arial"/>
        </w:rPr>
        <w:t>.”</w:t>
      </w:r>
    </w:p>
    <w:p w14:paraId="4697209E" w14:textId="77777777" w:rsidR="0057500B" w:rsidRPr="0057500B" w:rsidRDefault="0057500B" w:rsidP="1DAC6255">
      <w:pPr>
        <w:rPr>
          <w:rFonts w:ascii="Arial" w:eastAsia="Arial" w:hAnsi="Arial" w:cs="Arial"/>
        </w:rPr>
      </w:pPr>
    </w:p>
    <w:p w14:paraId="2ECB170E" w14:textId="77777777" w:rsidR="0057500B" w:rsidRPr="0057500B" w:rsidRDefault="240D75CF" w:rsidP="1DAC6255">
      <w:pPr>
        <w:shd w:val="clear" w:color="auto" w:fill="FFFFFF" w:themeFill="background1"/>
        <w:rPr>
          <w:rFonts w:ascii="Arial" w:hAnsi="Arial" w:cs="Arial"/>
        </w:rPr>
      </w:pPr>
      <w:r w:rsidRPr="1DAC6255">
        <w:rPr>
          <w:rFonts w:ascii="Arial" w:eastAsia="Arial" w:hAnsi="Arial" w:cs="Arial"/>
        </w:rPr>
        <w:t>Emma says examples of the sort of grassroots applications the fund ha</w:t>
      </w:r>
      <w:r w:rsidRPr="1DAC6255">
        <w:rPr>
          <w:rFonts w:ascii="Arial" w:hAnsi="Arial" w:cs="Arial"/>
        </w:rPr>
        <w:t>s been set up for include sponsorship of local farming events or providing a speaker for a talk.</w:t>
      </w:r>
    </w:p>
    <w:p w14:paraId="40403CC4" w14:textId="77777777" w:rsidR="0057500B" w:rsidRPr="0057500B" w:rsidRDefault="0057500B" w:rsidP="1DAC6255">
      <w:pPr>
        <w:shd w:val="clear" w:color="auto" w:fill="FFFFFF" w:themeFill="background1"/>
        <w:rPr>
          <w:rFonts w:ascii="Arial" w:hAnsi="Arial" w:cs="Arial"/>
        </w:rPr>
      </w:pPr>
    </w:p>
    <w:p w14:paraId="7B680C62" w14:textId="0E6395DB" w:rsidR="0057500B" w:rsidRPr="0057500B" w:rsidRDefault="240D75CF" w:rsidP="1DAC6255">
      <w:pPr>
        <w:shd w:val="clear" w:color="auto" w:fill="FFFFFF" w:themeFill="background1"/>
        <w:rPr>
          <w:rFonts w:ascii="Arial" w:hAnsi="Arial" w:cs="Arial"/>
        </w:rPr>
      </w:pPr>
      <w:r w:rsidRPr="1DAC6255">
        <w:rPr>
          <w:rFonts w:ascii="Arial" w:hAnsi="Arial" w:cs="Arial"/>
        </w:rPr>
        <w:t>“</w:t>
      </w:r>
      <w:r w:rsidR="6B0D3B00" w:rsidRPr="1DAC6255">
        <w:rPr>
          <w:rFonts w:ascii="Arial" w:eastAsia="Arial" w:hAnsi="Arial" w:cs="Arial"/>
        </w:rPr>
        <w:t>Whether you're aiming to enhance awareness, education or engagement, we welcome applications across a diverse mix of activities and locations.</w:t>
      </w:r>
      <w:r w:rsidR="6B0D3B00" w:rsidRPr="1DAC6255">
        <w:rPr>
          <w:rFonts w:eastAsia="Calibri"/>
        </w:rPr>
        <w:t xml:space="preserve"> </w:t>
      </w:r>
      <w:r w:rsidRPr="1DAC6255">
        <w:rPr>
          <w:rFonts w:ascii="Arial" w:hAnsi="Arial" w:cs="Arial"/>
        </w:rPr>
        <w:t>It might simply be giving some aprons for a charity cook off,” she explained. “Or providing burgers for a fundraising barbeque or a prize for a local sheep show.</w:t>
      </w:r>
    </w:p>
    <w:p w14:paraId="61AFFBFE" w14:textId="77777777" w:rsidR="0057500B" w:rsidRPr="0057500B" w:rsidRDefault="0057500B" w:rsidP="1DAC6255">
      <w:pPr>
        <w:shd w:val="clear" w:color="auto" w:fill="FFFFFF" w:themeFill="background1"/>
        <w:rPr>
          <w:rFonts w:ascii="Arial" w:hAnsi="Arial" w:cs="Arial"/>
        </w:rPr>
      </w:pPr>
    </w:p>
    <w:p w14:paraId="37632ACC" w14:textId="77777777" w:rsidR="0057500B" w:rsidRPr="0057500B" w:rsidRDefault="240D75CF" w:rsidP="1DAC6255">
      <w:pPr>
        <w:shd w:val="clear" w:color="auto" w:fill="FFFFFF" w:themeFill="background1"/>
        <w:rPr>
          <w:rFonts w:ascii="Arial" w:hAnsi="Arial" w:cs="Arial"/>
        </w:rPr>
      </w:pPr>
      <w:r w:rsidRPr="1DAC6255">
        <w:rPr>
          <w:rFonts w:ascii="Arial" w:hAnsi="Arial" w:cs="Arial"/>
        </w:rPr>
        <w:t>“It’s open to anyone and everyone</w:t>
      </w:r>
      <w:r w:rsidR="753FF284" w:rsidRPr="1DAC6255">
        <w:rPr>
          <w:rFonts w:ascii="Arial" w:hAnsi="Arial" w:cs="Arial"/>
        </w:rPr>
        <w:t xml:space="preserve"> aiming to enhance awareness, education or engagement</w:t>
      </w:r>
      <w:r w:rsidR="753FF284" w:rsidRPr="1DAC6255">
        <w:rPr>
          <w:shd w:val="clear" w:color="auto" w:fill="FFFFFF"/>
        </w:rPr>
        <w:t xml:space="preserve"> </w:t>
      </w:r>
      <w:r w:rsidR="753FF284" w:rsidRPr="1DAC6255">
        <w:rPr>
          <w:rFonts w:ascii="Arial" w:hAnsi="Arial" w:cs="Arial"/>
        </w:rPr>
        <w:t xml:space="preserve">with the </w:t>
      </w:r>
      <w:r w:rsidRPr="1DAC6255">
        <w:rPr>
          <w:rFonts w:ascii="Arial" w:hAnsi="Arial" w:cs="Arial"/>
        </w:rPr>
        <w:t>red meat industry in Scotland.</w:t>
      </w:r>
    </w:p>
    <w:p w14:paraId="726DA0AF" w14:textId="77777777" w:rsidR="0057500B" w:rsidRPr="0057500B" w:rsidRDefault="0057500B" w:rsidP="1DAC6255">
      <w:pPr>
        <w:shd w:val="clear" w:color="auto" w:fill="FFFFFF" w:themeFill="background1"/>
        <w:rPr>
          <w:rFonts w:ascii="Arial" w:hAnsi="Arial" w:cs="Arial"/>
        </w:rPr>
      </w:pPr>
    </w:p>
    <w:p w14:paraId="72BA4BD6" w14:textId="77777777" w:rsidR="0057500B" w:rsidRDefault="0057500B" w:rsidP="1DAC6255">
      <w:pPr>
        <w:shd w:val="clear" w:color="auto" w:fill="FFFFFF" w:themeFill="background1"/>
        <w:rPr>
          <w:rFonts w:ascii="Arial" w:hAnsi="Arial" w:cs="Arial"/>
        </w:rPr>
      </w:pPr>
      <w:r w:rsidRPr="1DAC6255">
        <w:rPr>
          <w:rFonts w:ascii="Arial" w:hAnsi="Arial" w:cs="Arial"/>
        </w:rPr>
        <w:t xml:space="preserve">“People put a lot of time and effort into organising some fantastic events across the length and breadth of Scotland and it is </w:t>
      </w:r>
      <w:bookmarkStart w:id="1" w:name="_Int_jOClVOQR"/>
      <w:r w:rsidRPr="1DAC6255">
        <w:rPr>
          <w:rFonts w:ascii="Arial" w:hAnsi="Arial" w:cs="Arial"/>
        </w:rPr>
        <w:t>really important</w:t>
      </w:r>
      <w:bookmarkEnd w:id="1"/>
      <w:r w:rsidRPr="1DAC6255">
        <w:rPr>
          <w:rFonts w:ascii="Arial" w:hAnsi="Arial" w:cs="Arial"/>
        </w:rPr>
        <w:t xml:space="preserve"> to us all here at </w:t>
      </w:r>
      <w:bookmarkStart w:id="2" w:name="_Int_xyW401ti"/>
      <w:r w:rsidRPr="1DAC6255">
        <w:rPr>
          <w:rFonts w:ascii="Arial" w:hAnsi="Arial" w:cs="Arial"/>
        </w:rPr>
        <w:t>QMS</w:t>
      </w:r>
      <w:bookmarkEnd w:id="2"/>
      <w:r w:rsidRPr="1DAC6255">
        <w:rPr>
          <w:rFonts w:ascii="Arial" w:hAnsi="Arial" w:cs="Arial"/>
        </w:rPr>
        <w:t xml:space="preserve"> that we make it as easy as possible to access this new pot of money and support. Our emphasis will very much be on local and community-based events that in turn promote Scotch Beef, Scotch Lamb and Specially Selected Pork.”</w:t>
      </w:r>
    </w:p>
    <w:p w14:paraId="6FFC5117" w14:textId="77777777" w:rsidR="004E1BC1" w:rsidRDefault="004E1BC1" w:rsidP="1DAC6255">
      <w:pPr>
        <w:shd w:val="clear" w:color="auto" w:fill="FFFFFF" w:themeFill="background1"/>
        <w:rPr>
          <w:rFonts w:ascii="Arial" w:hAnsi="Arial" w:cs="Arial"/>
        </w:rPr>
      </w:pPr>
    </w:p>
    <w:p w14:paraId="3DBFE567" w14:textId="77777777" w:rsidR="004E1BC1" w:rsidRDefault="004E1BC1" w:rsidP="1DAC6255">
      <w:pPr>
        <w:shd w:val="clear" w:color="auto" w:fill="FFFFFF" w:themeFill="background1"/>
        <w:rPr>
          <w:rFonts w:ascii="Arial" w:hAnsi="Arial" w:cs="Arial"/>
        </w:rPr>
      </w:pPr>
      <w:r w:rsidRPr="1DAC6255">
        <w:rPr>
          <w:rFonts w:ascii="Arial" w:hAnsi="Arial" w:cs="Arial"/>
        </w:rPr>
        <w:t>Whilst QMS can’t guarantee to support to every initiative, Emma says that the team will review and acknowledge all submissions and respond as quickly as possible.  “Simply fill in the form giving as much notice as possible, and we’ll get back to you,” she says.</w:t>
      </w:r>
    </w:p>
    <w:p w14:paraId="05D0789D" w14:textId="77777777" w:rsidR="004E1BC1" w:rsidRDefault="004E1BC1" w:rsidP="1DAC6255">
      <w:pPr>
        <w:shd w:val="clear" w:color="auto" w:fill="FFFFFF" w:themeFill="background1"/>
        <w:rPr>
          <w:rFonts w:ascii="Arial" w:hAnsi="Arial" w:cs="Arial"/>
        </w:rPr>
      </w:pPr>
    </w:p>
    <w:p w14:paraId="29AFCA7F" w14:textId="77777777" w:rsidR="004E1BC1" w:rsidRPr="0057500B" w:rsidRDefault="004E1BC1" w:rsidP="1DAC6255">
      <w:pPr>
        <w:shd w:val="clear" w:color="auto" w:fill="FFFFFF" w:themeFill="background1"/>
        <w:rPr>
          <w:rFonts w:ascii="Arial" w:hAnsi="Arial" w:cs="Arial"/>
        </w:rPr>
      </w:pPr>
      <w:r w:rsidRPr="1DAC6255">
        <w:rPr>
          <w:rFonts w:ascii="Arial" w:hAnsi="Arial" w:cs="Arial"/>
        </w:rPr>
        <w:t xml:space="preserve">For more information and to apply visit: </w:t>
      </w:r>
      <w:hyperlink r:id="rId9">
        <w:r w:rsidRPr="1DAC6255">
          <w:rPr>
            <w:rFonts w:ascii="Arial" w:hAnsi="Arial" w:cs="Arial"/>
          </w:rPr>
          <w:t>https://qmscotland.co.uk/marketing-development/marketing/marketing-fund</w:t>
        </w:r>
      </w:hyperlink>
      <w:r w:rsidRPr="1DAC6255">
        <w:rPr>
          <w:rFonts w:ascii="Arial" w:hAnsi="Arial" w:cs="Arial"/>
        </w:rPr>
        <w:t xml:space="preserve"> </w:t>
      </w:r>
    </w:p>
    <w:p w14:paraId="57F82B19" w14:textId="77777777" w:rsidR="00A012A1" w:rsidRDefault="00A012A1" w:rsidP="1DAC6255">
      <w:pPr>
        <w:rPr>
          <w:rFonts w:ascii="Arial" w:hAnsi="Arial" w:cs="Arial"/>
        </w:rPr>
      </w:pPr>
    </w:p>
    <w:p w14:paraId="669A4A6D" w14:textId="77777777" w:rsidR="00A012A1" w:rsidRDefault="00A012A1" w:rsidP="1DAC6255">
      <w:pPr>
        <w:rPr>
          <w:rFonts w:ascii="Arial" w:hAnsi="Arial" w:cs="Arial"/>
        </w:rPr>
      </w:pPr>
    </w:p>
    <w:p w14:paraId="48262A76" w14:textId="77777777" w:rsidR="00A012A1" w:rsidRDefault="00A012A1" w:rsidP="1DAC6255">
      <w:pPr>
        <w:rPr>
          <w:rFonts w:ascii="Arial" w:hAnsi="Arial" w:cs="Arial"/>
        </w:rPr>
      </w:pPr>
      <w:r w:rsidRPr="1DAC6255">
        <w:rPr>
          <w:rFonts w:ascii="Arial" w:hAnsi="Arial" w:cs="Arial"/>
        </w:rPr>
        <w:t xml:space="preserve">ENDS </w:t>
      </w:r>
    </w:p>
    <w:p w14:paraId="742DFC40" w14:textId="77777777" w:rsidR="00F91B23" w:rsidRDefault="00F91B23" w:rsidP="1DAC6255">
      <w:pPr>
        <w:rPr>
          <w:rFonts w:ascii="Arial" w:hAnsi="Arial" w:cs="Arial"/>
          <w:b/>
          <w:bCs/>
        </w:rPr>
      </w:pPr>
    </w:p>
    <w:p w14:paraId="2DF7E51F" w14:textId="77777777" w:rsidR="00660B25" w:rsidRDefault="00660B25" w:rsidP="00660B25">
      <w:pPr>
        <w:rPr>
          <w:rFonts w:ascii="Aptos" w:hAnsi="Aptos" w:cs="Aptos"/>
          <w:b/>
          <w:bCs/>
        </w:rPr>
      </w:pPr>
      <w:r>
        <w:rPr>
          <w:b/>
          <w:bCs/>
        </w:rPr>
        <w:t>Notes to editors:</w:t>
      </w:r>
    </w:p>
    <w:p w14:paraId="1A1D9654" w14:textId="77777777" w:rsidR="00660B25" w:rsidRDefault="00660B25" w:rsidP="00660B25">
      <w:pPr>
        <w:rPr>
          <w:b/>
          <w:bCs/>
          <w:sz w:val="24"/>
          <w:szCs w:val="24"/>
        </w:rPr>
      </w:pPr>
    </w:p>
    <w:p w14:paraId="7C1CD39A" w14:textId="77777777" w:rsidR="00660B25" w:rsidRDefault="00660B25" w:rsidP="00660B25">
      <w:pPr>
        <w:jc w:val="both"/>
        <w:rPr>
          <w:color w:val="000000"/>
        </w:rPr>
      </w:pPr>
      <w:r>
        <w:rPr>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78EEB8E6" w14:textId="77777777" w:rsidR="00660B25" w:rsidRDefault="00660B25" w:rsidP="00660B25">
      <w:pPr>
        <w:rPr>
          <w:color w:val="000000"/>
        </w:rPr>
      </w:pPr>
    </w:p>
    <w:p w14:paraId="7938366E" w14:textId="77777777" w:rsidR="00660B25" w:rsidRDefault="00660B25" w:rsidP="00660B25">
      <w:pPr>
        <w:rPr>
          <w:color w:val="000000"/>
        </w:rPr>
      </w:pPr>
      <w:r>
        <w:rPr>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7C8D02EF" w14:textId="77777777" w:rsidR="00660B25" w:rsidRDefault="00660B25" w:rsidP="00660B25">
      <w:pPr>
        <w:rPr>
          <w:color w:val="000000"/>
        </w:rPr>
      </w:pPr>
    </w:p>
    <w:p w14:paraId="48B67718" w14:textId="77777777" w:rsidR="00660B25" w:rsidRDefault="00660B25" w:rsidP="00660B25">
      <w:pPr>
        <w:rPr>
          <w:color w:val="000000"/>
        </w:rPr>
      </w:pPr>
      <w:r>
        <w:rPr>
          <w:color w:val="000000"/>
        </w:rPr>
        <w:t>QMS also helps the Scottish red meat sector improve its sustainability, efficiency and profitability and maximise its contribution to Scotland's economy.</w:t>
      </w:r>
    </w:p>
    <w:p w14:paraId="1B03BFB1" w14:textId="77777777" w:rsidR="00660B25" w:rsidRDefault="00660B25" w:rsidP="00660B25">
      <w:pPr>
        <w:rPr>
          <w:color w:val="000000"/>
        </w:rPr>
      </w:pPr>
    </w:p>
    <w:p w14:paraId="79DDB952" w14:textId="77777777" w:rsidR="00660B25" w:rsidRDefault="00660B25" w:rsidP="00660B25">
      <w:pPr>
        <w:rPr>
          <w:color w:val="000000"/>
        </w:rPr>
      </w:pPr>
      <w:r>
        <w:rPr>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A1B7EB1" w14:textId="77777777" w:rsidR="00660B25" w:rsidRDefault="00660B25" w:rsidP="00660B25">
      <w:pPr>
        <w:rPr>
          <w:color w:val="000000"/>
        </w:rPr>
      </w:pPr>
    </w:p>
    <w:p w14:paraId="1BD8288A" w14:textId="77777777" w:rsidR="00660B25" w:rsidRDefault="00660B25" w:rsidP="00660B25">
      <w:pPr>
        <w:rPr>
          <w:color w:val="000000"/>
        </w:rPr>
      </w:pPr>
      <w:r>
        <w:rPr>
          <w:color w:val="000000"/>
        </w:rPr>
        <w:t xml:space="preserve">Scotland’s beef, lamb and pork producers make an important contribution to the country’s economic, </w:t>
      </w:r>
      <w:proofErr w:type="gramStart"/>
      <w:r>
        <w:rPr>
          <w:color w:val="000000"/>
        </w:rPr>
        <w:t>social</w:t>
      </w:r>
      <w:proofErr w:type="gramEnd"/>
      <w:r>
        <w:rPr>
          <w:color w:val="000000"/>
        </w:rPr>
        <w:t xml:space="preserve"> and environmental sustainability, contributing over £2 billion to the annual GDP of Scotland and supporting around 50,000 jobs (many in fragile rural areas) in the farming, agricultural supply and processing sectors.</w:t>
      </w:r>
    </w:p>
    <w:p w14:paraId="4E98009C" w14:textId="77777777" w:rsidR="00660B25" w:rsidRDefault="00660B25" w:rsidP="00660B25">
      <w:pPr>
        <w:rPr>
          <w:color w:val="000000"/>
        </w:rPr>
      </w:pPr>
    </w:p>
    <w:p w14:paraId="385C4FA4" w14:textId="77777777" w:rsidR="00660B25" w:rsidRDefault="00660B25" w:rsidP="00660B25">
      <w:r>
        <w:rPr>
          <w:color w:val="000000"/>
        </w:rPr>
        <w:t xml:space="preserve">For more information visit </w:t>
      </w:r>
      <w:hyperlink r:id="rId10" w:history="1">
        <w:r>
          <w:rPr>
            <w:rStyle w:val="Hyperlink"/>
          </w:rPr>
          <w:t>www.qmscotland.co.uk</w:t>
        </w:r>
      </w:hyperlink>
      <w:r>
        <w:rPr>
          <w:color w:val="000000"/>
        </w:rPr>
        <w:t xml:space="preserve"> or follow QMS on Facebook or Twitter.</w:t>
      </w:r>
    </w:p>
    <w:p w14:paraId="315EE069" w14:textId="77777777" w:rsidR="00660B25" w:rsidRPr="00F91B23" w:rsidRDefault="00660B25" w:rsidP="1DAC6255">
      <w:pPr>
        <w:rPr>
          <w:rFonts w:ascii="Arial" w:hAnsi="Arial" w:cs="Arial"/>
          <w:b/>
          <w:bCs/>
        </w:rPr>
      </w:pPr>
    </w:p>
    <w:sectPr w:rsidR="00660B25" w:rsidRPr="00F91B2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DEDA8" w14:textId="77777777" w:rsidR="00C166ED" w:rsidRDefault="00C166ED" w:rsidP="004D1067">
      <w:r>
        <w:separator/>
      </w:r>
    </w:p>
  </w:endnote>
  <w:endnote w:type="continuationSeparator" w:id="0">
    <w:p w14:paraId="5281BAB6" w14:textId="77777777" w:rsidR="00C166ED" w:rsidRDefault="00C166ED"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5CA16" w14:textId="77777777" w:rsidR="00C166ED" w:rsidRDefault="00C166ED" w:rsidP="004D1067">
      <w:r>
        <w:separator/>
      </w:r>
    </w:p>
  </w:footnote>
  <w:footnote w:type="continuationSeparator" w:id="0">
    <w:p w14:paraId="06B74798" w14:textId="77777777" w:rsidR="00C166ED" w:rsidRDefault="00C166ED"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5BA5A" w14:textId="77777777" w:rsidR="004D1067" w:rsidRDefault="004D1067" w:rsidP="004D1067">
    <w:pPr>
      <w:pStyle w:val="Header"/>
      <w:jc w:val="right"/>
    </w:pPr>
    <w:r w:rsidRPr="001D4DE1">
      <w:rPr>
        <w:rFonts w:cstheme="minorHAnsi"/>
        <w:noProof/>
      </w:rPr>
      <w:drawing>
        <wp:inline distT="0" distB="0" distL="0" distR="0" wp14:anchorId="70BB40DD" wp14:editId="5AB44C94">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57500B"/>
    <w:rsid w:val="00010CCA"/>
    <w:rsid w:val="0003158C"/>
    <w:rsid w:val="00086D41"/>
    <w:rsid w:val="000B448B"/>
    <w:rsid w:val="00112204"/>
    <w:rsid w:val="001278DF"/>
    <w:rsid w:val="001349CB"/>
    <w:rsid w:val="00146A8E"/>
    <w:rsid w:val="001541B5"/>
    <w:rsid w:val="00154BB8"/>
    <w:rsid w:val="001C5B44"/>
    <w:rsid w:val="001D2427"/>
    <w:rsid w:val="001E29A4"/>
    <w:rsid w:val="00266C6A"/>
    <w:rsid w:val="002C25F6"/>
    <w:rsid w:val="0032037C"/>
    <w:rsid w:val="00362F9E"/>
    <w:rsid w:val="00384ECD"/>
    <w:rsid w:val="00385A2F"/>
    <w:rsid w:val="003C78ED"/>
    <w:rsid w:val="00402822"/>
    <w:rsid w:val="004049FC"/>
    <w:rsid w:val="00434DB0"/>
    <w:rsid w:val="00461664"/>
    <w:rsid w:val="004924B0"/>
    <w:rsid w:val="004B4999"/>
    <w:rsid w:val="004C70E4"/>
    <w:rsid w:val="004D1067"/>
    <w:rsid w:val="004D280D"/>
    <w:rsid w:val="004E1BC1"/>
    <w:rsid w:val="00516923"/>
    <w:rsid w:val="0057500B"/>
    <w:rsid w:val="005D180F"/>
    <w:rsid w:val="006429E8"/>
    <w:rsid w:val="006435B7"/>
    <w:rsid w:val="00660B25"/>
    <w:rsid w:val="00676A39"/>
    <w:rsid w:val="006B0896"/>
    <w:rsid w:val="006B5FFC"/>
    <w:rsid w:val="006C6CA8"/>
    <w:rsid w:val="006D274B"/>
    <w:rsid w:val="006F647B"/>
    <w:rsid w:val="00765C41"/>
    <w:rsid w:val="007B5305"/>
    <w:rsid w:val="007E2828"/>
    <w:rsid w:val="007E5219"/>
    <w:rsid w:val="007F1BD8"/>
    <w:rsid w:val="00823859"/>
    <w:rsid w:val="00831AF2"/>
    <w:rsid w:val="00843EE3"/>
    <w:rsid w:val="0085745F"/>
    <w:rsid w:val="009552FB"/>
    <w:rsid w:val="00990B75"/>
    <w:rsid w:val="009B6546"/>
    <w:rsid w:val="009C13BE"/>
    <w:rsid w:val="009D7924"/>
    <w:rsid w:val="009F686F"/>
    <w:rsid w:val="00A012A1"/>
    <w:rsid w:val="00A06FBD"/>
    <w:rsid w:val="00A20A4D"/>
    <w:rsid w:val="00AE60A5"/>
    <w:rsid w:val="00B211AD"/>
    <w:rsid w:val="00B97CDA"/>
    <w:rsid w:val="00C008C3"/>
    <w:rsid w:val="00C06382"/>
    <w:rsid w:val="00C07603"/>
    <w:rsid w:val="00C166ED"/>
    <w:rsid w:val="00CB3106"/>
    <w:rsid w:val="00CF1FD6"/>
    <w:rsid w:val="00D2005C"/>
    <w:rsid w:val="00D3330C"/>
    <w:rsid w:val="00D776CC"/>
    <w:rsid w:val="00D94DE1"/>
    <w:rsid w:val="00DE229F"/>
    <w:rsid w:val="00DF55F5"/>
    <w:rsid w:val="00E3234B"/>
    <w:rsid w:val="00E77769"/>
    <w:rsid w:val="00EC4CE9"/>
    <w:rsid w:val="00EE38C3"/>
    <w:rsid w:val="00F6360D"/>
    <w:rsid w:val="00F91B23"/>
    <w:rsid w:val="00FA3D74"/>
    <w:rsid w:val="00FD6871"/>
    <w:rsid w:val="0489BD52"/>
    <w:rsid w:val="0B9F8753"/>
    <w:rsid w:val="10ED7F7B"/>
    <w:rsid w:val="13D66083"/>
    <w:rsid w:val="156E116F"/>
    <w:rsid w:val="176C464E"/>
    <w:rsid w:val="1DAC6255"/>
    <w:rsid w:val="240D75CF"/>
    <w:rsid w:val="2F2A4E31"/>
    <w:rsid w:val="468A4E15"/>
    <w:rsid w:val="52CD7597"/>
    <w:rsid w:val="6718A8E2"/>
    <w:rsid w:val="6B0D3B00"/>
    <w:rsid w:val="6E986A1A"/>
    <w:rsid w:val="753FF284"/>
    <w:rsid w:val="7BB98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B2A27"/>
  <w15:chartTrackingRefBased/>
  <w15:docId w15:val="{D06388F1-73A7-4F5C-9684-D1AE072D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qmscotland.co.uk" TargetMode="External"/><Relationship Id="rId4" Type="http://schemas.openxmlformats.org/officeDocument/2006/relationships/styles" Target="styles.xml"/><Relationship Id="rId9" Type="http://schemas.openxmlformats.org/officeDocument/2006/relationships/hyperlink" Target="https://qmscotland.co.uk/marketing-development/marketing/marketing-fund"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Laura Clark</DisplayName>
        <AccountId>19</AccountId>
        <AccountType/>
      </UserInfo>
      <UserInfo>
        <DisplayName>Emma Heath</DisplayName>
        <AccountId>96</AccountId>
        <AccountType/>
      </UserInfo>
      <UserInfo>
        <DisplayName>Sarah Millar</DisplayName>
        <AccountId>13</AccountId>
        <AccountType/>
      </UserInfo>
    </SharedWithUsers>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 ds:uri="7241e2fb-fa29-4e16-bace-3a97044c4b15"/>
    <ds:schemaRef ds:uri="7f4652a5-a989-4e82-9089-fd1e0f02c57d"/>
  </ds:schemaRefs>
</ds:datastoreItem>
</file>

<file path=customXml/itemProps2.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3.xml><?xml version="1.0" encoding="utf-8"?>
<ds:datastoreItem xmlns:ds="http://schemas.openxmlformats.org/officeDocument/2006/customXml" ds:itemID="{9E5807E9-BD9B-48FB-A041-6B6C1CA0632F}"/>
</file>

<file path=docProps/app.xml><?xml version="1.0" encoding="utf-8"?>
<Properties xmlns="http://schemas.openxmlformats.org/officeDocument/2006/extended-properties" xmlns:vt="http://schemas.openxmlformats.org/officeDocument/2006/docPropsVTypes">
  <Template>QMS template 2024</Template>
  <TotalTime>1</TotalTime>
  <Pages>2</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Katie Insch</cp:lastModifiedBy>
  <cp:revision>3</cp:revision>
  <dcterms:created xsi:type="dcterms:W3CDTF">2024-05-22T15:00:00Z</dcterms:created>
  <dcterms:modified xsi:type="dcterms:W3CDTF">2024-05-22T15:00:00Z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