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AEF0F" w14:textId="77777777" w:rsidR="00A624F7" w:rsidRPr="00A624F7" w:rsidRDefault="00A624F7" w:rsidP="00673A6E">
      <w:pPr>
        <w:spacing w:after="200"/>
        <w:rPr>
          <w:rFonts w:ascii="wf_segoe-ui_normal" w:eastAsia="Times New Roman" w:hAnsi="wf_segoe-ui_normal" w:cs="Times New Roman"/>
          <w:sz w:val="23"/>
          <w:szCs w:val="23"/>
          <w:lang w:eastAsia="en-GB"/>
        </w:rPr>
      </w:pPr>
    </w:p>
    <w:p w14:paraId="5F71F0B5"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eastAsia="en-GB"/>
        </w:rPr>
      </w:pPr>
      <w:r w:rsidRPr="00A624F7">
        <w:rPr>
          <w:rFonts w:ascii="wf_segoe-ui_normal" w:eastAsia="Times New Roman" w:hAnsi="wf_segoe-ui_normal" w:cs="Times New Roman"/>
          <w:sz w:val="23"/>
          <w:szCs w:val="23"/>
          <w:lang w:eastAsia="en-GB"/>
        </w:rPr>
        <w:t> </w:t>
      </w:r>
    </w:p>
    <w:p w14:paraId="292CDCAA" w14:textId="09FA21F6" w:rsidR="00A23CCF" w:rsidRDefault="00A23CCF" w:rsidP="00DC2879">
      <w:pPr>
        <w:spacing w:line="276" w:lineRule="auto"/>
        <w:rPr>
          <w:rFonts w:cs="Arial"/>
          <w:sz w:val="28"/>
          <w:szCs w:val="28"/>
        </w:rPr>
      </w:pPr>
    </w:p>
    <w:p w14:paraId="62CA8C87" w14:textId="77777777" w:rsidR="006F2168" w:rsidRDefault="006F2168" w:rsidP="00DC2879">
      <w:pPr>
        <w:spacing w:line="276" w:lineRule="auto"/>
        <w:rPr>
          <w:rFonts w:cs="Arial"/>
          <w:b/>
          <w:bCs/>
          <w:sz w:val="32"/>
          <w:szCs w:val="32"/>
        </w:rPr>
      </w:pPr>
    </w:p>
    <w:p w14:paraId="68A37EFF" w14:textId="0A8209F2" w:rsidR="00DC2879" w:rsidRPr="006F2168" w:rsidRDefault="006F2168" w:rsidP="00DC2879">
      <w:pPr>
        <w:spacing w:line="276" w:lineRule="auto"/>
        <w:rPr>
          <w:rFonts w:cs="Arial"/>
          <w:b/>
          <w:bCs/>
          <w:sz w:val="32"/>
          <w:szCs w:val="32"/>
        </w:rPr>
      </w:pPr>
      <w:r w:rsidRPr="006F2168">
        <w:rPr>
          <w:rFonts w:cs="Arial"/>
          <w:b/>
          <w:bCs/>
          <w:sz w:val="32"/>
          <w:szCs w:val="32"/>
        </w:rPr>
        <w:t>E</w:t>
      </w:r>
      <w:r w:rsidR="00FA1C0F" w:rsidRPr="006F2168">
        <w:rPr>
          <w:rFonts w:cs="Arial"/>
          <w:b/>
          <w:bCs/>
          <w:sz w:val="32"/>
          <w:szCs w:val="32"/>
        </w:rPr>
        <w:t xml:space="preserve">nsure </w:t>
      </w:r>
      <w:r w:rsidR="00A23CCF" w:rsidRPr="006F2168">
        <w:rPr>
          <w:rFonts w:cs="Arial"/>
          <w:b/>
          <w:bCs/>
          <w:sz w:val="32"/>
          <w:szCs w:val="32"/>
        </w:rPr>
        <w:t xml:space="preserve">maximum yield and quality </w:t>
      </w:r>
      <w:r w:rsidR="00D67D5C">
        <w:rPr>
          <w:rFonts w:cs="Arial"/>
          <w:b/>
          <w:bCs/>
          <w:sz w:val="32"/>
          <w:szCs w:val="32"/>
        </w:rPr>
        <w:t xml:space="preserve">potential from </w:t>
      </w:r>
      <w:r w:rsidRPr="006F2168">
        <w:rPr>
          <w:rFonts w:cs="Arial"/>
          <w:b/>
          <w:bCs/>
          <w:sz w:val="32"/>
          <w:szCs w:val="32"/>
        </w:rPr>
        <w:t xml:space="preserve">your barley with </w:t>
      </w:r>
      <w:proofErr w:type="gramStart"/>
      <w:r w:rsidRPr="006F2168">
        <w:rPr>
          <w:rFonts w:cs="Arial"/>
          <w:b/>
          <w:bCs/>
          <w:sz w:val="32"/>
          <w:szCs w:val="32"/>
        </w:rPr>
        <w:t>PGRs</w:t>
      </w:r>
      <w:proofErr w:type="gramEnd"/>
    </w:p>
    <w:p w14:paraId="5ADD1DE8" w14:textId="77777777" w:rsidR="006F2168" w:rsidRPr="00A23CCF" w:rsidRDefault="006F2168" w:rsidP="00DC2879">
      <w:pPr>
        <w:spacing w:line="276" w:lineRule="auto"/>
        <w:rPr>
          <w:rFonts w:cs="Arial"/>
          <w:sz w:val="28"/>
          <w:szCs w:val="28"/>
        </w:rPr>
      </w:pPr>
    </w:p>
    <w:p w14:paraId="634BDE31" w14:textId="20EFA134" w:rsidR="00DC2879" w:rsidRDefault="00DC2879" w:rsidP="00DC2879">
      <w:pPr>
        <w:spacing w:line="276" w:lineRule="auto"/>
        <w:rPr>
          <w:rFonts w:cs="Arial"/>
          <w:sz w:val="24"/>
          <w:szCs w:val="24"/>
        </w:rPr>
      </w:pPr>
      <w:r>
        <w:rPr>
          <w:rFonts w:cs="Arial"/>
          <w:sz w:val="24"/>
          <w:szCs w:val="24"/>
        </w:rPr>
        <w:t>With lush crops of barley easy to find this year</w:t>
      </w:r>
      <w:r w:rsidR="00956744">
        <w:rPr>
          <w:rFonts w:cs="Arial"/>
          <w:sz w:val="24"/>
          <w:szCs w:val="24"/>
        </w:rPr>
        <w:t>,</w:t>
      </w:r>
      <w:r>
        <w:rPr>
          <w:rFonts w:cs="Arial"/>
          <w:sz w:val="24"/>
          <w:szCs w:val="24"/>
        </w:rPr>
        <w:t xml:space="preserve"> growers will be keen to manage their crops to ensure they reach their</w:t>
      </w:r>
      <w:r w:rsidR="00B12DAB">
        <w:rPr>
          <w:rFonts w:cs="Arial"/>
          <w:sz w:val="24"/>
          <w:szCs w:val="24"/>
        </w:rPr>
        <w:t xml:space="preserve"> maximum yield and quality potential</w:t>
      </w:r>
      <w:r>
        <w:rPr>
          <w:rFonts w:cs="Arial"/>
          <w:sz w:val="24"/>
          <w:szCs w:val="24"/>
        </w:rPr>
        <w:t xml:space="preserve">. </w:t>
      </w:r>
      <w:r w:rsidR="00E71802">
        <w:rPr>
          <w:rFonts w:cs="Arial"/>
          <w:sz w:val="24"/>
          <w:szCs w:val="24"/>
        </w:rPr>
        <w:t>To help achieve this</w:t>
      </w:r>
      <w:r>
        <w:rPr>
          <w:rFonts w:cs="Arial"/>
          <w:sz w:val="24"/>
          <w:szCs w:val="24"/>
        </w:rPr>
        <w:t xml:space="preserve">, </w:t>
      </w:r>
      <w:r w:rsidR="00821120">
        <w:rPr>
          <w:rFonts w:cs="Arial"/>
          <w:sz w:val="24"/>
          <w:szCs w:val="24"/>
        </w:rPr>
        <w:t xml:space="preserve">both winter and spring </w:t>
      </w:r>
      <w:r>
        <w:rPr>
          <w:rFonts w:cs="Arial"/>
          <w:sz w:val="24"/>
          <w:szCs w:val="24"/>
        </w:rPr>
        <w:t xml:space="preserve">crops </w:t>
      </w:r>
      <w:r w:rsidR="00E71802">
        <w:rPr>
          <w:rFonts w:cs="Arial"/>
          <w:sz w:val="24"/>
          <w:szCs w:val="24"/>
        </w:rPr>
        <w:t>should</w:t>
      </w:r>
      <w:r>
        <w:rPr>
          <w:rFonts w:cs="Arial"/>
          <w:sz w:val="24"/>
          <w:szCs w:val="24"/>
        </w:rPr>
        <w:t xml:space="preserve"> be treated with </w:t>
      </w:r>
      <w:r w:rsidR="00E71802">
        <w:rPr>
          <w:rFonts w:cs="Arial"/>
          <w:sz w:val="24"/>
          <w:szCs w:val="24"/>
        </w:rPr>
        <w:t>robus</w:t>
      </w:r>
      <w:r w:rsidR="00623AFF">
        <w:rPr>
          <w:rFonts w:cs="Arial"/>
          <w:sz w:val="24"/>
          <w:szCs w:val="24"/>
        </w:rPr>
        <w:t>t</w:t>
      </w:r>
      <w:r w:rsidR="00E71802">
        <w:rPr>
          <w:rFonts w:cs="Arial"/>
          <w:sz w:val="24"/>
          <w:szCs w:val="24"/>
        </w:rPr>
        <w:t xml:space="preserve"> </w:t>
      </w:r>
      <w:r>
        <w:rPr>
          <w:rFonts w:cs="Arial"/>
          <w:sz w:val="24"/>
          <w:szCs w:val="24"/>
        </w:rPr>
        <w:t>PGRs to ensure an optimum ear number for yield, sufficient rooting and that the crop stays upright.</w:t>
      </w:r>
    </w:p>
    <w:p w14:paraId="0F129F68" w14:textId="77777777" w:rsidR="00DC2879" w:rsidRDefault="00DC2879" w:rsidP="00DC2879">
      <w:pPr>
        <w:spacing w:line="276" w:lineRule="auto"/>
        <w:rPr>
          <w:rFonts w:cs="Arial"/>
          <w:sz w:val="24"/>
          <w:szCs w:val="24"/>
        </w:rPr>
      </w:pPr>
    </w:p>
    <w:p w14:paraId="587A00DE" w14:textId="65A00C45" w:rsidR="00DC2879" w:rsidRDefault="00DC2879" w:rsidP="00DC2879">
      <w:pPr>
        <w:spacing w:line="276" w:lineRule="auto"/>
        <w:rPr>
          <w:rFonts w:cs="Arial"/>
          <w:sz w:val="24"/>
          <w:szCs w:val="24"/>
        </w:rPr>
      </w:pPr>
      <w:r>
        <w:rPr>
          <w:rFonts w:cs="Arial"/>
          <w:sz w:val="24"/>
          <w:szCs w:val="24"/>
        </w:rPr>
        <w:t>A</w:t>
      </w:r>
      <w:r w:rsidR="007D2A97">
        <w:rPr>
          <w:rFonts w:cs="Arial"/>
          <w:sz w:val="24"/>
          <w:szCs w:val="24"/>
        </w:rPr>
        <w:t xml:space="preserve">t a </w:t>
      </w:r>
      <w:r>
        <w:rPr>
          <w:rFonts w:cs="Arial"/>
          <w:sz w:val="24"/>
          <w:szCs w:val="24"/>
        </w:rPr>
        <w:t>recent BASF round table</w:t>
      </w:r>
      <w:r w:rsidR="00E2461A">
        <w:rPr>
          <w:rFonts w:cs="Arial"/>
          <w:sz w:val="24"/>
          <w:szCs w:val="24"/>
        </w:rPr>
        <w:t xml:space="preserve"> event</w:t>
      </w:r>
      <w:r>
        <w:rPr>
          <w:rFonts w:cs="Arial"/>
          <w:sz w:val="24"/>
          <w:szCs w:val="24"/>
        </w:rPr>
        <w:t xml:space="preserve">, focussed on barley, growers from Scotland, Ireland and Wales share details of their </w:t>
      </w:r>
      <w:r w:rsidR="00623AFF">
        <w:rPr>
          <w:rFonts w:cs="Arial"/>
          <w:sz w:val="24"/>
          <w:szCs w:val="24"/>
        </w:rPr>
        <w:t xml:space="preserve">winter </w:t>
      </w:r>
      <w:r>
        <w:rPr>
          <w:rFonts w:cs="Arial"/>
          <w:sz w:val="24"/>
          <w:szCs w:val="24"/>
        </w:rPr>
        <w:t xml:space="preserve">barley </w:t>
      </w:r>
      <w:r w:rsidR="00623AFF">
        <w:rPr>
          <w:rFonts w:cs="Arial"/>
          <w:sz w:val="24"/>
          <w:szCs w:val="24"/>
        </w:rPr>
        <w:t xml:space="preserve">and spring barley </w:t>
      </w:r>
      <w:r>
        <w:rPr>
          <w:rFonts w:cs="Arial"/>
          <w:sz w:val="24"/>
          <w:szCs w:val="24"/>
        </w:rPr>
        <w:t>PGR strategy.</w:t>
      </w:r>
    </w:p>
    <w:p w14:paraId="5B80254E" w14:textId="77777777" w:rsidR="00DC2879" w:rsidRDefault="00DC2879" w:rsidP="00DC2879">
      <w:pPr>
        <w:spacing w:line="276" w:lineRule="auto"/>
        <w:rPr>
          <w:rFonts w:cs="Arial"/>
          <w:sz w:val="24"/>
          <w:szCs w:val="24"/>
        </w:rPr>
      </w:pPr>
    </w:p>
    <w:p w14:paraId="5E240750" w14:textId="4803A9AD" w:rsidR="00DC2879" w:rsidRDefault="00DC2879" w:rsidP="00DC2879">
      <w:pPr>
        <w:pStyle w:val="ListParagraph"/>
        <w:spacing w:line="276" w:lineRule="auto"/>
        <w:ind w:left="0"/>
        <w:jc w:val="both"/>
        <w:rPr>
          <w:rFonts w:ascii="Arial" w:hAnsi="Arial" w:cs="Arial"/>
          <w:sz w:val="24"/>
          <w:szCs w:val="24"/>
        </w:rPr>
      </w:pPr>
      <w:r>
        <w:rPr>
          <w:rFonts w:ascii="Arial" w:hAnsi="Arial" w:cs="Arial"/>
          <w:sz w:val="24"/>
          <w:szCs w:val="24"/>
        </w:rPr>
        <w:t xml:space="preserve">Joe Conroy is an Independent Agronomist in the </w:t>
      </w:r>
      <w:proofErr w:type="gramStart"/>
      <w:r>
        <w:rPr>
          <w:rFonts w:ascii="Arial" w:hAnsi="Arial" w:cs="Arial"/>
          <w:sz w:val="24"/>
          <w:szCs w:val="24"/>
        </w:rPr>
        <w:t>north east</w:t>
      </w:r>
      <w:proofErr w:type="gramEnd"/>
      <w:r>
        <w:rPr>
          <w:rFonts w:ascii="Arial" w:hAnsi="Arial" w:cs="Arial"/>
          <w:sz w:val="24"/>
          <w:szCs w:val="24"/>
        </w:rPr>
        <w:t xml:space="preserve"> of the Irish republic where winter barley dominates, unlike the rest of Ireland where spring is the main crop. </w:t>
      </w:r>
    </w:p>
    <w:p w14:paraId="27396A12" w14:textId="32396944" w:rsidR="00DC2879" w:rsidRDefault="00DC2879" w:rsidP="00DC2879">
      <w:pPr>
        <w:spacing w:line="276" w:lineRule="auto"/>
        <w:rPr>
          <w:rFonts w:cs="Arial"/>
          <w:sz w:val="24"/>
          <w:szCs w:val="24"/>
        </w:rPr>
      </w:pPr>
      <w:r>
        <w:rPr>
          <w:rFonts w:cs="Arial"/>
          <w:sz w:val="24"/>
          <w:szCs w:val="24"/>
        </w:rPr>
        <w:t>A challenging autumn last year meant crops were difficult to get into the ground, but typically crops are sown from mid-October onwards because of Barley Yellow Dwarf Virus (BYDV) pressures. PGR, herbicide, and insecticide</w:t>
      </w:r>
      <w:r w:rsidR="00E71802">
        <w:rPr>
          <w:rFonts w:cs="Arial"/>
          <w:sz w:val="24"/>
          <w:szCs w:val="24"/>
        </w:rPr>
        <w:t xml:space="preserve"> applications</w:t>
      </w:r>
      <w:r>
        <w:rPr>
          <w:rFonts w:cs="Arial"/>
          <w:sz w:val="24"/>
          <w:szCs w:val="24"/>
        </w:rPr>
        <w:t xml:space="preserve"> are </w:t>
      </w:r>
      <w:r w:rsidR="00E71802">
        <w:rPr>
          <w:rFonts w:cs="Arial"/>
          <w:sz w:val="24"/>
          <w:szCs w:val="24"/>
        </w:rPr>
        <w:t>made</w:t>
      </w:r>
      <w:r>
        <w:rPr>
          <w:rFonts w:cs="Arial"/>
          <w:sz w:val="24"/>
          <w:szCs w:val="24"/>
        </w:rPr>
        <w:t xml:space="preserve"> in November when the crop is at the </w:t>
      </w:r>
      <w:proofErr w:type="gramStart"/>
      <w:r>
        <w:rPr>
          <w:rFonts w:cs="Arial"/>
          <w:sz w:val="24"/>
          <w:szCs w:val="24"/>
        </w:rPr>
        <w:t>two leaf</w:t>
      </w:r>
      <w:proofErr w:type="gramEnd"/>
      <w:r>
        <w:rPr>
          <w:rFonts w:cs="Arial"/>
          <w:sz w:val="24"/>
          <w:szCs w:val="24"/>
        </w:rPr>
        <w:t xml:space="preserve"> stage. Joe said, “I think it’s a trick not to be missed to have a really small level of PGR, I use </w:t>
      </w:r>
      <w:r w:rsidR="00BD79E6">
        <w:rPr>
          <w:rFonts w:cs="Arial"/>
          <w:sz w:val="24"/>
          <w:szCs w:val="24"/>
        </w:rPr>
        <w:t>K2 (</w:t>
      </w:r>
      <w:r>
        <w:rPr>
          <w:rFonts w:cs="Arial"/>
          <w:sz w:val="24"/>
          <w:szCs w:val="24"/>
        </w:rPr>
        <w:t>chlormequat</w:t>
      </w:r>
      <w:r w:rsidR="00BD79E6">
        <w:rPr>
          <w:rFonts w:cs="Arial"/>
          <w:sz w:val="24"/>
          <w:szCs w:val="24"/>
        </w:rPr>
        <w:t>)</w:t>
      </w:r>
      <w:r w:rsidR="009C0875">
        <w:rPr>
          <w:rFonts w:cs="Arial"/>
          <w:sz w:val="24"/>
          <w:szCs w:val="24"/>
        </w:rPr>
        <w:t>,</w:t>
      </w:r>
      <w:r>
        <w:rPr>
          <w:rFonts w:cs="Arial"/>
          <w:sz w:val="24"/>
          <w:szCs w:val="24"/>
        </w:rPr>
        <w:t xml:space="preserve"> at this stage.” </w:t>
      </w:r>
    </w:p>
    <w:p w14:paraId="60A6FE7E" w14:textId="77777777" w:rsidR="00DC2879" w:rsidRDefault="00DC2879" w:rsidP="00DC2879">
      <w:pPr>
        <w:spacing w:line="276" w:lineRule="auto"/>
        <w:rPr>
          <w:rFonts w:cs="Arial"/>
          <w:sz w:val="24"/>
          <w:szCs w:val="24"/>
          <w:highlight w:val="cyan"/>
        </w:rPr>
      </w:pPr>
    </w:p>
    <w:p w14:paraId="017E0C55" w14:textId="63DE066F" w:rsidR="00DC2879" w:rsidRDefault="00DC2879" w:rsidP="00DC2879">
      <w:pPr>
        <w:spacing w:line="276" w:lineRule="auto"/>
        <w:rPr>
          <w:rFonts w:cs="Arial"/>
          <w:sz w:val="24"/>
          <w:szCs w:val="24"/>
        </w:rPr>
      </w:pPr>
      <w:r>
        <w:rPr>
          <w:rFonts w:cs="Arial"/>
          <w:sz w:val="24"/>
          <w:szCs w:val="24"/>
        </w:rPr>
        <w:t>At GS 29, PGRs, trace elements and fungicide are applied. He said, “We go out with 0.4 l/ha Medax Max</w:t>
      </w:r>
      <w:r>
        <w:rPr>
          <w:rFonts w:cs="Arial"/>
          <w:sz w:val="24"/>
          <w:szCs w:val="24"/>
          <w:vertAlign w:val="superscript"/>
        </w:rPr>
        <w:t>®</w:t>
      </w:r>
      <w:r>
        <w:rPr>
          <w:rFonts w:cs="Arial"/>
          <w:sz w:val="24"/>
          <w:szCs w:val="24"/>
        </w:rPr>
        <w:t xml:space="preserve"> (prohexadione-calcium and trinexapac- ethyl), 1 l/ha </w:t>
      </w:r>
      <w:r w:rsidR="00927EFF">
        <w:rPr>
          <w:rFonts w:cs="Arial"/>
          <w:sz w:val="24"/>
          <w:szCs w:val="24"/>
        </w:rPr>
        <w:t>K2</w:t>
      </w:r>
      <w:r>
        <w:rPr>
          <w:rFonts w:cs="Arial"/>
          <w:sz w:val="24"/>
          <w:szCs w:val="24"/>
        </w:rPr>
        <w:t xml:space="preserve">, Zinc, </w:t>
      </w:r>
      <w:proofErr w:type="gramStart"/>
      <w:r>
        <w:rPr>
          <w:rFonts w:cs="Arial"/>
          <w:sz w:val="24"/>
          <w:szCs w:val="24"/>
        </w:rPr>
        <w:t>Manganese</w:t>
      </w:r>
      <w:proofErr w:type="gramEnd"/>
      <w:r>
        <w:rPr>
          <w:rFonts w:cs="Arial"/>
          <w:sz w:val="24"/>
          <w:szCs w:val="24"/>
        </w:rPr>
        <w:t xml:space="preserve"> and a robust fungicide to stop disease before it gets a foothold</w:t>
      </w:r>
      <w:r w:rsidR="00623AFF">
        <w:rPr>
          <w:rFonts w:cs="Arial"/>
          <w:sz w:val="24"/>
          <w:szCs w:val="24"/>
        </w:rPr>
        <w:t>.</w:t>
      </w:r>
      <w:r w:rsidR="00821120">
        <w:rPr>
          <w:rFonts w:cs="Arial"/>
          <w:sz w:val="24"/>
          <w:szCs w:val="24"/>
        </w:rPr>
        <w:t>”</w:t>
      </w:r>
      <w:r>
        <w:rPr>
          <w:rFonts w:cs="Arial"/>
          <w:sz w:val="24"/>
          <w:szCs w:val="24"/>
        </w:rPr>
        <w:t xml:space="preserve"> </w:t>
      </w:r>
    </w:p>
    <w:p w14:paraId="5BABC336" w14:textId="77777777" w:rsidR="00DC2879" w:rsidRDefault="00DC2879" w:rsidP="00DC2879">
      <w:pPr>
        <w:spacing w:line="276" w:lineRule="auto"/>
        <w:rPr>
          <w:rFonts w:cs="Arial"/>
          <w:sz w:val="24"/>
          <w:szCs w:val="24"/>
        </w:rPr>
      </w:pPr>
    </w:p>
    <w:p w14:paraId="676CE082" w14:textId="392E4F99" w:rsidR="00DC2879" w:rsidRDefault="00DC2879" w:rsidP="00DC2879">
      <w:pPr>
        <w:spacing w:line="276" w:lineRule="auto"/>
        <w:rPr>
          <w:rFonts w:cs="Arial"/>
          <w:sz w:val="24"/>
          <w:szCs w:val="24"/>
        </w:rPr>
      </w:pPr>
      <w:r>
        <w:rPr>
          <w:rFonts w:cs="Arial"/>
          <w:sz w:val="24"/>
          <w:szCs w:val="24"/>
        </w:rPr>
        <w:t xml:space="preserve">According to Joe it is the PGR application when the crop </w:t>
      </w:r>
      <w:r w:rsidR="00E71802">
        <w:rPr>
          <w:rFonts w:cs="Arial"/>
          <w:sz w:val="24"/>
          <w:szCs w:val="24"/>
        </w:rPr>
        <w:t>growth stage</w:t>
      </w:r>
      <w:r>
        <w:rPr>
          <w:rFonts w:cs="Arial"/>
          <w:sz w:val="24"/>
          <w:szCs w:val="24"/>
        </w:rPr>
        <w:t xml:space="preserve"> is in the 20s that makes the money. He said, “It’s a very simple system, a small application of PGR at the very early growth stage, and then a robust one</w:t>
      </w:r>
      <w:r w:rsidR="00E71802">
        <w:rPr>
          <w:rFonts w:cs="Arial"/>
          <w:sz w:val="24"/>
          <w:szCs w:val="24"/>
        </w:rPr>
        <w:t>.</w:t>
      </w:r>
      <w:r>
        <w:rPr>
          <w:rFonts w:cs="Arial"/>
          <w:sz w:val="24"/>
          <w:szCs w:val="24"/>
        </w:rPr>
        <w:t xml:space="preserve"> </w:t>
      </w:r>
      <w:r w:rsidR="00E71802">
        <w:rPr>
          <w:rFonts w:cs="Arial"/>
          <w:sz w:val="24"/>
          <w:szCs w:val="24"/>
        </w:rPr>
        <w:t>T</w:t>
      </w:r>
      <w:r>
        <w:rPr>
          <w:rFonts w:cs="Arial"/>
          <w:sz w:val="24"/>
          <w:szCs w:val="24"/>
        </w:rPr>
        <w:t>he function of that is to give you tillers. If we haven’t got the makings of a minimum of 1000 heads/m</w:t>
      </w:r>
      <w:r>
        <w:rPr>
          <w:rFonts w:cs="Arial"/>
          <w:sz w:val="24"/>
          <w:szCs w:val="24"/>
          <w:vertAlign w:val="superscript"/>
        </w:rPr>
        <w:t>2</w:t>
      </w:r>
      <w:r>
        <w:rPr>
          <w:rFonts w:cs="Arial"/>
          <w:sz w:val="24"/>
          <w:szCs w:val="24"/>
        </w:rPr>
        <w:t xml:space="preserve"> we are losing tonnes.”</w:t>
      </w:r>
    </w:p>
    <w:p w14:paraId="0F441D19" w14:textId="77777777" w:rsidR="00553812" w:rsidRDefault="00553812" w:rsidP="00DC2879">
      <w:pPr>
        <w:spacing w:line="276" w:lineRule="auto"/>
        <w:rPr>
          <w:rFonts w:cs="Arial"/>
          <w:sz w:val="24"/>
          <w:szCs w:val="24"/>
        </w:rPr>
      </w:pPr>
    </w:p>
    <w:p w14:paraId="56EDC420" w14:textId="4EE851F3" w:rsidR="00DC2879" w:rsidRDefault="00553812" w:rsidP="00DC2879">
      <w:pPr>
        <w:spacing w:line="276" w:lineRule="auto"/>
        <w:rPr>
          <w:rFonts w:cs="Arial"/>
          <w:sz w:val="24"/>
          <w:szCs w:val="24"/>
        </w:rPr>
      </w:pPr>
      <w:r>
        <w:rPr>
          <w:rFonts w:cs="Arial"/>
          <w:sz w:val="24"/>
          <w:szCs w:val="24"/>
        </w:rPr>
        <w:lastRenderedPageBreak/>
        <w:t xml:space="preserve">A programme approach to PGRs can ensure the enhanced survival of side tillers, critical for yield in barley, </w:t>
      </w:r>
      <w:proofErr w:type="gramStart"/>
      <w:r>
        <w:rPr>
          <w:rFonts w:cs="Arial"/>
          <w:sz w:val="24"/>
          <w:szCs w:val="24"/>
        </w:rPr>
        <w:t>and also</w:t>
      </w:r>
      <w:proofErr w:type="gramEnd"/>
      <w:r>
        <w:rPr>
          <w:rFonts w:cs="Arial"/>
          <w:sz w:val="24"/>
          <w:szCs w:val="24"/>
        </w:rPr>
        <w:t xml:space="preserve"> increase fine roots for better nutrient uptake and root plate spread for greater anchorage</w:t>
      </w:r>
      <w:r w:rsidR="00623AFF">
        <w:rPr>
          <w:rFonts w:cs="Arial"/>
          <w:sz w:val="24"/>
          <w:szCs w:val="24"/>
        </w:rPr>
        <w:t>,</w:t>
      </w:r>
      <w:r>
        <w:rPr>
          <w:rFonts w:cs="Arial"/>
          <w:sz w:val="24"/>
          <w:szCs w:val="24"/>
        </w:rPr>
        <w:t xml:space="preserve"> which reduces root lodging.</w:t>
      </w:r>
    </w:p>
    <w:p w14:paraId="09DE0404" w14:textId="77777777" w:rsidR="00553812" w:rsidRDefault="00553812" w:rsidP="00DC2879">
      <w:pPr>
        <w:spacing w:line="276" w:lineRule="auto"/>
        <w:rPr>
          <w:rFonts w:cs="Arial"/>
          <w:sz w:val="24"/>
          <w:szCs w:val="24"/>
        </w:rPr>
      </w:pPr>
    </w:p>
    <w:p w14:paraId="7A89E4DA" w14:textId="274A1BBE" w:rsidR="00DC2879" w:rsidRDefault="00DC2879" w:rsidP="00DC2879">
      <w:pPr>
        <w:spacing w:line="276" w:lineRule="auto"/>
        <w:rPr>
          <w:rFonts w:cs="Arial"/>
          <w:sz w:val="24"/>
          <w:szCs w:val="24"/>
        </w:rPr>
      </w:pPr>
      <w:r>
        <w:rPr>
          <w:rFonts w:cs="Arial"/>
          <w:sz w:val="24"/>
          <w:szCs w:val="24"/>
        </w:rPr>
        <w:t>The next application of PGR at GS 32 levels up the tillers, ensuring all the flag leaves will be the same size, getting the same level of sunlight and help</w:t>
      </w:r>
      <w:r w:rsidR="00623AFF">
        <w:rPr>
          <w:rFonts w:cs="Arial"/>
          <w:sz w:val="24"/>
          <w:szCs w:val="24"/>
        </w:rPr>
        <w:t>ing</w:t>
      </w:r>
      <w:r>
        <w:rPr>
          <w:rFonts w:cs="Arial"/>
          <w:sz w:val="24"/>
          <w:szCs w:val="24"/>
        </w:rPr>
        <w:t xml:space="preserve"> more accurate fungicide targeting.</w:t>
      </w:r>
    </w:p>
    <w:p w14:paraId="3380DA6D" w14:textId="77777777" w:rsidR="00553812" w:rsidRDefault="00553812" w:rsidP="00DC2879">
      <w:pPr>
        <w:spacing w:line="276" w:lineRule="auto"/>
        <w:rPr>
          <w:rFonts w:cs="Arial"/>
          <w:sz w:val="24"/>
          <w:szCs w:val="24"/>
        </w:rPr>
      </w:pPr>
    </w:p>
    <w:p w14:paraId="5E3505D6" w14:textId="24080EED" w:rsidR="00DC2879" w:rsidRDefault="00DC2879" w:rsidP="00DC2879">
      <w:pPr>
        <w:spacing w:line="276" w:lineRule="auto"/>
        <w:rPr>
          <w:rFonts w:cs="Arial"/>
          <w:sz w:val="24"/>
          <w:szCs w:val="24"/>
        </w:rPr>
      </w:pPr>
      <w:r>
        <w:rPr>
          <w:rFonts w:cs="Arial"/>
          <w:sz w:val="24"/>
          <w:szCs w:val="24"/>
        </w:rPr>
        <w:t>In Aberdeenshire, at South Redbog near Strichen, Peter and Grace Chapman also use Medax Max</w:t>
      </w:r>
      <w:r>
        <w:rPr>
          <w:rFonts w:cs="Arial"/>
          <w:sz w:val="24"/>
          <w:szCs w:val="24"/>
          <w:vertAlign w:val="superscript"/>
        </w:rPr>
        <w:t>®</w:t>
      </w:r>
      <w:r>
        <w:rPr>
          <w:rFonts w:cs="Arial"/>
          <w:sz w:val="24"/>
          <w:szCs w:val="24"/>
        </w:rPr>
        <w:t xml:space="preserve"> on their spring barley crop. Theirs is a high input</w:t>
      </w:r>
      <w:r w:rsidR="00E71802">
        <w:rPr>
          <w:rFonts w:cs="Arial"/>
          <w:sz w:val="24"/>
          <w:szCs w:val="24"/>
        </w:rPr>
        <w:t>,</w:t>
      </w:r>
      <w:r>
        <w:rPr>
          <w:rFonts w:cs="Arial"/>
          <w:sz w:val="24"/>
          <w:szCs w:val="24"/>
        </w:rPr>
        <w:t xml:space="preserve"> high output system which has seen them twice win the Yield Enhancement Network (YEN) Gold award for the best % of yield potential in spring barley.</w:t>
      </w:r>
    </w:p>
    <w:p w14:paraId="332DD17D" w14:textId="77777777" w:rsidR="00DC2879" w:rsidRDefault="00DC2879" w:rsidP="00DC2879">
      <w:pPr>
        <w:spacing w:line="276" w:lineRule="auto"/>
        <w:rPr>
          <w:rFonts w:cs="Arial"/>
          <w:sz w:val="24"/>
          <w:szCs w:val="24"/>
        </w:rPr>
      </w:pPr>
    </w:p>
    <w:p w14:paraId="7FCA6DB7" w14:textId="32C3061F" w:rsidR="00DC2879" w:rsidRDefault="00DC2879" w:rsidP="00DC2879">
      <w:pPr>
        <w:spacing w:line="276" w:lineRule="auto"/>
        <w:rPr>
          <w:rFonts w:cs="Arial"/>
          <w:sz w:val="24"/>
          <w:szCs w:val="24"/>
        </w:rPr>
      </w:pPr>
      <w:r>
        <w:rPr>
          <w:rFonts w:cs="Arial"/>
          <w:sz w:val="24"/>
          <w:szCs w:val="24"/>
        </w:rPr>
        <w:t>PGRs have a major role in the agronomy at South Redbog, Peter said, “I don’t think growers appreciate the important role that PGRs have in agronomy to improve rooting and establishment. We are always getting drier summers</w:t>
      </w:r>
      <w:r w:rsidR="00E71802">
        <w:rPr>
          <w:rFonts w:cs="Arial"/>
          <w:sz w:val="24"/>
          <w:szCs w:val="24"/>
        </w:rPr>
        <w:t>,</w:t>
      </w:r>
      <w:r>
        <w:rPr>
          <w:rFonts w:cs="Arial"/>
          <w:sz w:val="24"/>
          <w:szCs w:val="24"/>
        </w:rPr>
        <w:t xml:space="preserve"> so we need to get the crops rooted better.”</w:t>
      </w:r>
    </w:p>
    <w:p w14:paraId="13E0065C" w14:textId="77777777" w:rsidR="00DC2879" w:rsidRDefault="00DC2879" w:rsidP="00DC2879">
      <w:pPr>
        <w:spacing w:line="276" w:lineRule="auto"/>
        <w:rPr>
          <w:rFonts w:cs="Arial"/>
          <w:sz w:val="24"/>
          <w:szCs w:val="24"/>
        </w:rPr>
      </w:pPr>
    </w:p>
    <w:p w14:paraId="70A08AF0" w14:textId="1E6766A5" w:rsidR="00F35757" w:rsidRDefault="00DC2879" w:rsidP="00F35757">
      <w:pPr>
        <w:spacing w:line="276" w:lineRule="auto"/>
        <w:rPr>
          <w:rFonts w:cs="Arial"/>
          <w:sz w:val="24"/>
          <w:szCs w:val="24"/>
        </w:rPr>
      </w:pPr>
      <w:r>
        <w:rPr>
          <w:rFonts w:cs="Arial"/>
          <w:sz w:val="24"/>
          <w:szCs w:val="24"/>
        </w:rPr>
        <w:t>Peter uses Medax Max</w:t>
      </w:r>
      <w:r>
        <w:rPr>
          <w:rFonts w:cs="Arial"/>
          <w:sz w:val="24"/>
          <w:szCs w:val="24"/>
          <w:vertAlign w:val="superscript"/>
        </w:rPr>
        <w:t>®</w:t>
      </w:r>
      <w:r>
        <w:rPr>
          <w:rFonts w:cs="Arial"/>
          <w:sz w:val="24"/>
          <w:szCs w:val="24"/>
        </w:rPr>
        <w:t xml:space="preserve"> (prohexadione-calcium and trinexapac- ethyl) at GS 31-32 </w:t>
      </w:r>
      <w:r w:rsidRPr="004C1159">
        <w:rPr>
          <w:rFonts w:cs="Arial"/>
          <w:sz w:val="24"/>
          <w:szCs w:val="24"/>
        </w:rPr>
        <w:t xml:space="preserve">to try and keep crops standing, as </w:t>
      </w:r>
      <w:r w:rsidR="00E71802">
        <w:rPr>
          <w:rFonts w:cs="Arial"/>
          <w:sz w:val="24"/>
          <w:szCs w:val="24"/>
        </w:rPr>
        <w:t xml:space="preserve">soil </w:t>
      </w:r>
      <w:r w:rsidRPr="004C1159">
        <w:rPr>
          <w:rFonts w:cs="Arial"/>
          <w:sz w:val="24"/>
          <w:szCs w:val="24"/>
        </w:rPr>
        <w:t>fertility is an issue.</w:t>
      </w:r>
      <w:r>
        <w:rPr>
          <w:rFonts w:cs="Arial"/>
          <w:sz w:val="24"/>
          <w:szCs w:val="24"/>
        </w:rPr>
        <w:t xml:space="preserve"> He said, “We can get some very lush </w:t>
      </w:r>
      <w:proofErr w:type="gramStart"/>
      <w:r>
        <w:rPr>
          <w:rFonts w:cs="Arial"/>
          <w:sz w:val="24"/>
          <w:szCs w:val="24"/>
        </w:rPr>
        <w:t>crops</w:t>
      </w:r>
      <w:proofErr w:type="gramEnd"/>
      <w:r>
        <w:rPr>
          <w:rFonts w:cs="Arial"/>
          <w:sz w:val="24"/>
          <w:szCs w:val="24"/>
        </w:rPr>
        <w:t xml:space="preserve"> but we find Medax Max</w:t>
      </w:r>
      <w:r>
        <w:rPr>
          <w:rFonts w:cs="Arial"/>
          <w:sz w:val="24"/>
          <w:szCs w:val="24"/>
          <w:vertAlign w:val="superscript"/>
        </w:rPr>
        <w:t>®</w:t>
      </w:r>
      <w:r>
        <w:rPr>
          <w:rFonts w:cs="Arial"/>
          <w:sz w:val="24"/>
          <w:szCs w:val="24"/>
        </w:rPr>
        <w:t xml:space="preserve"> does a very good job</w:t>
      </w:r>
      <w:r w:rsidR="00E71802">
        <w:rPr>
          <w:rFonts w:cs="Arial"/>
          <w:sz w:val="24"/>
          <w:szCs w:val="24"/>
        </w:rPr>
        <w:t>.</w:t>
      </w:r>
      <w:r>
        <w:rPr>
          <w:rFonts w:cs="Arial"/>
          <w:sz w:val="24"/>
          <w:szCs w:val="24"/>
        </w:rPr>
        <w:t xml:space="preserve"> </w:t>
      </w:r>
      <w:r w:rsidR="00E71802">
        <w:rPr>
          <w:rFonts w:cs="Arial"/>
          <w:sz w:val="24"/>
          <w:szCs w:val="24"/>
        </w:rPr>
        <w:t>I</w:t>
      </w:r>
      <w:r>
        <w:rPr>
          <w:rFonts w:cs="Arial"/>
          <w:sz w:val="24"/>
          <w:szCs w:val="24"/>
        </w:rPr>
        <w:t>t’s an excellent</w:t>
      </w:r>
      <w:r w:rsidR="00D34DD1">
        <w:rPr>
          <w:rFonts w:cs="Arial"/>
          <w:sz w:val="24"/>
          <w:szCs w:val="24"/>
        </w:rPr>
        <w:t>,</w:t>
      </w:r>
      <w:r>
        <w:rPr>
          <w:rFonts w:cs="Arial"/>
          <w:sz w:val="24"/>
          <w:szCs w:val="24"/>
        </w:rPr>
        <w:t xml:space="preserve"> safe product that we can use in a dry season.”</w:t>
      </w:r>
      <w:r w:rsidR="00F35757">
        <w:rPr>
          <w:rFonts w:cs="Arial"/>
          <w:sz w:val="24"/>
          <w:szCs w:val="24"/>
        </w:rPr>
        <w:t xml:space="preserve"> Shortening internode</w:t>
      </w:r>
      <w:r w:rsidR="00E71802">
        <w:rPr>
          <w:rFonts w:cs="Arial"/>
          <w:sz w:val="24"/>
          <w:szCs w:val="24"/>
        </w:rPr>
        <w:t>s</w:t>
      </w:r>
      <w:r w:rsidR="00F35757">
        <w:rPr>
          <w:rFonts w:cs="Arial"/>
          <w:sz w:val="24"/>
          <w:szCs w:val="24"/>
        </w:rPr>
        <w:t xml:space="preserve"> and thickening stems are key functions of these PGR</w:t>
      </w:r>
      <w:r w:rsidR="007D2B86">
        <w:rPr>
          <w:rFonts w:cs="Arial"/>
          <w:sz w:val="24"/>
          <w:szCs w:val="24"/>
        </w:rPr>
        <w:t xml:space="preserve"> active substances</w:t>
      </w:r>
      <w:r w:rsidR="00F35757">
        <w:rPr>
          <w:rFonts w:cs="Arial"/>
          <w:sz w:val="24"/>
          <w:szCs w:val="24"/>
        </w:rPr>
        <w:t xml:space="preserve"> in preventing stem lodging and providing a reduction in brackling.</w:t>
      </w:r>
    </w:p>
    <w:p w14:paraId="59FF1A10" w14:textId="77777777" w:rsidR="00F35757" w:rsidRDefault="00F35757" w:rsidP="00F35757">
      <w:pPr>
        <w:spacing w:line="276" w:lineRule="auto"/>
        <w:rPr>
          <w:rFonts w:cs="Arial"/>
          <w:sz w:val="24"/>
          <w:szCs w:val="24"/>
        </w:rPr>
      </w:pPr>
    </w:p>
    <w:p w14:paraId="1F78162D" w14:textId="5DD1DDAA" w:rsidR="00DC2879" w:rsidRDefault="00DC2879" w:rsidP="00DC2879">
      <w:pPr>
        <w:spacing w:line="276" w:lineRule="auto"/>
        <w:rPr>
          <w:rFonts w:cs="Arial"/>
          <w:sz w:val="24"/>
          <w:szCs w:val="24"/>
        </w:rPr>
      </w:pPr>
      <w:r>
        <w:rPr>
          <w:rFonts w:cs="Arial"/>
          <w:sz w:val="24"/>
          <w:szCs w:val="24"/>
        </w:rPr>
        <w:t>Barley is a delicate crop and managing it sensitively, with good agronomic decisions will pay dividends.  A holistic approach over the course of the season is needed to delay the onset of Ramularia, a stress induced disease, and growers need to ensure that products do not stress their barley crops. Medax Max</w:t>
      </w:r>
      <w:r w:rsidR="007042FA" w:rsidRPr="007042FA">
        <w:rPr>
          <w:rFonts w:cs="Arial"/>
          <w:vertAlign w:val="superscript"/>
        </w:rPr>
        <w:t>®</w:t>
      </w:r>
      <w:r w:rsidR="00200E02">
        <w:rPr>
          <w:rFonts w:cs="Arial"/>
          <w:sz w:val="24"/>
          <w:szCs w:val="24"/>
        </w:rPr>
        <w:t xml:space="preserve"> </w:t>
      </w:r>
      <w:r w:rsidR="00200E02" w:rsidRPr="004C1159">
        <w:rPr>
          <w:rFonts w:cs="Arial"/>
          <w:sz w:val="24"/>
          <w:szCs w:val="24"/>
        </w:rPr>
        <w:t>and C</w:t>
      </w:r>
      <w:r w:rsidR="00283544" w:rsidRPr="004C1159">
        <w:rPr>
          <w:rFonts w:cs="Arial"/>
          <w:sz w:val="24"/>
          <w:szCs w:val="24"/>
        </w:rPr>
        <w:t>anopy</w:t>
      </w:r>
      <w:r w:rsidR="007042FA" w:rsidRPr="004C1159">
        <w:rPr>
          <w:rFonts w:cs="Arial"/>
          <w:vertAlign w:val="superscript"/>
        </w:rPr>
        <w:t>®</w:t>
      </w:r>
      <w:r w:rsidR="00283544" w:rsidRPr="004C1159">
        <w:rPr>
          <w:rFonts w:cs="Arial"/>
          <w:sz w:val="24"/>
          <w:szCs w:val="24"/>
        </w:rPr>
        <w:t xml:space="preserve"> a</w:t>
      </w:r>
      <w:r w:rsidR="00283544">
        <w:rPr>
          <w:rFonts w:cs="Arial"/>
          <w:sz w:val="24"/>
          <w:szCs w:val="24"/>
        </w:rPr>
        <w:t>re</w:t>
      </w:r>
      <w:r>
        <w:rPr>
          <w:rFonts w:cs="Arial"/>
          <w:sz w:val="24"/>
          <w:szCs w:val="24"/>
        </w:rPr>
        <w:t xml:space="preserve"> excellent on crop safety and </w:t>
      </w:r>
      <w:r w:rsidR="00283544">
        <w:rPr>
          <w:rFonts w:cs="Arial"/>
          <w:sz w:val="24"/>
          <w:szCs w:val="24"/>
        </w:rPr>
        <w:t>have</w:t>
      </w:r>
      <w:r>
        <w:rPr>
          <w:rFonts w:cs="Arial"/>
          <w:sz w:val="24"/>
          <w:szCs w:val="24"/>
        </w:rPr>
        <w:t xml:space="preserve"> wide tank mix compatibility.</w:t>
      </w:r>
    </w:p>
    <w:p w14:paraId="5CF787B9" w14:textId="77777777" w:rsidR="00DC2879" w:rsidRDefault="00DC2879" w:rsidP="00DC2879">
      <w:pPr>
        <w:spacing w:line="276" w:lineRule="auto"/>
        <w:rPr>
          <w:rFonts w:cs="Arial"/>
          <w:sz w:val="24"/>
          <w:szCs w:val="24"/>
        </w:rPr>
      </w:pPr>
    </w:p>
    <w:p w14:paraId="1F1EBA12" w14:textId="64315510" w:rsidR="00DC2879" w:rsidRDefault="00DC2879" w:rsidP="00DC2879">
      <w:pPr>
        <w:spacing w:line="276" w:lineRule="auto"/>
        <w:rPr>
          <w:rFonts w:cs="Arial"/>
          <w:sz w:val="24"/>
          <w:szCs w:val="24"/>
        </w:rPr>
      </w:pPr>
      <w:r>
        <w:rPr>
          <w:rFonts w:cs="Arial"/>
          <w:sz w:val="24"/>
          <w:szCs w:val="24"/>
        </w:rPr>
        <w:t>In Wales at Penmark Place in the Vale of Glamorgan, Julian Radcliffe is keen to minimise stress to his winter barley crop. He uses PGRs at GS 30 and 37 on his winter barley</w:t>
      </w:r>
      <w:r w:rsidR="00D34DD1">
        <w:rPr>
          <w:rFonts w:cs="Arial"/>
          <w:sz w:val="24"/>
          <w:szCs w:val="24"/>
        </w:rPr>
        <w:t>,</w:t>
      </w:r>
      <w:r>
        <w:rPr>
          <w:rFonts w:cs="Arial"/>
          <w:sz w:val="24"/>
          <w:szCs w:val="24"/>
        </w:rPr>
        <w:t xml:space="preserve"> with chlormequat</w:t>
      </w:r>
      <w:r w:rsidR="007D2B86">
        <w:rPr>
          <w:rFonts w:cs="Arial"/>
          <w:sz w:val="24"/>
          <w:szCs w:val="24"/>
        </w:rPr>
        <w:t xml:space="preserve"> plus</w:t>
      </w:r>
      <w:r>
        <w:rPr>
          <w:rFonts w:cs="Arial"/>
          <w:sz w:val="24"/>
          <w:szCs w:val="24"/>
        </w:rPr>
        <w:t xml:space="preserve"> Canopy</w:t>
      </w:r>
      <w:r>
        <w:rPr>
          <w:rFonts w:cs="Arial"/>
          <w:sz w:val="24"/>
          <w:szCs w:val="24"/>
          <w:vertAlign w:val="superscript"/>
        </w:rPr>
        <w:t>®</w:t>
      </w:r>
      <w:r>
        <w:rPr>
          <w:rFonts w:cs="Arial"/>
          <w:sz w:val="24"/>
          <w:szCs w:val="24"/>
        </w:rPr>
        <w:t xml:space="preserve"> at the earlier application time</w:t>
      </w:r>
      <w:r w:rsidR="00D34DD1">
        <w:rPr>
          <w:rFonts w:cs="Arial"/>
          <w:sz w:val="24"/>
          <w:szCs w:val="24"/>
        </w:rPr>
        <w:t>,</w:t>
      </w:r>
      <w:r>
        <w:rPr>
          <w:rFonts w:cs="Arial"/>
          <w:sz w:val="24"/>
          <w:szCs w:val="24"/>
        </w:rPr>
        <w:t xml:space="preserve"> and Canopy</w:t>
      </w:r>
      <w:r>
        <w:rPr>
          <w:rFonts w:cs="Arial"/>
          <w:sz w:val="24"/>
          <w:szCs w:val="24"/>
          <w:vertAlign w:val="superscript"/>
        </w:rPr>
        <w:t>®</w:t>
      </w:r>
      <w:r>
        <w:rPr>
          <w:rFonts w:cs="Arial"/>
          <w:sz w:val="24"/>
          <w:szCs w:val="24"/>
        </w:rPr>
        <w:t xml:space="preserve"> </w:t>
      </w:r>
      <w:r w:rsidR="007D2B86">
        <w:rPr>
          <w:rFonts w:cs="Arial"/>
          <w:sz w:val="24"/>
          <w:szCs w:val="24"/>
        </w:rPr>
        <w:t xml:space="preserve">on its own </w:t>
      </w:r>
      <w:r>
        <w:rPr>
          <w:rFonts w:cs="Arial"/>
          <w:sz w:val="24"/>
          <w:szCs w:val="24"/>
        </w:rPr>
        <w:t>at the lat</w:t>
      </w:r>
      <w:r w:rsidR="007D2B86">
        <w:rPr>
          <w:rFonts w:cs="Arial"/>
          <w:sz w:val="24"/>
          <w:szCs w:val="24"/>
        </w:rPr>
        <w:t>t</w:t>
      </w:r>
      <w:r>
        <w:rPr>
          <w:rFonts w:cs="Arial"/>
          <w:sz w:val="24"/>
          <w:szCs w:val="24"/>
        </w:rPr>
        <w:t>er. He said, “I am a big fan of Canopy</w:t>
      </w:r>
      <w:r>
        <w:rPr>
          <w:rFonts w:cs="Arial"/>
          <w:sz w:val="24"/>
          <w:szCs w:val="24"/>
          <w:vertAlign w:val="superscript"/>
        </w:rPr>
        <w:t>®</w:t>
      </w:r>
      <w:r>
        <w:rPr>
          <w:rFonts w:cs="Arial"/>
          <w:sz w:val="24"/>
          <w:szCs w:val="24"/>
        </w:rPr>
        <w:t xml:space="preserve"> as I think it is not as harsh as other products on the crop.”</w:t>
      </w:r>
    </w:p>
    <w:p w14:paraId="02A0DDC0" w14:textId="77777777" w:rsidR="00DC2879" w:rsidRDefault="00DC2879" w:rsidP="00DC2879">
      <w:pPr>
        <w:spacing w:line="276" w:lineRule="auto"/>
        <w:rPr>
          <w:rFonts w:cs="Arial"/>
          <w:sz w:val="24"/>
          <w:szCs w:val="24"/>
        </w:rPr>
      </w:pPr>
    </w:p>
    <w:p w14:paraId="7067AE5E" w14:textId="77777777" w:rsidR="00DC2879" w:rsidRDefault="00DC2879" w:rsidP="00DC2879">
      <w:pPr>
        <w:rPr>
          <w:b/>
          <w:bCs/>
          <w:u w:val="single"/>
        </w:rPr>
      </w:pPr>
    </w:p>
    <w:p w14:paraId="49EDCCF1" w14:textId="614471CE" w:rsidR="006B4E8D" w:rsidRPr="00350AF6" w:rsidRDefault="006A162B" w:rsidP="00350AF6">
      <w:pPr>
        <w:spacing w:after="200"/>
        <w:jc w:val="center"/>
        <w:rPr>
          <w:rFonts w:cs="Arial"/>
          <w:sz w:val="24"/>
          <w:szCs w:val="24"/>
        </w:rPr>
      </w:pPr>
      <w:r w:rsidRPr="00350AF6">
        <w:rPr>
          <w:rFonts w:cs="Arial"/>
          <w:sz w:val="24"/>
          <w:szCs w:val="24"/>
        </w:rPr>
        <w:t>~</w:t>
      </w:r>
      <w:r w:rsidR="00350AF6" w:rsidRPr="00350AF6">
        <w:rPr>
          <w:rFonts w:cs="Arial"/>
          <w:sz w:val="24"/>
          <w:szCs w:val="24"/>
        </w:rPr>
        <w:t>Ends~</w:t>
      </w:r>
    </w:p>
    <w:p w14:paraId="2EFD92F1" w14:textId="676742B8" w:rsidR="00350AF6" w:rsidRPr="00350AF6" w:rsidRDefault="00821120" w:rsidP="0010036F">
      <w:pPr>
        <w:spacing w:after="200"/>
        <w:rPr>
          <w:rFonts w:cs="Arial"/>
          <w:sz w:val="24"/>
          <w:szCs w:val="24"/>
        </w:rPr>
      </w:pPr>
      <w:r>
        <w:rPr>
          <w:rFonts w:cs="Arial"/>
          <w:sz w:val="24"/>
          <w:szCs w:val="24"/>
        </w:rPr>
        <w:t>687</w:t>
      </w:r>
      <w:r w:rsidR="00350AF6" w:rsidRPr="00350AF6">
        <w:rPr>
          <w:rFonts w:cs="Arial"/>
          <w:sz w:val="24"/>
          <w:szCs w:val="24"/>
        </w:rPr>
        <w:t xml:space="preserve"> words</w:t>
      </w:r>
    </w:p>
    <w:p w14:paraId="49EBBC29" w14:textId="77777777" w:rsidR="00307B89" w:rsidRDefault="00307B89" w:rsidP="0010036F">
      <w:pPr>
        <w:spacing w:after="200"/>
      </w:pPr>
    </w:p>
    <w:p w14:paraId="33AE2B51" w14:textId="098D7DAE" w:rsidR="001768C8" w:rsidRDefault="008E65BB" w:rsidP="00673A6E">
      <w:pPr>
        <w:spacing w:after="200" w:line="360" w:lineRule="auto"/>
        <w:rPr>
          <w:rFonts w:eastAsia="Times New Roman" w:cs="Arial"/>
          <w:sz w:val="18"/>
          <w:szCs w:val="18"/>
        </w:rPr>
      </w:pPr>
      <w:r>
        <w:rPr>
          <w:rFonts w:eastAsia="Times New Roman" w:cs="Arial"/>
          <w:sz w:val="18"/>
          <w:szCs w:val="18"/>
        </w:rPr>
        <w:lastRenderedPageBreak/>
        <w:t>Disclaimer</w:t>
      </w:r>
    </w:p>
    <w:p w14:paraId="70D6C986" w14:textId="469D7072" w:rsidR="00625A96" w:rsidRPr="007042FA" w:rsidRDefault="00337F8C" w:rsidP="00625A96">
      <w:pPr>
        <w:spacing w:after="200"/>
        <w:rPr>
          <w:rFonts w:cs="Arial"/>
        </w:rPr>
      </w:pPr>
      <w:r w:rsidRPr="007042FA">
        <w:t>Use plant protection products safely. Always read the label and product information before use. For further product information including warning phrases and symbols refer to</w:t>
      </w:r>
      <w:r w:rsidRPr="007042FA">
        <w:rPr>
          <w:rFonts w:cs="Arial"/>
        </w:rPr>
        <w:t xml:space="preserve"> </w:t>
      </w:r>
      <w:hyperlink r:id="rId11" w:tgtFrame="_blank" w:tooltip="http://www.agricentre.basf.co.uk" w:history="1">
        <w:r w:rsidRPr="007042FA">
          <w:rPr>
            <w:rStyle w:val="Hyperlink"/>
            <w:rFonts w:cs="Arial"/>
          </w:rPr>
          <w:t>www.agricentre.basf.co.uk</w:t>
        </w:r>
      </w:hyperlink>
      <w:r w:rsidRPr="007042FA">
        <w:rPr>
          <w:rFonts w:cs="Arial"/>
        </w:rPr>
        <w:t>.</w:t>
      </w:r>
      <w:r w:rsidR="001A7D6E" w:rsidRPr="007042FA">
        <w:rPr>
          <w:rFonts w:eastAsia="Arial" w:cs="Arial"/>
        </w:rPr>
        <w:t xml:space="preserve"> </w:t>
      </w:r>
      <w:r w:rsidR="007042FA" w:rsidRPr="007042FA">
        <w:rPr>
          <w:rFonts w:cs="Arial"/>
        </w:rPr>
        <w:t>Medax Max</w:t>
      </w:r>
      <w:r w:rsidR="007042FA" w:rsidRPr="007042FA">
        <w:rPr>
          <w:rFonts w:cs="Arial"/>
          <w:vertAlign w:val="superscript"/>
        </w:rPr>
        <w:t>®</w:t>
      </w:r>
      <w:r w:rsidR="007042FA" w:rsidRPr="007042FA">
        <w:rPr>
          <w:rFonts w:cs="Arial"/>
        </w:rPr>
        <w:t xml:space="preserve"> contains prohexadione-calcium and trinexapac- ethyl</w:t>
      </w:r>
      <w:r w:rsidR="007042FA" w:rsidRPr="007042FA">
        <w:rPr>
          <w:rFonts w:eastAsia="Arial" w:cs="Arial"/>
        </w:rPr>
        <w:t xml:space="preserve"> </w:t>
      </w:r>
      <w:r w:rsidR="001A7D6E" w:rsidRPr="007042FA">
        <w:rPr>
          <w:rFonts w:eastAsia="Arial" w:cs="Arial"/>
        </w:rPr>
        <w:t>Canopy</w:t>
      </w:r>
      <w:r w:rsidR="001A7D6E" w:rsidRPr="007042FA">
        <w:rPr>
          <w:rFonts w:cs="Arial"/>
        </w:rPr>
        <w:t>®</w:t>
      </w:r>
      <w:r w:rsidR="001A7D6E" w:rsidRPr="007042FA">
        <w:rPr>
          <w:rFonts w:eastAsia="Arial" w:cs="Arial"/>
        </w:rPr>
        <w:t xml:space="preserve"> contains prohexadione-calcium + mepiquat chloride</w:t>
      </w:r>
      <w:r w:rsidR="001A7D6E" w:rsidRPr="00DE081D">
        <w:rPr>
          <w:rFonts w:eastAsia="Arial" w:cs="Arial"/>
        </w:rPr>
        <w:t>.</w:t>
      </w:r>
      <w:r w:rsidR="00927EFF" w:rsidRPr="00DE081D">
        <w:rPr>
          <w:rFonts w:cs="Arial"/>
        </w:rPr>
        <w:t xml:space="preserve"> K2 C</w:t>
      </w:r>
      <w:r w:rsidR="00DE081D" w:rsidRPr="00DE081D">
        <w:rPr>
          <w:rFonts w:cs="Arial"/>
        </w:rPr>
        <w:t xml:space="preserve">ontains </w:t>
      </w:r>
      <w:r w:rsidR="00927EFF" w:rsidRPr="00DE081D">
        <w:rPr>
          <w:rFonts w:cs="Arial"/>
        </w:rPr>
        <w:t>chlormequat</w:t>
      </w:r>
      <w:r w:rsidR="00DE081D" w:rsidRPr="00DE081D">
        <w:rPr>
          <w:rFonts w:cs="Arial"/>
        </w:rPr>
        <w:t>.</w:t>
      </w:r>
      <w:r w:rsidR="001A7D6E" w:rsidRPr="007042FA">
        <w:rPr>
          <w:rFonts w:eastAsia="Arial" w:cs="Arial"/>
        </w:rPr>
        <w:t xml:space="preserve"> </w:t>
      </w:r>
      <w:r w:rsidR="006121BB" w:rsidRPr="007042FA">
        <w:rPr>
          <w:rFonts w:cs="Arial"/>
        </w:rPr>
        <w:t xml:space="preserve"> </w:t>
      </w:r>
      <w:r w:rsidR="007042FA" w:rsidRPr="007042FA">
        <w:rPr>
          <w:rFonts w:cs="Arial"/>
        </w:rPr>
        <w:t xml:space="preserve">Medax Max </w:t>
      </w:r>
      <w:r w:rsidR="00625A96" w:rsidRPr="007042FA">
        <w:rPr>
          <w:rFonts w:cs="Arial"/>
          <w:vertAlign w:val="superscript"/>
        </w:rPr>
        <w:t>®</w:t>
      </w:r>
      <w:r w:rsidR="00625A96" w:rsidRPr="007042FA">
        <w:rPr>
          <w:rFonts w:cs="Arial"/>
        </w:rPr>
        <w:t xml:space="preserve"> </w:t>
      </w:r>
      <w:r w:rsidR="007042FA" w:rsidRPr="007042FA">
        <w:rPr>
          <w:rFonts w:cs="Arial"/>
        </w:rPr>
        <w:t xml:space="preserve">and </w:t>
      </w:r>
      <w:r w:rsidR="007042FA" w:rsidRPr="007042FA">
        <w:rPr>
          <w:rFonts w:eastAsia="Arial" w:cs="Arial"/>
        </w:rPr>
        <w:t>Canopy</w:t>
      </w:r>
      <w:r w:rsidR="007042FA" w:rsidRPr="007042FA">
        <w:rPr>
          <w:rFonts w:cs="Arial"/>
          <w:vertAlign w:val="superscript"/>
        </w:rPr>
        <w:t>®</w:t>
      </w:r>
      <w:r w:rsidR="007042FA">
        <w:rPr>
          <w:rFonts w:cs="Arial"/>
        </w:rPr>
        <w:t xml:space="preserve"> </w:t>
      </w:r>
      <w:r w:rsidR="00625A96" w:rsidRPr="007042FA">
        <w:rPr>
          <w:rFonts w:cs="Arial"/>
        </w:rPr>
        <w:t>are registered Trademarks of BASF. © BASF 202</w:t>
      </w:r>
      <w:r w:rsidR="00D34DD1">
        <w:rPr>
          <w:rFonts w:cs="Arial"/>
        </w:rPr>
        <w:t>3</w:t>
      </w:r>
      <w:r w:rsidR="00625A96" w:rsidRPr="007042FA">
        <w:rPr>
          <w:rFonts w:cs="Arial"/>
        </w:rPr>
        <w:t>. All rights reserved.</w:t>
      </w:r>
    </w:p>
    <w:p w14:paraId="3BC089C2" w14:textId="73A381C3" w:rsidR="00337F8C" w:rsidRDefault="00337F8C" w:rsidP="001A01F9">
      <w:pPr>
        <w:spacing w:after="200"/>
        <w:rPr>
          <w:rFonts w:cs="Arial"/>
        </w:rPr>
      </w:pPr>
    </w:p>
    <w:p w14:paraId="487006D8"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2" w:history="1">
        <w:r>
          <w:rPr>
            <w:rStyle w:val="Hyperlink"/>
            <w:b/>
            <w:noProof/>
            <w:sz w:val="20"/>
            <w:szCs w:val="20"/>
            <w:lang w:val="en-US"/>
          </w:rPr>
          <w:t>basf.com/whatsapp-news</w:t>
        </w:r>
      </w:hyperlink>
      <w:r>
        <w:rPr>
          <w:b/>
          <w:noProof/>
          <w:sz w:val="20"/>
          <w:szCs w:val="20"/>
          <w:lang w:val="en-US"/>
        </w:rPr>
        <w:t>.</w:t>
      </w:r>
    </w:p>
    <w:p w14:paraId="0CC37226"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40FEE1F0" w14:textId="77777777" w:rsidR="00D23319" w:rsidRDefault="00D23319" w:rsidP="00D23319">
      <w:pPr>
        <w:pStyle w:val="BoilerplateText"/>
        <w:spacing w:after="240"/>
        <w:ind w:right="0"/>
        <w:jc w:val="both"/>
        <w:rPr>
          <w:color w:val="000000"/>
          <w:lang w:val="en-US"/>
        </w:rPr>
      </w:pPr>
      <w:r w:rsidRPr="00D23319">
        <w:rPr>
          <w:color w:val="000000"/>
          <w:lang w:val="en-US"/>
        </w:rPr>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3" w:history="1">
        <w:r w:rsidRPr="00D23319">
          <w:rPr>
            <w:rStyle w:val="Hyperlink"/>
            <w:color w:val="000000"/>
            <w:lang w:val="en-US"/>
          </w:rPr>
          <w:t>www.basf.com</w:t>
        </w:r>
      </w:hyperlink>
      <w:r w:rsidRPr="00D23319">
        <w:rPr>
          <w:color w:val="000000"/>
          <w:lang w:val="en-US"/>
        </w:rPr>
        <w:t>.</w:t>
      </w:r>
    </w:p>
    <w:p w14:paraId="0D2E8EA1" w14:textId="77777777" w:rsidR="00C66ACE" w:rsidRPr="00896D67" w:rsidRDefault="00C66ACE" w:rsidP="00C66ACE">
      <w:pPr>
        <w:spacing w:line="360" w:lineRule="auto"/>
        <w:jc w:val="both"/>
        <w:rPr>
          <w:rFonts w:cs="Arial"/>
          <w:b/>
          <w:lang w:val="en-US"/>
        </w:rPr>
      </w:pPr>
      <w:bookmarkStart w:id="0" w:name="_Hlk514423900"/>
      <w:r w:rsidRPr="00896D67">
        <w:rPr>
          <w:rFonts w:cs="Arial"/>
          <w:b/>
          <w:lang w:val="en-US"/>
        </w:rPr>
        <w:t>About BASF’s Agricultural Solutions division</w:t>
      </w:r>
    </w:p>
    <w:bookmarkEnd w:id="0"/>
    <w:p w14:paraId="4E22732E"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 xml:space="preserve">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w:t>
      </w:r>
      <w:proofErr w:type="gramStart"/>
      <w:r w:rsidRPr="00576C6D">
        <w:rPr>
          <w:sz w:val="20"/>
          <w:szCs w:val="20"/>
          <w:lang w:val="en-US"/>
        </w:rPr>
        <w:t>society</w:t>
      </w:r>
      <w:proofErr w:type="gramEnd"/>
      <w:r w:rsidRPr="00576C6D">
        <w:rPr>
          <w:sz w:val="20"/>
          <w:szCs w:val="20"/>
          <w:lang w:val="en-US"/>
        </w:rPr>
        <w:t xml:space="preserve">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4"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1AA98A7F" w14:textId="77777777" w:rsidR="001E656E" w:rsidRDefault="001E656E" w:rsidP="001E656E">
      <w:pPr>
        <w:pStyle w:val="BoilerplateText"/>
        <w:widowControl w:val="0"/>
        <w:ind w:right="0"/>
        <w:jc w:val="both"/>
        <w:rPr>
          <w:lang w:val="en-US"/>
        </w:rPr>
      </w:pPr>
    </w:p>
    <w:p w14:paraId="7532FB5B" w14:textId="77777777" w:rsidR="001E656E" w:rsidRPr="003A2732" w:rsidRDefault="001E656E" w:rsidP="00586192">
      <w:pPr>
        <w:spacing w:after="200" w:line="360" w:lineRule="auto"/>
      </w:pPr>
    </w:p>
    <w:sectPr w:rsidR="001E656E" w:rsidRPr="003A2732" w:rsidSect="00F03263">
      <w:headerReference w:type="default" r:id="rId15"/>
      <w:footerReference w:type="default" r:id="rId16"/>
      <w:headerReference w:type="first" r:id="rId17"/>
      <w:footerReference w:type="first" r:id="rId18"/>
      <w:pgSz w:w="11906" w:h="16838" w:code="9"/>
      <w:pgMar w:top="567" w:right="1985" w:bottom="1531"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C8C9" w14:textId="77777777" w:rsidR="00227C22" w:rsidRDefault="00227C22" w:rsidP="00B35193">
      <w:r>
        <w:separator/>
      </w:r>
    </w:p>
  </w:endnote>
  <w:endnote w:type="continuationSeparator" w:id="0">
    <w:p w14:paraId="69EA9BB7" w14:textId="77777777" w:rsidR="00227C22" w:rsidRDefault="00227C22"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5373A1" w:rsidRPr="0037779E" w14:paraId="303340EA" w14:textId="77777777" w:rsidTr="008E1586">
      <w:tc>
        <w:tcPr>
          <w:tcW w:w="3194" w:type="dxa"/>
        </w:tcPr>
        <w:p w14:paraId="00F9BFBB" w14:textId="24987E39" w:rsidR="000B0B56" w:rsidRDefault="007D2B86" w:rsidP="000B0B56">
          <w:pPr>
            <w:shd w:val="solid" w:color="FFFFFF" w:fill="FFFFFF"/>
            <w:spacing w:line="240" w:lineRule="exact"/>
            <w:rPr>
              <w:color w:val="A6A6A6" w:themeColor="background1" w:themeShade="A6"/>
              <w:sz w:val="18"/>
              <w:szCs w:val="18"/>
              <w:lang w:val="fr-FR"/>
            </w:rPr>
          </w:pPr>
          <w:r>
            <w:rPr>
              <w:noProof/>
              <w:color w:val="A6A6A6" w:themeColor="background1" w:themeShade="A6"/>
              <w:sz w:val="18"/>
              <w:szCs w:val="18"/>
              <w:lang w:val="fr-FR"/>
            </w:rPr>
            <mc:AlternateContent>
              <mc:Choice Requires="wps">
                <w:drawing>
                  <wp:anchor distT="0" distB="0" distL="114300" distR="114300" simplePos="0" relativeHeight="295142912" behindDoc="0" locked="0" layoutInCell="0" allowOverlap="1" wp14:anchorId="092F078F" wp14:editId="6EBBBC26">
                    <wp:simplePos x="0" y="0"/>
                    <wp:positionH relativeFrom="page">
                      <wp:posOffset>0</wp:posOffset>
                    </wp:positionH>
                    <wp:positionV relativeFrom="page">
                      <wp:posOffset>10248900</wp:posOffset>
                    </wp:positionV>
                    <wp:extent cx="7560310" cy="252095"/>
                    <wp:effectExtent l="0" t="0" r="0" b="14605"/>
                    <wp:wrapNone/>
                    <wp:docPr id="1" name="MSIPCM5d1c4f50b2f462f413948e2b"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421CA" w14:textId="61BF240C" w:rsidR="007D2B86" w:rsidRPr="007D2B86" w:rsidRDefault="007D2B86" w:rsidP="007D2B86">
                                <w:pPr>
                                  <w:jc w:val="center"/>
                                  <w:rPr>
                                    <w:rFonts w:cs="Arial"/>
                                    <w:color w:val="000000"/>
                                  </w:rPr>
                                </w:pPr>
                                <w:r w:rsidRPr="007D2B86">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2F078F" id="_x0000_t202" coordsize="21600,21600" o:spt="202" path="m,l,21600r21600,l21600,xe">
                    <v:stroke joinstyle="miter"/>
                    <v:path gradientshapeok="t" o:connecttype="rect"/>
                  </v:shapetype>
                  <v:shape id="MSIPCM5d1c4f50b2f462f413948e2b" o:spid="_x0000_s1026" type="#_x0000_t202" alt="{&quot;HashCode&quot;:2082987499,&quot;Height&quot;:841.0,&quot;Width&quot;:595.0,&quot;Placement&quot;:&quot;Footer&quot;,&quot;Index&quot;:&quot;Primary&quot;,&quot;Section&quot;:1,&quot;Top&quot;:0.0,&quot;Left&quot;:0.0}" style="position:absolute;margin-left:0;margin-top:807pt;width:595.3pt;height:19.85pt;z-index:295142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7A8421CA" w14:textId="61BF240C" w:rsidR="007D2B86" w:rsidRPr="007D2B86" w:rsidRDefault="007D2B86" w:rsidP="007D2B86">
                          <w:pPr>
                            <w:jc w:val="center"/>
                            <w:rPr>
                              <w:rFonts w:cs="Arial"/>
                              <w:color w:val="000000"/>
                            </w:rPr>
                          </w:pPr>
                          <w:r w:rsidRPr="007D2B86">
                            <w:rPr>
                              <w:rFonts w:cs="Arial"/>
                              <w:color w:val="000000"/>
                            </w:rPr>
                            <w:t>Internal</w:t>
                          </w:r>
                        </w:p>
                      </w:txbxContent>
                    </v:textbox>
                    <w10:wrap anchorx="page" anchory="page"/>
                  </v:shape>
                </w:pict>
              </mc:Fallback>
            </mc:AlternateContent>
          </w:r>
          <w:r w:rsidR="000B0B56">
            <w:rPr>
              <w:color w:val="A6A6A6" w:themeColor="background1" w:themeShade="A6"/>
              <w:sz w:val="18"/>
              <w:szCs w:val="18"/>
              <w:lang w:val="fr-FR"/>
            </w:rPr>
            <w:t>Media Relations</w:t>
          </w:r>
        </w:p>
        <w:p w14:paraId="083D2A6D" w14:textId="77777777" w:rsidR="000B0B56" w:rsidRDefault="000B0B56" w:rsidP="000B0B56">
          <w:pPr>
            <w:shd w:val="solid" w:color="FFFFFF" w:fill="FFFFFF"/>
            <w:spacing w:line="240" w:lineRule="exact"/>
            <w:rPr>
              <w:color w:val="808080"/>
              <w:sz w:val="18"/>
              <w:szCs w:val="18"/>
              <w:lang w:val="fr-FR"/>
            </w:rPr>
          </w:pPr>
          <w:r>
            <w:rPr>
              <w:color w:val="808080"/>
              <w:sz w:val="18"/>
              <w:szCs w:val="18"/>
              <w:lang w:val="fr-FR"/>
            </w:rPr>
            <w:t>Name</w:t>
          </w:r>
          <w:proofErr w:type="gramStart"/>
          <w:r>
            <w:rPr>
              <w:color w:val="808080"/>
              <w:sz w:val="18"/>
              <w:szCs w:val="18"/>
              <w:lang w:val="fr-FR"/>
            </w:rPr>
            <w:t> :Yasser</w:t>
          </w:r>
          <w:proofErr w:type="gramEnd"/>
          <w:r>
            <w:rPr>
              <w:color w:val="808080"/>
              <w:sz w:val="18"/>
              <w:szCs w:val="18"/>
              <w:lang w:val="fr-FR"/>
            </w:rPr>
            <w:t xml:space="preserve"> Malik</w:t>
          </w:r>
        </w:p>
        <w:p w14:paraId="2D9141A3" w14:textId="77777777" w:rsidR="000B0B56" w:rsidRDefault="000B0B56" w:rsidP="000B0B56">
          <w:pPr>
            <w:shd w:val="solid" w:color="FFFFFF" w:fill="FFFFFF"/>
            <w:spacing w:line="240" w:lineRule="exact"/>
            <w:rPr>
              <w:color w:val="808080"/>
              <w:sz w:val="18"/>
              <w:szCs w:val="18"/>
              <w:lang w:val="fr-FR"/>
            </w:rPr>
          </w:pPr>
          <w:proofErr w:type="gramStart"/>
          <w:r>
            <w:rPr>
              <w:color w:val="808080"/>
              <w:sz w:val="18"/>
              <w:szCs w:val="18"/>
              <w:lang w:val="fr-FR"/>
            </w:rPr>
            <w:t>Phone:+</w:t>
          </w:r>
          <w:proofErr w:type="gramEnd"/>
          <w:r>
            <w:rPr>
              <w:color w:val="808080"/>
              <w:sz w:val="18"/>
              <w:szCs w:val="18"/>
              <w:lang w:val="fr-FR"/>
            </w:rPr>
            <w:t>44 7423622288</w:t>
          </w:r>
        </w:p>
        <w:p w14:paraId="388FC55F" w14:textId="77777777" w:rsidR="000B0B56" w:rsidRDefault="000B0B56" w:rsidP="000B0B56">
          <w:pPr>
            <w:tabs>
              <w:tab w:val="left" w:pos="983"/>
            </w:tabs>
            <w:spacing w:line="240" w:lineRule="exact"/>
            <w:ind w:right="454"/>
            <w:rPr>
              <w:rFonts w:eastAsia="Calibri" w:cs="Times New Roman"/>
              <w:color w:val="808080"/>
              <w:sz w:val="18"/>
              <w:szCs w:val="18"/>
              <w:lang w:val="fr-FR"/>
            </w:rPr>
          </w:pPr>
          <w:proofErr w:type="gramStart"/>
          <w:r>
            <w:rPr>
              <w:color w:val="808080"/>
              <w:sz w:val="18"/>
              <w:szCs w:val="18"/>
              <w:lang w:val="fr-FR"/>
            </w:rPr>
            <w:t>Email:yasir.malik@basf.com</w:t>
          </w:r>
          <w:proofErr w:type="gramEnd"/>
        </w:p>
        <w:p w14:paraId="4AE47B03" w14:textId="77777777" w:rsidR="005373A1" w:rsidRPr="00637677" w:rsidRDefault="005373A1" w:rsidP="000B0B56">
          <w:pPr>
            <w:tabs>
              <w:tab w:val="left" w:pos="983"/>
            </w:tabs>
            <w:spacing w:line="240" w:lineRule="exact"/>
            <w:ind w:right="454"/>
            <w:rPr>
              <w:rFonts w:eastAsia="Calibri" w:cs="Times New Roman"/>
              <w:noProof/>
              <w:color w:val="A6A6A6" w:themeColor="background1" w:themeShade="A6"/>
              <w:szCs w:val="22"/>
              <w:lang w:val="fr-FR"/>
            </w:rPr>
          </w:pPr>
        </w:p>
      </w:tc>
      <w:tc>
        <w:tcPr>
          <w:tcW w:w="3194" w:type="dxa"/>
        </w:tcPr>
        <w:p w14:paraId="3A4FFC14"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29866AE0"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24BEE486"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A51B7A7"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BFF6CBE" w14:textId="77777777" w:rsidR="005373A1" w:rsidRPr="0037779E" w:rsidRDefault="005373A1" w:rsidP="005373A1">
          <w:pPr>
            <w:rPr>
              <w:rFonts w:eastAsia="Calibri" w:cs="Times New Roman"/>
              <w:noProof/>
              <w:color w:val="A6A6A6" w:themeColor="background1" w:themeShade="A6"/>
              <w:szCs w:val="22"/>
              <w:lang w:val="en-US"/>
            </w:rPr>
          </w:pPr>
        </w:p>
      </w:tc>
      <w:tc>
        <w:tcPr>
          <w:tcW w:w="3194" w:type="dxa"/>
        </w:tcPr>
        <w:p w14:paraId="50FB7E27"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5B2382CC"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7C5DA3C6" w14:textId="77777777" w:rsidR="005373A1" w:rsidRPr="00FF062C" w:rsidRDefault="006914CA" w:rsidP="005373A1">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5373A1" w:rsidRPr="00FF062C">
              <w:rPr>
                <w:rStyle w:val="Hyperlink"/>
                <w:rFonts w:eastAsia="Calibri" w:cs="Times New Roman"/>
                <w:color w:val="A6A6A6" w:themeColor="background1" w:themeShade="A6"/>
                <w:sz w:val="18"/>
                <w:szCs w:val="18"/>
                <w:lang w:val="fr-FR"/>
              </w:rPr>
              <w:t>www.basf.com</w:t>
            </w:r>
          </w:hyperlink>
        </w:p>
        <w:p w14:paraId="2F60D0B3" w14:textId="77777777" w:rsidR="005373A1" w:rsidRPr="0037779E" w:rsidRDefault="005373A1" w:rsidP="005373A1">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tbl>
  <w:p w14:paraId="394E1B56" w14:textId="4889FBAE" w:rsidR="005373A1" w:rsidRDefault="00372748" w:rsidP="008472DA">
    <w:pPr>
      <w:pStyle w:val="Footer"/>
      <w:jc w:val="center"/>
    </w:pPr>
    <w:r>
      <w:t>Internal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737A" w14:textId="77777777" w:rsidR="0022699A" w:rsidRDefault="00CA4EE5">
    <w:pPr>
      <w:pStyle w:val="Footer"/>
      <w:rPr>
        <w:noProof/>
      </w:rPr>
    </w:pPr>
    <w:r>
      <w:rPr>
        <w:noProof/>
        <w:lang w:val="en-IE" w:eastAsia="en-IE"/>
      </w:rPr>
      <mc:AlternateContent>
        <mc:Choice Requires="wps">
          <w:drawing>
            <wp:anchor distT="0" distB="0" distL="114300" distR="114300" simplePos="0" relativeHeight="295141888" behindDoc="0" locked="0" layoutInCell="0" allowOverlap="1" wp14:anchorId="640AE10F" wp14:editId="1068E3EE">
              <wp:simplePos x="0" y="0"/>
              <wp:positionH relativeFrom="page">
                <wp:posOffset>0</wp:posOffset>
              </wp:positionH>
              <wp:positionV relativeFrom="page">
                <wp:posOffset>10234930</wp:posOffset>
              </wp:positionV>
              <wp:extent cx="7560310" cy="266700"/>
              <wp:effectExtent l="0" t="0" r="0" b="0"/>
              <wp:wrapNone/>
              <wp:docPr id="2" name="MSIPCMfb864f7a9845082957612fff"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8408F" w14:textId="0F2628DE" w:rsidR="00CA4EE5" w:rsidRPr="00CA4EE5" w:rsidRDefault="00372748" w:rsidP="00CA4EE5">
                          <w:pPr>
                            <w:jc w:val="center"/>
                            <w:rPr>
                              <w:rFonts w:cs="Arial"/>
                              <w:color w:val="000000"/>
                            </w:rPr>
                          </w:pPr>
                          <w:r>
                            <w:rPr>
                              <w:rFonts w:cs="Arial"/>
                              <w:color w:val="000000"/>
                            </w:rPr>
                            <w:t>I</w:t>
                          </w:r>
                          <w:r w:rsidR="008472DA">
                            <w:rPr>
                              <w:rFonts w:cs="Arial"/>
                              <w:color w:val="000000"/>
                            </w:rPr>
                            <w:t>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0AE10F" id="_x0000_t202" coordsize="21600,21600" o:spt="202" path="m,l,21600r21600,l21600,xe">
              <v:stroke joinstyle="miter"/>
              <v:path gradientshapeok="t" o:connecttype="rect"/>
            </v:shapetype>
            <v:shape id="MSIPCMfb864f7a9845082957612fff"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74C8408F" w14:textId="0F2628DE" w:rsidR="00CA4EE5" w:rsidRPr="00CA4EE5" w:rsidRDefault="00372748" w:rsidP="00CA4EE5">
                    <w:pPr>
                      <w:jc w:val="center"/>
                      <w:rPr>
                        <w:rFonts w:cs="Arial"/>
                        <w:color w:val="000000"/>
                      </w:rPr>
                    </w:pPr>
                    <w:r>
                      <w:rPr>
                        <w:rFonts w:cs="Arial"/>
                        <w:color w:val="000000"/>
                      </w:rPr>
                      <w:t>I</w:t>
                    </w:r>
                    <w:r w:rsidR="008472DA">
                      <w:rPr>
                        <w:rFonts w:cs="Arial"/>
                        <w:color w:val="000000"/>
                      </w:rPr>
                      <w:t>nternal</w:t>
                    </w:r>
                  </w:p>
                </w:txbxContent>
              </v:textbox>
              <w10:wrap anchorx="page" anchory="page"/>
            </v:shape>
          </w:pict>
        </mc:Fallback>
      </mc:AlternateContent>
    </w:r>
    <w:r w:rsidR="00C959EC">
      <w:rPr>
        <w:noProof/>
        <w:lang w:val="en-IE" w:eastAsia="en-IE"/>
      </w:rPr>
      <mc:AlternateContent>
        <mc:Choice Requires="wps">
          <w:drawing>
            <wp:anchor distT="0" distB="0" distL="114300" distR="114300" simplePos="0" relativeHeight="295136768" behindDoc="0" locked="0" layoutInCell="1" allowOverlap="1" wp14:anchorId="22FCCF05" wp14:editId="579EB713">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D1ACD"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F7176C" w14:paraId="43B0BD71" w14:textId="77777777" w:rsidTr="0017745B">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F19F2" w:rsidRPr="0037779E" w14:paraId="5F6292FF" w14:textId="77777777" w:rsidTr="0084333F">
            <w:tc>
              <w:tcPr>
                <w:tcW w:w="3194" w:type="dxa"/>
              </w:tcPr>
              <w:p w14:paraId="7FFEE243" w14:textId="77777777" w:rsidR="00BF19F2" w:rsidRPr="00FF062C" w:rsidRDefault="00BF19F2" w:rsidP="00BF19F2">
                <w:pPr>
                  <w:shd w:val="solid" w:color="FFFFFF" w:fill="FFFFFF"/>
                  <w:spacing w:line="240" w:lineRule="exact"/>
                  <w:rPr>
                    <w:color w:val="A6A6A6" w:themeColor="background1" w:themeShade="A6"/>
                    <w:sz w:val="18"/>
                    <w:szCs w:val="18"/>
                    <w:lang w:val="fr-FR"/>
                  </w:rPr>
                </w:pPr>
                <w:bookmarkStart w:id="1" w:name="_Hlk61606506"/>
                <w:r w:rsidRPr="00FF062C">
                  <w:rPr>
                    <w:color w:val="A6A6A6" w:themeColor="background1" w:themeShade="A6"/>
                    <w:sz w:val="18"/>
                    <w:szCs w:val="18"/>
                    <w:lang w:val="fr-FR"/>
                  </w:rPr>
                  <w:t>Media Relations</w:t>
                </w:r>
              </w:p>
              <w:p w14:paraId="703B2776" w14:textId="77777777" w:rsidR="004468D9" w:rsidRPr="00FF062C" w:rsidRDefault="004468D9" w:rsidP="00D42AEC">
                <w:pPr>
                  <w:shd w:val="solid" w:color="FFFFFF" w:fill="FFFFFF"/>
                  <w:spacing w:line="240" w:lineRule="exact"/>
                  <w:rPr>
                    <w:color w:val="808080"/>
                    <w:sz w:val="18"/>
                    <w:szCs w:val="18"/>
                    <w:lang w:val="fr-FR"/>
                  </w:rPr>
                </w:pPr>
                <w:r w:rsidRPr="00FF062C">
                  <w:rPr>
                    <w:color w:val="808080"/>
                    <w:sz w:val="18"/>
                    <w:szCs w:val="18"/>
                    <w:lang w:val="fr-FR"/>
                  </w:rPr>
                  <w:t>Murielle Moille</w:t>
                </w:r>
              </w:p>
              <w:p w14:paraId="2865D547" w14:textId="77777777" w:rsidR="00D42AEC" w:rsidRPr="00FF062C" w:rsidRDefault="00D42AEC" w:rsidP="00D42AEC">
                <w:pPr>
                  <w:shd w:val="solid" w:color="FFFFFF" w:fill="FFFFFF"/>
                  <w:spacing w:line="240" w:lineRule="exact"/>
                  <w:rPr>
                    <w:color w:val="808080"/>
                    <w:sz w:val="18"/>
                    <w:szCs w:val="18"/>
                    <w:lang w:val="fr-FR"/>
                  </w:rPr>
                </w:pPr>
                <w:proofErr w:type="gramStart"/>
                <w:r w:rsidRPr="00FF062C">
                  <w:rPr>
                    <w:color w:val="808080"/>
                    <w:sz w:val="18"/>
                    <w:szCs w:val="18"/>
                    <w:lang w:val="fr-FR"/>
                  </w:rPr>
                  <w:t>Phone:+</w:t>
                </w:r>
                <w:proofErr w:type="gramEnd"/>
                <w:r w:rsidRPr="00FF062C">
                  <w:rPr>
                    <w:color w:val="808080"/>
                    <w:sz w:val="18"/>
                    <w:szCs w:val="18"/>
                    <w:lang w:val="fr-FR"/>
                  </w:rPr>
                  <w:t xml:space="preserve">44 </w:t>
                </w:r>
                <w:r w:rsidR="004468D9" w:rsidRPr="00FF062C">
                  <w:rPr>
                    <w:color w:val="808080"/>
                    <w:sz w:val="18"/>
                    <w:szCs w:val="18"/>
                    <w:lang w:val="fr-FR"/>
                  </w:rPr>
                  <w:t>7827929660</w:t>
                </w:r>
              </w:p>
              <w:p w14:paraId="65B3BE90" w14:textId="77777777" w:rsidR="00D42AEC" w:rsidRPr="00637677" w:rsidRDefault="00D42AEC" w:rsidP="00D42AEC">
                <w:pPr>
                  <w:tabs>
                    <w:tab w:val="left" w:pos="983"/>
                  </w:tabs>
                  <w:spacing w:line="240" w:lineRule="exact"/>
                  <w:ind w:right="454"/>
                  <w:rPr>
                    <w:rFonts w:eastAsia="Calibri" w:cs="Times New Roman"/>
                    <w:color w:val="808080"/>
                    <w:sz w:val="18"/>
                    <w:szCs w:val="18"/>
                    <w:lang w:val="fr-FR"/>
                  </w:rPr>
                </w:pPr>
                <w:proofErr w:type="gramStart"/>
                <w:r w:rsidRPr="00637677">
                  <w:rPr>
                    <w:color w:val="808080"/>
                    <w:sz w:val="18"/>
                    <w:szCs w:val="18"/>
                    <w:lang w:val="fr-FR"/>
                  </w:rPr>
                  <w:t>Email:</w:t>
                </w:r>
                <w:r w:rsidR="004468D9" w:rsidRPr="00637677">
                  <w:rPr>
                    <w:color w:val="808080"/>
                    <w:sz w:val="18"/>
                    <w:szCs w:val="18"/>
                    <w:lang w:val="fr-FR"/>
                  </w:rPr>
                  <w:t>murielle.moille</w:t>
                </w:r>
                <w:r w:rsidRPr="00637677">
                  <w:rPr>
                    <w:color w:val="808080"/>
                    <w:sz w:val="18"/>
                    <w:szCs w:val="18"/>
                    <w:lang w:val="fr-FR"/>
                  </w:rPr>
                  <w:t>@basf.com</w:t>
                </w:r>
                <w:proofErr w:type="gramEnd"/>
              </w:p>
              <w:p w14:paraId="3BA275E0" w14:textId="77777777" w:rsidR="00BF19F2" w:rsidRPr="00637677" w:rsidRDefault="00BF19F2" w:rsidP="00D42AEC">
                <w:pPr>
                  <w:tabs>
                    <w:tab w:val="left" w:pos="983"/>
                  </w:tabs>
                  <w:spacing w:line="240" w:lineRule="exact"/>
                  <w:ind w:right="454"/>
                  <w:rPr>
                    <w:rFonts w:eastAsia="Calibri" w:cs="Times New Roman"/>
                    <w:noProof/>
                    <w:color w:val="A6A6A6" w:themeColor="background1" w:themeShade="A6"/>
                    <w:szCs w:val="22"/>
                    <w:lang w:val="fr-FR"/>
                  </w:rPr>
                </w:pPr>
              </w:p>
            </w:tc>
            <w:tc>
              <w:tcPr>
                <w:tcW w:w="3194" w:type="dxa"/>
              </w:tcPr>
              <w:p w14:paraId="6290EAD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6C8F0DF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47182D0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05842D1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AC303D4"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676BD7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74509709"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52BF35AB" w14:textId="77777777" w:rsidR="00BF19F2" w:rsidRPr="00FF062C" w:rsidRDefault="006914CA"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0C7AD5A3" w14:textId="77777777" w:rsidR="00BF19F2" w:rsidRPr="0037779E" w:rsidRDefault="00BF19F2" w:rsidP="00BF19F2">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bookmarkEnd w:id="1"/>
        </w:tbl>
        <w:p w14:paraId="63AE3719" w14:textId="77777777" w:rsidR="00E653F2" w:rsidRPr="00F7176C" w:rsidRDefault="00E653F2" w:rsidP="00BF19F2">
          <w:pPr>
            <w:tabs>
              <w:tab w:val="left" w:pos="983"/>
            </w:tabs>
            <w:spacing w:line="240" w:lineRule="exact"/>
            <w:ind w:right="454"/>
            <w:rPr>
              <w:rFonts w:eastAsia="Calibri" w:cs="Times New Roman"/>
              <w:noProof/>
              <w:color w:val="808080"/>
              <w:szCs w:val="22"/>
            </w:rPr>
          </w:pPr>
        </w:p>
      </w:tc>
      <w:tc>
        <w:tcPr>
          <w:tcW w:w="3194" w:type="dxa"/>
        </w:tcPr>
        <w:p w14:paraId="2D849A97" w14:textId="77777777" w:rsidR="00E653F2" w:rsidRPr="00F7176C" w:rsidRDefault="00E653F2" w:rsidP="00E653F2">
          <w:pPr>
            <w:rPr>
              <w:rFonts w:eastAsia="Calibri" w:cs="Times New Roman"/>
              <w:noProof/>
              <w:color w:val="808080"/>
              <w:szCs w:val="22"/>
              <w:lang w:val="en-US"/>
            </w:rPr>
          </w:pPr>
        </w:p>
      </w:tc>
      <w:tc>
        <w:tcPr>
          <w:tcW w:w="3194" w:type="dxa"/>
        </w:tcPr>
        <w:p w14:paraId="532B6AE5" w14:textId="77777777" w:rsidR="00E653F2" w:rsidRPr="00F7176C" w:rsidRDefault="00E653F2" w:rsidP="00E653F2">
          <w:pPr>
            <w:tabs>
              <w:tab w:val="left" w:pos="983"/>
            </w:tabs>
            <w:spacing w:line="240" w:lineRule="exact"/>
            <w:ind w:right="454"/>
            <w:rPr>
              <w:noProof/>
              <w:color w:val="808080"/>
            </w:rPr>
          </w:pPr>
        </w:p>
      </w:tc>
    </w:tr>
    <w:tr w:rsidR="006F4F44" w14:paraId="09C8080C" w14:textId="77777777" w:rsidTr="006F4F44">
      <w:tc>
        <w:tcPr>
          <w:tcW w:w="3194" w:type="dxa"/>
        </w:tcPr>
        <w:p w14:paraId="6E606141"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027FE637"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7FAF7929" w14:textId="77777777" w:rsidR="006F4F44" w:rsidRDefault="006F4F44" w:rsidP="006F4F44">
          <w:pPr>
            <w:shd w:val="solid" w:color="FFFFFF" w:fill="FFFFFF"/>
            <w:spacing w:line="240" w:lineRule="exact"/>
            <w:rPr>
              <w:noProof/>
              <w:color w:val="808080"/>
            </w:rPr>
          </w:pPr>
        </w:p>
      </w:tc>
    </w:tr>
  </w:tbl>
  <w:p w14:paraId="59E95900" w14:textId="77777777" w:rsidR="00A90C46" w:rsidRPr="00A84B6E" w:rsidRDefault="006914CA"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BCA91" w14:textId="77777777" w:rsidR="00227C22" w:rsidRDefault="00227C22" w:rsidP="00B35193">
      <w:r>
        <w:separator/>
      </w:r>
    </w:p>
  </w:footnote>
  <w:footnote w:type="continuationSeparator" w:id="0">
    <w:p w14:paraId="7C96EE80" w14:textId="77777777" w:rsidR="00227C22" w:rsidRDefault="00227C22"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5F5E" w14:textId="6D423FA5"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015F03">
      <w:rPr>
        <w:noProof/>
        <w:color w:val="808080" w:themeColor="background1" w:themeShade="80"/>
        <w:sz w:val="18"/>
      </w:rPr>
      <w:t>3</w:t>
    </w:r>
    <w:r w:rsidR="00C9652C" w:rsidRPr="0094429D">
      <w:rPr>
        <w:color w:val="808080" w:themeColor="background1" w:themeShade="80"/>
        <w:sz w:val="18"/>
      </w:rPr>
      <w:fldChar w:fldCharType="end"/>
    </w:r>
    <w:r w:rsidR="000B655C" w:rsidRPr="0094429D">
      <w:rPr>
        <w:color w:val="808080" w:themeColor="background1" w:themeShade="80"/>
        <w:sz w:val="18"/>
      </w:rPr>
      <w:tab/>
    </w:r>
    <w:r w:rsidR="002B2541">
      <w:rPr>
        <w:color w:val="808080" w:themeColor="background1" w:themeShade="80"/>
        <w:sz w:val="18"/>
      </w:rPr>
      <w:t>31</w:t>
    </w:r>
    <w:r w:rsidR="005373A1">
      <w:rPr>
        <w:color w:val="808080" w:themeColor="background1" w:themeShade="80"/>
        <w:sz w:val="18"/>
      </w:rPr>
      <w:t>/</w:t>
    </w:r>
    <w:r w:rsidR="000240DA">
      <w:rPr>
        <w:color w:val="808080" w:themeColor="background1" w:themeShade="80"/>
        <w:sz w:val="18"/>
      </w:rPr>
      <w:t>0</w:t>
    </w:r>
    <w:r w:rsidR="002B2541">
      <w:rPr>
        <w:color w:val="808080" w:themeColor="background1" w:themeShade="80"/>
        <w:sz w:val="18"/>
      </w:rPr>
      <w:t>3</w:t>
    </w:r>
    <w:r w:rsidR="005373A1">
      <w:rPr>
        <w:color w:val="808080" w:themeColor="background1" w:themeShade="80"/>
        <w:sz w:val="18"/>
      </w:rPr>
      <w:t>/2</w:t>
    </w:r>
    <w:r w:rsidR="002B2541">
      <w:rPr>
        <w:color w:val="808080" w:themeColor="background1" w:themeShade="80"/>
        <w:sz w:val="18"/>
      </w:rPr>
      <w:t>3</w:t>
    </w:r>
  </w:p>
  <w:p w14:paraId="32786760"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C6E3" w14:textId="77777777" w:rsidR="00A90C46" w:rsidRDefault="00C959EC" w:rsidP="002A1254">
    <w:pPr>
      <w:pStyle w:val="Header"/>
      <w:spacing w:after="480"/>
      <w:ind w:right="0"/>
    </w:pPr>
    <w:r>
      <w:rPr>
        <w:noProof/>
        <w:lang w:val="en-IE" w:eastAsia="en-IE"/>
      </w:rPr>
      <mc:AlternateContent>
        <mc:Choice Requires="wpg">
          <w:drawing>
            <wp:anchor distT="0" distB="0" distL="114300" distR="114300" simplePos="0" relativeHeight="295139840" behindDoc="0" locked="0" layoutInCell="1" allowOverlap="1" wp14:anchorId="6D0E7EA5" wp14:editId="601D7906">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36E0D896"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IE" w:eastAsia="en-IE"/>
      </w:rPr>
      <w:drawing>
        <wp:anchor distT="0" distB="0" distL="114300" distR="114300" simplePos="0" relativeHeight="295137792" behindDoc="0" locked="0" layoutInCell="1" allowOverlap="1" wp14:anchorId="65B8C966" wp14:editId="7D132F4F">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49C"/>
    <w:multiLevelType w:val="hybridMultilevel"/>
    <w:tmpl w:val="F4702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61FAE"/>
    <w:multiLevelType w:val="hybridMultilevel"/>
    <w:tmpl w:val="ADECB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187CE2"/>
    <w:multiLevelType w:val="hybridMultilevel"/>
    <w:tmpl w:val="6250FC7C"/>
    <w:lvl w:ilvl="0" w:tplc="DB029EB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3E01F6"/>
    <w:multiLevelType w:val="hybridMultilevel"/>
    <w:tmpl w:val="C980C95A"/>
    <w:lvl w:ilvl="0" w:tplc="955ED1B6">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BBA1C42"/>
    <w:multiLevelType w:val="hybridMultilevel"/>
    <w:tmpl w:val="4F40D708"/>
    <w:lvl w:ilvl="0" w:tplc="EFD209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9A4A6D"/>
    <w:multiLevelType w:val="hybridMultilevel"/>
    <w:tmpl w:val="9E22F822"/>
    <w:lvl w:ilvl="0" w:tplc="03C84A02">
      <w:start w:val="1"/>
      <w:numFmt w:val="upp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8B4341B"/>
    <w:multiLevelType w:val="hybridMultilevel"/>
    <w:tmpl w:val="77A44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4A2D0C"/>
    <w:multiLevelType w:val="hybridMultilevel"/>
    <w:tmpl w:val="EF6239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BE3A68"/>
    <w:multiLevelType w:val="hybridMultilevel"/>
    <w:tmpl w:val="AC5819A0"/>
    <w:lvl w:ilvl="0" w:tplc="2E06F76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4482003">
    <w:abstractNumId w:val="2"/>
  </w:num>
  <w:num w:numId="2" w16cid:durableId="428626486">
    <w:abstractNumId w:val="5"/>
  </w:num>
  <w:num w:numId="3" w16cid:durableId="1043142193">
    <w:abstractNumId w:val="9"/>
  </w:num>
  <w:num w:numId="4" w16cid:durableId="56823548">
    <w:abstractNumId w:val="3"/>
  </w:num>
  <w:num w:numId="5" w16cid:durableId="53168388">
    <w:abstractNumId w:val="2"/>
    <w:lvlOverride w:ilvl="0">
      <w:startOverride w:val="1"/>
    </w:lvlOverride>
  </w:num>
  <w:num w:numId="6" w16cid:durableId="633028759">
    <w:abstractNumId w:val="10"/>
  </w:num>
  <w:num w:numId="7" w16cid:durableId="1561592400">
    <w:abstractNumId w:val="0"/>
  </w:num>
  <w:num w:numId="8" w16cid:durableId="2051881899">
    <w:abstractNumId w:val="11"/>
  </w:num>
  <w:num w:numId="9" w16cid:durableId="1237325391">
    <w:abstractNumId w:val="12"/>
  </w:num>
  <w:num w:numId="10" w16cid:durableId="31661657">
    <w:abstractNumId w:val="6"/>
  </w:num>
  <w:num w:numId="11" w16cid:durableId="813914782">
    <w:abstractNumId w:val="7"/>
  </w:num>
  <w:num w:numId="12" w16cid:durableId="828138792">
    <w:abstractNumId w:val="4"/>
  </w:num>
  <w:num w:numId="13" w16cid:durableId="781998959">
    <w:abstractNumId w:val="8"/>
  </w:num>
  <w:num w:numId="14" w16cid:durableId="1808011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KwMDa1NDSxMDZW0lEKTi0uzszPAykwqgUA/1o7LCwAAAA="/>
  </w:docVars>
  <w:rsids>
    <w:rsidRoot w:val="00317257"/>
    <w:rsid w:val="00003A73"/>
    <w:rsid w:val="00012500"/>
    <w:rsid w:val="00014560"/>
    <w:rsid w:val="00015319"/>
    <w:rsid w:val="00015F03"/>
    <w:rsid w:val="0001616B"/>
    <w:rsid w:val="00020E6F"/>
    <w:rsid w:val="00024040"/>
    <w:rsid w:val="000240DA"/>
    <w:rsid w:val="00030CE5"/>
    <w:rsid w:val="00031E7F"/>
    <w:rsid w:val="0003261C"/>
    <w:rsid w:val="00032EC2"/>
    <w:rsid w:val="00037B12"/>
    <w:rsid w:val="0004243A"/>
    <w:rsid w:val="00042D68"/>
    <w:rsid w:val="0004417C"/>
    <w:rsid w:val="00044D33"/>
    <w:rsid w:val="000500AA"/>
    <w:rsid w:val="00053C83"/>
    <w:rsid w:val="000544D8"/>
    <w:rsid w:val="0005557B"/>
    <w:rsid w:val="000578D4"/>
    <w:rsid w:val="00060167"/>
    <w:rsid w:val="00060781"/>
    <w:rsid w:val="00060907"/>
    <w:rsid w:val="0006139A"/>
    <w:rsid w:val="00062191"/>
    <w:rsid w:val="0006268E"/>
    <w:rsid w:val="00063DB1"/>
    <w:rsid w:val="000667FD"/>
    <w:rsid w:val="00066AAF"/>
    <w:rsid w:val="00070A27"/>
    <w:rsid w:val="0007173B"/>
    <w:rsid w:val="00074600"/>
    <w:rsid w:val="000750D0"/>
    <w:rsid w:val="00075103"/>
    <w:rsid w:val="00076526"/>
    <w:rsid w:val="00081EF6"/>
    <w:rsid w:val="00083616"/>
    <w:rsid w:val="00084CF9"/>
    <w:rsid w:val="00087CF9"/>
    <w:rsid w:val="00090A71"/>
    <w:rsid w:val="00090FE4"/>
    <w:rsid w:val="000916DA"/>
    <w:rsid w:val="00092B06"/>
    <w:rsid w:val="00093E05"/>
    <w:rsid w:val="000A0AE0"/>
    <w:rsid w:val="000A1C22"/>
    <w:rsid w:val="000A23A9"/>
    <w:rsid w:val="000B0254"/>
    <w:rsid w:val="000B03DA"/>
    <w:rsid w:val="000B0B56"/>
    <w:rsid w:val="000B1967"/>
    <w:rsid w:val="000B3245"/>
    <w:rsid w:val="000B3E56"/>
    <w:rsid w:val="000B64FE"/>
    <w:rsid w:val="000B655C"/>
    <w:rsid w:val="000B6C4D"/>
    <w:rsid w:val="000C0FF1"/>
    <w:rsid w:val="000C6C9C"/>
    <w:rsid w:val="000C6E9F"/>
    <w:rsid w:val="000C6F1B"/>
    <w:rsid w:val="000D0990"/>
    <w:rsid w:val="000D207B"/>
    <w:rsid w:val="000D33E3"/>
    <w:rsid w:val="000D42FF"/>
    <w:rsid w:val="000D4720"/>
    <w:rsid w:val="000D4B5E"/>
    <w:rsid w:val="000D5ADD"/>
    <w:rsid w:val="000D6B10"/>
    <w:rsid w:val="000E0BF2"/>
    <w:rsid w:val="000E14C9"/>
    <w:rsid w:val="000E56DD"/>
    <w:rsid w:val="000E58C2"/>
    <w:rsid w:val="000E5A6F"/>
    <w:rsid w:val="000F0A6F"/>
    <w:rsid w:val="000F0D03"/>
    <w:rsid w:val="000F1BDE"/>
    <w:rsid w:val="000F1FF5"/>
    <w:rsid w:val="000F3104"/>
    <w:rsid w:val="000F34EC"/>
    <w:rsid w:val="000F6880"/>
    <w:rsid w:val="000F77DF"/>
    <w:rsid w:val="0010036F"/>
    <w:rsid w:val="00102083"/>
    <w:rsid w:val="0010317B"/>
    <w:rsid w:val="00103BAF"/>
    <w:rsid w:val="00104617"/>
    <w:rsid w:val="00106437"/>
    <w:rsid w:val="00111F7F"/>
    <w:rsid w:val="00112AEA"/>
    <w:rsid w:val="00112CE2"/>
    <w:rsid w:val="001157D7"/>
    <w:rsid w:val="00115EB7"/>
    <w:rsid w:val="0011608A"/>
    <w:rsid w:val="00122612"/>
    <w:rsid w:val="001245AE"/>
    <w:rsid w:val="00127EEB"/>
    <w:rsid w:val="00130885"/>
    <w:rsid w:val="0013151E"/>
    <w:rsid w:val="001330DA"/>
    <w:rsid w:val="00133489"/>
    <w:rsid w:val="001365FF"/>
    <w:rsid w:val="001374C2"/>
    <w:rsid w:val="00137633"/>
    <w:rsid w:val="0014037C"/>
    <w:rsid w:val="001412F8"/>
    <w:rsid w:val="00141495"/>
    <w:rsid w:val="0014282C"/>
    <w:rsid w:val="00142C28"/>
    <w:rsid w:val="00146A44"/>
    <w:rsid w:val="001529B2"/>
    <w:rsid w:val="001540AB"/>
    <w:rsid w:val="00156B34"/>
    <w:rsid w:val="00157D95"/>
    <w:rsid w:val="00160852"/>
    <w:rsid w:val="0016533B"/>
    <w:rsid w:val="00165480"/>
    <w:rsid w:val="00165ECC"/>
    <w:rsid w:val="0017112A"/>
    <w:rsid w:val="00174797"/>
    <w:rsid w:val="00176214"/>
    <w:rsid w:val="001768C8"/>
    <w:rsid w:val="00177A77"/>
    <w:rsid w:val="001811EA"/>
    <w:rsid w:val="001831C9"/>
    <w:rsid w:val="00184D74"/>
    <w:rsid w:val="00184F47"/>
    <w:rsid w:val="0018578D"/>
    <w:rsid w:val="001914CA"/>
    <w:rsid w:val="001918ED"/>
    <w:rsid w:val="00191FE4"/>
    <w:rsid w:val="001934BD"/>
    <w:rsid w:val="00196184"/>
    <w:rsid w:val="001962E0"/>
    <w:rsid w:val="00196734"/>
    <w:rsid w:val="001A01F9"/>
    <w:rsid w:val="001A2DE0"/>
    <w:rsid w:val="001A356D"/>
    <w:rsid w:val="001A4076"/>
    <w:rsid w:val="001A50E0"/>
    <w:rsid w:val="001A6852"/>
    <w:rsid w:val="001A68EF"/>
    <w:rsid w:val="001A7D6E"/>
    <w:rsid w:val="001B17BD"/>
    <w:rsid w:val="001B2845"/>
    <w:rsid w:val="001B3F17"/>
    <w:rsid w:val="001B446C"/>
    <w:rsid w:val="001B5D04"/>
    <w:rsid w:val="001B7713"/>
    <w:rsid w:val="001C0DD4"/>
    <w:rsid w:val="001C181A"/>
    <w:rsid w:val="001C30A2"/>
    <w:rsid w:val="001D02A5"/>
    <w:rsid w:val="001D1B6F"/>
    <w:rsid w:val="001D2949"/>
    <w:rsid w:val="001D33A6"/>
    <w:rsid w:val="001D3ADE"/>
    <w:rsid w:val="001D3D78"/>
    <w:rsid w:val="001D6156"/>
    <w:rsid w:val="001E1006"/>
    <w:rsid w:val="001E5BAE"/>
    <w:rsid w:val="001E656E"/>
    <w:rsid w:val="001F4592"/>
    <w:rsid w:val="001F50AF"/>
    <w:rsid w:val="001F510C"/>
    <w:rsid w:val="001F53A6"/>
    <w:rsid w:val="001F5A50"/>
    <w:rsid w:val="001F6B67"/>
    <w:rsid w:val="00200A4D"/>
    <w:rsid w:val="00200E02"/>
    <w:rsid w:val="00200F9D"/>
    <w:rsid w:val="00212054"/>
    <w:rsid w:val="0021611F"/>
    <w:rsid w:val="00217EC0"/>
    <w:rsid w:val="002207E2"/>
    <w:rsid w:val="002266B7"/>
    <w:rsid w:val="0022699A"/>
    <w:rsid w:val="00227C22"/>
    <w:rsid w:val="0023141F"/>
    <w:rsid w:val="00232036"/>
    <w:rsid w:val="002348E8"/>
    <w:rsid w:val="00235570"/>
    <w:rsid w:val="00236667"/>
    <w:rsid w:val="00237C0F"/>
    <w:rsid w:val="0024026D"/>
    <w:rsid w:val="00240809"/>
    <w:rsid w:val="00244C68"/>
    <w:rsid w:val="00252B4C"/>
    <w:rsid w:val="002552B5"/>
    <w:rsid w:val="00256FDD"/>
    <w:rsid w:val="002606D3"/>
    <w:rsid w:val="00261026"/>
    <w:rsid w:val="00261198"/>
    <w:rsid w:val="00263B50"/>
    <w:rsid w:val="00270607"/>
    <w:rsid w:val="00271514"/>
    <w:rsid w:val="00271AF3"/>
    <w:rsid w:val="00272BD7"/>
    <w:rsid w:val="00276556"/>
    <w:rsid w:val="0027733C"/>
    <w:rsid w:val="002774F0"/>
    <w:rsid w:val="002822FC"/>
    <w:rsid w:val="00283173"/>
    <w:rsid w:val="00283398"/>
    <w:rsid w:val="00283544"/>
    <w:rsid w:val="00286062"/>
    <w:rsid w:val="00292B47"/>
    <w:rsid w:val="002934C8"/>
    <w:rsid w:val="00294E14"/>
    <w:rsid w:val="002A0E15"/>
    <w:rsid w:val="002A0F11"/>
    <w:rsid w:val="002A1254"/>
    <w:rsid w:val="002A452D"/>
    <w:rsid w:val="002A5CBD"/>
    <w:rsid w:val="002A6206"/>
    <w:rsid w:val="002A6415"/>
    <w:rsid w:val="002A64DB"/>
    <w:rsid w:val="002B2541"/>
    <w:rsid w:val="002B27FB"/>
    <w:rsid w:val="002B3B5B"/>
    <w:rsid w:val="002B466C"/>
    <w:rsid w:val="002B494F"/>
    <w:rsid w:val="002B66F6"/>
    <w:rsid w:val="002B7E5E"/>
    <w:rsid w:val="002C03E4"/>
    <w:rsid w:val="002C0E64"/>
    <w:rsid w:val="002C14C5"/>
    <w:rsid w:val="002C2A1F"/>
    <w:rsid w:val="002C4E10"/>
    <w:rsid w:val="002C55CE"/>
    <w:rsid w:val="002D3FB0"/>
    <w:rsid w:val="002D4974"/>
    <w:rsid w:val="002D5D44"/>
    <w:rsid w:val="002E4BB5"/>
    <w:rsid w:val="002E4F1F"/>
    <w:rsid w:val="002E5EA7"/>
    <w:rsid w:val="002F2650"/>
    <w:rsid w:val="002F632C"/>
    <w:rsid w:val="002F7AB8"/>
    <w:rsid w:val="00301A22"/>
    <w:rsid w:val="00301F87"/>
    <w:rsid w:val="00305963"/>
    <w:rsid w:val="00305C01"/>
    <w:rsid w:val="003060C7"/>
    <w:rsid w:val="00306BF2"/>
    <w:rsid w:val="00307B89"/>
    <w:rsid w:val="0031074F"/>
    <w:rsid w:val="00313968"/>
    <w:rsid w:val="0031488B"/>
    <w:rsid w:val="00315043"/>
    <w:rsid w:val="0031531D"/>
    <w:rsid w:val="00315D0E"/>
    <w:rsid w:val="003168F0"/>
    <w:rsid w:val="00317257"/>
    <w:rsid w:val="003207F8"/>
    <w:rsid w:val="00323260"/>
    <w:rsid w:val="0032675F"/>
    <w:rsid w:val="0032762B"/>
    <w:rsid w:val="00327818"/>
    <w:rsid w:val="00332D0B"/>
    <w:rsid w:val="003355ED"/>
    <w:rsid w:val="00335B1A"/>
    <w:rsid w:val="00335CFD"/>
    <w:rsid w:val="00336D84"/>
    <w:rsid w:val="00337F8C"/>
    <w:rsid w:val="00342265"/>
    <w:rsid w:val="003444F8"/>
    <w:rsid w:val="00350450"/>
    <w:rsid w:val="00350AF6"/>
    <w:rsid w:val="003513DE"/>
    <w:rsid w:val="00354128"/>
    <w:rsid w:val="003562AC"/>
    <w:rsid w:val="00356343"/>
    <w:rsid w:val="00356D9D"/>
    <w:rsid w:val="00361DFD"/>
    <w:rsid w:val="00362400"/>
    <w:rsid w:val="00364ADF"/>
    <w:rsid w:val="0037051B"/>
    <w:rsid w:val="00371FB8"/>
    <w:rsid w:val="00372748"/>
    <w:rsid w:val="00386194"/>
    <w:rsid w:val="00387494"/>
    <w:rsid w:val="003935B1"/>
    <w:rsid w:val="003A04A4"/>
    <w:rsid w:val="003A0B4C"/>
    <w:rsid w:val="003A0E92"/>
    <w:rsid w:val="003A23FB"/>
    <w:rsid w:val="003A2607"/>
    <w:rsid w:val="003A3DF6"/>
    <w:rsid w:val="003A5C3F"/>
    <w:rsid w:val="003B2312"/>
    <w:rsid w:val="003B357A"/>
    <w:rsid w:val="003B4226"/>
    <w:rsid w:val="003B520A"/>
    <w:rsid w:val="003B568F"/>
    <w:rsid w:val="003B68B1"/>
    <w:rsid w:val="003B7A98"/>
    <w:rsid w:val="003C1349"/>
    <w:rsid w:val="003C171F"/>
    <w:rsid w:val="003C418F"/>
    <w:rsid w:val="003C4352"/>
    <w:rsid w:val="003C6B67"/>
    <w:rsid w:val="003D059C"/>
    <w:rsid w:val="003D0D74"/>
    <w:rsid w:val="003D1EB0"/>
    <w:rsid w:val="003D379F"/>
    <w:rsid w:val="003D4C0C"/>
    <w:rsid w:val="003D4EE3"/>
    <w:rsid w:val="003D5480"/>
    <w:rsid w:val="003D588B"/>
    <w:rsid w:val="003D5891"/>
    <w:rsid w:val="003D6F3B"/>
    <w:rsid w:val="003E27DE"/>
    <w:rsid w:val="003E5325"/>
    <w:rsid w:val="003E69A9"/>
    <w:rsid w:val="003E6A54"/>
    <w:rsid w:val="003F072F"/>
    <w:rsid w:val="003F11AA"/>
    <w:rsid w:val="003F3A50"/>
    <w:rsid w:val="003F5134"/>
    <w:rsid w:val="003F532A"/>
    <w:rsid w:val="003F5FCB"/>
    <w:rsid w:val="003F7984"/>
    <w:rsid w:val="0040281E"/>
    <w:rsid w:val="004045D8"/>
    <w:rsid w:val="0040536D"/>
    <w:rsid w:val="00405F6D"/>
    <w:rsid w:val="004063D8"/>
    <w:rsid w:val="0041140B"/>
    <w:rsid w:val="004120C5"/>
    <w:rsid w:val="004121D6"/>
    <w:rsid w:val="004175AA"/>
    <w:rsid w:val="00420041"/>
    <w:rsid w:val="0042090B"/>
    <w:rsid w:val="00420F92"/>
    <w:rsid w:val="0042106D"/>
    <w:rsid w:val="004237F1"/>
    <w:rsid w:val="0042444A"/>
    <w:rsid w:val="00427896"/>
    <w:rsid w:val="0043054B"/>
    <w:rsid w:val="00435892"/>
    <w:rsid w:val="00436691"/>
    <w:rsid w:val="0044171D"/>
    <w:rsid w:val="004436B8"/>
    <w:rsid w:val="0044522F"/>
    <w:rsid w:val="00445B7F"/>
    <w:rsid w:val="004468D9"/>
    <w:rsid w:val="00455740"/>
    <w:rsid w:val="00457132"/>
    <w:rsid w:val="004638B9"/>
    <w:rsid w:val="00464AC9"/>
    <w:rsid w:val="004653C7"/>
    <w:rsid w:val="00465837"/>
    <w:rsid w:val="0046596F"/>
    <w:rsid w:val="00466779"/>
    <w:rsid w:val="004669E3"/>
    <w:rsid w:val="00466CF2"/>
    <w:rsid w:val="0046785A"/>
    <w:rsid w:val="00470F3F"/>
    <w:rsid w:val="00471F81"/>
    <w:rsid w:val="00472D5E"/>
    <w:rsid w:val="00473B54"/>
    <w:rsid w:val="00475520"/>
    <w:rsid w:val="00475D8A"/>
    <w:rsid w:val="00480FC5"/>
    <w:rsid w:val="00481420"/>
    <w:rsid w:val="00484236"/>
    <w:rsid w:val="00484270"/>
    <w:rsid w:val="0048528D"/>
    <w:rsid w:val="00485E4F"/>
    <w:rsid w:val="00486064"/>
    <w:rsid w:val="00486C11"/>
    <w:rsid w:val="00491657"/>
    <w:rsid w:val="004934F7"/>
    <w:rsid w:val="0049381D"/>
    <w:rsid w:val="00494BE1"/>
    <w:rsid w:val="004958C2"/>
    <w:rsid w:val="00496EB2"/>
    <w:rsid w:val="00497CCC"/>
    <w:rsid w:val="004A14A3"/>
    <w:rsid w:val="004A2AF7"/>
    <w:rsid w:val="004A5C76"/>
    <w:rsid w:val="004B3A8C"/>
    <w:rsid w:val="004B71C8"/>
    <w:rsid w:val="004C1159"/>
    <w:rsid w:val="004C14A8"/>
    <w:rsid w:val="004C31B4"/>
    <w:rsid w:val="004C3F08"/>
    <w:rsid w:val="004C535C"/>
    <w:rsid w:val="004C5801"/>
    <w:rsid w:val="004D0E5E"/>
    <w:rsid w:val="004D1183"/>
    <w:rsid w:val="004D2237"/>
    <w:rsid w:val="004D4777"/>
    <w:rsid w:val="004D4832"/>
    <w:rsid w:val="004D48DE"/>
    <w:rsid w:val="004D4DCE"/>
    <w:rsid w:val="004D5DB0"/>
    <w:rsid w:val="004D64FD"/>
    <w:rsid w:val="004D77C9"/>
    <w:rsid w:val="004E0377"/>
    <w:rsid w:val="004E41E9"/>
    <w:rsid w:val="004E461C"/>
    <w:rsid w:val="004E5BA4"/>
    <w:rsid w:val="004E6507"/>
    <w:rsid w:val="004E6634"/>
    <w:rsid w:val="004E673E"/>
    <w:rsid w:val="004E741F"/>
    <w:rsid w:val="004F0E67"/>
    <w:rsid w:val="004F1003"/>
    <w:rsid w:val="004F1084"/>
    <w:rsid w:val="004F1D70"/>
    <w:rsid w:val="004F2EC7"/>
    <w:rsid w:val="004F30D1"/>
    <w:rsid w:val="004F703D"/>
    <w:rsid w:val="004F71E5"/>
    <w:rsid w:val="005005EF"/>
    <w:rsid w:val="00510BC5"/>
    <w:rsid w:val="00512228"/>
    <w:rsid w:val="00514261"/>
    <w:rsid w:val="00514808"/>
    <w:rsid w:val="00517F8C"/>
    <w:rsid w:val="00521641"/>
    <w:rsid w:val="0052434C"/>
    <w:rsid w:val="0052554E"/>
    <w:rsid w:val="0053384F"/>
    <w:rsid w:val="0053431E"/>
    <w:rsid w:val="00535A6F"/>
    <w:rsid w:val="005373A1"/>
    <w:rsid w:val="005412BA"/>
    <w:rsid w:val="00541741"/>
    <w:rsid w:val="00544562"/>
    <w:rsid w:val="0054545A"/>
    <w:rsid w:val="005503AF"/>
    <w:rsid w:val="00552E57"/>
    <w:rsid w:val="00553812"/>
    <w:rsid w:val="005540FC"/>
    <w:rsid w:val="00554C58"/>
    <w:rsid w:val="0055542E"/>
    <w:rsid w:val="00555E18"/>
    <w:rsid w:val="0055668B"/>
    <w:rsid w:val="00560494"/>
    <w:rsid w:val="00560E94"/>
    <w:rsid w:val="00562EC0"/>
    <w:rsid w:val="0056480E"/>
    <w:rsid w:val="00564924"/>
    <w:rsid w:val="00565538"/>
    <w:rsid w:val="00567F40"/>
    <w:rsid w:val="00570442"/>
    <w:rsid w:val="00570511"/>
    <w:rsid w:val="005712A2"/>
    <w:rsid w:val="0057298C"/>
    <w:rsid w:val="0057299B"/>
    <w:rsid w:val="005746D7"/>
    <w:rsid w:val="00575791"/>
    <w:rsid w:val="00575D96"/>
    <w:rsid w:val="00576102"/>
    <w:rsid w:val="005767B0"/>
    <w:rsid w:val="005770B6"/>
    <w:rsid w:val="00586192"/>
    <w:rsid w:val="00586875"/>
    <w:rsid w:val="00586BB2"/>
    <w:rsid w:val="00587AB3"/>
    <w:rsid w:val="00587F7A"/>
    <w:rsid w:val="00592836"/>
    <w:rsid w:val="00594A01"/>
    <w:rsid w:val="00594E2D"/>
    <w:rsid w:val="00595468"/>
    <w:rsid w:val="00595C6B"/>
    <w:rsid w:val="00596851"/>
    <w:rsid w:val="005A2723"/>
    <w:rsid w:val="005A3354"/>
    <w:rsid w:val="005A48EE"/>
    <w:rsid w:val="005A5AA6"/>
    <w:rsid w:val="005A5B24"/>
    <w:rsid w:val="005A6A66"/>
    <w:rsid w:val="005B2D87"/>
    <w:rsid w:val="005B60C4"/>
    <w:rsid w:val="005B7024"/>
    <w:rsid w:val="005C0A27"/>
    <w:rsid w:val="005C285A"/>
    <w:rsid w:val="005C2B04"/>
    <w:rsid w:val="005C4AA9"/>
    <w:rsid w:val="005C5D86"/>
    <w:rsid w:val="005C748C"/>
    <w:rsid w:val="005D019A"/>
    <w:rsid w:val="005D1061"/>
    <w:rsid w:val="005D263B"/>
    <w:rsid w:val="005D2E13"/>
    <w:rsid w:val="005D4EBF"/>
    <w:rsid w:val="005D61D4"/>
    <w:rsid w:val="005E02C1"/>
    <w:rsid w:val="005E34DF"/>
    <w:rsid w:val="005F06CD"/>
    <w:rsid w:val="0060055E"/>
    <w:rsid w:val="00601A38"/>
    <w:rsid w:val="00602441"/>
    <w:rsid w:val="00607834"/>
    <w:rsid w:val="0061106D"/>
    <w:rsid w:val="006114A8"/>
    <w:rsid w:val="006121BB"/>
    <w:rsid w:val="00612AC6"/>
    <w:rsid w:val="006141C0"/>
    <w:rsid w:val="006148E6"/>
    <w:rsid w:val="00620D21"/>
    <w:rsid w:val="006230D2"/>
    <w:rsid w:val="00623AFF"/>
    <w:rsid w:val="0062547E"/>
    <w:rsid w:val="00625780"/>
    <w:rsid w:val="00625A96"/>
    <w:rsid w:val="0062722E"/>
    <w:rsid w:val="00631A7A"/>
    <w:rsid w:val="006338BD"/>
    <w:rsid w:val="00635ECF"/>
    <w:rsid w:val="00637677"/>
    <w:rsid w:val="00643E6C"/>
    <w:rsid w:val="0064434A"/>
    <w:rsid w:val="0064438C"/>
    <w:rsid w:val="00644A28"/>
    <w:rsid w:val="0064541B"/>
    <w:rsid w:val="00646604"/>
    <w:rsid w:val="00650B48"/>
    <w:rsid w:val="00650D06"/>
    <w:rsid w:val="00650FDB"/>
    <w:rsid w:val="00653B1E"/>
    <w:rsid w:val="00653CB3"/>
    <w:rsid w:val="006541FA"/>
    <w:rsid w:val="006559FD"/>
    <w:rsid w:val="00657546"/>
    <w:rsid w:val="00657E6A"/>
    <w:rsid w:val="00662D90"/>
    <w:rsid w:val="006648C9"/>
    <w:rsid w:val="00666E41"/>
    <w:rsid w:val="00670DBA"/>
    <w:rsid w:val="00673A6E"/>
    <w:rsid w:val="006762EC"/>
    <w:rsid w:val="00681528"/>
    <w:rsid w:val="00681F94"/>
    <w:rsid w:val="00682800"/>
    <w:rsid w:val="006829BE"/>
    <w:rsid w:val="00682B38"/>
    <w:rsid w:val="00685B03"/>
    <w:rsid w:val="00686186"/>
    <w:rsid w:val="006914CA"/>
    <w:rsid w:val="00695C03"/>
    <w:rsid w:val="006A162B"/>
    <w:rsid w:val="006A3A62"/>
    <w:rsid w:val="006A6A20"/>
    <w:rsid w:val="006B4A49"/>
    <w:rsid w:val="006B4C85"/>
    <w:rsid w:val="006B4E8D"/>
    <w:rsid w:val="006B5EA2"/>
    <w:rsid w:val="006B5F11"/>
    <w:rsid w:val="006B625C"/>
    <w:rsid w:val="006C588B"/>
    <w:rsid w:val="006D2548"/>
    <w:rsid w:val="006D3C9A"/>
    <w:rsid w:val="006D6319"/>
    <w:rsid w:val="006D6542"/>
    <w:rsid w:val="006D691B"/>
    <w:rsid w:val="006E045B"/>
    <w:rsid w:val="006E0BF7"/>
    <w:rsid w:val="006E10CE"/>
    <w:rsid w:val="006E1A50"/>
    <w:rsid w:val="006E2235"/>
    <w:rsid w:val="006E2860"/>
    <w:rsid w:val="006E2BF1"/>
    <w:rsid w:val="006E52F8"/>
    <w:rsid w:val="006F0E16"/>
    <w:rsid w:val="006F1BFC"/>
    <w:rsid w:val="006F2168"/>
    <w:rsid w:val="006F231C"/>
    <w:rsid w:val="006F329A"/>
    <w:rsid w:val="006F4F44"/>
    <w:rsid w:val="006F5772"/>
    <w:rsid w:val="006F6B3D"/>
    <w:rsid w:val="006F6F6B"/>
    <w:rsid w:val="007042FA"/>
    <w:rsid w:val="00705951"/>
    <w:rsid w:val="00712514"/>
    <w:rsid w:val="00713BBD"/>
    <w:rsid w:val="00716BA6"/>
    <w:rsid w:val="00722A3F"/>
    <w:rsid w:val="007234EF"/>
    <w:rsid w:val="00723A55"/>
    <w:rsid w:val="00723BD9"/>
    <w:rsid w:val="00727554"/>
    <w:rsid w:val="00727AE2"/>
    <w:rsid w:val="00730FA9"/>
    <w:rsid w:val="007346BF"/>
    <w:rsid w:val="007350DE"/>
    <w:rsid w:val="007370C2"/>
    <w:rsid w:val="00740391"/>
    <w:rsid w:val="0074192D"/>
    <w:rsid w:val="00742A88"/>
    <w:rsid w:val="00742D44"/>
    <w:rsid w:val="00746617"/>
    <w:rsid w:val="00747FE1"/>
    <w:rsid w:val="007545BE"/>
    <w:rsid w:val="00764238"/>
    <w:rsid w:val="0076521C"/>
    <w:rsid w:val="00765B8B"/>
    <w:rsid w:val="007671EB"/>
    <w:rsid w:val="007675B1"/>
    <w:rsid w:val="00770ACA"/>
    <w:rsid w:val="00771391"/>
    <w:rsid w:val="007729A2"/>
    <w:rsid w:val="00774D67"/>
    <w:rsid w:val="00776682"/>
    <w:rsid w:val="007776CC"/>
    <w:rsid w:val="00777AC2"/>
    <w:rsid w:val="00781BBE"/>
    <w:rsid w:val="007832CE"/>
    <w:rsid w:val="00785F24"/>
    <w:rsid w:val="007915FB"/>
    <w:rsid w:val="00793106"/>
    <w:rsid w:val="00794260"/>
    <w:rsid w:val="00796BD2"/>
    <w:rsid w:val="007971CF"/>
    <w:rsid w:val="00797DC1"/>
    <w:rsid w:val="007A0DFB"/>
    <w:rsid w:val="007A247C"/>
    <w:rsid w:val="007A40D5"/>
    <w:rsid w:val="007A54AF"/>
    <w:rsid w:val="007A62CD"/>
    <w:rsid w:val="007A7192"/>
    <w:rsid w:val="007A7A82"/>
    <w:rsid w:val="007B0368"/>
    <w:rsid w:val="007B08AF"/>
    <w:rsid w:val="007B172F"/>
    <w:rsid w:val="007B2723"/>
    <w:rsid w:val="007B5058"/>
    <w:rsid w:val="007B6973"/>
    <w:rsid w:val="007B7AD1"/>
    <w:rsid w:val="007C1340"/>
    <w:rsid w:val="007C1A71"/>
    <w:rsid w:val="007C2651"/>
    <w:rsid w:val="007C6D01"/>
    <w:rsid w:val="007D010F"/>
    <w:rsid w:val="007D1235"/>
    <w:rsid w:val="007D1A6D"/>
    <w:rsid w:val="007D2A97"/>
    <w:rsid w:val="007D2B86"/>
    <w:rsid w:val="007D6152"/>
    <w:rsid w:val="007D7359"/>
    <w:rsid w:val="007D7578"/>
    <w:rsid w:val="007E0404"/>
    <w:rsid w:val="007F0DFC"/>
    <w:rsid w:val="007F3766"/>
    <w:rsid w:val="007F4CD8"/>
    <w:rsid w:val="007F4EF3"/>
    <w:rsid w:val="007F5C3F"/>
    <w:rsid w:val="007F69E7"/>
    <w:rsid w:val="00804FA5"/>
    <w:rsid w:val="008061C8"/>
    <w:rsid w:val="00812DC4"/>
    <w:rsid w:val="008172C1"/>
    <w:rsid w:val="00820C5F"/>
    <w:rsid w:val="00821120"/>
    <w:rsid w:val="00823C9C"/>
    <w:rsid w:val="00823DEC"/>
    <w:rsid w:val="00825A02"/>
    <w:rsid w:val="00825E15"/>
    <w:rsid w:val="0082683B"/>
    <w:rsid w:val="008271EB"/>
    <w:rsid w:val="00831762"/>
    <w:rsid w:val="00833751"/>
    <w:rsid w:val="008349B0"/>
    <w:rsid w:val="008350B7"/>
    <w:rsid w:val="00836002"/>
    <w:rsid w:val="008403F4"/>
    <w:rsid w:val="008418D8"/>
    <w:rsid w:val="00842F46"/>
    <w:rsid w:val="00842FD9"/>
    <w:rsid w:val="0084369A"/>
    <w:rsid w:val="00844AB2"/>
    <w:rsid w:val="008472DA"/>
    <w:rsid w:val="008475A3"/>
    <w:rsid w:val="00850926"/>
    <w:rsid w:val="00850B07"/>
    <w:rsid w:val="00851B82"/>
    <w:rsid w:val="00851FA4"/>
    <w:rsid w:val="008536D4"/>
    <w:rsid w:val="008564DC"/>
    <w:rsid w:val="0085706B"/>
    <w:rsid w:val="008605DB"/>
    <w:rsid w:val="00860681"/>
    <w:rsid w:val="0086449A"/>
    <w:rsid w:val="00867E39"/>
    <w:rsid w:val="008712DC"/>
    <w:rsid w:val="008724DF"/>
    <w:rsid w:val="00875C3D"/>
    <w:rsid w:val="00876133"/>
    <w:rsid w:val="0087794E"/>
    <w:rsid w:val="00877E6C"/>
    <w:rsid w:val="008854A4"/>
    <w:rsid w:val="00886591"/>
    <w:rsid w:val="0088682A"/>
    <w:rsid w:val="00887821"/>
    <w:rsid w:val="008878E8"/>
    <w:rsid w:val="008913E6"/>
    <w:rsid w:val="0089194B"/>
    <w:rsid w:val="00892260"/>
    <w:rsid w:val="00893E3B"/>
    <w:rsid w:val="008A002C"/>
    <w:rsid w:val="008A29D9"/>
    <w:rsid w:val="008A3CDF"/>
    <w:rsid w:val="008A41B3"/>
    <w:rsid w:val="008A584B"/>
    <w:rsid w:val="008A6663"/>
    <w:rsid w:val="008A763D"/>
    <w:rsid w:val="008A7FF2"/>
    <w:rsid w:val="008B2DAE"/>
    <w:rsid w:val="008B6003"/>
    <w:rsid w:val="008B6C7A"/>
    <w:rsid w:val="008B6F54"/>
    <w:rsid w:val="008B7BA9"/>
    <w:rsid w:val="008B7C5A"/>
    <w:rsid w:val="008C2735"/>
    <w:rsid w:val="008C40F8"/>
    <w:rsid w:val="008C42F7"/>
    <w:rsid w:val="008C4A8B"/>
    <w:rsid w:val="008C73E2"/>
    <w:rsid w:val="008C7585"/>
    <w:rsid w:val="008D0C95"/>
    <w:rsid w:val="008D157C"/>
    <w:rsid w:val="008D72C6"/>
    <w:rsid w:val="008D757E"/>
    <w:rsid w:val="008E11C9"/>
    <w:rsid w:val="008E1504"/>
    <w:rsid w:val="008E16E1"/>
    <w:rsid w:val="008E2E48"/>
    <w:rsid w:val="008E65BB"/>
    <w:rsid w:val="008E73A9"/>
    <w:rsid w:val="008F053C"/>
    <w:rsid w:val="008F1613"/>
    <w:rsid w:val="008F1E09"/>
    <w:rsid w:val="008F3B17"/>
    <w:rsid w:val="008F5D27"/>
    <w:rsid w:val="008F6AA7"/>
    <w:rsid w:val="008F7A9D"/>
    <w:rsid w:val="00900CC8"/>
    <w:rsid w:val="00901812"/>
    <w:rsid w:val="0090343B"/>
    <w:rsid w:val="009068F1"/>
    <w:rsid w:val="009106F5"/>
    <w:rsid w:val="00911848"/>
    <w:rsid w:val="00911D30"/>
    <w:rsid w:val="00913C62"/>
    <w:rsid w:val="00913E43"/>
    <w:rsid w:val="009152CA"/>
    <w:rsid w:val="00915459"/>
    <w:rsid w:val="0091780F"/>
    <w:rsid w:val="00927EFF"/>
    <w:rsid w:val="0093042D"/>
    <w:rsid w:val="00930A93"/>
    <w:rsid w:val="0093169E"/>
    <w:rsid w:val="009320CC"/>
    <w:rsid w:val="00932C66"/>
    <w:rsid w:val="00933D70"/>
    <w:rsid w:val="00935198"/>
    <w:rsid w:val="009376F1"/>
    <w:rsid w:val="0093780C"/>
    <w:rsid w:val="00937C87"/>
    <w:rsid w:val="00937E38"/>
    <w:rsid w:val="00941202"/>
    <w:rsid w:val="00941428"/>
    <w:rsid w:val="00942C82"/>
    <w:rsid w:val="00943DBC"/>
    <w:rsid w:val="0094429D"/>
    <w:rsid w:val="0094733F"/>
    <w:rsid w:val="00954D2D"/>
    <w:rsid w:val="00956744"/>
    <w:rsid w:val="00956DD4"/>
    <w:rsid w:val="00960E11"/>
    <w:rsid w:val="00963E02"/>
    <w:rsid w:val="00965389"/>
    <w:rsid w:val="00966385"/>
    <w:rsid w:val="00970392"/>
    <w:rsid w:val="009706B0"/>
    <w:rsid w:val="00973192"/>
    <w:rsid w:val="00973ADA"/>
    <w:rsid w:val="009810E1"/>
    <w:rsid w:val="00982A09"/>
    <w:rsid w:val="00983588"/>
    <w:rsid w:val="00983955"/>
    <w:rsid w:val="00984183"/>
    <w:rsid w:val="00986C84"/>
    <w:rsid w:val="00991BBE"/>
    <w:rsid w:val="00992635"/>
    <w:rsid w:val="009926F2"/>
    <w:rsid w:val="009935C4"/>
    <w:rsid w:val="00993882"/>
    <w:rsid w:val="00994716"/>
    <w:rsid w:val="009953C2"/>
    <w:rsid w:val="009953E0"/>
    <w:rsid w:val="00995F40"/>
    <w:rsid w:val="009962E0"/>
    <w:rsid w:val="00996E31"/>
    <w:rsid w:val="0099759F"/>
    <w:rsid w:val="00997C46"/>
    <w:rsid w:val="009A0392"/>
    <w:rsid w:val="009A07CB"/>
    <w:rsid w:val="009A1C64"/>
    <w:rsid w:val="009A36D3"/>
    <w:rsid w:val="009A3FEE"/>
    <w:rsid w:val="009A5CEF"/>
    <w:rsid w:val="009A64F1"/>
    <w:rsid w:val="009B2955"/>
    <w:rsid w:val="009B33FC"/>
    <w:rsid w:val="009B71A9"/>
    <w:rsid w:val="009C0875"/>
    <w:rsid w:val="009C34EB"/>
    <w:rsid w:val="009C59AC"/>
    <w:rsid w:val="009C5E46"/>
    <w:rsid w:val="009C64B0"/>
    <w:rsid w:val="009C65A2"/>
    <w:rsid w:val="009C6E94"/>
    <w:rsid w:val="009D3C72"/>
    <w:rsid w:val="009D66EC"/>
    <w:rsid w:val="009E28C4"/>
    <w:rsid w:val="009E4762"/>
    <w:rsid w:val="009E4CA6"/>
    <w:rsid w:val="009E58C3"/>
    <w:rsid w:val="009E69A1"/>
    <w:rsid w:val="009E7342"/>
    <w:rsid w:val="009F1C3E"/>
    <w:rsid w:val="009F20C9"/>
    <w:rsid w:val="009F3830"/>
    <w:rsid w:val="009F788A"/>
    <w:rsid w:val="00A01239"/>
    <w:rsid w:val="00A01913"/>
    <w:rsid w:val="00A10021"/>
    <w:rsid w:val="00A117B9"/>
    <w:rsid w:val="00A121DB"/>
    <w:rsid w:val="00A16949"/>
    <w:rsid w:val="00A172ED"/>
    <w:rsid w:val="00A176A8"/>
    <w:rsid w:val="00A2068A"/>
    <w:rsid w:val="00A21078"/>
    <w:rsid w:val="00A22624"/>
    <w:rsid w:val="00A23CCF"/>
    <w:rsid w:val="00A25433"/>
    <w:rsid w:val="00A26DDD"/>
    <w:rsid w:val="00A27848"/>
    <w:rsid w:val="00A30FDA"/>
    <w:rsid w:val="00A310F4"/>
    <w:rsid w:val="00A330B3"/>
    <w:rsid w:val="00A33826"/>
    <w:rsid w:val="00A3474C"/>
    <w:rsid w:val="00A35570"/>
    <w:rsid w:val="00A35C46"/>
    <w:rsid w:val="00A4079A"/>
    <w:rsid w:val="00A41D08"/>
    <w:rsid w:val="00A424CD"/>
    <w:rsid w:val="00A44724"/>
    <w:rsid w:val="00A44CEE"/>
    <w:rsid w:val="00A45301"/>
    <w:rsid w:val="00A465C0"/>
    <w:rsid w:val="00A474A3"/>
    <w:rsid w:val="00A5107A"/>
    <w:rsid w:val="00A523D5"/>
    <w:rsid w:val="00A5404B"/>
    <w:rsid w:val="00A546DF"/>
    <w:rsid w:val="00A54CC7"/>
    <w:rsid w:val="00A6088C"/>
    <w:rsid w:val="00A622B0"/>
    <w:rsid w:val="00A624F7"/>
    <w:rsid w:val="00A62973"/>
    <w:rsid w:val="00A62C37"/>
    <w:rsid w:val="00A64171"/>
    <w:rsid w:val="00A648B8"/>
    <w:rsid w:val="00A64BF4"/>
    <w:rsid w:val="00A665A7"/>
    <w:rsid w:val="00A67205"/>
    <w:rsid w:val="00A67235"/>
    <w:rsid w:val="00A67C9B"/>
    <w:rsid w:val="00A67CAA"/>
    <w:rsid w:val="00A726C2"/>
    <w:rsid w:val="00A72E06"/>
    <w:rsid w:val="00A72FF1"/>
    <w:rsid w:val="00A73E75"/>
    <w:rsid w:val="00A80AAE"/>
    <w:rsid w:val="00A81D10"/>
    <w:rsid w:val="00A82094"/>
    <w:rsid w:val="00A8394C"/>
    <w:rsid w:val="00A84526"/>
    <w:rsid w:val="00A84B6E"/>
    <w:rsid w:val="00A90734"/>
    <w:rsid w:val="00A92032"/>
    <w:rsid w:val="00A925AB"/>
    <w:rsid w:val="00A94141"/>
    <w:rsid w:val="00AA34B0"/>
    <w:rsid w:val="00AA4270"/>
    <w:rsid w:val="00AA4770"/>
    <w:rsid w:val="00AA79F4"/>
    <w:rsid w:val="00AB2AF3"/>
    <w:rsid w:val="00AB39AC"/>
    <w:rsid w:val="00AB3BD2"/>
    <w:rsid w:val="00AB4590"/>
    <w:rsid w:val="00AB6659"/>
    <w:rsid w:val="00AB68B5"/>
    <w:rsid w:val="00AC4A52"/>
    <w:rsid w:val="00AC6B91"/>
    <w:rsid w:val="00AC6DEA"/>
    <w:rsid w:val="00AD04CA"/>
    <w:rsid w:val="00AD1D93"/>
    <w:rsid w:val="00AD1F55"/>
    <w:rsid w:val="00AD51BF"/>
    <w:rsid w:val="00AD6D6F"/>
    <w:rsid w:val="00AE2087"/>
    <w:rsid w:val="00AE32A2"/>
    <w:rsid w:val="00AE3532"/>
    <w:rsid w:val="00AE3784"/>
    <w:rsid w:val="00AE4E6F"/>
    <w:rsid w:val="00AE5990"/>
    <w:rsid w:val="00AE5FB5"/>
    <w:rsid w:val="00AE7B64"/>
    <w:rsid w:val="00AE7F9E"/>
    <w:rsid w:val="00AF0EF5"/>
    <w:rsid w:val="00AF21F1"/>
    <w:rsid w:val="00AF25E1"/>
    <w:rsid w:val="00AF2933"/>
    <w:rsid w:val="00AF2C04"/>
    <w:rsid w:val="00AF3512"/>
    <w:rsid w:val="00AF7B30"/>
    <w:rsid w:val="00AF7CA7"/>
    <w:rsid w:val="00B00583"/>
    <w:rsid w:val="00B02B0E"/>
    <w:rsid w:val="00B054A4"/>
    <w:rsid w:val="00B10755"/>
    <w:rsid w:val="00B10A3A"/>
    <w:rsid w:val="00B10AC1"/>
    <w:rsid w:val="00B12732"/>
    <w:rsid w:val="00B12DAB"/>
    <w:rsid w:val="00B12DBC"/>
    <w:rsid w:val="00B141A7"/>
    <w:rsid w:val="00B14E44"/>
    <w:rsid w:val="00B1660E"/>
    <w:rsid w:val="00B2039D"/>
    <w:rsid w:val="00B208DE"/>
    <w:rsid w:val="00B21A2A"/>
    <w:rsid w:val="00B21AD1"/>
    <w:rsid w:val="00B21F17"/>
    <w:rsid w:val="00B22051"/>
    <w:rsid w:val="00B234A3"/>
    <w:rsid w:val="00B247CD"/>
    <w:rsid w:val="00B2485D"/>
    <w:rsid w:val="00B251F1"/>
    <w:rsid w:val="00B26288"/>
    <w:rsid w:val="00B26A1C"/>
    <w:rsid w:val="00B32D04"/>
    <w:rsid w:val="00B34D91"/>
    <w:rsid w:val="00B35193"/>
    <w:rsid w:val="00B36310"/>
    <w:rsid w:val="00B36784"/>
    <w:rsid w:val="00B37319"/>
    <w:rsid w:val="00B37DD3"/>
    <w:rsid w:val="00B42234"/>
    <w:rsid w:val="00B4264E"/>
    <w:rsid w:val="00B44D6A"/>
    <w:rsid w:val="00B47162"/>
    <w:rsid w:val="00B51D39"/>
    <w:rsid w:val="00B5473C"/>
    <w:rsid w:val="00B55A65"/>
    <w:rsid w:val="00B5612D"/>
    <w:rsid w:val="00B607A7"/>
    <w:rsid w:val="00B624E5"/>
    <w:rsid w:val="00B65260"/>
    <w:rsid w:val="00B65264"/>
    <w:rsid w:val="00B65DA3"/>
    <w:rsid w:val="00B715FB"/>
    <w:rsid w:val="00B7318B"/>
    <w:rsid w:val="00B73F1A"/>
    <w:rsid w:val="00B75E06"/>
    <w:rsid w:val="00B76AAA"/>
    <w:rsid w:val="00B77672"/>
    <w:rsid w:val="00B778E2"/>
    <w:rsid w:val="00B82115"/>
    <w:rsid w:val="00B821F1"/>
    <w:rsid w:val="00B82459"/>
    <w:rsid w:val="00B82C7F"/>
    <w:rsid w:val="00B847AF"/>
    <w:rsid w:val="00B85F7B"/>
    <w:rsid w:val="00B874A3"/>
    <w:rsid w:val="00B87CA2"/>
    <w:rsid w:val="00B93230"/>
    <w:rsid w:val="00B97154"/>
    <w:rsid w:val="00B97DAE"/>
    <w:rsid w:val="00BA2256"/>
    <w:rsid w:val="00BA2738"/>
    <w:rsid w:val="00BA7643"/>
    <w:rsid w:val="00BA79C4"/>
    <w:rsid w:val="00BB4C2F"/>
    <w:rsid w:val="00BB4DDF"/>
    <w:rsid w:val="00BB74C7"/>
    <w:rsid w:val="00BC5B8B"/>
    <w:rsid w:val="00BC659E"/>
    <w:rsid w:val="00BD07EC"/>
    <w:rsid w:val="00BD1922"/>
    <w:rsid w:val="00BD3DEC"/>
    <w:rsid w:val="00BD3E6E"/>
    <w:rsid w:val="00BD3FA1"/>
    <w:rsid w:val="00BD46B3"/>
    <w:rsid w:val="00BD61E6"/>
    <w:rsid w:val="00BD63B8"/>
    <w:rsid w:val="00BD6D34"/>
    <w:rsid w:val="00BD79E6"/>
    <w:rsid w:val="00BD7E1F"/>
    <w:rsid w:val="00BD7FA2"/>
    <w:rsid w:val="00BE1701"/>
    <w:rsid w:val="00BE179C"/>
    <w:rsid w:val="00BE2866"/>
    <w:rsid w:val="00BE47AB"/>
    <w:rsid w:val="00BE7619"/>
    <w:rsid w:val="00BE7DC9"/>
    <w:rsid w:val="00BF0379"/>
    <w:rsid w:val="00BF19F2"/>
    <w:rsid w:val="00BF3EA6"/>
    <w:rsid w:val="00BF4153"/>
    <w:rsid w:val="00BF4A6B"/>
    <w:rsid w:val="00BF5845"/>
    <w:rsid w:val="00BF5BE6"/>
    <w:rsid w:val="00BF6413"/>
    <w:rsid w:val="00BF6E98"/>
    <w:rsid w:val="00C00123"/>
    <w:rsid w:val="00C02569"/>
    <w:rsid w:val="00C044F2"/>
    <w:rsid w:val="00C04BA8"/>
    <w:rsid w:val="00C05234"/>
    <w:rsid w:val="00C064B8"/>
    <w:rsid w:val="00C110E4"/>
    <w:rsid w:val="00C126BD"/>
    <w:rsid w:val="00C1463B"/>
    <w:rsid w:val="00C154E8"/>
    <w:rsid w:val="00C15EBF"/>
    <w:rsid w:val="00C21B00"/>
    <w:rsid w:val="00C22646"/>
    <w:rsid w:val="00C25852"/>
    <w:rsid w:val="00C26A9C"/>
    <w:rsid w:val="00C31503"/>
    <w:rsid w:val="00C3190A"/>
    <w:rsid w:val="00C32B7A"/>
    <w:rsid w:val="00C33967"/>
    <w:rsid w:val="00C35050"/>
    <w:rsid w:val="00C358A5"/>
    <w:rsid w:val="00C35A30"/>
    <w:rsid w:val="00C373A4"/>
    <w:rsid w:val="00C37862"/>
    <w:rsid w:val="00C40DAA"/>
    <w:rsid w:val="00C40F26"/>
    <w:rsid w:val="00C441FB"/>
    <w:rsid w:val="00C4448F"/>
    <w:rsid w:val="00C47412"/>
    <w:rsid w:val="00C52A43"/>
    <w:rsid w:val="00C54F5B"/>
    <w:rsid w:val="00C552BB"/>
    <w:rsid w:val="00C56C78"/>
    <w:rsid w:val="00C574C3"/>
    <w:rsid w:val="00C57AAA"/>
    <w:rsid w:val="00C62880"/>
    <w:rsid w:val="00C628D4"/>
    <w:rsid w:val="00C63BF0"/>
    <w:rsid w:val="00C65B97"/>
    <w:rsid w:val="00C66ACE"/>
    <w:rsid w:val="00C71E06"/>
    <w:rsid w:val="00C74E99"/>
    <w:rsid w:val="00C754A9"/>
    <w:rsid w:val="00C77588"/>
    <w:rsid w:val="00C81DA4"/>
    <w:rsid w:val="00C81E68"/>
    <w:rsid w:val="00C85400"/>
    <w:rsid w:val="00C85FFA"/>
    <w:rsid w:val="00C86AA9"/>
    <w:rsid w:val="00C915A5"/>
    <w:rsid w:val="00C922F1"/>
    <w:rsid w:val="00C9261E"/>
    <w:rsid w:val="00C936AB"/>
    <w:rsid w:val="00C94FC6"/>
    <w:rsid w:val="00C959EC"/>
    <w:rsid w:val="00C9652C"/>
    <w:rsid w:val="00C96A8F"/>
    <w:rsid w:val="00C97F81"/>
    <w:rsid w:val="00CA012A"/>
    <w:rsid w:val="00CA22B8"/>
    <w:rsid w:val="00CA3F1C"/>
    <w:rsid w:val="00CA4EE5"/>
    <w:rsid w:val="00CA51E6"/>
    <w:rsid w:val="00CB0E1C"/>
    <w:rsid w:val="00CB1C50"/>
    <w:rsid w:val="00CB4868"/>
    <w:rsid w:val="00CB794E"/>
    <w:rsid w:val="00CC16E2"/>
    <w:rsid w:val="00CC1BD5"/>
    <w:rsid w:val="00CC3A5F"/>
    <w:rsid w:val="00CC3CE7"/>
    <w:rsid w:val="00CC451A"/>
    <w:rsid w:val="00CC7709"/>
    <w:rsid w:val="00CC7B1E"/>
    <w:rsid w:val="00CD1AF1"/>
    <w:rsid w:val="00CD3AD5"/>
    <w:rsid w:val="00CD57E0"/>
    <w:rsid w:val="00CD638F"/>
    <w:rsid w:val="00CD711A"/>
    <w:rsid w:val="00CD7B36"/>
    <w:rsid w:val="00CD7EC8"/>
    <w:rsid w:val="00CE070A"/>
    <w:rsid w:val="00CE0C64"/>
    <w:rsid w:val="00CE1F47"/>
    <w:rsid w:val="00CE4745"/>
    <w:rsid w:val="00CE4B41"/>
    <w:rsid w:val="00CE681B"/>
    <w:rsid w:val="00CE6CE0"/>
    <w:rsid w:val="00CF08E6"/>
    <w:rsid w:val="00CF11B7"/>
    <w:rsid w:val="00CF2203"/>
    <w:rsid w:val="00CF32D8"/>
    <w:rsid w:val="00CF3E4B"/>
    <w:rsid w:val="00CF4654"/>
    <w:rsid w:val="00CF4D97"/>
    <w:rsid w:val="00CF70B4"/>
    <w:rsid w:val="00CF7AAE"/>
    <w:rsid w:val="00D00938"/>
    <w:rsid w:val="00D00966"/>
    <w:rsid w:val="00D02171"/>
    <w:rsid w:val="00D0366D"/>
    <w:rsid w:val="00D04A10"/>
    <w:rsid w:val="00D04C60"/>
    <w:rsid w:val="00D1113F"/>
    <w:rsid w:val="00D11283"/>
    <w:rsid w:val="00D120A6"/>
    <w:rsid w:val="00D15599"/>
    <w:rsid w:val="00D16712"/>
    <w:rsid w:val="00D16BCB"/>
    <w:rsid w:val="00D17968"/>
    <w:rsid w:val="00D21797"/>
    <w:rsid w:val="00D21B73"/>
    <w:rsid w:val="00D23319"/>
    <w:rsid w:val="00D23D08"/>
    <w:rsid w:val="00D260DD"/>
    <w:rsid w:val="00D30E42"/>
    <w:rsid w:val="00D32FBF"/>
    <w:rsid w:val="00D34547"/>
    <w:rsid w:val="00D34803"/>
    <w:rsid w:val="00D34DD1"/>
    <w:rsid w:val="00D40702"/>
    <w:rsid w:val="00D42AEC"/>
    <w:rsid w:val="00D4547F"/>
    <w:rsid w:val="00D46F5A"/>
    <w:rsid w:val="00D52129"/>
    <w:rsid w:val="00D52851"/>
    <w:rsid w:val="00D52861"/>
    <w:rsid w:val="00D53A6A"/>
    <w:rsid w:val="00D54048"/>
    <w:rsid w:val="00D56F4C"/>
    <w:rsid w:val="00D57A6F"/>
    <w:rsid w:val="00D609E5"/>
    <w:rsid w:val="00D61FB9"/>
    <w:rsid w:val="00D649E1"/>
    <w:rsid w:val="00D659C0"/>
    <w:rsid w:val="00D67D5C"/>
    <w:rsid w:val="00D70FBC"/>
    <w:rsid w:val="00D71905"/>
    <w:rsid w:val="00D71987"/>
    <w:rsid w:val="00D71DFD"/>
    <w:rsid w:val="00D738EF"/>
    <w:rsid w:val="00D75621"/>
    <w:rsid w:val="00D81C06"/>
    <w:rsid w:val="00D82FDC"/>
    <w:rsid w:val="00D8472E"/>
    <w:rsid w:val="00D84BAC"/>
    <w:rsid w:val="00D85893"/>
    <w:rsid w:val="00D866E3"/>
    <w:rsid w:val="00D90BA2"/>
    <w:rsid w:val="00D92946"/>
    <w:rsid w:val="00D93EF4"/>
    <w:rsid w:val="00D93FD9"/>
    <w:rsid w:val="00D95ABD"/>
    <w:rsid w:val="00DA1C7F"/>
    <w:rsid w:val="00DA23D8"/>
    <w:rsid w:val="00DA4543"/>
    <w:rsid w:val="00DA601B"/>
    <w:rsid w:val="00DB0B26"/>
    <w:rsid w:val="00DB0EA4"/>
    <w:rsid w:val="00DB152E"/>
    <w:rsid w:val="00DB30A5"/>
    <w:rsid w:val="00DB43D2"/>
    <w:rsid w:val="00DB476F"/>
    <w:rsid w:val="00DB5C83"/>
    <w:rsid w:val="00DB7440"/>
    <w:rsid w:val="00DC27F9"/>
    <w:rsid w:val="00DC2879"/>
    <w:rsid w:val="00DC6E5A"/>
    <w:rsid w:val="00DC7375"/>
    <w:rsid w:val="00DD0E21"/>
    <w:rsid w:val="00DD19EF"/>
    <w:rsid w:val="00DD3DEE"/>
    <w:rsid w:val="00DD4D49"/>
    <w:rsid w:val="00DD4F7A"/>
    <w:rsid w:val="00DE069F"/>
    <w:rsid w:val="00DE081D"/>
    <w:rsid w:val="00DE12AF"/>
    <w:rsid w:val="00DE4EB0"/>
    <w:rsid w:val="00DE684F"/>
    <w:rsid w:val="00DE736B"/>
    <w:rsid w:val="00DF2E4F"/>
    <w:rsid w:val="00DF3D08"/>
    <w:rsid w:val="00E016EA"/>
    <w:rsid w:val="00E02421"/>
    <w:rsid w:val="00E03999"/>
    <w:rsid w:val="00E053A3"/>
    <w:rsid w:val="00E06129"/>
    <w:rsid w:val="00E06C36"/>
    <w:rsid w:val="00E076B4"/>
    <w:rsid w:val="00E11DED"/>
    <w:rsid w:val="00E158B6"/>
    <w:rsid w:val="00E15DA6"/>
    <w:rsid w:val="00E1603E"/>
    <w:rsid w:val="00E2461A"/>
    <w:rsid w:val="00E27D5C"/>
    <w:rsid w:val="00E3088C"/>
    <w:rsid w:val="00E3090B"/>
    <w:rsid w:val="00E30A1C"/>
    <w:rsid w:val="00E3130F"/>
    <w:rsid w:val="00E35D1B"/>
    <w:rsid w:val="00E35EA0"/>
    <w:rsid w:val="00E410BF"/>
    <w:rsid w:val="00E41C5E"/>
    <w:rsid w:val="00E44A2B"/>
    <w:rsid w:val="00E45DD4"/>
    <w:rsid w:val="00E467D5"/>
    <w:rsid w:val="00E46E8B"/>
    <w:rsid w:val="00E47981"/>
    <w:rsid w:val="00E5019E"/>
    <w:rsid w:val="00E50F8D"/>
    <w:rsid w:val="00E54963"/>
    <w:rsid w:val="00E5625B"/>
    <w:rsid w:val="00E61786"/>
    <w:rsid w:val="00E622D9"/>
    <w:rsid w:val="00E624D8"/>
    <w:rsid w:val="00E628A5"/>
    <w:rsid w:val="00E632BD"/>
    <w:rsid w:val="00E639B6"/>
    <w:rsid w:val="00E64554"/>
    <w:rsid w:val="00E653F2"/>
    <w:rsid w:val="00E66EB7"/>
    <w:rsid w:val="00E71802"/>
    <w:rsid w:val="00E729CA"/>
    <w:rsid w:val="00E73C9B"/>
    <w:rsid w:val="00E7420B"/>
    <w:rsid w:val="00E80236"/>
    <w:rsid w:val="00E840BF"/>
    <w:rsid w:val="00E86EFF"/>
    <w:rsid w:val="00E90DDA"/>
    <w:rsid w:val="00E926B3"/>
    <w:rsid w:val="00E93EAD"/>
    <w:rsid w:val="00E9407E"/>
    <w:rsid w:val="00E94117"/>
    <w:rsid w:val="00E97022"/>
    <w:rsid w:val="00E97C86"/>
    <w:rsid w:val="00EA25B0"/>
    <w:rsid w:val="00EA5371"/>
    <w:rsid w:val="00EA637C"/>
    <w:rsid w:val="00EA7EA6"/>
    <w:rsid w:val="00EB4DB0"/>
    <w:rsid w:val="00EB75DB"/>
    <w:rsid w:val="00EB7BA0"/>
    <w:rsid w:val="00EC0D3B"/>
    <w:rsid w:val="00EC1B0E"/>
    <w:rsid w:val="00EC2117"/>
    <w:rsid w:val="00EC5357"/>
    <w:rsid w:val="00ED01D1"/>
    <w:rsid w:val="00ED1454"/>
    <w:rsid w:val="00ED1CE1"/>
    <w:rsid w:val="00ED24DB"/>
    <w:rsid w:val="00ED6CA9"/>
    <w:rsid w:val="00EE01BC"/>
    <w:rsid w:val="00EE08F0"/>
    <w:rsid w:val="00EE1D35"/>
    <w:rsid w:val="00EE4374"/>
    <w:rsid w:val="00EE61E0"/>
    <w:rsid w:val="00EE7E2C"/>
    <w:rsid w:val="00EF05DF"/>
    <w:rsid w:val="00EF1D91"/>
    <w:rsid w:val="00EF4A57"/>
    <w:rsid w:val="00F00CDD"/>
    <w:rsid w:val="00F03263"/>
    <w:rsid w:val="00F0381A"/>
    <w:rsid w:val="00F045F1"/>
    <w:rsid w:val="00F05EF8"/>
    <w:rsid w:val="00F06B79"/>
    <w:rsid w:val="00F077DE"/>
    <w:rsid w:val="00F106A3"/>
    <w:rsid w:val="00F11106"/>
    <w:rsid w:val="00F126F9"/>
    <w:rsid w:val="00F1287E"/>
    <w:rsid w:val="00F12F99"/>
    <w:rsid w:val="00F13300"/>
    <w:rsid w:val="00F16F49"/>
    <w:rsid w:val="00F21310"/>
    <w:rsid w:val="00F21747"/>
    <w:rsid w:val="00F2264D"/>
    <w:rsid w:val="00F2391D"/>
    <w:rsid w:val="00F2756E"/>
    <w:rsid w:val="00F27D14"/>
    <w:rsid w:val="00F3189C"/>
    <w:rsid w:val="00F32C6A"/>
    <w:rsid w:val="00F32D05"/>
    <w:rsid w:val="00F35757"/>
    <w:rsid w:val="00F40738"/>
    <w:rsid w:val="00F452B4"/>
    <w:rsid w:val="00F453F9"/>
    <w:rsid w:val="00F46EA8"/>
    <w:rsid w:val="00F47323"/>
    <w:rsid w:val="00F47E6D"/>
    <w:rsid w:val="00F52C55"/>
    <w:rsid w:val="00F536DC"/>
    <w:rsid w:val="00F57826"/>
    <w:rsid w:val="00F57E9F"/>
    <w:rsid w:val="00F6297E"/>
    <w:rsid w:val="00F62EF6"/>
    <w:rsid w:val="00F662AE"/>
    <w:rsid w:val="00F67655"/>
    <w:rsid w:val="00F7231C"/>
    <w:rsid w:val="00F74939"/>
    <w:rsid w:val="00F76344"/>
    <w:rsid w:val="00F81089"/>
    <w:rsid w:val="00F821BF"/>
    <w:rsid w:val="00F83B71"/>
    <w:rsid w:val="00F847C6"/>
    <w:rsid w:val="00F84CF8"/>
    <w:rsid w:val="00F8599F"/>
    <w:rsid w:val="00F87240"/>
    <w:rsid w:val="00F92FF8"/>
    <w:rsid w:val="00F948FD"/>
    <w:rsid w:val="00FA0D52"/>
    <w:rsid w:val="00FA0FB2"/>
    <w:rsid w:val="00FA1C0F"/>
    <w:rsid w:val="00FA38CD"/>
    <w:rsid w:val="00FA3EE4"/>
    <w:rsid w:val="00FB05E9"/>
    <w:rsid w:val="00FB27A9"/>
    <w:rsid w:val="00FC1622"/>
    <w:rsid w:val="00FC5092"/>
    <w:rsid w:val="00FC5290"/>
    <w:rsid w:val="00FC701C"/>
    <w:rsid w:val="00FC7D30"/>
    <w:rsid w:val="00FD030B"/>
    <w:rsid w:val="00FD03D8"/>
    <w:rsid w:val="00FD0C94"/>
    <w:rsid w:val="00FD283B"/>
    <w:rsid w:val="00FD488C"/>
    <w:rsid w:val="00FD694D"/>
    <w:rsid w:val="00FD6DD3"/>
    <w:rsid w:val="00FE02B9"/>
    <w:rsid w:val="00FE158A"/>
    <w:rsid w:val="00FE2BAC"/>
    <w:rsid w:val="00FE3408"/>
    <w:rsid w:val="00FE3635"/>
    <w:rsid w:val="00FE5254"/>
    <w:rsid w:val="00FE59DA"/>
    <w:rsid w:val="00FE6D40"/>
    <w:rsid w:val="00FE7ACE"/>
    <w:rsid w:val="00FF019E"/>
    <w:rsid w:val="00FF062C"/>
    <w:rsid w:val="00FF108F"/>
    <w:rsid w:val="00FF281F"/>
    <w:rsid w:val="00FF39A5"/>
    <w:rsid w:val="00FF41C9"/>
    <w:rsid w:val="00FF42F2"/>
    <w:rsid w:val="00FF43D5"/>
    <w:rsid w:val="00FF6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1CB3"/>
  <w15:docId w15:val="{8EEBFC21-2DDF-40A2-8D7F-AC7042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A6"/>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659C0"/>
  </w:style>
  <w:style w:type="character" w:styleId="UnresolvedMention">
    <w:name w:val="Unresolved Mention"/>
    <w:basedOn w:val="DefaultParagraphFont"/>
    <w:uiPriority w:val="99"/>
    <w:semiHidden/>
    <w:unhideWhenUsed/>
    <w:rsid w:val="005C4AA9"/>
    <w:rPr>
      <w:color w:val="605E5C"/>
      <w:shd w:val="clear" w:color="auto" w:fill="E1DFDD"/>
    </w:rPr>
  </w:style>
  <w:style w:type="paragraph" w:styleId="ListParagraph">
    <w:name w:val="List Paragraph"/>
    <w:basedOn w:val="Normal"/>
    <w:uiPriority w:val="34"/>
    <w:qFormat/>
    <w:rsid w:val="0042090B"/>
    <w:pPr>
      <w:spacing w:after="160" w:line="256"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340">
      <w:bodyDiv w:val="1"/>
      <w:marLeft w:val="0"/>
      <w:marRight w:val="0"/>
      <w:marTop w:val="0"/>
      <w:marBottom w:val="0"/>
      <w:divBdr>
        <w:top w:val="none" w:sz="0" w:space="0" w:color="auto"/>
        <w:left w:val="none" w:sz="0" w:space="0" w:color="auto"/>
        <w:bottom w:val="none" w:sz="0" w:space="0" w:color="auto"/>
        <w:right w:val="none" w:sz="0" w:space="0" w:color="auto"/>
      </w:divBdr>
    </w:div>
    <w:div w:id="48651938">
      <w:bodyDiv w:val="1"/>
      <w:marLeft w:val="0"/>
      <w:marRight w:val="0"/>
      <w:marTop w:val="0"/>
      <w:marBottom w:val="0"/>
      <w:divBdr>
        <w:top w:val="none" w:sz="0" w:space="0" w:color="auto"/>
        <w:left w:val="none" w:sz="0" w:space="0" w:color="auto"/>
        <w:bottom w:val="none" w:sz="0" w:space="0" w:color="auto"/>
        <w:right w:val="none" w:sz="0" w:space="0" w:color="auto"/>
      </w:divBdr>
    </w:div>
    <w:div w:id="126972122">
      <w:bodyDiv w:val="1"/>
      <w:marLeft w:val="0"/>
      <w:marRight w:val="0"/>
      <w:marTop w:val="0"/>
      <w:marBottom w:val="0"/>
      <w:divBdr>
        <w:top w:val="none" w:sz="0" w:space="0" w:color="auto"/>
        <w:left w:val="none" w:sz="0" w:space="0" w:color="auto"/>
        <w:bottom w:val="none" w:sz="0" w:space="0" w:color="auto"/>
        <w:right w:val="none" w:sz="0" w:space="0" w:color="auto"/>
      </w:divBdr>
    </w:div>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25287554">
      <w:bodyDiv w:val="1"/>
      <w:marLeft w:val="0"/>
      <w:marRight w:val="0"/>
      <w:marTop w:val="0"/>
      <w:marBottom w:val="0"/>
      <w:divBdr>
        <w:top w:val="none" w:sz="0" w:space="0" w:color="auto"/>
        <w:left w:val="none" w:sz="0" w:space="0" w:color="auto"/>
        <w:bottom w:val="none" w:sz="0" w:space="0" w:color="auto"/>
        <w:right w:val="none" w:sz="0" w:space="0" w:color="auto"/>
      </w:divBdr>
    </w:div>
    <w:div w:id="335152870">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389228435">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40344273">
      <w:bodyDiv w:val="1"/>
      <w:marLeft w:val="0"/>
      <w:marRight w:val="0"/>
      <w:marTop w:val="0"/>
      <w:marBottom w:val="0"/>
      <w:divBdr>
        <w:top w:val="none" w:sz="0" w:space="0" w:color="auto"/>
        <w:left w:val="none" w:sz="0" w:space="0" w:color="auto"/>
        <w:bottom w:val="none" w:sz="0" w:space="0" w:color="auto"/>
        <w:right w:val="none" w:sz="0" w:space="0" w:color="auto"/>
      </w:divBdr>
    </w:div>
    <w:div w:id="478150954">
      <w:bodyDiv w:val="1"/>
      <w:marLeft w:val="0"/>
      <w:marRight w:val="0"/>
      <w:marTop w:val="0"/>
      <w:marBottom w:val="0"/>
      <w:divBdr>
        <w:top w:val="none" w:sz="0" w:space="0" w:color="auto"/>
        <w:left w:val="none" w:sz="0" w:space="0" w:color="auto"/>
        <w:bottom w:val="none" w:sz="0" w:space="0" w:color="auto"/>
        <w:right w:val="none" w:sz="0" w:space="0" w:color="auto"/>
      </w:divBdr>
    </w:div>
    <w:div w:id="484860564">
      <w:bodyDiv w:val="1"/>
      <w:marLeft w:val="0"/>
      <w:marRight w:val="0"/>
      <w:marTop w:val="0"/>
      <w:marBottom w:val="0"/>
      <w:divBdr>
        <w:top w:val="none" w:sz="0" w:space="0" w:color="auto"/>
        <w:left w:val="none" w:sz="0" w:space="0" w:color="auto"/>
        <w:bottom w:val="none" w:sz="0" w:space="0" w:color="auto"/>
        <w:right w:val="none" w:sz="0" w:space="0" w:color="auto"/>
      </w:divBdr>
    </w:div>
    <w:div w:id="585503238">
      <w:bodyDiv w:val="1"/>
      <w:marLeft w:val="0"/>
      <w:marRight w:val="0"/>
      <w:marTop w:val="0"/>
      <w:marBottom w:val="0"/>
      <w:divBdr>
        <w:top w:val="none" w:sz="0" w:space="0" w:color="auto"/>
        <w:left w:val="none" w:sz="0" w:space="0" w:color="auto"/>
        <w:bottom w:val="none" w:sz="0" w:space="0" w:color="auto"/>
        <w:right w:val="none" w:sz="0" w:space="0" w:color="auto"/>
      </w:divBdr>
    </w:div>
    <w:div w:id="59467467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18607372">
      <w:bodyDiv w:val="1"/>
      <w:marLeft w:val="0"/>
      <w:marRight w:val="0"/>
      <w:marTop w:val="0"/>
      <w:marBottom w:val="0"/>
      <w:divBdr>
        <w:top w:val="none" w:sz="0" w:space="0" w:color="auto"/>
        <w:left w:val="none" w:sz="0" w:space="0" w:color="auto"/>
        <w:bottom w:val="none" w:sz="0" w:space="0" w:color="auto"/>
        <w:right w:val="none" w:sz="0" w:space="0" w:color="auto"/>
      </w:divBdr>
    </w:div>
    <w:div w:id="670723071">
      <w:bodyDiv w:val="1"/>
      <w:marLeft w:val="0"/>
      <w:marRight w:val="0"/>
      <w:marTop w:val="0"/>
      <w:marBottom w:val="0"/>
      <w:divBdr>
        <w:top w:val="none" w:sz="0" w:space="0" w:color="auto"/>
        <w:left w:val="none" w:sz="0" w:space="0" w:color="auto"/>
        <w:bottom w:val="none" w:sz="0" w:space="0" w:color="auto"/>
        <w:right w:val="none" w:sz="0" w:space="0" w:color="auto"/>
      </w:divBdr>
    </w:div>
    <w:div w:id="700663915">
      <w:bodyDiv w:val="1"/>
      <w:marLeft w:val="0"/>
      <w:marRight w:val="0"/>
      <w:marTop w:val="0"/>
      <w:marBottom w:val="0"/>
      <w:divBdr>
        <w:top w:val="none" w:sz="0" w:space="0" w:color="auto"/>
        <w:left w:val="none" w:sz="0" w:space="0" w:color="auto"/>
        <w:bottom w:val="none" w:sz="0" w:space="0" w:color="auto"/>
        <w:right w:val="none" w:sz="0" w:space="0" w:color="auto"/>
      </w:divBdr>
    </w:div>
    <w:div w:id="734862771">
      <w:bodyDiv w:val="1"/>
      <w:marLeft w:val="0"/>
      <w:marRight w:val="0"/>
      <w:marTop w:val="0"/>
      <w:marBottom w:val="0"/>
      <w:divBdr>
        <w:top w:val="none" w:sz="0" w:space="0" w:color="auto"/>
        <w:left w:val="none" w:sz="0" w:space="0" w:color="auto"/>
        <w:bottom w:val="none" w:sz="0" w:space="0" w:color="auto"/>
        <w:right w:val="none" w:sz="0" w:space="0" w:color="auto"/>
      </w:divBdr>
    </w:div>
    <w:div w:id="766272187">
      <w:bodyDiv w:val="1"/>
      <w:marLeft w:val="0"/>
      <w:marRight w:val="0"/>
      <w:marTop w:val="0"/>
      <w:marBottom w:val="0"/>
      <w:divBdr>
        <w:top w:val="none" w:sz="0" w:space="0" w:color="auto"/>
        <w:left w:val="none" w:sz="0" w:space="0" w:color="auto"/>
        <w:bottom w:val="none" w:sz="0" w:space="0" w:color="auto"/>
        <w:right w:val="none" w:sz="0" w:space="0" w:color="auto"/>
      </w:divBdr>
    </w:div>
    <w:div w:id="819541509">
      <w:bodyDiv w:val="1"/>
      <w:marLeft w:val="0"/>
      <w:marRight w:val="0"/>
      <w:marTop w:val="0"/>
      <w:marBottom w:val="0"/>
      <w:divBdr>
        <w:top w:val="none" w:sz="0" w:space="0" w:color="auto"/>
        <w:left w:val="none" w:sz="0" w:space="0" w:color="auto"/>
        <w:bottom w:val="none" w:sz="0" w:space="0" w:color="auto"/>
        <w:right w:val="none" w:sz="0" w:space="0" w:color="auto"/>
      </w:divBdr>
    </w:div>
    <w:div w:id="821895607">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4607391">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008604840">
      <w:bodyDiv w:val="1"/>
      <w:marLeft w:val="0"/>
      <w:marRight w:val="0"/>
      <w:marTop w:val="0"/>
      <w:marBottom w:val="0"/>
      <w:divBdr>
        <w:top w:val="none" w:sz="0" w:space="0" w:color="auto"/>
        <w:left w:val="none" w:sz="0" w:space="0" w:color="auto"/>
        <w:bottom w:val="none" w:sz="0" w:space="0" w:color="auto"/>
        <w:right w:val="none" w:sz="0" w:space="0" w:color="auto"/>
      </w:divBdr>
    </w:div>
    <w:div w:id="1029257854">
      <w:bodyDiv w:val="1"/>
      <w:marLeft w:val="0"/>
      <w:marRight w:val="0"/>
      <w:marTop w:val="0"/>
      <w:marBottom w:val="0"/>
      <w:divBdr>
        <w:top w:val="none" w:sz="0" w:space="0" w:color="auto"/>
        <w:left w:val="none" w:sz="0" w:space="0" w:color="auto"/>
        <w:bottom w:val="none" w:sz="0" w:space="0" w:color="auto"/>
        <w:right w:val="none" w:sz="0" w:space="0" w:color="auto"/>
      </w:divBdr>
    </w:div>
    <w:div w:id="1106466520">
      <w:bodyDiv w:val="1"/>
      <w:marLeft w:val="0"/>
      <w:marRight w:val="0"/>
      <w:marTop w:val="0"/>
      <w:marBottom w:val="0"/>
      <w:divBdr>
        <w:top w:val="none" w:sz="0" w:space="0" w:color="auto"/>
        <w:left w:val="none" w:sz="0" w:space="0" w:color="auto"/>
        <w:bottom w:val="none" w:sz="0" w:space="0" w:color="auto"/>
        <w:right w:val="none" w:sz="0" w:space="0" w:color="auto"/>
      </w:divBdr>
    </w:div>
    <w:div w:id="1166169703">
      <w:bodyDiv w:val="1"/>
      <w:marLeft w:val="0"/>
      <w:marRight w:val="0"/>
      <w:marTop w:val="0"/>
      <w:marBottom w:val="0"/>
      <w:divBdr>
        <w:top w:val="none" w:sz="0" w:space="0" w:color="auto"/>
        <w:left w:val="none" w:sz="0" w:space="0" w:color="auto"/>
        <w:bottom w:val="none" w:sz="0" w:space="0" w:color="auto"/>
        <w:right w:val="none" w:sz="0" w:space="0" w:color="auto"/>
      </w:divBdr>
    </w:div>
    <w:div w:id="1167866947">
      <w:bodyDiv w:val="1"/>
      <w:marLeft w:val="0"/>
      <w:marRight w:val="0"/>
      <w:marTop w:val="0"/>
      <w:marBottom w:val="0"/>
      <w:divBdr>
        <w:top w:val="none" w:sz="0" w:space="0" w:color="auto"/>
        <w:left w:val="none" w:sz="0" w:space="0" w:color="auto"/>
        <w:bottom w:val="none" w:sz="0" w:space="0" w:color="auto"/>
        <w:right w:val="none" w:sz="0" w:space="0" w:color="auto"/>
      </w:divBdr>
    </w:div>
    <w:div w:id="1171602791">
      <w:bodyDiv w:val="1"/>
      <w:marLeft w:val="0"/>
      <w:marRight w:val="0"/>
      <w:marTop w:val="0"/>
      <w:marBottom w:val="0"/>
      <w:divBdr>
        <w:top w:val="none" w:sz="0" w:space="0" w:color="auto"/>
        <w:left w:val="none" w:sz="0" w:space="0" w:color="auto"/>
        <w:bottom w:val="none" w:sz="0" w:space="0" w:color="auto"/>
        <w:right w:val="none" w:sz="0" w:space="0" w:color="auto"/>
      </w:divBdr>
    </w:div>
    <w:div w:id="1205604366">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339692476">
      <w:bodyDiv w:val="1"/>
      <w:marLeft w:val="0"/>
      <w:marRight w:val="0"/>
      <w:marTop w:val="0"/>
      <w:marBottom w:val="0"/>
      <w:divBdr>
        <w:top w:val="none" w:sz="0" w:space="0" w:color="auto"/>
        <w:left w:val="none" w:sz="0" w:space="0" w:color="auto"/>
        <w:bottom w:val="none" w:sz="0" w:space="0" w:color="auto"/>
        <w:right w:val="none" w:sz="0" w:space="0" w:color="auto"/>
      </w:divBdr>
    </w:div>
    <w:div w:id="1363172377">
      <w:bodyDiv w:val="1"/>
      <w:marLeft w:val="0"/>
      <w:marRight w:val="0"/>
      <w:marTop w:val="0"/>
      <w:marBottom w:val="0"/>
      <w:divBdr>
        <w:top w:val="none" w:sz="0" w:space="0" w:color="auto"/>
        <w:left w:val="none" w:sz="0" w:space="0" w:color="auto"/>
        <w:bottom w:val="none" w:sz="0" w:space="0" w:color="auto"/>
        <w:right w:val="none" w:sz="0" w:space="0" w:color="auto"/>
      </w:divBdr>
    </w:div>
    <w:div w:id="1403142430">
      <w:bodyDiv w:val="1"/>
      <w:marLeft w:val="0"/>
      <w:marRight w:val="0"/>
      <w:marTop w:val="0"/>
      <w:marBottom w:val="0"/>
      <w:divBdr>
        <w:top w:val="none" w:sz="0" w:space="0" w:color="auto"/>
        <w:left w:val="none" w:sz="0" w:space="0" w:color="auto"/>
        <w:bottom w:val="none" w:sz="0" w:space="0" w:color="auto"/>
        <w:right w:val="none" w:sz="0" w:space="0" w:color="auto"/>
      </w:divBdr>
    </w:div>
    <w:div w:id="1407604486">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71707244">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604612691">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759474263">
      <w:bodyDiv w:val="1"/>
      <w:marLeft w:val="0"/>
      <w:marRight w:val="0"/>
      <w:marTop w:val="0"/>
      <w:marBottom w:val="0"/>
      <w:divBdr>
        <w:top w:val="none" w:sz="0" w:space="0" w:color="auto"/>
        <w:left w:val="none" w:sz="0" w:space="0" w:color="auto"/>
        <w:bottom w:val="none" w:sz="0" w:space="0" w:color="auto"/>
        <w:right w:val="none" w:sz="0" w:space="0" w:color="auto"/>
      </w:divBdr>
    </w:div>
    <w:div w:id="1789471392">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74347802">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41066506">
      <w:bodyDiv w:val="1"/>
      <w:marLeft w:val="0"/>
      <w:marRight w:val="0"/>
      <w:marTop w:val="0"/>
      <w:marBottom w:val="0"/>
      <w:divBdr>
        <w:top w:val="none" w:sz="0" w:space="0" w:color="auto"/>
        <w:left w:val="none" w:sz="0" w:space="0" w:color="auto"/>
        <w:bottom w:val="none" w:sz="0" w:space="0" w:color="auto"/>
        <w:right w:val="none" w:sz="0" w:space="0" w:color="auto"/>
      </w:divBdr>
    </w:div>
    <w:div w:id="1995179785">
      <w:bodyDiv w:val="1"/>
      <w:marLeft w:val="0"/>
      <w:marRight w:val="0"/>
      <w:marTop w:val="0"/>
      <w:marBottom w:val="0"/>
      <w:divBdr>
        <w:top w:val="none" w:sz="0" w:space="0" w:color="auto"/>
        <w:left w:val="none" w:sz="0" w:space="0" w:color="auto"/>
        <w:bottom w:val="none" w:sz="0" w:space="0" w:color="auto"/>
        <w:right w:val="none" w:sz="0" w:space="0" w:color="auto"/>
      </w:divBdr>
    </w:div>
    <w:div w:id="1997759559">
      <w:bodyDiv w:val="1"/>
      <w:marLeft w:val="0"/>
      <w:marRight w:val="0"/>
      <w:marTop w:val="0"/>
      <w:marBottom w:val="0"/>
      <w:divBdr>
        <w:top w:val="none" w:sz="0" w:space="0" w:color="auto"/>
        <w:left w:val="none" w:sz="0" w:space="0" w:color="auto"/>
        <w:bottom w:val="none" w:sz="0" w:space="0" w:color="auto"/>
        <w:right w:val="none" w:sz="0" w:space="0" w:color="auto"/>
      </w:divBdr>
    </w:div>
    <w:div w:id="2021272334">
      <w:bodyDiv w:val="1"/>
      <w:marLeft w:val="0"/>
      <w:marRight w:val="0"/>
      <w:marTop w:val="0"/>
      <w:marBottom w:val="0"/>
      <w:divBdr>
        <w:top w:val="none" w:sz="0" w:space="0" w:color="auto"/>
        <w:left w:val="none" w:sz="0" w:space="0" w:color="auto"/>
        <w:bottom w:val="none" w:sz="0" w:space="0" w:color="auto"/>
        <w:right w:val="none" w:sz="0" w:space="0" w:color="auto"/>
      </w:divBdr>
    </w:div>
    <w:div w:id="2059088616">
      <w:bodyDiv w:val="1"/>
      <w:marLeft w:val="0"/>
      <w:marRight w:val="0"/>
      <w:marTop w:val="0"/>
      <w:marBottom w:val="0"/>
      <w:divBdr>
        <w:top w:val="none" w:sz="0" w:space="0" w:color="auto"/>
        <w:left w:val="none" w:sz="0" w:space="0" w:color="auto"/>
        <w:bottom w:val="none" w:sz="0" w:space="0" w:color="auto"/>
        <w:right w:val="none" w:sz="0" w:space="0" w:color="auto"/>
      </w:divBdr>
    </w:div>
    <w:div w:id="2078504107">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B758E-D702-4CD0-BD44-EA54BB4E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D8902-9B2F-4BC4-B238-C4FF9F05DEE8}">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608CD18A-D57A-4F9D-BE14-A7954462097A}">
  <ds:schemaRefs>
    <ds:schemaRef ds:uri="http://schemas.openxmlformats.org/officeDocument/2006/bibliography"/>
  </ds:schemaRefs>
</ds:datastoreItem>
</file>

<file path=customXml/itemProps4.xml><?xml version="1.0" encoding="utf-8"?>
<ds:datastoreItem xmlns:ds="http://schemas.openxmlformats.org/officeDocument/2006/customXml" ds:itemID="{6B5F3837-2F9A-40A5-8B1E-D3E80A53F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5454</Characters>
  <Application>Microsoft Office Word</Application>
  <DocSecurity>4</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BASF</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2</cp:revision>
  <cp:lastPrinted>2022-01-20T16:01:00Z</cp:lastPrinted>
  <dcterms:created xsi:type="dcterms:W3CDTF">2023-04-19T14:17:00Z</dcterms:created>
  <dcterms:modified xsi:type="dcterms:W3CDTF">2023-04-19T14:17:00Z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ContentTypeId">
    <vt:lpwstr>0x010100C3E66FDEA6588C439533D1985D217C61</vt:lpwstr>
  </property>
  <property fmtid="{D5CDD505-2E9C-101B-9397-08002B2CF9AE}" pid="12" name="MSIP_Label_06530cf4-8573-4c29-a912-bbcdac835909_Enabled">
    <vt:lpwstr>true</vt:lpwstr>
  </property>
  <property fmtid="{D5CDD505-2E9C-101B-9397-08002B2CF9AE}" pid="13" name="MSIP_Label_06530cf4-8573-4c29-a912-bbcdac835909_SetDate">
    <vt:lpwstr>2023-04-17T20:31:25Z</vt:lpwstr>
  </property>
  <property fmtid="{D5CDD505-2E9C-101B-9397-08002B2CF9AE}" pid="14" name="MSIP_Label_06530cf4-8573-4c29-a912-bbcdac835909_Method">
    <vt:lpwstr>Standard</vt:lpwstr>
  </property>
  <property fmtid="{D5CDD505-2E9C-101B-9397-08002B2CF9AE}" pid="15" name="MSIP_Label_06530cf4-8573-4c29-a912-bbcdac835909_Name">
    <vt:lpwstr>06530cf4-8573-4c29-a912-bbcdac835909</vt:lpwstr>
  </property>
  <property fmtid="{D5CDD505-2E9C-101B-9397-08002B2CF9AE}" pid="16" name="MSIP_Label_06530cf4-8573-4c29-a912-bbcdac835909_SiteId">
    <vt:lpwstr>ecaa386b-c8df-4ce0-ad01-740cbdb5ba55</vt:lpwstr>
  </property>
  <property fmtid="{D5CDD505-2E9C-101B-9397-08002B2CF9AE}" pid="17" name="MSIP_Label_06530cf4-8573-4c29-a912-bbcdac835909_ActionId">
    <vt:lpwstr>91b7696c-6d3d-404e-a7cf-f0164153acfd</vt:lpwstr>
  </property>
  <property fmtid="{D5CDD505-2E9C-101B-9397-08002B2CF9AE}" pid="18" name="MSIP_Label_06530cf4-8573-4c29-a912-bbcdac835909_ContentBits">
    <vt:lpwstr>2</vt:lpwstr>
  </property>
</Properties>
</file>