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292FA1EC" w14:textId="77777777" w:rsidR="00BE28C8" w:rsidRPr="00B62CD6" w:rsidRDefault="00BE28C8" w:rsidP="00BE28C8">
      <w:pPr>
        <w:spacing w:line="276" w:lineRule="auto"/>
        <w:jc w:val="center"/>
        <w:rPr>
          <w:rFonts w:ascii="Arial" w:hAnsi="Arial" w:cs="Arial"/>
          <w:b/>
          <w:bCs/>
          <w:color w:val="000000" w:themeColor="text1"/>
        </w:rPr>
      </w:pPr>
      <w:r>
        <w:rPr>
          <w:rFonts w:ascii="Arial" w:hAnsi="Arial" w:cs="Arial"/>
          <w:b/>
          <w:bCs/>
          <w:color w:val="000000" w:themeColor="text1"/>
        </w:rPr>
        <w:t>Quality Meat Scotland ‘Make It’ a Scotch Christmas like no other</w:t>
      </w:r>
    </w:p>
    <w:p w14:paraId="678F7374" w14:textId="77777777" w:rsidR="00285FB6" w:rsidRDefault="00285FB6" w:rsidP="00E663BD">
      <w:pPr>
        <w:spacing w:line="276" w:lineRule="auto"/>
        <w:jc w:val="center"/>
        <w:rPr>
          <w:rFonts w:ascii="Arial" w:hAnsi="Arial" w:cs="Arial"/>
          <w:b/>
        </w:rPr>
      </w:pPr>
    </w:p>
    <w:p w14:paraId="38BD55D3" w14:textId="77777777" w:rsidR="00BE28C8" w:rsidRDefault="00BE28C8" w:rsidP="00BE28C8">
      <w:pPr>
        <w:spacing w:line="276" w:lineRule="auto"/>
        <w:rPr>
          <w:rStyle w:val="normaltextrun"/>
          <w:rFonts w:ascii="Arial" w:hAnsi="Arial" w:cs="Arial"/>
          <w:color w:val="000000" w:themeColor="text1"/>
        </w:rPr>
      </w:pPr>
      <w:r w:rsidRPr="46D06B72">
        <w:rPr>
          <w:rFonts w:ascii="Arial" w:hAnsi="Arial" w:cs="Arial"/>
          <w:color w:val="000000" w:themeColor="text1"/>
        </w:rPr>
        <w:t xml:space="preserve">Hacks for showstopping cooking with </w:t>
      </w:r>
      <w:r w:rsidRPr="46D06B72">
        <w:rPr>
          <w:rStyle w:val="normaltextrun"/>
          <w:rFonts w:ascii="Arial" w:hAnsi="Arial" w:cs="Arial"/>
          <w:color w:val="000000" w:themeColor="text1"/>
        </w:rPr>
        <w:t>Scotch Beef PGI, Scotch Lamb PGI and Specially Selected Pork will be at the heart of Quality Meat Scotland (QMS)’s 2021 Christmas campaign</w:t>
      </w:r>
      <w:r>
        <w:rPr>
          <w:rStyle w:val="normaltextrun"/>
          <w:rFonts w:ascii="Arial" w:hAnsi="Arial" w:cs="Arial"/>
          <w:color w:val="000000" w:themeColor="text1"/>
        </w:rPr>
        <w:t xml:space="preserve"> which is set to reach over 75% of the UK population through TV, digital and billboard advertising</w:t>
      </w:r>
      <w:r w:rsidRPr="46D06B72">
        <w:rPr>
          <w:rStyle w:val="normaltextrun"/>
          <w:rFonts w:ascii="Arial" w:hAnsi="Arial" w:cs="Arial"/>
          <w:color w:val="000000" w:themeColor="text1"/>
        </w:rPr>
        <w:t xml:space="preserve">. </w:t>
      </w:r>
    </w:p>
    <w:p w14:paraId="52924EC7" w14:textId="77777777" w:rsidR="00BE28C8" w:rsidRDefault="00BE28C8" w:rsidP="00BE28C8">
      <w:pPr>
        <w:spacing w:line="276" w:lineRule="auto"/>
        <w:rPr>
          <w:rStyle w:val="normaltextrun"/>
          <w:rFonts w:ascii="Arial" w:hAnsi="Arial" w:cs="Arial"/>
          <w:color w:val="000000" w:themeColor="text1"/>
        </w:rPr>
      </w:pPr>
    </w:p>
    <w:p w14:paraId="51E4FAF0" w14:textId="77777777" w:rsidR="00BE28C8" w:rsidRPr="00B62CD6" w:rsidRDefault="00BE28C8" w:rsidP="00BE28C8">
      <w:pPr>
        <w:spacing w:line="276" w:lineRule="auto"/>
        <w:rPr>
          <w:rFonts w:ascii="Arial" w:hAnsi="Arial" w:cs="Arial"/>
          <w:color w:val="000000" w:themeColor="text1"/>
        </w:rPr>
      </w:pPr>
      <w:r w:rsidRPr="46D06B72">
        <w:rPr>
          <w:rStyle w:val="normaltextrun"/>
          <w:rFonts w:ascii="Arial" w:hAnsi="Arial" w:cs="Arial"/>
          <w:color w:val="000000" w:themeColor="text1"/>
        </w:rPr>
        <w:t>P</w:t>
      </w:r>
      <w:r w:rsidRPr="46D06B72">
        <w:rPr>
          <w:rFonts w:ascii="Arial" w:hAnsi="Arial" w:cs="Arial"/>
          <w:color w:val="000000" w:themeColor="text1"/>
        </w:rPr>
        <w:t xml:space="preserve">rimarily targeting flexitarians and conscious meat eaters who are likely to relax the rules at Christmas, the strong imagery and digital collaborations with social influencers will showcase reliability, </w:t>
      </w:r>
      <w:proofErr w:type="gramStart"/>
      <w:r w:rsidRPr="46D06B72">
        <w:rPr>
          <w:rFonts w:ascii="Arial" w:hAnsi="Arial" w:cs="Arial"/>
          <w:color w:val="000000" w:themeColor="text1"/>
        </w:rPr>
        <w:t>quality</w:t>
      </w:r>
      <w:proofErr w:type="gramEnd"/>
      <w:r w:rsidRPr="46D06B72">
        <w:rPr>
          <w:rFonts w:ascii="Arial" w:hAnsi="Arial" w:cs="Arial"/>
          <w:color w:val="000000" w:themeColor="text1"/>
        </w:rPr>
        <w:t xml:space="preserve"> and peace of mind for festive eating.</w:t>
      </w:r>
    </w:p>
    <w:p w14:paraId="587BB070" w14:textId="77777777" w:rsidR="00BE28C8" w:rsidRPr="00B62CD6" w:rsidRDefault="00BE28C8" w:rsidP="00BE28C8">
      <w:pPr>
        <w:pStyle w:val="NormalWeb"/>
        <w:spacing w:line="276" w:lineRule="auto"/>
        <w:rPr>
          <w:rFonts w:ascii="Arial" w:hAnsi="Arial" w:cs="Arial"/>
          <w:color w:val="000000" w:themeColor="text1"/>
          <w:sz w:val="22"/>
          <w:szCs w:val="22"/>
        </w:rPr>
      </w:pPr>
      <w:r w:rsidRPr="00B62CD6">
        <w:rPr>
          <w:rFonts w:ascii="Arial" w:hAnsi="Arial" w:cs="Arial"/>
          <w:color w:val="000000" w:themeColor="text1"/>
          <w:sz w:val="22"/>
          <w:szCs w:val="22"/>
        </w:rPr>
        <w:t xml:space="preserve">To boost confidence in hosting again after a year off, the Christmas </w:t>
      </w:r>
      <w:proofErr w:type="gramStart"/>
      <w:r w:rsidRPr="00B62CD6">
        <w:rPr>
          <w:rFonts w:ascii="Arial" w:hAnsi="Arial" w:cs="Arial"/>
          <w:color w:val="000000" w:themeColor="text1"/>
          <w:sz w:val="22"/>
          <w:szCs w:val="22"/>
        </w:rPr>
        <w:t>With</w:t>
      </w:r>
      <w:proofErr w:type="gramEnd"/>
      <w:r w:rsidRPr="00B62CD6">
        <w:rPr>
          <w:rFonts w:ascii="Arial" w:hAnsi="Arial" w:cs="Arial"/>
          <w:color w:val="000000" w:themeColor="text1"/>
          <w:sz w:val="22"/>
          <w:szCs w:val="22"/>
        </w:rPr>
        <w:t xml:space="preserve"> Cred campaign will focus on seven ‘hacks’ showing how to cook seven impressive dishes with ease and get ‘cred’ for it.</w:t>
      </w:r>
    </w:p>
    <w:p w14:paraId="1C2C9E11" w14:textId="77777777" w:rsidR="00BE28C8" w:rsidRPr="00B62CD6" w:rsidRDefault="00BE28C8" w:rsidP="00BE28C8">
      <w:pPr>
        <w:spacing w:line="276" w:lineRule="auto"/>
        <w:rPr>
          <w:rFonts w:ascii="Arial" w:eastAsia="Times New Roman" w:hAnsi="Arial" w:cs="Arial"/>
          <w:color w:val="000000" w:themeColor="text1"/>
          <w:lang w:eastAsia="en-GB"/>
        </w:rPr>
      </w:pPr>
      <w:r w:rsidRPr="00B62CD6">
        <w:rPr>
          <w:rFonts w:ascii="Arial" w:hAnsi="Arial" w:cs="Arial"/>
          <w:color w:val="000000" w:themeColor="text1"/>
        </w:rPr>
        <w:t xml:space="preserve">Lesley Cameron, </w:t>
      </w:r>
      <w:r w:rsidRPr="00B62CD6">
        <w:rPr>
          <w:rFonts w:ascii="Arial" w:eastAsia="Times New Roman" w:hAnsi="Arial" w:cs="Arial"/>
          <w:color w:val="000000" w:themeColor="text1"/>
          <w:bdr w:val="none" w:sz="0" w:space="0" w:color="auto" w:frame="1"/>
          <w:lang w:eastAsia="en-GB"/>
        </w:rPr>
        <w:t xml:space="preserve">QMS Director of Marketing and Communications, </w:t>
      </w:r>
      <w:r w:rsidRPr="00B62CD6">
        <w:rPr>
          <w:rFonts w:ascii="Arial" w:hAnsi="Arial" w:cs="Arial"/>
          <w:color w:val="000000" w:themeColor="text1"/>
        </w:rPr>
        <w:t>said:</w:t>
      </w:r>
    </w:p>
    <w:p w14:paraId="76B8C2CC" w14:textId="77777777" w:rsidR="00BE28C8" w:rsidRPr="00B62CD6" w:rsidRDefault="00BE28C8" w:rsidP="00BE28C8">
      <w:pPr>
        <w:pStyle w:val="NormalWeb"/>
        <w:spacing w:line="276" w:lineRule="auto"/>
        <w:rPr>
          <w:rFonts w:ascii="Arial" w:hAnsi="Arial" w:cs="Arial"/>
          <w:color w:val="000000" w:themeColor="text1"/>
          <w:sz w:val="22"/>
          <w:szCs w:val="22"/>
        </w:rPr>
      </w:pPr>
      <w:r w:rsidRPr="46D06B72">
        <w:rPr>
          <w:rFonts w:ascii="Arial" w:hAnsi="Arial" w:cs="Arial"/>
          <w:color w:val="000000" w:themeColor="text1"/>
          <w:sz w:val="22"/>
          <w:szCs w:val="22"/>
        </w:rPr>
        <w:t xml:space="preserve">“Consumer confidence is high that we will have a Christmas without compromise in 2021 and our campaign captures the essence of wanting to go big with showstopping meals for Christmas Day and the days that follow to ensure our brands take pride of place across the seven days of Christmas. </w:t>
      </w:r>
    </w:p>
    <w:p w14:paraId="2915F709" w14:textId="77777777" w:rsidR="00BE28C8" w:rsidRPr="00B62CD6" w:rsidRDefault="00BE28C8" w:rsidP="00BE28C8">
      <w:pPr>
        <w:pStyle w:val="NormalWeb"/>
        <w:spacing w:line="276" w:lineRule="auto"/>
        <w:rPr>
          <w:rFonts w:ascii="Arial" w:hAnsi="Arial" w:cs="Arial"/>
          <w:color w:val="000000" w:themeColor="text1"/>
          <w:sz w:val="22"/>
          <w:szCs w:val="22"/>
        </w:rPr>
      </w:pPr>
      <w:r w:rsidRPr="00B62CD6">
        <w:rPr>
          <w:rFonts w:ascii="Arial" w:hAnsi="Arial" w:cs="Arial"/>
          <w:color w:val="000000" w:themeColor="text1"/>
          <w:sz w:val="22"/>
          <w:szCs w:val="22"/>
        </w:rPr>
        <w:t xml:space="preserve">Interaction with QMS’ social media channels shows that followers of the brand have a strong interest in the outdoors and cooking with oriental and spicy flavours. </w:t>
      </w:r>
      <w:r>
        <w:rPr>
          <w:rFonts w:ascii="Arial" w:hAnsi="Arial" w:cs="Arial"/>
          <w:color w:val="000000" w:themeColor="text1"/>
          <w:sz w:val="22"/>
          <w:szCs w:val="22"/>
        </w:rPr>
        <w:t>S</w:t>
      </w:r>
      <w:r w:rsidRPr="00B62CD6">
        <w:rPr>
          <w:rFonts w:ascii="Arial" w:hAnsi="Arial" w:cs="Arial"/>
          <w:color w:val="000000" w:themeColor="text1"/>
          <w:sz w:val="22"/>
          <w:szCs w:val="22"/>
        </w:rPr>
        <w:t>even</w:t>
      </w:r>
      <w:r>
        <w:rPr>
          <w:rFonts w:ascii="Arial" w:hAnsi="Arial" w:cs="Arial"/>
          <w:color w:val="000000" w:themeColor="text1"/>
          <w:sz w:val="22"/>
          <w:szCs w:val="22"/>
        </w:rPr>
        <w:t xml:space="preserve"> new</w:t>
      </w:r>
      <w:r w:rsidRPr="00B62CD6">
        <w:rPr>
          <w:rFonts w:ascii="Arial" w:hAnsi="Arial" w:cs="Arial"/>
          <w:color w:val="000000" w:themeColor="text1"/>
          <w:sz w:val="22"/>
          <w:szCs w:val="22"/>
        </w:rPr>
        <w:t xml:space="preserve"> recipes with </w:t>
      </w:r>
      <w:r w:rsidRPr="00B62CD6">
        <w:rPr>
          <w:rStyle w:val="normaltextrun"/>
          <w:rFonts w:ascii="Arial" w:hAnsi="Arial" w:cs="Arial"/>
          <w:color w:val="000000" w:themeColor="text1"/>
          <w:sz w:val="22"/>
          <w:szCs w:val="22"/>
        </w:rPr>
        <w:t>Scotch Beef PGI, Scotch Lamb PGI and Specially Selected Pork</w:t>
      </w:r>
      <w:r w:rsidRPr="00B62CD6">
        <w:rPr>
          <w:rFonts w:ascii="Arial" w:hAnsi="Arial" w:cs="Arial"/>
          <w:color w:val="000000" w:themeColor="text1"/>
          <w:sz w:val="22"/>
          <w:szCs w:val="22"/>
        </w:rPr>
        <w:t>, will be created in the QMS kitchen</w:t>
      </w:r>
      <w:r>
        <w:rPr>
          <w:rFonts w:ascii="Arial" w:hAnsi="Arial" w:cs="Arial"/>
          <w:color w:val="000000" w:themeColor="text1"/>
          <w:sz w:val="22"/>
          <w:szCs w:val="22"/>
        </w:rPr>
        <w:t>, one</w:t>
      </w:r>
      <w:r w:rsidRPr="00B62CD6">
        <w:rPr>
          <w:rFonts w:ascii="Arial" w:hAnsi="Arial" w:cs="Arial"/>
          <w:color w:val="000000" w:themeColor="text1"/>
          <w:sz w:val="22"/>
          <w:szCs w:val="22"/>
        </w:rPr>
        <w:t xml:space="preserve"> with passionate </w:t>
      </w:r>
      <w:r>
        <w:rPr>
          <w:rFonts w:ascii="Arial" w:hAnsi="Arial" w:cs="Arial"/>
          <w:color w:val="000000" w:themeColor="text1"/>
          <w:sz w:val="22"/>
          <w:szCs w:val="22"/>
        </w:rPr>
        <w:t xml:space="preserve">Malaysian </w:t>
      </w:r>
      <w:r w:rsidRPr="00B62CD6">
        <w:rPr>
          <w:rFonts w:ascii="Arial" w:hAnsi="Arial" w:cs="Arial"/>
          <w:color w:val="000000" w:themeColor="text1"/>
          <w:sz w:val="22"/>
          <w:szCs w:val="22"/>
        </w:rPr>
        <w:t xml:space="preserve">cook, TV and radio presenter and social influencer, Julie Linn. </w:t>
      </w:r>
    </w:p>
    <w:p w14:paraId="4AB2CF8A" w14:textId="77777777" w:rsidR="00BE28C8" w:rsidRDefault="00BE28C8" w:rsidP="00BE28C8">
      <w:pPr>
        <w:pStyle w:val="NormalWeb"/>
        <w:spacing w:line="276" w:lineRule="auto"/>
        <w:rPr>
          <w:rStyle w:val="normaltextrun"/>
          <w:rFonts w:ascii="Arial" w:hAnsi="Arial" w:cs="Arial"/>
          <w:color w:val="000000" w:themeColor="text1"/>
          <w:sz w:val="22"/>
          <w:szCs w:val="22"/>
        </w:rPr>
      </w:pPr>
      <w:r w:rsidRPr="46D06B72">
        <w:rPr>
          <w:rFonts w:ascii="Arial" w:hAnsi="Arial" w:cs="Arial"/>
          <w:color w:val="000000" w:themeColor="text1"/>
          <w:sz w:val="22"/>
          <w:szCs w:val="22"/>
        </w:rPr>
        <w:t xml:space="preserve">Another will focus on ‘food on the go’, with serving suggestions and how to safely pack leftovers for winter walks, </w:t>
      </w:r>
      <w:proofErr w:type="gramStart"/>
      <w:r w:rsidRPr="46D06B72">
        <w:rPr>
          <w:rFonts w:ascii="Arial" w:hAnsi="Arial" w:cs="Arial"/>
          <w:color w:val="000000" w:themeColor="text1"/>
          <w:sz w:val="22"/>
          <w:szCs w:val="22"/>
        </w:rPr>
        <w:t>cycles</w:t>
      </w:r>
      <w:proofErr w:type="gramEnd"/>
      <w:r w:rsidRPr="46D06B72">
        <w:rPr>
          <w:rFonts w:ascii="Arial" w:hAnsi="Arial" w:cs="Arial"/>
          <w:color w:val="000000" w:themeColor="text1"/>
          <w:sz w:val="22"/>
          <w:szCs w:val="22"/>
        </w:rPr>
        <w:t xml:space="preserve"> and outdoor expeditions. </w:t>
      </w:r>
    </w:p>
    <w:p w14:paraId="48D0AE9C" w14:textId="77777777" w:rsidR="00BE28C8" w:rsidRPr="00696085" w:rsidRDefault="00BE28C8" w:rsidP="00BE28C8">
      <w:pPr>
        <w:pStyle w:val="NormalWeb"/>
        <w:spacing w:line="276" w:lineRule="auto"/>
        <w:rPr>
          <w:rStyle w:val="normaltextrun"/>
          <w:rFonts w:ascii="Arial" w:hAnsi="Arial" w:cs="Arial"/>
          <w:color w:val="000000" w:themeColor="text1"/>
          <w:sz w:val="22"/>
          <w:szCs w:val="22"/>
        </w:rPr>
      </w:pPr>
      <w:r w:rsidRPr="00696085">
        <w:rPr>
          <w:rStyle w:val="normaltextrun"/>
          <w:rFonts w:ascii="Arial" w:hAnsi="Arial" w:cs="Arial"/>
          <w:sz w:val="22"/>
          <w:szCs w:val="22"/>
        </w:rPr>
        <w:t xml:space="preserve">Jess </w:t>
      </w:r>
      <w:proofErr w:type="spellStart"/>
      <w:r w:rsidRPr="00696085">
        <w:rPr>
          <w:rStyle w:val="normaltextrun"/>
          <w:rFonts w:ascii="Arial" w:hAnsi="Arial" w:cs="Arial"/>
          <w:sz w:val="22"/>
          <w:szCs w:val="22"/>
        </w:rPr>
        <w:t>Tedds</w:t>
      </w:r>
      <w:proofErr w:type="spellEnd"/>
      <w:r w:rsidRPr="00696085">
        <w:rPr>
          <w:rStyle w:val="normaltextrun"/>
          <w:rFonts w:ascii="Arial" w:hAnsi="Arial" w:cs="Arial"/>
          <w:sz w:val="22"/>
          <w:szCs w:val="22"/>
        </w:rPr>
        <w:t xml:space="preserve"> </w:t>
      </w:r>
      <w:r w:rsidRPr="00696085">
        <w:rPr>
          <w:rStyle w:val="normaltextrun"/>
          <w:rFonts w:ascii="Arial" w:hAnsi="Arial" w:cs="Arial"/>
          <w:color w:val="000000" w:themeColor="text1"/>
          <w:sz w:val="22"/>
          <w:szCs w:val="22"/>
        </w:rPr>
        <w:t>of Just Jess Food, who will be sharing her secrets on making cooking Christmas dinner easy, said:</w:t>
      </w:r>
    </w:p>
    <w:p w14:paraId="08C76979" w14:textId="77777777" w:rsidR="00BE28C8" w:rsidRPr="00B62CD6" w:rsidRDefault="00BE28C8" w:rsidP="00BE28C8">
      <w:pPr>
        <w:pStyle w:val="NormalWeb"/>
        <w:spacing w:line="276" w:lineRule="auto"/>
        <w:rPr>
          <w:rStyle w:val="normaltextrun"/>
          <w:rFonts w:ascii="Arial" w:hAnsi="Arial" w:cs="Arial"/>
          <w:color w:val="000000" w:themeColor="text1"/>
          <w:sz w:val="22"/>
          <w:szCs w:val="22"/>
        </w:rPr>
      </w:pPr>
      <w:r w:rsidRPr="00696085">
        <w:rPr>
          <w:rStyle w:val="normaltextrun"/>
          <w:rFonts w:ascii="Arial" w:hAnsi="Arial" w:cs="Arial"/>
          <w:color w:val="000000" w:themeColor="text1"/>
          <w:sz w:val="22"/>
          <w:szCs w:val="22"/>
        </w:rPr>
        <w:t>“It’s a privilege to work with QMS on this campaign to celebrate and promote the fantastic red meat we have here in Scotland and all that the brands represent in terms of quality, high welfare and sustainability. I am looking forward to having lots of fun in the kitchen and inspiring consumers to buy it for those special festive meals.”</w:t>
      </w:r>
    </w:p>
    <w:p w14:paraId="6525EF6B" w14:textId="77777777" w:rsidR="00BE28C8" w:rsidRPr="00B62CD6" w:rsidRDefault="00BE28C8" w:rsidP="00BE28C8">
      <w:pPr>
        <w:pStyle w:val="NormalWeb"/>
        <w:spacing w:line="276" w:lineRule="auto"/>
        <w:rPr>
          <w:rStyle w:val="normaltextrun"/>
          <w:rFonts w:ascii="Arial" w:hAnsi="Arial" w:cs="Arial"/>
          <w:color w:val="000000" w:themeColor="text1"/>
          <w:sz w:val="22"/>
          <w:szCs w:val="22"/>
        </w:rPr>
      </w:pPr>
      <w:r w:rsidRPr="00B62CD6">
        <w:rPr>
          <w:rStyle w:val="normaltextrun"/>
          <w:rFonts w:ascii="Arial" w:hAnsi="Arial" w:cs="Arial"/>
          <w:color w:val="000000" w:themeColor="text1"/>
          <w:sz w:val="22"/>
          <w:szCs w:val="22"/>
        </w:rPr>
        <w:lastRenderedPageBreak/>
        <w:t>QMS is also collaborating with Dollar-based Trodden Black, who make ‘deadly’ preserves to complement meat leftovers; and Secret Takeaways, which supports lesser known and local restaurants, and Scotch Butchers Club restaurants to promote takeaway meals made with Scotch Beef and Scotch Lamb and Specially Selected Pork.</w:t>
      </w:r>
    </w:p>
    <w:p w14:paraId="7B5EB901" w14:textId="77777777" w:rsidR="00BE28C8" w:rsidRPr="00B62CD6" w:rsidRDefault="00BE28C8" w:rsidP="00BE28C8">
      <w:pPr>
        <w:pStyle w:val="NormalWeb"/>
        <w:spacing w:line="276" w:lineRule="auto"/>
        <w:rPr>
          <w:rFonts w:ascii="Arial" w:hAnsi="Arial" w:cs="Arial"/>
          <w:b/>
          <w:bCs/>
          <w:color w:val="000000" w:themeColor="text1"/>
          <w:sz w:val="22"/>
          <w:szCs w:val="22"/>
        </w:rPr>
      </w:pPr>
      <w:r w:rsidRPr="46D06B72">
        <w:rPr>
          <w:rStyle w:val="normaltextrun"/>
          <w:rFonts w:ascii="Arial" w:hAnsi="Arial" w:cs="Arial"/>
          <w:color w:val="000000" w:themeColor="text1"/>
          <w:sz w:val="22"/>
          <w:szCs w:val="22"/>
        </w:rPr>
        <w:t xml:space="preserve">The campaign </w:t>
      </w:r>
      <w:r w:rsidRPr="46D06B72">
        <w:rPr>
          <w:rFonts w:ascii="Arial" w:hAnsi="Arial" w:cs="Arial"/>
          <w:color w:val="000000" w:themeColor="text1"/>
          <w:sz w:val="22"/>
          <w:szCs w:val="22"/>
        </w:rPr>
        <w:t>will start from 15</w:t>
      </w:r>
      <w:r w:rsidRPr="46D06B72">
        <w:rPr>
          <w:rFonts w:ascii="Arial" w:hAnsi="Arial" w:cs="Arial"/>
          <w:color w:val="000000" w:themeColor="text1"/>
          <w:sz w:val="22"/>
          <w:szCs w:val="22"/>
          <w:vertAlign w:val="superscript"/>
        </w:rPr>
        <w:t>th</w:t>
      </w:r>
      <w:r w:rsidRPr="46D06B72">
        <w:rPr>
          <w:rFonts w:ascii="Arial" w:hAnsi="Arial" w:cs="Arial"/>
          <w:color w:val="000000" w:themeColor="text1"/>
          <w:sz w:val="22"/>
          <w:szCs w:val="22"/>
        </w:rPr>
        <w:t xml:space="preserve"> November </w:t>
      </w:r>
      <w:r>
        <w:rPr>
          <w:rFonts w:ascii="Arial" w:hAnsi="Arial" w:cs="Arial"/>
          <w:color w:val="000000" w:themeColor="text1"/>
          <w:sz w:val="22"/>
          <w:szCs w:val="22"/>
        </w:rPr>
        <w:t xml:space="preserve">and </w:t>
      </w:r>
      <w:r w:rsidRPr="46D06B72">
        <w:rPr>
          <w:rStyle w:val="normaltextrun"/>
          <w:rFonts w:ascii="Arial" w:hAnsi="Arial" w:cs="Arial"/>
          <w:color w:val="000000" w:themeColor="text1"/>
          <w:sz w:val="22"/>
          <w:szCs w:val="22"/>
        </w:rPr>
        <w:t xml:space="preserve">will reach </w:t>
      </w:r>
      <w:r>
        <w:rPr>
          <w:rStyle w:val="normaltextrun"/>
          <w:rFonts w:ascii="Arial" w:hAnsi="Arial" w:cs="Arial"/>
          <w:color w:val="000000" w:themeColor="text1"/>
          <w:sz w:val="22"/>
          <w:szCs w:val="22"/>
        </w:rPr>
        <w:t>more than three-quarters</w:t>
      </w:r>
      <w:r w:rsidRPr="46D06B72">
        <w:rPr>
          <w:rStyle w:val="normaltextrun"/>
          <w:rFonts w:ascii="Arial" w:hAnsi="Arial" w:cs="Arial"/>
          <w:color w:val="000000" w:themeColor="text1"/>
          <w:sz w:val="22"/>
          <w:szCs w:val="22"/>
        </w:rPr>
        <w:t xml:space="preserve"> of UK adults through TV and digital advertising, lifestyle features, social influencer engagement, social media including </w:t>
      </w:r>
      <w:proofErr w:type="spellStart"/>
      <w:r w:rsidRPr="46D06B72">
        <w:rPr>
          <w:rStyle w:val="normaltextrun"/>
          <w:rFonts w:ascii="Arial" w:hAnsi="Arial" w:cs="Arial"/>
          <w:color w:val="000000" w:themeColor="text1"/>
          <w:sz w:val="22"/>
          <w:szCs w:val="22"/>
        </w:rPr>
        <w:t>TikTok</w:t>
      </w:r>
      <w:proofErr w:type="spellEnd"/>
      <w:r w:rsidRPr="46D06B72">
        <w:rPr>
          <w:rStyle w:val="normaltextrun"/>
          <w:rFonts w:ascii="Arial" w:hAnsi="Arial" w:cs="Arial"/>
          <w:color w:val="000000" w:themeColor="text1"/>
          <w:sz w:val="22"/>
          <w:szCs w:val="22"/>
        </w:rPr>
        <w:t xml:space="preserve">, and billboards in near proximity to Tesco, </w:t>
      </w:r>
      <w:proofErr w:type="gramStart"/>
      <w:r w:rsidRPr="46D06B72">
        <w:rPr>
          <w:rStyle w:val="normaltextrun"/>
          <w:rFonts w:ascii="Arial" w:hAnsi="Arial" w:cs="Arial"/>
          <w:color w:val="000000" w:themeColor="text1"/>
          <w:sz w:val="22"/>
          <w:szCs w:val="22"/>
        </w:rPr>
        <w:t>Aldi</w:t>
      </w:r>
      <w:proofErr w:type="gramEnd"/>
      <w:r w:rsidRPr="46D06B72">
        <w:rPr>
          <w:rStyle w:val="normaltextrun"/>
          <w:rFonts w:ascii="Arial" w:hAnsi="Arial" w:cs="Arial"/>
          <w:color w:val="000000" w:themeColor="text1"/>
          <w:sz w:val="22"/>
          <w:szCs w:val="22"/>
        </w:rPr>
        <w:t xml:space="preserve"> and Lidl. </w:t>
      </w:r>
    </w:p>
    <w:p w14:paraId="35E62E88" w14:textId="48F29210" w:rsidR="00970A55" w:rsidRPr="00BE28C8" w:rsidRDefault="00BE28C8" w:rsidP="00BE28C8">
      <w:pPr>
        <w:pStyle w:val="paragraph"/>
        <w:spacing w:before="0" w:beforeAutospacing="0" w:after="0" w:afterAutospacing="0" w:line="276" w:lineRule="auto"/>
        <w:textAlignment w:val="baseline"/>
        <w:rPr>
          <w:rFonts w:ascii="Arial" w:hAnsi="Arial" w:cs="Arial"/>
          <w:color w:val="000000" w:themeColor="text1"/>
          <w:sz w:val="22"/>
          <w:szCs w:val="22"/>
        </w:rPr>
      </w:pPr>
      <w:r w:rsidRPr="00B62CD6">
        <w:rPr>
          <w:rStyle w:val="normaltextrun"/>
          <w:rFonts w:ascii="Arial" w:hAnsi="Arial" w:cs="Arial"/>
          <w:color w:val="000000" w:themeColor="text1"/>
          <w:sz w:val="22"/>
          <w:szCs w:val="22"/>
        </w:rPr>
        <w:t>Festive recipes, videos and hacks are available on the scotchkitchen.com/</w:t>
      </w:r>
      <w:proofErr w:type="spellStart"/>
      <w:r w:rsidRPr="00B62CD6">
        <w:rPr>
          <w:rStyle w:val="normaltextrun"/>
          <w:rFonts w:ascii="Arial" w:hAnsi="Arial" w:cs="Arial"/>
          <w:color w:val="000000" w:themeColor="text1"/>
          <w:sz w:val="22"/>
          <w:szCs w:val="22"/>
        </w:rPr>
        <w:t>christmas</w:t>
      </w:r>
      <w:proofErr w:type="spellEnd"/>
      <w:r w:rsidRPr="00B62CD6">
        <w:rPr>
          <w:rStyle w:val="normaltextrun"/>
          <w:rFonts w:ascii="Arial" w:hAnsi="Arial" w:cs="Arial"/>
          <w:color w:val="000000" w:themeColor="text1"/>
          <w:sz w:val="22"/>
          <w:szCs w:val="22"/>
        </w:rPr>
        <w:t xml:space="preserve"> or Scotch Kitchen on Instagram, </w:t>
      </w:r>
      <w:proofErr w:type="gramStart"/>
      <w:r w:rsidRPr="00B62CD6">
        <w:rPr>
          <w:rStyle w:val="normaltextrun"/>
          <w:rFonts w:ascii="Arial" w:hAnsi="Arial" w:cs="Arial"/>
          <w:color w:val="000000" w:themeColor="text1"/>
          <w:sz w:val="22"/>
          <w:szCs w:val="22"/>
        </w:rPr>
        <w:t>Facebook</w:t>
      </w:r>
      <w:proofErr w:type="gramEnd"/>
      <w:r w:rsidRPr="00B62CD6">
        <w:rPr>
          <w:rStyle w:val="normaltextrun"/>
          <w:rFonts w:ascii="Arial" w:hAnsi="Arial" w:cs="Arial"/>
          <w:color w:val="000000" w:themeColor="text1"/>
          <w:sz w:val="22"/>
          <w:szCs w:val="22"/>
        </w:rPr>
        <w:t xml:space="preserve"> or Twitter.</w:t>
      </w:r>
      <w:r w:rsidRPr="00B62CD6">
        <w:rPr>
          <w:rStyle w:val="eop"/>
          <w:rFonts w:ascii="Arial" w:hAnsi="Arial" w:cs="Arial"/>
          <w:color w:val="000000" w:themeColor="text1"/>
          <w:sz w:val="22"/>
          <w:szCs w:val="22"/>
        </w:rPr>
        <w:t> </w:t>
      </w:r>
    </w:p>
    <w:p w14:paraId="7BA52D7A" w14:textId="77777777" w:rsidR="00970A55" w:rsidRDefault="00970A55" w:rsidP="00970A55">
      <w:pPr>
        <w:rPr>
          <w:rFonts w:ascii="Arial" w:hAnsi="Arial" w:cs="Arial"/>
          <w:b/>
          <w:bCs/>
        </w:rPr>
      </w:pPr>
    </w:p>
    <w:p w14:paraId="615DD750" w14:textId="375CBC00" w:rsidR="00970A55" w:rsidRPr="00720F02" w:rsidRDefault="00970A55" w:rsidP="00970A55">
      <w:pPr>
        <w:rPr>
          <w:rFonts w:ascii="Arial" w:hAnsi="Arial" w:cs="Arial"/>
          <w:b/>
          <w:bCs/>
        </w:rPr>
      </w:pPr>
      <w:r w:rsidRPr="00720F02">
        <w:rPr>
          <w:rFonts w:ascii="Arial" w:hAnsi="Arial" w:cs="Arial"/>
          <w:b/>
          <w:bCs/>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BE28C8"/>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CBF"/>
    <w:multiLevelType w:val="hybridMultilevel"/>
    <w:tmpl w:val="D6982024"/>
    <w:lvl w:ilvl="0" w:tplc="A162A9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82AE0"/>
    <w:rsid w:val="001B795F"/>
    <w:rsid w:val="00285FB6"/>
    <w:rsid w:val="002C66FD"/>
    <w:rsid w:val="003069C4"/>
    <w:rsid w:val="00377904"/>
    <w:rsid w:val="0039578E"/>
    <w:rsid w:val="0078409D"/>
    <w:rsid w:val="008245F2"/>
    <w:rsid w:val="008E1EF7"/>
    <w:rsid w:val="00943077"/>
    <w:rsid w:val="00970A55"/>
    <w:rsid w:val="009C111C"/>
    <w:rsid w:val="00A4325F"/>
    <w:rsid w:val="00BE28C8"/>
    <w:rsid w:val="00C70E3F"/>
    <w:rsid w:val="00C92AA4"/>
    <w:rsid w:val="00CA76A4"/>
    <w:rsid w:val="00E4088C"/>
    <w:rsid w:val="00E663BD"/>
    <w:rsid w:val="00ED36B4"/>
    <w:rsid w:val="00F10450"/>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9C111C"/>
    <w:rPr>
      <w:rFonts w:eastAsia="Tahoma" w:cs="Times New Roman"/>
      <w:b/>
      <w:bCs/>
    </w:rPr>
  </w:style>
  <w:style w:type="character" w:customStyle="1" w:styleId="CommentSubjectChar">
    <w:name w:val="Comment Subject Char"/>
    <w:basedOn w:val="CommentTextChar"/>
    <w:link w:val="CommentSubject"/>
    <w:uiPriority w:val="99"/>
    <w:semiHidden/>
    <w:rsid w:val="009C111C"/>
    <w:rPr>
      <w:rFonts w:ascii="Tahoma" w:eastAsia="Tahoma" w:hAnsi="Tahoma" w:cs="Times New Roman"/>
      <w:b/>
      <w:bCs/>
      <w:sz w:val="20"/>
      <w:szCs w:val="20"/>
    </w:rPr>
  </w:style>
  <w:style w:type="paragraph" w:styleId="NormalWeb">
    <w:name w:val="Normal (Web)"/>
    <w:basedOn w:val="Normal"/>
    <w:uiPriority w:val="99"/>
    <w:unhideWhenUsed/>
    <w:rsid w:val="00BE28C8"/>
    <w:pPr>
      <w:spacing w:before="100" w:beforeAutospacing="1" w:after="100" w:afterAutospacing="1"/>
    </w:pPr>
    <w:rPr>
      <w:rFonts w:ascii="Times New Roman" w:eastAsia="Times New Roman" w:hAnsi="Times New Roman"/>
      <w:sz w:val="24"/>
      <w:szCs w:val="24"/>
      <w:lang w:eastAsia="en-GB"/>
    </w:rPr>
  </w:style>
  <w:style w:type="paragraph" w:customStyle="1" w:styleId="paragraph">
    <w:name w:val="paragraph"/>
    <w:basedOn w:val="Normal"/>
    <w:rsid w:val="00BE28C8"/>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2021-11-12T12:30:00Z</dcterms:created>
  <dcterms:modified xsi:type="dcterms:W3CDTF">2021-11-12T12:30:00Z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