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3ADB" w14:textId="77777777" w:rsidR="009C0F4B" w:rsidRDefault="009C0F4B" w:rsidP="009C0F4B">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anchor distT="0" distB="0" distL="114300" distR="114300" simplePos="0" relativeHeight="251658242" behindDoc="1" locked="0" layoutInCell="1" allowOverlap="1" wp14:anchorId="7BAB9212" wp14:editId="000FAFEF">
            <wp:simplePos x="0" y="0"/>
            <wp:positionH relativeFrom="page">
              <wp:posOffset>1787525</wp:posOffset>
            </wp:positionH>
            <wp:positionV relativeFrom="paragraph">
              <wp:posOffset>0</wp:posOffset>
            </wp:positionV>
            <wp:extent cx="4477512" cy="1238250"/>
            <wp:effectExtent l="0" t="0" r="0" b="0"/>
            <wp:wrapTight wrapText="bothSides">
              <wp:wrapPolygon edited="0">
                <wp:start x="8823" y="0"/>
                <wp:lineTo x="1562" y="0"/>
                <wp:lineTo x="643" y="665"/>
                <wp:lineTo x="643" y="5317"/>
                <wp:lineTo x="92" y="10634"/>
                <wp:lineTo x="0" y="13292"/>
                <wp:lineTo x="0" y="14622"/>
                <wp:lineTo x="3584" y="15951"/>
                <wp:lineTo x="3584" y="17612"/>
                <wp:lineTo x="5147" y="18942"/>
                <wp:lineTo x="6985" y="19606"/>
                <wp:lineTo x="20035" y="19606"/>
                <wp:lineTo x="20218" y="10634"/>
                <wp:lineTo x="20678" y="5317"/>
                <wp:lineTo x="20218" y="0"/>
                <wp:lineTo x="8823" y="0"/>
              </wp:wrapPolygon>
            </wp:wrapTight>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7512"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Calibri" w:hAnsi="Calibri" w:cs="Calibri"/>
          <w:sz w:val="22"/>
          <w:szCs w:val="22"/>
        </w:rPr>
        <w:t> </w:t>
      </w:r>
      <w:r>
        <w:rPr>
          <w:rStyle w:val="eop"/>
          <w:rFonts w:ascii="Calibri" w:hAnsi="Calibri" w:cs="Calibri"/>
          <w:sz w:val="22"/>
          <w:szCs w:val="22"/>
        </w:rPr>
        <w:t> </w:t>
      </w:r>
    </w:p>
    <w:p w14:paraId="0297B981" w14:textId="77777777" w:rsidR="009C0F4B" w:rsidRDefault="009C0F4B" w:rsidP="009C0F4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6"/>
          <w:szCs w:val="36"/>
        </w:rPr>
        <w:t>     </w:t>
      </w:r>
      <w:r>
        <w:rPr>
          <w:rStyle w:val="normaltextrun"/>
          <w:rFonts w:ascii="Calibri" w:hAnsi="Calibri" w:cs="Calibri"/>
          <w:sz w:val="36"/>
          <w:szCs w:val="36"/>
        </w:rPr>
        <w:t> </w:t>
      </w:r>
      <w:r>
        <w:rPr>
          <w:rStyle w:val="eop"/>
          <w:rFonts w:ascii="Calibri" w:hAnsi="Calibri" w:cs="Calibri"/>
          <w:sz w:val="36"/>
          <w:szCs w:val="36"/>
        </w:rPr>
        <w:t> </w:t>
      </w:r>
    </w:p>
    <w:p w14:paraId="11B44A74" w14:textId="77777777" w:rsidR="009C0F4B" w:rsidRDefault="009C0F4B" w:rsidP="009C0F4B">
      <w:pPr>
        <w:pStyle w:val="paragraph"/>
        <w:spacing w:before="0" w:beforeAutospacing="0" w:after="0" w:afterAutospacing="0"/>
        <w:jc w:val="center"/>
        <w:textAlignment w:val="baseline"/>
        <w:rPr>
          <w:rStyle w:val="normaltextrun"/>
          <w:rFonts w:ascii="Calibri" w:hAnsi="Calibri" w:cs="Calibri"/>
          <w:sz w:val="36"/>
          <w:szCs w:val="36"/>
        </w:rPr>
      </w:pPr>
    </w:p>
    <w:p w14:paraId="4C990DA6" w14:textId="77777777" w:rsidR="009C0F4B" w:rsidRDefault="009C0F4B" w:rsidP="009C0F4B">
      <w:pPr>
        <w:pStyle w:val="paragraph"/>
        <w:spacing w:before="0" w:beforeAutospacing="0" w:after="0" w:afterAutospacing="0"/>
        <w:jc w:val="center"/>
        <w:textAlignment w:val="baseline"/>
        <w:rPr>
          <w:rStyle w:val="normaltextrun"/>
          <w:rFonts w:ascii="Calibri" w:hAnsi="Calibri" w:cs="Calibri"/>
          <w:sz w:val="36"/>
          <w:szCs w:val="36"/>
        </w:rPr>
      </w:pPr>
    </w:p>
    <w:p w14:paraId="26AD6B0E" w14:textId="77777777" w:rsidR="009C0F4B" w:rsidRDefault="009C0F4B" w:rsidP="009C0F4B">
      <w:pPr>
        <w:pStyle w:val="paragraph"/>
        <w:spacing w:before="0" w:beforeAutospacing="0" w:after="0" w:afterAutospacing="0"/>
        <w:textAlignment w:val="baseline"/>
        <w:rPr>
          <w:rStyle w:val="normaltextrun"/>
          <w:rFonts w:ascii="Calibri" w:hAnsi="Calibri" w:cs="Calibri"/>
          <w:sz w:val="36"/>
          <w:szCs w:val="36"/>
        </w:rPr>
      </w:pPr>
      <w:r>
        <w:rPr>
          <w:rStyle w:val="normaltextrun"/>
          <w:rFonts w:ascii="Calibri" w:hAnsi="Calibri" w:cs="Calibri"/>
          <w:b/>
          <w:bCs/>
          <w:noProof/>
          <w:sz w:val="36"/>
          <w:szCs w:val="36"/>
        </w:rPr>
        <w:drawing>
          <wp:anchor distT="0" distB="0" distL="114300" distR="114300" simplePos="0" relativeHeight="251658240" behindDoc="1" locked="0" layoutInCell="1" allowOverlap="1" wp14:anchorId="74DD0CCF" wp14:editId="5F4148C0">
            <wp:simplePos x="0" y="0"/>
            <wp:positionH relativeFrom="column">
              <wp:posOffset>1266825</wp:posOffset>
            </wp:positionH>
            <wp:positionV relativeFrom="paragraph">
              <wp:posOffset>116205</wp:posOffset>
            </wp:positionV>
            <wp:extent cx="1323975" cy="1152525"/>
            <wp:effectExtent l="0" t="0" r="9525" b="9525"/>
            <wp:wrapTight wrapText="bothSides">
              <wp:wrapPolygon edited="0">
                <wp:start x="0" y="0"/>
                <wp:lineTo x="0" y="21421"/>
                <wp:lineTo x="21445" y="21421"/>
                <wp:lineTo x="21445"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1152525"/>
                    </a:xfrm>
                    <a:prstGeom prst="rect">
                      <a:avLst/>
                    </a:prstGeom>
                    <a:noFill/>
                  </pic:spPr>
                </pic:pic>
              </a:graphicData>
            </a:graphic>
            <wp14:sizeRelH relativeFrom="page">
              <wp14:pctWidth>0</wp14:pctWidth>
            </wp14:sizeRelH>
            <wp14:sizeRelV relativeFrom="page">
              <wp14:pctHeight>0</wp14:pctHeight>
            </wp14:sizeRelV>
          </wp:anchor>
        </w:drawing>
      </w:r>
    </w:p>
    <w:p w14:paraId="65F0B214" w14:textId="77777777" w:rsidR="009C0F4B" w:rsidRDefault="009C0F4B" w:rsidP="009C0F4B">
      <w:pPr>
        <w:pStyle w:val="paragraph"/>
        <w:spacing w:before="0" w:beforeAutospacing="0" w:after="0" w:afterAutospacing="0"/>
        <w:jc w:val="center"/>
        <w:textAlignment w:val="baseline"/>
        <w:rPr>
          <w:rStyle w:val="normaltextrun"/>
          <w:rFonts w:ascii="Calibri" w:hAnsi="Calibri" w:cs="Calibri"/>
          <w:sz w:val="36"/>
          <w:szCs w:val="36"/>
        </w:rPr>
      </w:pPr>
      <w:r>
        <w:rPr>
          <w:noProof/>
        </w:rPr>
        <w:drawing>
          <wp:anchor distT="0" distB="0" distL="114300" distR="114300" simplePos="0" relativeHeight="251658241" behindDoc="1" locked="0" layoutInCell="1" allowOverlap="1" wp14:anchorId="6690D66C" wp14:editId="461FAD36">
            <wp:simplePos x="0" y="0"/>
            <wp:positionH relativeFrom="column">
              <wp:posOffset>2961005</wp:posOffset>
            </wp:positionH>
            <wp:positionV relativeFrom="paragraph">
              <wp:posOffset>8890</wp:posOffset>
            </wp:positionV>
            <wp:extent cx="2115820" cy="654050"/>
            <wp:effectExtent l="0" t="0" r="0" b="0"/>
            <wp:wrapTight wrapText="bothSides">
              <wp:wrapPolygon edited="0">
                <wp:start x="0" y="0"/>
                <wp:lineTo x="0" y="20761"/>
                <wp:lineTo x="21393" y="20761"/>
                <wp:lineTo x="2139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15820"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C99BB" w14:textId="77777777" w:rsidR="009C0F4B" w:rsidRDefault="009C0F4B" w:rsidP="009C0F4B">
      <w:pPr>
        <w:pStyle w:val="paragraph"/>
        <w:spacing w:before="0" w:beforeAutospacing="0" w:after="0" w:afterAutospacing="0"/>
        <w:jc w:val="center"/>
        <w:textAlignment w:val="baseline"/>
        <w:rPr>
          <w:rStyle w:val="normaltextrun"/>
          <w:rFonts w:ascii="Calibri" w:hAnsi="Calibri" w:cs="Calibri"/>
          <w:sz w:val="36"/>
          <w:szCs w:val="36"/>
        </w:rPr>
      </w:pPr>
    </w:p>
    <w:p w14:paraId="58D28D6C" w14:textId="77777777" w:rsidR="009C0F4B" w:rsidRDefault="009C0F4B" w:rsidP="009C0F4B">
      <w:pPr>
        <w:pStyle w:val="paragraph"/>
        <w:spacing w:before="0" w:beforeAutospacing="0" w:after="0" w:afterAutospacing="0"/>
        <w:jc w:val="center"/>
        <w:textAlignment w:val="baseline"/>
        <w:rPr>
          <w:rStyle w:val="normaltextrun"/>
          <w:rFonts w:ascii="Calibri" w:hAnsi="Calibri" w:cs="Calibri"/>
          <w:sz w:val="36"/>
          <w:szCs w:val="36"/>
        </w:rPr>
      </w:pPr>
      <w:r>
        <w:rPr>
          <w:rStyle w:val="normaltextrun"/>
          <w:rFonts w:ascii="Calibri" w:hAnsi="Calibri" w:cs="Calibri"/>
          <w:sz w:val="36"/>
          <w:szCs w:val="36"/>
        </w:rPr>
        <w:t> </w:t>
      </w:r>
    </w:p>
    <w:p w14:paraId="2088570E" w14:textId="77777777" w:rsidR="009C0F4B" w:rsidRDefault="009C0F4B" w:rsidP="009C0F4B">
      <w:pPr>
        <w:pStyle w:val="paragraph"/>
        <w:spacing w:before="0" w:beforeAutospacing="0" w:after="0" w:afterAutospacing="0"/>
        <w:jc w:val="center"/>
        <w:textAlignment w:val="baseline"/>
        <w:rPr>
          <w:rStyle w:val="normaltextrun"/>
          <w:rFonts w:ascii="Calibri" w:hAnsi="Calibri" w:cs="Calibri"/>
          <w:sz w:val="36"/>
          <w:szCs w:val="36"/>
        </w:rPr>
      </w:pPr>
    </w:p>
    <w:p w14:paraId="2980805D" w14:textId="77777777" w:rsidR="009C0F4B" w:rsidRDefault="009C0F4B" w:rsidP="009C0F4B">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b/>
          <w:bCs/>
          <w:sz w:val="36"/>
          <w:szCs w:val="36"/>
        </w:rPr>
        <w:t>Press release</w:t>
      </w:r>
      <w:r>
        <w:rPr>
          <w:rStyle w:val="normaltextrun"/>
          <w:rFonts w:ascii="Arial" w:hAnsi="Arial" w:cs="Arial"/>
          <w:sz w:val="36"/>
          <w:szCs w:val="36"/>
        </w:rPr>
        <w:t> </w:t>
      </w:r>
    </w:p>
    <w:p w14:paraId="41C9462D" w14:textId="77777777" w:rsidR="009C0F4B" w:rsidRDefault="009C0F4B" w:rsidP="009C0F4B">
      <w:pPr>
        <w:pStyle w:val="paragraph"/>
        <w:spacing w:before="0" w:beforeAutospacing="0" w:after="0" w:afterAutospacing="0"/>
        <w:jc w:val="center"/>
        <w:textAlignment w:val="baseline"/>
        <w:rPr>
          <w:rFonts w:ascii="Segoe UI" w:hAnsi="Segoe UI" w:cs="Segoe UI"/>
          <w:sz w:val="18"/>
          <w:szCs w:val="18"/>
        </w:rPr>
      </w:pPr>
      <w:r>
        <w:rPr>
          <w:rStyle w:val="eop"/>
          <w:rFonts w:ascii="Century Gothic" w:hAnsi="Century Gothic" w:cs="Segoe UI"/>
          <w:sz w:val="22"/>
          <w:szCs w:val="22"/>
        </w:rPr>
        <w:t> </w:t>
      </w:r>
    </w:p>
    <w:p w14:paraId="619616BE" w14:textId="77777777" w:rsidR="009C0F4B" w:rsidRDefault="009C0F4B" w:rsidP="009C0F4B">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sz w:val="22"/>
          <w:szCs w:val="22"/>
        </w:rPr>
        <w:t>*for immediate release*</w:t>
      </w:r>
      <w:r>
        <w:rPr>
          <w:rStyle w:val="normaltextrun"/>
          <w:rFonts w:ascii="Arial" w:hAnsi="Arial" w:cs="Arial"/>
          <w:sz w:val="22"/>
          <w:szCs w:val="22"/>
        </w:rPr>
        <w:t> </w:t>
      </w:r>
      <w:r>
        <w:rPr>
          <w:rStyle w:val="eop"/>
          <w:rFonts w:ascii="Century Gothic" w:hAnsi="Century Gothic" w:cs="Segoe UI"/>
          <w:sz w:val="22"/>
          <w:szCs w:val="22"/>
        </w:rPr>
        <w:t> </w:t>
      </w:r>
    </w:p>
    <w:p w14:paraId="55F37487" w14:textId="77777777" w:rsidR="009C0F4B" w:rsidRDefault="009C0F4B" w:rsidP="009C0F4B">
      <w:pPr>
        <w:pStyle w:val="paragraph"/>
        <w:spacing w:before="0" w:beforeAutospacing="0" w:after="0" w:afterAutospacing="0"/>
        <w:jc w:val="center"/>
        <w:textAlignment w:val="baseline"/>
        <w:rPr>
          <w:rFonts w:ascii="Segoe UI" w:hAnsi="Segoe UI" w:cs="Segoe UI"/>
          <w:sz w:val="18"/>
          <w:szCs w:val="18"/>
        </w:rPr>
      </w:pPr>
      <w:r>
        <w:rPr>
          <w:rStyle w:val="eop"/>
          <w:rFonts w:ascii="Century Gothic" w:hAnsi="Century Gothic" w:cs="Segoe UI"/>
          <w:sz w:val="22"/>
          <w:szCs w:val="22"/>
        </w:rPr>
        <w:t> </w:t>
      </w:r>
    </w:p>
    <w:p w14:paraId="77CA4265" w14:textId="0A2E4C5F" w:rsidR="009C0F4B" w:rsidRDefault="009C0F4B" w:rsidP="009C0F4B">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sz w:val="22"/>
          <w:szCs w:val="22"/>
        </w:rPr>
        <w:t>[2</w:t>
      </w:r>
      <w:r w:rsidR="00D24706">
        <w:rPr>
          <w:rStyle w:val="normaltextrun"/>
          <w:rFonts w:ascii="Century Gothic" w:hAnsi="Century Gothic" w:cs="Segoe UI"/>
          <w:sz w:val="22"/>
          <w:szCs w:val="22"/>
        </w:rPr>
        <w:t>8</w:t>
      </w:r>
      <w:r>
        <w:rPr>
          <w:rStyle w:val="normaltextrun"/>
          <w:rFonts w:ascii="Century Gothic" w:hAnsi="Century Gothic" w:cs="Segoe UI"/>
          <w:sz w:val="22"/>
          <w:szCs w:val="22"/>
        </w:rPr>
        <w:t xml:space="preserve"> June 2022]</w:t>
      </w:r>
      <w:r>
        <w:rPr>
          <w:rStyle w:val="normaltextrun"/>
          <w:rFonts w:ascii="Arial" w:hAnsi="Arial" w:cs="Arial"/>
          <w:sz w:val="22"/>
          <w:szCs w:val="22"/>
        </w:rPr>
        <w:t> </w:t>
      </w:r>
      <w:r>
        <w:rPr>
          <w:rStyle w:val="eop"/>
          <w:rFonts w:ascii="Century Gothic" w:hAnsi="Century Gothic" w:cs="Segoe UI"/>
          <w:sz w:val="22"/>
          <w:szCs w:val="22"/>
        </w:rPr>
        <w:t> </w:t>
      </w:r>
    </w:p>
    <w:p w14:paraId="2562175A" w14:textId="77777777" w:rsidR="009C0F4B" w:rsidRDefault="009C0F4B" w:rsidP="009C0F4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F269882" w14:textId="77777777" w:rsidR="009C0F4B" w:rsidRDefault="009C0F4B" w:rsidP="009C0F4B">
      <w:pPr>
        <w:pStyle w:val="paragraph"/>
        <w:spacing w:before="0" w:beforeAutospacing="0" w:after="0" w:afterAutospacing="0"/>
        <w:jc w:val="center"/>
        <w:textAlignment w:val="baseline"/>
        <w:rPr>
          <w:rFonts w:ascii="Segoe UI" w:hAnsi="Segoe UI" w:cs="Segoe UI"/>
          <w:sz w:val="18"/>
          <w:szCs w:val="18"/>
        </w:rPr>
      </w:pPr>
      <w:r>
        <w:rPr>
          <w:rStyle w:val="eop"/>
          <w:rFonts w:ascii="Century Gothic" w:hAnsi="Century Gothic" w:cs="Segoe UI"/>
          <w:color w:val="000000"/>
          <w:sz w:val="28"/>
          <w:szCs w:val="28"/>
        </w:rPr>
        <w:t> </w:t>
      </w:r>
    </w:p>
    <w:p w14:paraId="3EA0EEF6" w14:textId="60DA6187" w:rsidR="009C0F4B" w:rsidRDefault="009E6539" w:rsidP="009C0F4B">
      <w:pPr>
        <w:pStyle w:val="paragraph"/>
        <w:spacing w:before="0" w:beforeAutospacing="0" w:after="0" w:afterAutospacing="0"/>
        <w:jc w:val="center"/>
        <w:textAlignment w:val="baseline"/>
        <w:rPr>
          <w:rFonts w:ascii="Segoe UI" w:hAnsi="Segoe UI" w:cs="Segoe UI"/>
          <w:sz w:val="18"/>
          <w:szCs w:val="18"/>
        </w:rPr>
      </w:pPr>
      <w:r w:rsidRPr="009E6539">
        <w:rPr>
          <w:rStyle w:val="normaltextrun"/>
          <w:rFonts w:ascii="Century Gothic" w:hAnsi="Century Gothic" w:cs="Segoe UI"/>
          <w:b/>
          <w:bCs/>
          <w:color w:val="000000"/>
          <w:sz w:val="28"/>
          <w:szCs w:val="28"/>
          <w:shd w:val="clear" w:color="auto" w:fill="FFFFFF"/>
        </w:rPr>
        <w:t xml:space="preserve">Could you be a contender for this year’s AgriScot </w:t>
      </w:r>
      <w:r>
        <w:rPr>
          <w:rStyle w:val="normaltextrun"/>
          <w:rFonts w:ascii="Century Gothic" w:hAnsi="Century Gothic" w:cs="Segoe UI"/>
          <w:b/>
          <w:bCs/>
          <w:color w:val="000000"/>
          <w:sz w:val="28"/>
          <w:szCs w:val="28"/>
          <w:shd w:val="clear" w:color="auto" w:fill="FFFFFF"/>
        </w:rPr>
        <w:t xml:space="preserve">Scottish </w:t>
      </w:r>
      <w:r w:rsidRPr="009E6539">
        <w:rPr>
          <w:rStyle w:val="normaltextrun"/>
          <w:rFonts w:ascii="Century Gothic" w:hAnsi="Century Gothic" w:cs="Segoe UI"/>
          <w:b/>
          <w:bCs/>
          <w:color w:val="000000"/>
          <w:sz w:val="28"/>
          <w:szCs w:val="28"/>
          <w:shd w:val="clear" w:color="auto" w:fill="FFFFFF"/>
        </w:rPr>
        <w:t>Sheep</w:t>
      </w:r>
      <w:r w:rsidR="005B31A1">
        <w:rPr>
          <w:rStyle w:val="normaltextrun"/>
          <w:rFonts w:ascii="Century Gothic" w:hAnsi="Century Gothic" w:cs="Segoe UI"/>
          <w:b/>
          <w:bCs/>
          <w:color w:val="000000"/>
          <w:sz w:val="28"/>
          <w:szCs w:val="28"/>
          <w:shd w:val="clear" w:color="auto" w:fill="FFFFFF"/>
        </w:rPr>
        <w:t xml:space="preserve"> o</w:t>
      </w:r>
      <w:r w:rsidR="00175991">
        <w:rPr>
          <w:rStyle w:val="normaltextrun"/>
          <w:rFonts w:ascii="Century Gothic" w:hAnsi="Century Gothic" w:cs="Segoe UI"/>
          <w:b/>
          <w:bCs/>
          <w:color w:val="000000"/>
          <w:sz w:val="28"/>
          <w:szCs w:val="28"/>
          <w:shd w:val="clear" w:color="auto" w:fill="FFFFFF"/>
        </w:rPr>
        <w:t>r</w:t>
      </w:r>
      <w:r w:rsidR="005B31A1">
        <w:rPr>
          <w:rStyle w:val="normaltextrun"/>
          <w:rFonts w:ascii="Century Gothic" w:hAnsi="Century Gothic" w:cs="Segoe UI"/>
          <w:b/>
          <w:bCs/>
          <w:color w:val="000000"/>
          <w:sz w:val="28"/>
          <w:szCs w:val="28"/>
          <w:shd w:val="clear" w:color="auto" w:fill="FFFFFF"/>
        </w:rPr>
        <w:t xml:space="preserve"> Beef</w:t>
      </w:r>
      <w:r w:rsidRPr="009E6539">
        <w:rPr>
          <w:rStyle w:val="normaltextrun"/>
          <w:rFonts w:ascii="Century Gothic" w:hAnsi="Century Gothic" w:cs="Segoe UI"/>
          <w:b/>
          <w:bCs/>
          <w:color w:val="000000"/>
          <w:sz w:val="28"/>
          <w:szCs w:val="28"/>
          <w:shd w:val="clear" w:color="auto" w:fill="FFFFFF"/>
        </w:rPr>
        <w:t xml:space="preserve"> Farm of the Year?</w:t>
      </w:r>
    </w:p>
    <w:p w14:paraId="3EFC178D" w14:textId="77777777" w:rsidR="009C0F4B" w:rsidRPr="00E76907" w:rsidRDefault="009C0F4B" w:rsidP="00E76907">
      <w:pPr>
        <w:pStyle w:val="paragraph"/>
        <w:spacing w:before="0" w:beforeAutospacing="0" w:after="0" w:afterAutospacing="0"/>
        <w:jc w:val="both"/>
        <w:textAlignment w:val="baseline"/>
        <w:rPr>
          <w:rFonts w:ascii="Century Gothic" w:hAnsi="Century Gothic" w:cs="Segoe UI"/>
        </w:rPr>
      </w:pPr>
      <w:r w:rsidRPr="00E76907">
        <w:rPr>
          <w:rStyle w:val="eop"/>
          <w:rFonts w:ascii="Century Gothic" w:hAnsi="Century Gothic" w:cs="Calibri"/>
        </w:rPr>
        <w:t> </w:t>
      </w:r>
    </w:p>
    <w:p w14:paraId="6CDECC01" w14:textId="565A1535" w:rsidR="0025334D" w:rsidRPr="00E76907" w:rsidRDefault="009C0F4B" w:rsidP="00E76907">
      <w:pPr>
        <w:pStyle w:val="paragraph"/>
        <w:spacing w:before="0" w:beforeAutospacing="0" w:after="0" w:afterAutospacing="0"/>
        <w:jc w:val="both"/>
        <w:textAlignment w:val="baseline"/>
        <w:rPr>
          <w:rStyle w:val="normaltextrun"/>
          <w:rFonts w:ascii="Century Gothic" w:hAnsi="Century Gothic" w:cs="Segoe UI"/>
        </w:rPr>
      </w:pPr>
      <w:r w:rsidRPr="00E76907">
        <w:rPr>
          <w:rStyle w:val="normaltextrun"/>
          <w:rFonts w:ascii="Century Gothic" w:hAnsi="Century Gothic" w:cs="Segoe UI"/>
        </w:rPr>
        <w:t xml:space="preserve">The </w:t>
      </w:r>
      <w:r w:rsidR="009E6539">
        <w:rPr>
          <w:rStyle w:val="normaltextrun"/>
          <w:rFonts w:ascii="Century Gothic" w:hAnsi="Century Gothic" w:cs="Segoe UI"/>
        </w:rPr>
        <w:t xml:space="preserve">prestigious </w:t>
      </w:r>
      <w:r w:rsidRPr="00E76907">
        <w:rPr>
          <w:rStyle w:val="normaltextrun"/>
          <w:rFonts w:ascii="Century Gothic" w:hAnsi="Century Gothic" w:cs="Segoe UI"/>
        </w:rPr>
        <w:t>award</w:t>
      </w:r>
      <w:r w:rsidR="005B31A1">
        <w:rPr>
          <w:rStyle w:val="normaltextrun"/>
          <w:rFonts w:ascii="Century Gothic" w:hAnsi="Century Gothic" w:cs="Segoe UI"/>
        </w:rPr>
        <w:t>s</w:t>
      </w:r>
      <w:r w:rsidR="009E6539">
        <w:rPr>
          <w:rStyle w:val="normaltextrun"/>
          <w:rFonts w:ascii="Century Gothic" w:hAnsi="Century Gothic" w:cs="Segoe UI"/>
        </w:rPr>
        <w:t xml:space="preserve"> ha</w:t>
      </w:r>
      <w:r w:rsidR="005B31A1">
        <w:rPr>
          <w:rStyle w:val="normaltextrun"/>
          <w:rFonts w:ascii="Century Gothic" w:hAnsi="Century Gothic" w:cs="Segoe UI"/>
        </w:rPr>
        <w:t>ve</w:t>
      </w:r>
      <w:r w:rsidR="0025334D" w:rsidRPr="00E76907">
        <w:rPr>
          <w:rStyle w:val="normaltextrun"/>
          <w:rFonts w:ascii="Century Gothic" w:hAnsi="Century Gothic" w:cs="Segoe UI"/>
        </w:rPr>
        <w:t xml:space="preserve"> opened for the 2022 round of applications and organisers </w:t>
      </w:r>
      <w:r w:rsidR="009E6539">
        <w:rPr>
          <w:rStyle w:val="normaltextrun"/>
          <w:rFonts w:ascii="Century Gothic" w:hAnsi="Century Gothic" w:cs="Segoe UI"/>
        </w:rPr>
        <w:t xml:space="preserve">at AgriScot </w:t>
      </w:r>
      <w:r w:rsidR="0025334D" w:rsidRPr="00E76907">
        <w:rPr>
          <w:rStyle w:val="normaltextrun"/>
          <w:rFonts w:ascii="Century Gothic" w:hAnsi="Century Gothic" w:cs="Segoe UI"/>
        </w:rPr>
        <w:t xml:space="preserve">are hoping for a bumper year of interest, as enthusiasm for </w:t>
      </w:r>
      <w:r w:rsidR="00DA5922">
        <w:rPr>
          <w:rStyle w:val="normaltextrun"/>
          <w:rFonts w:ascii="Century Gothic" w:hAnsi="Century Gothic" w:cs="Segoe UI"/>
        </w:rPr>
        <w:t>the UK’s leading agribusiness event builds.</w:t>
      </w:r>
    </w:p>
    <w:p w14:paraId="0BF27F0D" w14:textId="77777777" w:rsidR="0025334D" w:rsidRPr="00E76907" w:rsidRDefault="0025334D" w:rsidP="00E76907">
      <w:pPr>
        <w:pStyle w:val="paragraph"/>
        <w:spacing w:before="0" w:beforeAutospacing="0" w:after="0" w:afterAutospacing="0"/>
        <w:jc w:val="both"/>
        <w:textAlignment w:val="baseline"/>
        <w:rPr>
          <w:rStyle w:val="normaltextrun"/>
          <w:rFonts w:ascii="Century Gothic" w:hAnsi="Century Gothic" w:cs="Segoe UI"/>
        </w:rPr>
      </w:pPr>
    </w:p>
    <w:p w14:paraId="13010EAD" w14:textId="734B8F05" w:rsidR="00863194" w:rsidRDefault="0025334D" w:rsidP="5B1333D6">
      <w:pPr>
        <w:pStyle w:val="paragraph"/>
        <w:spacing w:before="0" w:beforeAutospacing="0" w:after="0" w:afterAutospacing="0"/>
        <w:jc w:val="both"/>
        <w:textAlignment w:val="baseline"/>
        <w:rPr>
          <w:rStyle w:val="normaltextrun"/>
          <w:rFonts w:ascii="Century Gothic" w:hAnsi="Century Gothic" w:cs="Segoe UI"/>
        </w:rPr>
      </w:pPr>
      <w:r w:rsidRPr="5B1333D6">
        <w:rPr>
          <w:rStyle w:val="normaltextrun"/>
          <w:rFonts w:ascii="Century Gothic" w:hAnsi="Century Gothic" w:cs="Segoe UI"/>
        </w:rPr>
        <w:t xml:space="preserve">Despite two years of upheaval due to Covid, Scotland’s sheep </w:t>
      </w:r>
      <w:r w:rsidR="005B31A1">
        <w:rPr>
          <w:rStyle w:val="normaltextrun"/>
          <w:rFonts w:ascii="Century Gothic" w:hAnsi="Century Gothic" w:cs="Segoe UI"/>
        </w:rPr>
        <w:t xml:space="preserve">and beef </w:t>
      </w:r>
      <w:r w:rsidRPr="5B1333D6">
        <w:rPr>
          <w:rStyle w:val="normaltextrun"/>
          <w:rFonts w:ascii="Century Gothic" w:hAnsi="Century Gothic" w:cs="Segoe UI"/>
        </w:rPr>
        <w:t>farmers have been busier than ever</w:t>
      </w:r>
      <w:r w:rsidR="00863194" w:rsidRPr="5B1333D6">
        <w:rPr>
          <w:rStyle w:val="normaltextrun"/>
          <w:rFonts w:ascii="Century Gothic" w:hAnsi="Century Gothic" w:cs="Segoe UI"/>
        </w:rPr>
        <w:t>,</w:t>
      </w:r>
      <w:r w:rsidRPr="5B1333D6">
        <w:rPr>
          <w:rStyle w:val="normaltextrun"/>
          <w:rFonts w:ascii="Century Gothic" w:hAnsi="Century Gothic" w:cs="Segoe UI"/>
        </w:rPr>
        <w:t xml:space="preserve"> adding value to their farms, turning their hand to new ventures and building on their sustainability credentials, and the awards are a great opportunity to </w:t>
      </w:r>
      <w:r w:rsidR="00863194" w:rsidRPr="5B1333D6">
        <w:rPr>
          <w:rStyle w:val="normaltextrun"/>
          <w:rFonts w:ascii="Century Gothic" w:hAnsi="Century Gothic" w:cs="Segoe UI"/>
        </w:rPr>
        <w:t xml:space="preserve">showcase </w:t>
      </w:r>
      <w:r w:rsidR="00175991">
        <w:rPr>
          <w:rStyle w:val="normaltextrun"/>
          <w:rFonts w:ascii="Century Gothic" w:hAnsi="Century Gothic" w:cs="Segoe UI"/>
        </w:rPr>
        <w:t xml:space="preserve">and reward all of </w:t>
      </w:r>
      <w:r w:rsidR="00863194" w:rsidRPr="5B1333D6">
        <w:rPr>
          <w:rStyle w:val="normaltextrun"/>
          <w:rFonts w:ascii="Century Gothic" w:hAnsi="Century Gothic" w:cs="Segoe UI"/>
        </w:rPr>
        <w:t>their hard work.</w:t>
      </w:r>
    </w:p>
    <w:p w14:paraId="65AD8C71" w14:textId="77777777" w:rsidR="005B31A1" w:rsidRDefault="005B31A1" w:rsidP="5B1333D6">
      <w:pPr>
        <w:pStyle w:val="paragraph"/>
        <w:spacing w:before="0" w:beforeAutospacing="0" w:after="0" w:afterAutospacing="0"/>
        <w:jc w:val="both"/>
        <w:textAlignment w:val="baseline"/>
        <w:rPr>
          <w:rStyle w:val="normaltextrun"/>
          <w:rFonts w:ascii="Century Gothic" w:hAnsi="Century Gothic" w:cs="Segoe UI"/>
        </w:rPr>
      </w:pPr>
    </w:p>
    <w:p w14:paraId="4C0ECD23" w14:textId="3F67F8D0" w:rsidR="005B31A1" w:rsidRDefault="005B31A1" w:rsidP="005B31A1">
      <w:pPr>
        <w:pStyle w:val="paragraph"/>
        <w:spacing w:before="0" w:beforeAutospacing="0" w:after="0" w:afterAutospacing="0"/>
        <w:jc w:val="both"/>
        <w:textAlignment w:val="baseline"/>
        <w:rPr>
          <w:rStyle w:val="eop"/>
          <w:rFonts w:ascii="Century Gothic" w:hAnsi="Century Gothic" w:cs="Segoe UI"/>
        </w:rPr>
      </w:pPr>
      <w:r w:rsidRPr="009C3542">
        <w:rPr>
          <w:rStyle w:val="normaltextrun"/>
          <w:rFonts w:ascii="Century Gothic" w:hAnsi="Century Gothic" w:cs="Segoe UI"/>
        </w:rPr>
        <w:t>Interested participants have until Monday, 5 September, to submit their entr</w:t>
      </w:r>
      <w:r w:rsidR="000C1E52">
        <w:rPr>
          <w:rStyle w:val="normaltextrun"/>
          <w:rFonts w:ascii="Century Gothic" w:hAnsi="Century Gothic" w:cs="Segoe UI"/>
        </w:rPr>
        <w:t>ies</w:t>
      </w:r>
      <w:r w:rsidRPr="009C3542">
        <w:rPr>
          <w:rStyle w:val="normaltextrun"/>
          <w:rFonts w:ascii="Century Gothic" w:hAnsi="Century Gothic" w:cs="Segoe UI"/>
        </w:rPr>
        <w:t xml:space="preserve"> and three finalists wi</w:t>
      </w:r>
      <w:r>
        <w:rPr>
          <w:rStyle w:val="normaltextrun"/>
          <w:rFonts w:ascii="Century Gothic" w:hAnsi="Century Gothic" w:cs="Segoe UI"/>
        </w:rPr>
        <w:t xml:space="preserve">thin </w:t>
      </w:r>
      <w:r w:rsidR="00175991">
        <w:rPr>
          <w:rStyle w:val="normaltextrun"/>
          <w:rFonts w:ascii="Century Gothic" w:hAnsi="Century Gothic" w:cs="Segoe UI"/>
        </w:rPr>
        <w:t>both</w:t>
      </w:r>
      <w:r>
        <w:rPr>
          <w:rStyle w:val="normaltextrun"/>
          <w:rFonts w:ascii="Century Gothic" w:hAnsi="Century Gothic" w:cs="Segoe UI"/>
        </w:rPr>
        <w:t xml:space="preserve"> categor</w:t>
      </w:r>
      <w:r w:rsidR="00175991">
        <w:rPr>
          <w:rStyle w:val="normaltextrun"/>
          <w:rFonts w:ascii="Century Gothic" w:hAnsi="Century Gothic" w:cs="Segoe UI"/>
        </w:rPr>
        <w:t>ies</w:t>
      </w:r>
      <w:r>
        <w:rPr>
          <w:rStyle w:val="normaltextrun"/>
          <w:rFonts w:ascii="Century Gothic" w:hAnsi="Century Gothic" w:cs="Segoe UI"/>
        </w:rPr>
        <w:t xml:space="preserve"> wi</w:t>
      </w:r>
      <w:r w:rsidRPr="009C3542">
        <w:rPr>
          <w:rStyle w:val="normaltextrun"/>
          <w:rFonts w:ascii="Century Gothic" w:hAnsi="Century Gothic" w:cs="Segoe UI"/>
        </w:rPr>
        <w:t xml:space="preserve">ll be chosen thereafter, to take part in </w:t>
      </w:r>
      <w:r w:rsidR="00175991">
        <w:rPr>
          <w:rStyle w:val="normaltextrun"/>
          <w:rFonts w:ascii="Century Gothic" w:hAnsi="Century Gothic" w:cs="Segoe UI"/>
        </w:rPr>
        <w:t xml:space="preserve">an </w:t>
      </w:r>
      <w:r w:rsidRPr="009C3542">
        <w:rPr>
          <w:rStyle w:val="normaltextrun"/>
          <w:rFonts w:ascii="Century Gothic" w:hAnsi="Century Gothic" w:cs="Segoe UI"/>
        </w:rPr>
        <w:t>on-farm visit at the end of September.</w:t>
      </w:r>
      <w:r w:rsidRPr="009C3542">
        <w:rPr>
          <w:rStyle w:val="eop"/>
          <w:rFonts w:ascii="Century Gothic" w:hAnsi="Century Gothic" w:cs="Segoe UI"/>
        </w:rPr>
        <w:t> </w:t>
      </w:r>
    </w:p>
    <w:p w14:paraId="12C112FD" w14:textId="14023C12" w:rsidR="005B1DF2" w:rsidRDefault="005B1DF2" w:rsidP="005B31A1">
      <w:pPr>
        <w:pStyle w:val="paragraph"/>
        <w:spacing w:before="0" w:beforeAutospacing="0" w:after="0" w:afterAutospacing="0"/>
        <w:jc w:val="both"/>
        <w:textAlignment w:val="baseline"/>
        <w:rPr>
          <w:rStyle w:val="eop"/>
          <w:rFonts w:ascii="Century Gothic" w:hAnsi="Century Gothic" w:cs="Segoe UI"/>
        </w:rPr>
      </w:pPr>
    </w:p>
    <w:p w14:paraId="6A61AB81" w14:textId="33C7F665" w:rsidR="005B1DF2" w:rsidRDefault="005B1DF2" w:rsidP="005B31A1">
      <w:pPr>
        <w:pStyle w:val="paragraph"/>
        <w:spacing w:before="0" w:beforeAutospacing="0" w:after="0" w:afterAutospacing="0"/>
        <w:jc w:val="both"/>
        <w:textAlignment w:val="baseline"/>
        <w:rPr>
          <w:rStyle w:val="eop"/>
          <w:rFonts w:ascii="Century Gothic" w:hAnsi="Century Gothic" w:cs="Segoe UI"/>
        </w:rPr>
      </w:pPr>
      <w:r>
        <w:rPr>
          <w:rStyle w:val="eop"/>
          <w:rFonts w:ascii="Century Gothic" w:hAnsi="Century Gothic" w:cs="Segoe UI"/>
        </w:rPr>
        <w:t>AgriScot Chair, Robert Nei</w:t>
      </w:r>
      <w:r w:rsidR="009054EC">
        <w:rPr>
          <w:rStyle w:val="eop"/>
          <w:rFonts w:ascii="Century Gothic" w:hAnsi="Century Gothic" w:cs="Segoe UI"/>
        </w:rPr>
        <w:t>l</w:t>
      </w:r>
      <w:r>
        <w:rPr>
          <w:rStyle w:val="eop"/>
          <w:rFonts w:ascii="Century Gothic" w:hAnsi="Century Gothic" w:cs="Segoe UI"/>
        </w:rPr>
        <w:t xml:space="preserve">l, explained that the awards </w:t>
      </w:r>
      <w:r w:rsidR="009054EC">
        <w:rPr>
          <w:rStyle w:val="eop"/>
          <w:rFonts w:ascii="Century Gothic" w:hAnsi="Century Gothic" w:cs="Segoe UI"/>
        </w:rPr>
        <w:t xml:space="preserve">play an important role in </w:t>
      </w:r>
      <w:r>
        <w:rPr>
          <w:rStyle w:val="eop"/>
          <w:rFonts w:ascii="Century Gothic" w:hAnsi="Century Gothic" w:cs="Segoe UI"/>
        </w:rPr>
        <w:t xml:space="preserve">recognising and rewarding the </w:t>
      </w:r>
      <w:r w:rsidR="009054EC">
        <w:rPr>
          <w:rStyle w:val="eop"/>
          <w:rFonts w:ascii="Century Gothic" w:hAnsi="Century Gothic" w:cs="Segoe UI"/>
        </w:rPr>
        <w:t>efforts of Scotland’s sheep and beef farmers.</w:t>
      </w:r>
    </w:p>
    <w:p w14:paraId="62AA3662" w14:textId="77777777" w:rsidR="005B1DF2" w:rsidRDefault="005B1DF2" w:rsidP="005B1DF2">
      <w:pPr>
        <w:pStyle w:val="paragraph"/>
        <w:spacing w:before="0" w:beforeAutospacing="0" w:after="0" w:afterAutospacing="0"/>
        <w:jc w:val="both"/>
        <w:textAlignment w:val="baseline"/>
        <w:rPr>
          <w:rFonts w:ascii="Century Gothic" w:hAnsi="Century Gothic" w:cs="Segoe UI"/>
          <w:shd w:val="clear" w:color="auto" w:fill="FFFFFF"/>
        </w:rPr>
      </w:pPr>
      <w:bookmarkStart w:id="0" w:name="_Hlk107242047"/>
    </w:p>
    <w:p w14:paraId="16EA3B51" w14:textId="6ED6715D" w:rsidR="005B1DF2" w:rsidRPr="009C3542" w:rsidRDefault="005B1DF2" w:rsidP="005B1DF2">
      <w:pPr>
        <w:pStyle w:val="paragraph"/>
        <w:spacing w:before="0" w:beforeAutospacing="0" w:after="0" w:afterAutospacing="0"/>
        <w:jc w:val="both"/>
        <w:textAlignment w:val="baseline"/>
        <w:rPr>
          <w:rStyle w:val="eop"/>
          <w:rFonts w:ascii="Century Gothic" w:hAnsi="Century Gothic" w:cs="Segoe UI"/>
        </w:rPr>
      </w:pPr>
      <w:r>
        <w:rPr>
          <w:rFonts w:ascii="Century Gothic" w:hAnsi="Century Gothic" w:cs="Segoe UI"/>
          <w:shd w:val="clear" w:color="auto" w:fill="FFFFFF"/>
        </w:rPr>
        <w:t>“</w:t>
      </w:r>
      <w:r>
        <w:rPr>
          <w:rStyle w:val="eop"/>
          <w:rFonts w:ascii="Century Gothic" w:hAnsi="Century Gothic" w:cs="Segoe UI"/>
        </w:rPr>
        <w:t xml:space="preserve">The agricultural industry is under increasing pressure to strike a </w:t>
      </w:r>
      <w:r w:rsidRPr="009C3542">
        <w:rPr>
          <w:rStyle w:val="eop"/>
          <w:rFonts w:ascii="Century Gothic" w:hAnsi="Century Gothic" w:cs="Segoe UI"/>
        </w:rPr>
        <w:t xml:space="preserve">balance </w:t>
      </w:r>
      <w:r>
        <w:rPr>
          <w:rStyle w:val="eop"/>
          <w:rFonts w:ascii="Century Gothic" w:hAnsi="Century Gothic" w:cs="Segoe UI"/>
        </w:rPr>
        <w:t>between t</w:t>
      </w:r>
      <w:r w:rsidRPr="009C3542">
        <w:rPr>
          <w:rStyle w:val="eop"/>
          <w:rFonts w:ascii="Century Gothic" w:hAnsi="Century Gothic" w:cs="Segoe UI"/>
        </w:rPr>
        <w:t xml:space="preserve">ackling emissions, boosting biodiversity, and bolstering productivity, </w:t>
      </w:r>
      <w:r>
        <w:rPr>
          <w:rStyle w:val="eop"/>
          <w:rFonts w:ascii="Century Gothic" w:hAnsi="Century Gothic" w:cs="Segoe UI"/>
        </w:rPr>
        <w:t xml:space="preserve">and </w:t>
      </w:r>
      <w:r w:rsidRPr="009C3542">
        <w:rPr>
          <w:rStyle w:val="eop"/>
          <w:rFonts w:ascii="Century Gothic" w:hAnsi="Century Gothic" w:cs="Segoe UI"/>
        </w:rPr>
        <w:t>Scotland’s beef</w:t>
      </w:r>
      <w:r>
        <w:rPr>
          <w:rStyle w:val="eop"/>
          <w:rFonts w:ascii="Century Gothic" w:hAnsi="Century Gothic" w:cs="Segoe UI"/>
        </w:rPr>
        <w:t xml:space="preserve"> and sheep</w:t>
      </w:r>
      <w:r w:rsidRPr="009C3542">
        <w:rPr>
          <w:rStyle w:val="eop"/>
          <w:rFonts w:ascii="Century Gothic" w:hAnsi="Century Gothic" w:cs="Segoe UI"/>
        </w:rPr>
        <w:t xml:space="preserve"> farmers have a brilliant story to </w:t>
      </w:r>
      <w:r>
        <w:rPr>
          <w:rStyle w:val="eop"/>
          <w:rFonts w:ascii="Century Gothic" w:hAnsi="Century Gothic" w:cs="Segoe UI"/>
        </w:rPr>
        <w:t>share, not only with the rest of the UK, but the world</w:t>
      </w:r>
      <w:r w:rsidR="009054EC">
        <w:rPr>
          <w:rStyle w:val="eop"/>
          <w:rFonts w:ascii="Century Gothic" w:hAnsi="Century Gothic" w:cs="Segoe UI"/>
        </w:rPr>
        <w:t>,” said Mr Neill.</w:t>
      </w:r>
    </w:p>
    <w:p w14:paraId="32F247DA" w14:textId="77777777" w:rsidR="005B1DF2" w:rsidRDefault="005B1DF2" w:rsidP="005B1DF2">
      <w:pPr>
        <w:pStyle w:val="paragraph"/>
        <w:spacing w:before="0" w:beforeAutospacing="0" w:after="0" w:afterAutospacing="0"/>
        <w:jc w:val="both"/>
        <w:textAlignment w:val="baseline"/>
        <w:rPr>
          <w:rStyle w:val="eop"/>
          <w:rFonts w:ascii="Century Gothic" w:hAnsi="Century Gothic" w:cs="Segoe UI"/>
        </w:rPr>
      </w:pPr>
    </w:p>
    <w:p w14:paraId="2D6E2A13" w14:textId="44FFBD7E" w:rsidR="005B1DF2" w:rsidRPr="009C3542" w:rsidRDefault="009054EC" w:rsidP="00457679">
      <w:pPr>
        <w:pStyle w:val="paragraph"/>
        <w:spacing w:before="0" w:beforeAutospacing="0" w:after="0" w:afterAutospacing="0"/>
        <w:jc w:val="both"/>
        <w:textAlignment w:val="baseline"/>
        <w:rPr>
          <w:rStyle w:val="eop"/>
          <w:rFonts w:ascii="Century Gothic" w:hAnsi="Century Gothic" w:cs="Segoe UI"/>
        </w:rPr>
      </w:pPr>
      <w:r>
        <w:rPr>
          <w:rStyle w:val="eop"/>
          <w:rFonts w:ascii="Century Gothic" w:hAnsi="Century Gothic" w:cs="Segoe UI"/>
        </w:rPr>
        <w:t>“</w:t>
      </w:r>
      <w:r w:rsidR="005B1DF2">
        <w:rPr>
          <w:rStyle w:val="eop"/>
          <w:rFonts w:ascii="Century Gothic" w:hAnsi="Century Gothic" w:cs="Segoe UI"/>
        </w:rPr>
        <w:t xml:space="preserve">These awards are a way to </w:t>
      </w:r>
      <w:r w:rsidR="005B1DF2" w:rsidRPr="3FDC95ED">
        <w:rPr>
          <w:rStyle w:val="eop"/>
          <w:rFonts w:ascii="Century Gothic" w:hAnsi="Century Gothic" w:cs="Segoe UI"/>
        </w:rPr>
        <w:t xml:space="preserve">shine a light on the great </w:t>
      </w:r>
      <w:r w:rsidR="005B1DF2">
        <w:rPr>
          <w:rStyle w:val="eop"/>
          <w:rFonts w:ascii="Century Gothic" w:hAnsi="Century Gothic" w:cs="Segoe UI"/>
        </w:rPr>
        <w:t xml:space="preserve">work being carried out by the nation’s farmers and to recognise their endless commitment to their </w:t>
      </w:r>
      <w:r w:rsidR="005B1DF2">
        <w:rPr>
          <w:rStyle w:val="eop"/>
          <w:rFonts w:ascii="Century Gothic" w:hAnsi="Century Gothic" w:cs="Segoe UI"/>
        </w:rPr>
        <w:lastRenderedPageBreak/>
        <w:t>livestock and the land. With big changes ahead in terms of agricultural policy, it is imperative that we identify countryside champions to showcase to the public, the good that farming has to offer.</w:t>
      </w:r>
      <w:r>
        <w:rPr>
          <w:rStyle w:val="eop"/>
          <w:rFonts w:ascii="Century Gothic" w:hAnsi="Century Gothic" w:cs="Segoe UI"/>
        </w:rPr>
        <w:t>”</w:t>
      </w:r>
      <w:bookmarkEnd w:id="0"/>
    </w:p>
    <w:p w14:paraId="71DD262F" w14:textId="77777777" w:rsidR="005B31A1" w:rsidRPr="00E76907" w:rsidRDefault="005B31A1" w:rsidP="00457679">
      <w:pPr>
        <w:pStyle w:val="paragraph"/>
        <w:spacing w:before="0" w:beforeAutospacing="0" w:after="0" w:afterAutospacing="0"/>
        <w:jc w:val="both"/>
        <w:textAlignment w:val="baseline"/>
        <w:rPr>
          <w:rStyle w:val="normaltextrun"/>
          <w:rFonts w:ascii="Century Gothic" w:hAnsi="Century Gothic" w:cs="Segoe UI"/>
        </w:rPr>
      </w:pPr>
    </w:p>
    <w:p w14:paraId="54FFEA08" w14:textId="2C0A6AB6" w:rsidR="009C0F4B" w:rsidRPr="00E76907" w:rsidRDefault="004F72F6" w:rsidP="00457679">
      <w:pPr>
        <w:pStyle w:val="paragraph"/>
        <w:spacing w:before="0" w:beforeAutospacing="0" w:after="0" w:afterAutospacing="0"/>
        <w:jc w:val="both"/>
        <w:textAlignment w:val="baseline"/>
        <w:rPr>
          <w:rFonts w:ascii="Century Gothic" w:hAnsi="Century Gothic" w:cs="Segoe UI"/>
        </w:rPr>
      </w:pPr>
      <w:r>
        <w:rPr>
          <w:rStyle w:val="eop"/>
          <w:rFonts w:ascii="Century Gothic" w:hAnsi="Century Gothic" w:cs="Segoe UI"/>
        </w:rPr>
        <w:t>Assessing</w:t>
      </w:r>
      <w:r w:rsidR="005B31A1">
        <w:rPr>
          <w:rStyle w:val="eop"/>
          <w:rFonts w:ascii="Century Gothic" w:hAnsi="Century Gothic" w:cs="Segoe UI"/>
        </w:rPr>
        <w:t xml:space="preserve"> the </w:t>
      </w:r>
      <w:r w:rsidR="00AC185A">
        <w:rPr>
          <w:rStyle w:val="eop"/>
          <w:rFonts w:ascii="Century Gothic" w:hAnsi="Century Gothic" w:cs="Segoe UI"/>
        </w:rPr>
        <w:t xml:space="preserve">AgriScot Scottish </w:t>
      </w:r>
      <w:r w:rsidR="005B31A1">
        <w:rPr>
          <w:rStyle w:val="eop"/>
          <w:rFonts w:ascii="Century Gothic" w:hAnsi="Century Gothic" w:cs="Segoe UI"/>
        </w:rPr>
        <w:t xml:space="preserve">Sheep Farm of the Year Award for 2022 will </w:t>
      </w:r>
      <w:r w:rsidR="00175991">
        <w:rPr>
          <w:rStyle w:val="eop"/>
          <w:rFonts w:ascii="Century Gothic" w:hAnsi="Century Gothic" w:cs="Segoe UI"/>
        </w:rPr>
        <w:t>be</w:t>
      </w:r>
      <w:r w:rsidR="005B31A1">
        <w:rPr>
          <w:rStyle w:val="eop"/>
          <w:rFonts w:ascii="Century Gothic" w:hAnsi="Century Gothic" w:cs="Segoe UI"/>
        </w:rPr>
        <w:t xml:space="preserve"> in the hands of </w:t>
      </w:r>
      <w:r w:rsidR="00863194" w:rsidRPr="5B1333D6">
        <w:rPr>
          <w:rStyle w:val="eop"/>
          <w:rFonts w:ascii="Century Gothic" w:hAnsi="Century Gothic" w:cs="Segoe UI"/>
        </w:rPr>
        <w:t xml:space="preserve">Kate Rowell, </w:t>
      </w:r>
      <w:r w:rsidR="00ED0E0F" w:rsidRPr="5B1333D6">
        <w:rPr>
          <w:rStyle w:val="eop"/>
          <w:rFonts w:ascii="Century Gothic" w:hAnsi="Century Gothic" w:cs="Segoe UI"/>
        </w:rPr>
        <w:t xml:space="preserve">Chair of Quality Meat Scotland, </w:t>
      </w:r>
      <w:r w:rsidR="00BD0EF8" w:rsidRPr="5B1333D6">
        <w:rPr>
          <w:rStyle w:val="eop"/>
          <w:rFonts w:ascii="Century Gothic" w:hAnsi="Century Gothic" w:cs="Segoe UI"/>
        </w:rPr>
        <w:t>p</w:t>
      </w:r>
      <w:r w:rsidR="00863194" w:rsidRPr="5B1333D6">
        <w:rPr>
          <w:rStyle w:val="eop"/>
          <w:rFonts w:ascii="Century Gothic" w:hAnsi="Century Gothic" w:cs="Segoe UI"/>
        </w:rPr>
        <w:t>ast recipient of the 2021 award from Saughland Farm, Owen Gray and coordinating the award</w:t>
      </w:r>
      <w:r w:rsidR="00BD0EF8" w:rsidRPr="5B1333D6">
        <w:rPr>
          <w:rStyle w:val="eop"/>
          <w:rFonts w:ascii="Century Gothic" w:hAnsi="Century Gothic" w:cs="Segoe UI"/>
        </w:rPr>
        <w:t xml:space="preserve"> </w:t>
      </w:r>
      <w:r w:rsidR="00863194" w:rsidRPr="5B1333D6">
        <w:rPr>
          <w:rStyle w:val="eop"/>
          <w:rFonts w:ascii="Century Gothic" w:hAnsi="Century Gothic" w:cs="Segoe UI"/>
        </w:rPr>
        <w:t>on b</w:t>
      </w:r>
      <w:r w:rsidR="00BD0EF8" w:rsidRPr="5B1333D6">
        <w:rPr>
          <w:rStyle w:val="eop"/>
          <w:rFonts w:ascii="Century Gothic" w:hAnsi="Century Gothic" w:cs="Segoe UI"/>
        </w:rPr>
        <w:t>e</w:t>
      </w:r>
      <w:r w:rsidR="00863194" w:rsidRPr="5B1333D6">
        <w:rPr>
          <w:rStyle w:val="eop"/>
          <w:rFonts w:ascii="Century Gothic" w:hAnsi="Century Gothic" w:cs="Segoe UI"/>
        </w:rPr>
        <w:t xml:space="preserve">half of AgriScot, Hamish Dykes. </w:t>
      </w:r>
    </w:p>
    <w:p w14:paraId="78C213D6" w14:textId="77777777" w:rsidR="009C0F4B" w:rsidRPr="00E76907" w:rsidRDefault="009C0F4B" w:rsidP="00457679">
      <w:pPr>
        <w:pStyle w:val="paragraph"/>
        <w:spacing w:before="0" w:beforeAutospacing="0" w:after="0" w:afterAutospacing="0"/>
        <w:jc w:val="both"/>
        <w:textAlignment w:val="baseline"/>
        <w:rPr>
          <w:rStyle w:val="eop"/>
          <w:rFonts w:ascii="Century Gothic" w:hAnsi="Century Gothic" w:cs="Segoe UI"/>
        </w:rPr>
      </w:pPr>
    </w:p>
    <w:p w14:paraId="373294D2" w14:textId="2B29C43D" w:rsidR="001B77BB" w:rsidRPr="00E76907" w:rsidRDefault="00863194" w:rsidP="00457679">
      <w:pPr>
        <w:jc w:val="both"/>
        <w:rPr>
          <w:rFonts w:ascii="Century Gothic" w:hAnsi="Century Gothic"/>
          <w:sz w:val="24"/>
          <w:szCs w:val="24"/>
          <w:lang w:val="en-US"/>
        </w:rPr>
      </w:pPr>
      <w:r w:rsidRPr="00E76907">
        <w:rPr>
          <w:rStyle w:val="normaltextrun"/>
          <w:rFonts w:ascii="Century Gothic" w:hAnsi="Century Gothic" w:cs="Segoe UI"/>
          <w:sz w:val="24"/>
          <w:szCs w:val="24"/>
        </w:rPr>
        <w:t>Owen Gray</w:t>
      </w:r>
      <w:r w:rsidR="001B77BB" w:rsidRPr="00E76907">
        <w:rPr>
          <w:rStyle w:val="normaltextrun"/>
          <w:rFonts w:ascii="Century Gothic" w:hAnsi="Century Gothic" w:cs="Segoe UI"/>
          <w:sz w:val="24"/>
          <w:szCs w:val="24"/>
        </w:rPr>
        <w:t xml:space="preserve"> reflected on receiving the award </w:t>
      </w:r>
      <w:r w:rsidR="00175991">
        <w:rPr>
          <w:rStyle w:val="normaltextrun"/>
          <w:rFonts w:ascii="Century Gothic" w:hAnsi="Century Gothic" w:cs="Segoe UI"/>
          <w:sz w:val="24"/>
          <w:szCs w:val="24"/>
        </w:rPr>
        <w:t xml:space="preserve">in 2021 </w:t>
      </w:r>
      <w:r w:rsidR="001B77BB" w:rsidRPr="00E76907">
        <w:rPr>
          <w:rStyle w:val="normaltextrun"/>
          <w:rFonts w:ascii="Century Gothic" w:hAnsi="Century Gothic" w:cs="Segoe UI"/>
          <w:sz w:val="24"/>
          <w:szCs w:val="24"/>
        </w:rPr>
        <w:t>and what he is looking for in this year’s selection of entries: “</w:t>
      </w:r>
      <w:r w:rsidR="001B77BB" w:rsidRPr="00E76907">
        <w:rPr>
          <w:rFonts w:ascii="Century Gothic" w:hAnsi="Century Gothic"/>
          <w:sz w:val="24"/>
          <w:szCs w:val="24"/>
          <w:lang w:val="en-US"/>
        </w:rPr>
        <w:t>We at Saughland Farm were delighted to take home the title of AgriScot Sheep Farm of the Year.  It was a great acknowledgement for everyone in the team after the hard work that’s been put in.</w:t>
      </w:r>
    </w:p>
    <w:p w14:paraId="54283673" w14:textId="31640CE1" w:rsidR="001B77BB" w:rsidRPr="00E76907" w:rsidRDefault="001B77BB" w:rsidP="00457679">
      <w:pPr>
        <w:jc w:val="both"/>
        <w:rPr>
          <w:rFonts w:ascii="Century Gothic" w:hAnsi="Century Gothic"/>
          <w:sz w:val="24"/>
          <w:szCs w:val="24"/>
          <w:lang w:val="en-US"/>
        </w:rPr>
      </w:pPr>
      <w:r w:rsidRPr="00E76907">
        <w:rPr>
          <w:rFonts w:ascii="Century Gothic" w:hAnsi="Century Gothic"/>
          <w:sz w:val="24"/>
          <w:szCs w:val="24"/>
          <w:lang w:val="en-US"/>
        </w:rPr>
        <w:t>“I will be looking for forward thinking businesses with a strong focus on controlling cost of production, reducing their environmental impact and a positive attitude towards bringing young people into the industry.”</w:t>
      </w:r>
    </w:p>
    <w:p w14:paraId="4366CC87" w14:textId="57983A70" w:rsidR="001B77BB" w:rsidRDefault="001B77BB" w:rsidP="00457679">
      <w:pPr>
        <w:jc w:val="both"/>
        <w:rPr>
          <w:rFonts w:ascii="Century Gothic" w:hAnsi="Century Gothic"/>
          <w:sz w:val="24"/>
          <w:szCs w:val="24"/>
          <w:lang w:val="en-US"/>
        </w:rPr>
      </w:pPr>
      <w:r w:rsidRPr="00E76907">
        <w:rPr>
          <w:rFonts w:ascii="Century Gothic" w:hAnsi="Century Gothic"/>
          <w:sz w:val="24"/>
          <w:szCs w:val="24"/>
          <w:lang w:val="en-US"/>
        </w:rPr>
        <w:t>Encouraging farmers to throw their hat in to the ring he added: “It is a great way to show the good work carried out by Scottish farmers along with the enjoyment of the competition</w:t>
      </w:r>
      <w:r w:rsidR="00DA5922">
        <w:rPr>
          <w:rFonts w:ascii="Century Gothic" w:hAnsi="Century Gothic"/>
          <w:sz w:val="24"/>
          <w:szCs w:val="24"/>
          <w:lang w:val="en-US"/>
        </w:rPr>
        <w:t>,</w:t>
      </w:r>
      <w:r w:rsidRPr="00E76907">
        <w:rPr>
          <w:rFonts w:ascii="Century Gothic" w:hAnsi="Century Gothic"/>
          <w:sz w:val="24"/>
          <w:szCs w:val="24"/>
          <w:lang w:val="en-US"/>
        </w:rPr>
        <w:t xml:space="preserve"> for those with a competitive nature.”</w:t>
      </w:r>
    </w:p>
    <w:p w14:paraId="3FCFCB2C" w14:textId="64D4D6A2" w:rsidR="00ED0E0F" w:rsidRPr="009C3542" w:rsidRDefault="004F72F6" w:rsidP="00457679">
      <w:pPr>
        <w:pStyle w:val="paragraph"/>
        <w:spacing w:before="0" w:beforeAutospacing="0" w:after="0" w:afterAutospacing="0"/>
        <w:jc w:val="both"/>
        <w:textAlignment w:val="baseline"/>
        <w:rPr>
          <w:rFonts w:ascii="Century Gothic" w:hAnsi="Century Gothic" w:cs="Segoe UI"/>
        </w:rPr>
      </w:pPr>
      <w:r>
        <w:rPr>
          <w:rStyle w:val="eop"/>
          <w:rFonts w:ascii="Century Gothic" w:hAnsi="Century Gothic" w:cs="Segoe UI"/>
        </w:rPr>
        <w:t>Selecting t</w:t>
      </w:r>
      <w:r w:rsidR="00ED0E0F" w:rsidRPr="3FDC95ED">
        <w:rPr>
          <w:rStyle w:val="eop"/>
          <w:rFonts w:ascii="Century Gothic" w:hAnsi="Century Gothic" w:cs="Segoe UI"/>
        </w:rPr>
        <w:t xml:space="preserve">he </w:t>
      </w:r>
      <w:r w:rsidR="00ED0E0F">
        <w:rPr>
          <w:rStyle w:val="eop"/>
          <w:rFonts w:ascii="Century Gothic" w:hAnsi="Century Gothic" w:cs="Segoe UI"/>
        </w:rPr>
        <w:t xml:space="preserve">recipient of the AgriScot </w:t>
      </w:r>
      <w:r w:rsidR="00AC185A">
        <w:rPr>
          <w:rStyle w:val="eop"/>
          <w:rFonts w:ascii="Century Gothic" w:hAnsi="Century Gothic" w:cs="Segoe UI"/>
        </w:rPr>
        <w:t xml:space="preserve">Scotch </w:t>
      </w:r>
      <w:r w:rsidR="00ED0E0F">
        <w:rPr>
          <w:rStyle w:val="eop"/>
          <w:rFonts w:ascii="Century Gothic" w:hAnsi="Century Gothic" w:cs="Segoe UI"/>
        </w:rPr>
        <w:t xml:space="preserve">Beef Farm of the Year Award for 2022 </w:t>
      </w:r>
      <w:r w:rsidR="00EE045D">
        <w:rPr>
          <w:rStyle w:val="eop"/>
          <w:rFonts w:ascii="Century Gothic" w:hAnsi="Century Gothic" w:cs="Segoe UI"/>
        </w:rPr>
        <w:t xml:space="preserve">will be the tough task of </w:t>
      </w:r>
      <w:r w:rsidR="00ED0E0F">
        <w:rPr>
          <w:rStyle w:val="eop"/>
          <w:rFonts w:ascii="Century Gothic" w:hAnsi="Century Gothic" w:cs="Segoe UI"/>
        </w:rPr>
        <w:t xml:space="preserve">AgriScot </w:t>
      </w:r>
      <w:r w:rsidR="00EE045D">
        <w:rPr>
          <w:rStyle w:val="eop"/>
          <w:rFonts w:ascii="Century Gothic" w:hAnsi="Century Gothic" w:cs="Segoe UI"/>
        </w:rPr>
        <w:t>C</w:t>
      </w:r>
      <w:r w:rsidR="00ED0E0F">
        <w:rPr>
          <w:rStyle w:val="eop"/>
          <w:rFonts w:ascii="Century Gothic" w:hAnsi="Century Gothic" w:cs="Segoe UI"/>
        </w:rPr>
        <w:t>hair Robert Nei</w:t>
      </w:r>
      <w:r>
        <w:rPr>
          <w:rStyle w:val="eop"/>
          <w:rFonts w:ascii="Century Gothic" w:hAnsi="Century Gothic" w:cs="Segoe UI"/>
        </w:rPr>
        <w:t>l</w:t>
      </w:r>
      <w:r w:rsidR="00ED0E0F">
        <w:rPr>
          <w:rStyle w:val="eop"/>
          <w:rFonts w:ascii="Century Gothic" w:hAnsi="Century Gothic" w:cs="Segoe UI"/>
        </w:rPr>
        <w:t xml:space="preserve">l, </w:t>
      </w:r>
      <w:r w:rsidR="00ED0E0F" w:rsidRPr="3FDC95ED">
        <w:rPr>
          <w:rStyle w:val="normaltextrun"/>
          <w:rFonts w:ascii="Century Gothic" w:hAnsi="Century Gothic" w:cs="Segoe UI"/>
        </w:rPr>
        <w:t>past recipient of the award</w:t>
      </w:r>
      <w:r w:rsidR="00ED0E0F" w:rsidRPr="3FDC95ED">
        <w:rPr>
          <w:rStyle w:val="eop"/>
          <w:rFonts w:ascii="Century Gothic" w:hAnsi="Century Gothic" w:cs="Segoe UI"/>
        </w:rPr>
        <w:t xml:space="preserve"> Dan</w:t>
      </w:r>
      <w:r w:rsidR="00ED0E0F">
        <w:rPr>
          <w:rStyle w:val="eop"/>
          <w:rFonts w:ascii="Century Gothic" w:hAnsi="Century Gothic" w:cs="Segoe UI"/>
        </w:rPr>
        <w:t>iel</w:t>
      </w:r>
      <w:r w:rsidR="00ED0E0F" w:rsidRPr="3FDC95ED">
        <w:rPr>
          <w:rStyle w:val="eop"/>
          <w:rFonts w:ascii="Century Gothic" w:hAnsi="Century Gothic" w:cs="Segoe UI"/>
        </w:rPr>
        <w:t xml:space="preserve"> Hair of Drumbreddan Farm</w:t>
      </w:r>
      <w:r w:rsidR="00ED0E0F">
        <w:rPr>
          <w:rStyle w:val="eop"/>
          <w:rFonts w:ascii="Century Gothic" w:hAnsi="Century Gothic" w:cs="Segoe UI"/>
        </w:rPr>
        <w:t xml:space="preserve"> and</w:t>
      </w:r>
      <w:r w:rsidR="00ED0E0F" w:rsidRPr="3FDC95ED">
        <w:rPr>
          <w:rStyle w:val="eop"/>
          <w:rFonts w:ascii="Century Gothic" w:hAnsi="Century Gothic" w:cs="Segoe UI"/>
        </w:rPr>
        <w:t xml:space="preserve"> Q</w:t>
      </w:r>
      <w:r w:rsidR="000C1E52">
        <w:rPr>
          <w:rStyle w:val="eop"/>
          <w:rFonts w:ascii="Century Gothic" w:hAnsi="Century Gothic" w:cs="Segoe UI"/>
        </w:rPr>
        <w:t xml:space="preserve">uality Meat Scotland </w:t>
      </w:r>
      <w:r w:rsidR="00ED0E0F" w:rsidRPr="3FDC95ED">
        <w:rPr>
          <w:rStyle w:val="eop"/>
          <w:rFonts w:ascii="Century Gothic" w:hAnsi="Century Gothic" w:cs="Segoe UI"/>
        </w:rPr>
        <w:t>Head of Industry Development, Bruce McConachie</w:t>
      </w:r>
      <w:r w:rsidR="00ED0E0F">
        <w:rPr>
          <w:rStyle w:val="eop"/>
          <w:rFonts w:ascii="Century Gothic" w:hAnsi="Century Gothic" w:cs="Segoe UI"/>
        </w:rPr>
        <w:t>.</w:t>
      </w:r>
    </w:p>
    <w:p w14:paraId="21B22EBA" w14:textId="77777777" w:rsidR="00ED0E0F" w:rsidRPr="009C3542" w:rsidRDefault="00ED0E0F" w:rsidP="00457679">
      <w:pPr>
        <w:pStyle w:val="paragraph"/>
        <w:spacing w:before="0" w:beforeAutospacing="0" w:after="0" w:afterAutospacing="0"/>
        <w:jc w:val="both"/>
        <w:textAlignment w:val="baseline"/>
        <w:rPr>
          <w:rStyle w:val="eop"/>
          <w:rFonts w:ascii="Century Gothic" w:hAnsi="Century Gothic" w:cs="Segoe UI"/>
        </w:rPr>
      </w:pPr>
    </w:p>
    <w:p w14:paraId="4BB763F2" w14:textId="410D423B" w:rsidR="00ED0E0F" w:rsidRPr="009C3542" w:rsidRDefault="00ED0E0F" w:rsidP="00457679">
      <w:pPr>
        <w:pStyle w:val="paragraph"/>
        <w:spacing w:before="0" w:beforeAutospacing="0" w:after="0" w:afterAutospacing="0"/>
        <w:jc w:val="both"/>
        <w:textAlignment w:val="baseline"/>
        <w:rPr>
          <w:rFonts w:ascii="Century Gothic" w:hAnsi="Century Gothic"/>
          <w:color w:val="212121"/>
        </w:rPr>
      </w:pPr>
      <w:r w:rsidRPr="009C3542">
        <w:rPr>
          <w:rStyle w:val="normaltextrun"/>
          <w:rFonts w:ascii="Century Gothic" w:hAnsi="Century Gothic" w:cs="Segoe UI"/>
        </w:rPr>
        <w:t>Dan</w:t>
      </w:r>
      <w:r>
        <w:rPr>
          <w:rStyle w:val="normaltextrun"/>
          <w:rFonts w:ascii="Century Gothic" w:hAnsi="Century Gothic" w:cs="Segoe UI"/>
        </w:rPr>
        <w:t>iel</w:t>
      </w:r>
      <w:r w:rsidRPr="009C3542">
        <w:rPr>
          <w:rStyle w:val="normaltextrun"/>
          <w:rFonts w:ascii="Century Gothic" w:hAnsi="Century Gothic" w:cs="Segoe UI"/>
        </w:rPr>
        <w:t xml:space="preserve"> Hair shared what it had meant to him and his family to </w:t>
      </w:r>
      <w:r>
        <w:rPr>
          <w:rStyle w:val="normaltextrun"/>
          <w:rFonts w:ascii="Century Gothic" w:hAnsi="Century Gothic" w:cs="Segoe UI"/>
        </w:rPr>
        <w:t>receive the accolade</w:t>
      </w:r>
      <w:r w:rsidRPr="009C3542">
        <w:rPr>
          <w:rStyle w:val="normaltextrun"/>
          <w:rFonts w:ascii="Century Gothic" w:hAnsi="Century Gothic" w:cs="Segoe UI"/>
        </w:rPr>
        <w:t>: “</w:t>
      </w:r>
      <w:r w:rsidRPr="009C3542">
        <w:rPr>
          <w:rFonts w:ascii="Century Gothic" w:hAnsi="Century Gothic"/>
          <w:color w:val="212121"/>
        </w:rPr>
        <w:t xml:space="preserve">Receiving the </w:t>
      </w:r>
      <w:r>
        <w:rPr>
          <w:rFonts w:ascii="Century Gothic" w:hAnsi="Century Gothic"/>
          <w:color w:val="212121"/>
        </w:rPr>
        <w:t xml:space="preserve">AgriScot </w:t>
      </w:r>
      <w:r w:rsidR="00AC185A">
        <w:rPr>
          <w:rFonts w:ascii="Century Gothic" w:hAnsi="Century Gothic"/>
          <w:color w:val="212121"/>
        </w:rPr>
        <w:t xml:space="preserve">Scotch </w:t>
      </w:r>
      <w:r w:rsidRPr="009C3542">
        <w:rPr>
          <w:rFonts w:ascii="Century Gothic" w:hAnsi="Century Gothic"/>
          <w:color w:val="212121"/>
        </w:rPr>
        <w:t>Beef Farm of the Year Award was a real honour, and something we were immensely proud of. In difficult times it has been a massive boost to the whole family to be recognised for our hard work. </w:t>
      </w:r>
    </w:p>
    <w:p w14:paraId="5582149A" w14:textId="77777777" w:rsidR="00ED0E0F" w:rsidRPr="009C3542" w:rsidRDefault="00ED0E0F" w:rsidP="00457679">
      <w:pPr>
        <w:shd w:val="clear" w:color="auto" w:fill="FFFFFF"/>
        <w:jc w:val="both"/>
        <w:rPr>
          <w:rFonts w:ascii="Century Gothic" w:eastAsia="Times New Roman" w:hAnsi="Century Gothic"/>
          <w:color w:val="212121"/>
          <w:sz w:val="24"/>
          <w:szCs w:val="24"/>
        </w:rPr>
      </w:pPr>
    </w:p>
    <w:p w14:paraId="7A5D420A" w14:textId="77777777" w:rsidR="00ED0E0F" w:rsidRPr="009C3542" w:rsidRDefault="00ED0E0F" w:rsidP="00457679">
      <w:pPr>
        <w:shd w:val="clear" w:color="auto" w:fill="FFFFFF" w:themeFill="background1"/>
        <w:jc w:val="both"/>
        <w:rPr>
          <w:rFonts w:ascii="Century Gothic" w:eastAsia="Times New Roman" w:hAnsi="Century Gothic"/>
          <w:color w:val="212121"/>
          <w:sz w:val="24"/>
          <w:szCs w:val="24"/>
        </w:rPr>
      </w:pPr>
      <w:r w:rsidRPr="3FDC95ED">
        <w:rPr>
          <w:rFonts w:ascii="Century Gothic" w:eastAsia="Times New Roman" w:hAnsi="Century Gothic"/>
          <w:color w:val="212121"/>
          <w:sz w:val="24"/>
          <w:szCs w:val="24"/>
        </w:rPr>
        <w:t>“I would encourage anyone to take part as it has been very beneficial, even to the point of having a closer look at your own farming system and connecting with other people in the industry,” he continued. “We have thoroughly enjoyed the process from start to finish, and think many more would feel the same."</w:t>
      </w:r>
    </w:p>
    <w:p w14:paraId="66BB81A0" w14:textId="0438E42B" w:rsidR="00ED0E0F" w:rsidRDefault="00ED0E0F" w:rsidP="00457679">
      <w:pPr>
        <w:shd w:val="clear" w:color="auto" w:fill="FFFFFF" w:themeFill="background1"/>
        <w:spacing w:after="0"/>
        <w:jc w:val="both"/>
        <w:textAlignment w:val="baseline"/>
        <w:rPr>
          <w:rFonts w:ascii="Century Gothic" w:eastAsia="Times New Roman" w:hAnsi="Century Gothic"/>
          <w:color w:val="212121"/>
          <w:sz w:val="24"/>
          <w:szCs w:val="24"/>
        </w:rPr>
      </w:pPr>
      <w:r w:rsidRPr="3FDC95ED">
        <w:rPr>
          <w:rFonts w:ascii="Century Gothic" w:eastAsia="Times New Roman" w:hAnsi="Century Gothic"/>
          <w:color w:val="212121"/>
          <w:sz w:val="24"/>
          <w:szCs w:val="24"/>
        </w:rPr>
        <w:t xml:space="preserve">Commenting on what he is looking for amongst this year’s entries, </w:t>
      </w:r>
      <w:r w:rsidR="004F72F6">
        <w:rPr>
          <w:rFonts w:ascii="Century Gothic" w:eastAsia="Times New Roman" w:hAnsi="Century Gothic"/>
          <w:color w:val="212121"/>
          <w:sz w:val="24"/>
          <w:szCs w:val="24"/>
        </w:rPr>
        <w:t>assessor</w:t>
      </w:r>
      <w:r w:rsidRPr="3FDC95ED">
        <w:rPr>
          <w:rFonts w:ascii="Century Gothic" w:eastAsia="Times New Roman" w:hAnsi="Century Gothic"/>
          <w:color w:val="212121"/>
          <w:sz w:val="24"/>
          <w:szCs w:val="24"/>
        </w:rPr>
        <w:t xml:space="preserve"> Bruce McConachie added: “Now more than ever, beef </w:t>
      </w:r>
      <w:r w:rsidR="007144FB">
        <w:rPr>
          <w:rFonts w:ascii="Century Gothic" w:eastAsia="Times New Roman" w:hAnsi="Century Gothic"/>
          <w:color w:val="212121"/>
          <w:sz w:val="24"/>
          <w:szCs w:val="24"/>
        </w:rPr>
        <w:t xml:space="preserve">and sheep </w:t>
      </w:r>
      <w:r w:rsidRPr="3FDC95ED">
        <w:rPr>
          <w:rFonts w:ascii="Century Gothic" w:eastAsia="Times New Roman" w:hAnsi="Century Gothic"/>
          <w:color w:val="212121"/>
          <w:sz w:val="24"/>
          <w:szCs w:val="24"/>
        </w:rPr>
        <w:t>farmers are having to demonstrate why Scot</w:t>
      </w:r>
      <w:r>
        <w:rPr>
          <w:rFonts w:ascii="Century Gothic" w:eastAsia="Times New Roman" w:hAnsi="Century Gothic"/>
          <w:color w:val="212121"/>
          <w:sz w:val="24"/>
          <w:szCs w:val="24"/>
        </w:rPr>
        <w:t>tish beef</w:t>
      </w:r>
      <w:r w:rsidR="007144FB">
        <w:rPr>
          <w:rFonts w:ascii="Century Gothic" w:eastAsia="Times New Roman" w:hAnsi="Century Gothic"/>
          <w:color w:val="212121"/>
          <w:sz w:val="24"/>
          <w:szCs w:val="24"/>
        </w:rPr>
        <w:t xml:space="preserve"> and lamb</w:t>
      </w:r>
      <w:r w:rsidRPr="3FDC95ED">
        <w:rPr>
          <w:rFonts w:ascii="Century Gothic" w:eastAsia="Times New Roman" w:hAnsi="Century Gothic"/>
          <w:color w:val="212121"/>
          <w:sz w:val="24"/>
          <w:szCs w:val="24"/>
        </w:rPr>
        <w:t xml:space="preserve"> is not only a delicious and healthy choice but has a great sustainability tale behind it. </w:t>
      </w:r>
    </w:p>
    <w:p w14:paraId="57482C8C" w14:textId="77777777" w:rsidR="000C1E52" w:rsidRPr="009C3542" w:rsidRDefault="000C1E52" w:rsidP="00457679">
      <w:pPr>
        <w:shd w:val="clear" w:color="auto" w:fill="FFFFFF" w:themeFill="background1"/>
        <w:spacing w:after="0"/>
        <w:jc w:val="both"/>
        <w:textAlignment w:val="baseline"/>
        <w:rPr>
          <w:rFonts w:ascii="Century Gothic" w:eastAsia="Times New Roman" w:hAnsi="Century Gothic"/>
          <w:color w:val="212121"/>
          <w:sz w:val="24"/>
          <w:szCs w:val="24"/>
        </w:rPr>
      </w:pPr>
    </w:p>
    <w:p w14:paraId="4268CB0A" w14:textId="77777777" w:rsidR="00ED0E0F" w:rsidRPr="009C3542" w:rsidRDefault="00ED0E0F" w:rsidP="00457679">
      <w:pPr>
        <w:shd w:val="clear" w:color="auto" w:fill="FFFFFF" w:themeFill="background1"/>
        <w:spacing w:after="0"/>
        <w:jc w:val="both"/>
        <w:textAlignment w:val="baseline"/>
        <w:rPr>
          <w:rFonts w:ascii="Century Gothic" w:eastAsia="Times New Roman" w:hAnsi="Century Gothic"/>
          <w:color w:val="212121"/>
          <w:sz w:val="24"/>
          <w:szCs w:val="24"/>
        </w:rPr>
      </w:pPr>
      <w:r w:rsidRPr="3FDC95ED">
        <w:rPr>
          <w:rFonts w:ascii="Century Gothic" w:eastAsia="Times New Roman" w:hAnsi="Century Gothic"/>
          <w:color w:val="212121"/>
          <w:sz w:val="24"/>
          <w:szCs w:val="24"/>
        </w:rPr>
        <w:lastRenderedPageBreak/>
        <w:t>“It doesn’t matter how big or small your farming enterprise, we are looking for those forward-thinking farmers who are embracing change and making adjustments on-farm which will improve their efficiency and green credentials, whilst also helping drive the industry forward.”</w:t>
      </w:r>
    </w:p>
    <w:p w14:paraId="7A59E21B" w14:textId="77777777" w:rsidR="004F72F6" w:rsidRDefault="004F72F6" w:rsidP="00457679">
      <w:pPr>
        <w:pStyle w:val="paragraph"/>
        <w:spacing w:before="0" w:beforeAutospacing="0" w:after="0" w:afterAutospacing="0"/>
        <w:jc w:val="both"/>
        <w:textAlignment w:val="baseline"/>
        <w:rPr>
          <w:rStyle w:val="eop"/>
          <w:rFonts w:ascii="Century Gothic" w:hAnsi="Century Gothic" w:cs="Segoe UI"/>
        </w:rPr>
      </w:pPr>
    </w:p>
    <w:p w14:paraId="41D77CC7" w14:textId="466DB8DD" w:rsidR="00ED0E0F" w:rsidRPr="00ED0E0F" w:rsidRDefault="00ED0E0F" w:rsidP="00457679">
      <w:pPr>
        <w:pStyle w:val="paragraph"/>
        <w:spacing w:before="0" w:beforeAutospacing="0" w:after="0" w:afterAutospacing="0"/>
        <w:jc w:val="both"/>
        <w:textAlignment w:val="baseline"/>
        <w:rPr>
          <w:rFonts w:ascii="Century Gothic" w:hAnsi="Century Gothic" w:cs="Segoe UI"/>
          <w:shd w:val="clear" w:color="auto" w:fill="FFFFFF"/>
        </w:rPr>
      </w:pPr>
      <w:r>
        <w:rPr>
          <w:rStyle w:val="eop"/>
          <w:rFonts w:ascii="Century Gothic" w:hAnsi="Century Gothic" w:cs="Segoe UI"/>
        </w:rPr>
        <w:t xml:space="preserve">Both awards are </w:t>
      </w:r>
      <w:r w:rsidR="001B77BB" w:rsidRPr="00E76907">
        <w:rPr>
          <w:rStyle w:val="eop"/>
          <w:rFonts w:ascii="Century Gothic" w:hAnsi="Century Gothic" w:cs="Segoe UI"/>
        </w:rPr>
        <w:t xml:space="preserve">supported by Quality Meat Scotland and </w:t>
      </w:r>
      <w:r w:rsidR="00863194" w:rsidRPr="00E76907">
        <w:rPr>
          <w:rStyle w:val="eop"/>
          <w:rFonts w:ascii="Century Gothic" w:hAnsi="Century Gothic" w:cs="Segoe UI"/>
        </w:rPr>
        <w:t>sponsored by Thorntons Solicitors</w:t>
      </w:r>
      <w:r w:rsidR="001B77BB" w:rsidRPr="00E76907">
        <w:rPr>
          <w:rStyle w:val="eop"/>
          <w:rFonts w:ascii="Century Gothic" w:hAnsi="Century Gothic" w:cs="Segoe UI"/>
        </w:rPr>
        <w:t xml:space="preserve">. </w:t>
      </w:r>
      <w:r>
        <w:rPr>
          <w:rStyle w:val="eop"/>
          <w:rFonts w:ascii="Century Gothic" w:hAnsi="Century Gothic" w:cs="Segoe UI"/>
        </w:rPr>
        <w:t>K</w:t>
      </w:r>
      <w:r w:rsidRPr="00ED0E0F">
        <w:rPr>
          <w:rFonts w:ascii="Century Gothic" w:hAnsi="Century Gothic" w:cs="Segoe UI"/>
          <w:shd w:val="clear" w:color="auto" w:fill="FFFFFF"/>
        </w:rPr>
        <w:t xml:space="preserve">enneth Mackay, Partner and Head of the Land and Rural Business team at Thorntons, </w:t>
      </w:r>
      <w:r>
        <w:rPr>
          <w:rFonts w:ascii="Century Gothic" w:hAnsi="Century Gothic" w:cs="Segoe UI"/>
          <w:shd w:val="clear" w:color="auto" w:fill="FFFFFF"/>
        </w:rPr>
        <w:t>added</w:t>
      </w:r>
      <w:r w:rsidRPr="00ED0E0F">
        <w:rPr>
          <w:rFonts w:ascii="Century Gothic" w:hAnsi="Century Gothic" w:cs="Segoe UI"/>
          <w:shd w:val="clear" w:color="auto" w:fill="FFFFFF"/>
        </w:rPr>
        <w:t xml:space="preserve">: “We understand the challenges and opportunities for businesses in the ever-changing rural sector in Scotland.   </w:t>
      </w:r>
    </w:p>
    <w:p w14:paraId="0550CE3D" w14:textId="77777777" w:rsidR="009054EC" w:rsidRDefault="00ED0E0F" w:rsidP="00457679">
      <w:pPr>
        <w:pStyle w:val="paragraph"/>
        <w:spacing w:after="0"/>
        <w:jc w:val="both"/>
        <w:textAlignment w:val="baseline"/>
        <w:rPr>
          <w:rFonts w:ascii="Century Gothic" w:hAnsi="Century Gothic" w:cs="Segoe UI"/>
          <w:shd w:val="clear" w:color="auto" w:fill="FFFFFF"/>
        </w:rPr>
      </w:pPr>
      <w:r w:rsidRPr="00ED0E0F">
        <w:rPr>
          <w:rFonts w:ascii="Century Gothic" w:hAnsi="Century Gothic" w:cs="Segoe UI"/>
          <w:shd w:val="clear" w:color="auto" w:fill="FFFFFF"/>
        </w:rPr>
        <w:t xml:space="preserve">“Awards like these from AgriScot, really shine a light on the exceptional and raise the profile of the dedication and innovative stock management skills behind quality beef and sheep production in Scotland. It’s a real honour for each of the businesses shortlisted.  </w:t>
      </w:r>
    </w:p>
    <w:p w14:paraId="430E696A" w14:textId="3031E5FC" w:rsidR="00ED0E0F" w:rsidRDefault="00ED0E0F" w:rsidP="00457679">
      <w:pPr>
        <w:pStyle w:val="paragraph"/>
        <w:spacing w:after="0"/>
        <w:jc w:val="both"/>
        <w:textAlignment w:val="baseline"/>
        <w:rPr>
          <w:rFonts w:ascii="Century Gothic" w:hAnsi="Century Gothic" w:cs="Segoe UI"/>
          <w:shd w:val="clear" w:color="auto" w:fill="FFFFFF"/>
        </w:rPr>
      </w:pPr>
      <w:r w:rsidRPr="00ED0E0F">
        <w:rPr>
          <w:rFonts w:ascii="Century Gothic" w:hAnsi="Century Gothic" w:cs="Segoe UI"/>
          <w:shd w:val="clear" w:color="auto" w:fill="FFFFFF"/>
        </w:rPr>
        <w:t>“We’ve been supporting the awards for six years and look forward to recognising the achievements of those within the agricultural sector once again.”</w:t>
      </w:r>
    </w:p>
    <w:p w14:paraId="22776924" w14:textId="096E631F" w:rsidR="009C0F4B" w:rsidRPr="00E76907" w:rsidRDefault="009C0F4B" w:rsidP="00457679">
      <w:pPr>
        <w:pStyle w:val="paragraph"/>
        <w:spacing w:before="0" w:beforeAutospacing="0" w:after="0" w:afterAutospacing="0"/>
        <w:jc w:val="both"/>
        <w:textAlignment w:val="baseline"/>
        <w:rPr>
          <w:rStyle w:val="eop"/>
          <w:rFonts w:ascii="Century Gothic" w:hAnsi="Century Gothic" w:cs="Segoe UI"/>
        </w:rPr>
      </w:pPr>
      <w:r w:rsidRPr="00E76907">
        <w:rPr>
          <w:rStyle w:val="normaltextrun"/>
          <w:rFonts w:ascii="Century Gothic" w:hAnsi="Century Gothic" w:cs="Segoe UI"/>
        </w:rPr>
        <w:t xml:space="preserve">Farms that have received the award of </w:t>
      </w:r>
      <w:r w:rsidR="00EE045D">
        <w:rPr>
          <w:rStyle w:val="normaltextrun"/>
          <w:rFonts w:ascii="Century Gothic" w:hAnsi="Century Gothic" w:cs="Segoe UI"/>
        </w:rPr>
        <w:t xml:space="preserve">AgriScot </w:t>
      </w:r>
      <w:r w:rsidRPr="00E76907">
        <w:rPr>
          <w:rStyle w:val="normaltextrun"/>
          <w:rFonts w:ascii="Century Gothic" w:hAnsi="Century Gothic" w:cs="Segoe UI"/>
        </w:rPr>
        <w:t xml:space="preserve">Scottish </w:t>
      </w:r>
      <w:r w:rsidR="00C03235">
        <w:rPr>
          <w:rStyle w:val="normaltextrun"/>
          <w:rFonts w:ascii="Century Gothic" w:hAnsi="Century Gothic" w:cs="Segoe UI"/>
        </w:rPr>
        <w:t xml:space="preserve">Sheep </w:t>
      </w:r>
      <w:r w:rsidRPr="00E76907">
        <w:rPr>
          <w:rStyle w:val="normaltextrun"/>
          <w:rFonts w:ascii="Century Gothic" w:hAnsi="Century Gothic" w:cs="Segoe UI"/>
        </w:rPr>
        <w:t>Farm of the Year include:</w:t>
      </w:r>
      <w:r w:rsidRPr="00E76907">
        <w:rPr>
          <w:rStyle w:val="eop"/>
          <w:rFonts w:ascii="Century Gothic" w:hAnsi="Century Gothic" w:cs="Segoe UI"/>
        </w:rPr>
        <w:t> </w:t>
      </w:r>
    </w:p>
    <w:p w14:paraId="6E3846FB" w14:textId="77777777" w:rsidR="001B77BB" w:rsidRPr="00E76907" w:rsidRDefault="001B77BB" w:rsidP="00457679">
      <w:pPr>
        <w:pStyle w:val="paragraph"/>
        <w:spacing w:before="0" w:beforeAutospacing="0" w:after="0" w:afterAutospacing="0"/>
        <w:jc w:val="both"/>
        <w:textAlignment w:val="baseline"/>
        <w:rPr>
          <w:rFonts w:ascii="Century Gothic" w:hAnsi="Century Gothic" w:cs="Segoe UI"/>
        </w:rPr>
      </w:pPr>
    </w:p>
    <w:p w14:paraId="5A094BB7" w14:textId="4D794069" w:rsidR="009C0F4B" w:rsidRPr="00E76907" w:rsidRDefault="001B77BB" w:rsidP="00457679">
      <w:pPr>
        <w:pStyle w:val="paragraph"/>
        <w:numPr>
          <w:ilvl w:val="0"/>
          <w:numId w:val="1"/>
        </w:numPr>
        <w:spacing w:before="0" w:beforeAutospacing="0" w:after="0" w:afterAutospacing="0"/>
        <w:ind w:left="1440" w:firstLine="0"/>
        <w:jc w:val="both"/>
        <w:textAlignment w:val="baseline"/>
        <w:rPr>
          <w:rFonts w:ascii="Century Gothic" w:hAnsi="Century Gothic" w:cs="Segoe UI"/>
        </w:rPr>
      </w:pPr>
      <w:r w:rsidRPr="00E76907">
        <w:rPr>
          <w:rStyle w:val="normaltextrun"/>
          <w:rFonts w:ascii="Century Gothic" w:hAnsi="Century Gothic" w:cs="Segoe UI"/>
        </w:rPr>
        <w:t>2017</w:t>
      </w:r>
      <w:r w:rsidRPr="00E76907">
        <w:rPr>
          <w:rStyle w:val="normaltextrun"/>
          <w:rFonts w:ascii="Arial" w:hAnsi="Arial" w:cs="Arial"/>
        </w:rPr>
        <w:t> </w:t>
      </w:r>
      <w:r w:rsidRPr="00E76907">
        <w:rPr>
          <w:rFonts w:ascii="Century Gothic" w:hAnsi="Century Gothic"/>
        </w:rPr>
        <w:t>Charley</w:t>
      </w:r>
      <w:r w:rsidRPr="00E76907">
        <w:rPr>
          <w:rStyle w:val="normaltextrun"/>
          <w:rFonts w:ascii="Century Gothic" w:hAnsi="Century Gothic" w:cs="Arial"/>
        </w:rPr>
        <w:t xml:space="preserve"> and Andrea Walker, Barnside Farm</w:t>
      </w:r>
    </w:p>
    <w:p w14:paraId="31AA89D1" w14:textId="47BF3891" w:rsidR="009C0F4B" w:rsidRPr="00E76907" w:rsidRDefault="001B77BB" w:rsidP="00457679">
      <w:pPr>
        <w:pStyle w:val="paragraph"/>
        <w:numPr>
          <w:ilvl w:val="0"/>
          <w:numId w:val="2"/>
        </w:numPr>
        <w:spacing w:before="0" w:beforeAutospacing="0" w:after="0" w:afterAutospacing="0"/>
        <w:ind w:left="1440" w:firstLine="0"/>
        <w:jc w:val="both"/>
        <w:textAlignment w:val="baseline"/>
        <w:rPr>
          <w:rFonts w:ascii="Century Gothic" w:hAnsi="Century Gothic" w:cs="Segoe UI"/>
        </w:rPr>
      </w:pPr>
      <w:r w:rsidRPr="00E76907">
        <w:rPr>
          <w:rStyle w:val="normaltextrun"/>
          <w:rFonts w:ascii="Century Gothic" w:hAnsi="Century Gothic" w:cs="Segoe UI"/>
        </w:rPr>
        <w:t>2018 Neil and Debbie McGowan, Incheoch near Alyth</w:t>
      </w:r>
    </w:p>
    <w:p w14:paraId="7675E4B3" w14:textId="3CC75E9A" w:rsidR="009C0F4B" w:rsidRPr="00E76907" w:rsidRDefault="001B77BB" w:rsidP="00457679">
      <w:pPr>
        <w:pStyle w:val="paragraph"/>
        <w:numPr>
          <w:ilvl w:val="0"/>
          <w:numId w:val="2"/>
        </w:numPr>
        <w:spacing w:before="0" w:beforeAutospacing="0" w:after="0" w:afterAutospacing="0"/>
        <w:ind w:left="1440" w:firstLine="0"/>
        <w:jc w:val="both"/>
        <w:textAlignment w:val="baseline"/>
        <w:rPr>
          <w:rFonts w:ascii="Century Gothic" w:hAnsi="Century Gothic" w:cs="Segoe UI"/>
        </w:rPr>
      </w:pPr>
      <w:r w:rsidRPr="00E76907">
        <w:rPr>
          <w:rStyle w:val="normaltextrun"/>
          <w:rFonts w:ascii="Century Gothic" w:hAnsi="Century Gothic" w:cs="Segoe UI"/>
        </w:rPr>
        <w:t>2019 Kevin Stewart, Shapitlaw Farm</w:t>
      </w:r>
    </w:p>
    <w:p w14:paraId="0722B272" w14:textId="10F031FC" w:rsidR="009C0F4B" w:rsidRPr="00E76907" w:rsidRDefault="001B77BB" w:rsidP="00457679">
      <w:pPr>
        <w:pStyle w:val="paragraph"/>
        <w:numPr>
          <w:ilvl w:val="0"/>
          <w:numId w:val="2"/>
        </w:numPr>
        <w:spacing w:before="0" w:beforeAutospacing="0" w:after="0" w:afterAutospacing="0"/>
        <w:ind w:left="1440" w:firstLine="0"/>
        <w:jc w:val="both"/>
        <w:textAlignment w:val="baseline"/>
        <w:rPr>
          <w:rStyle w:val="normaltextrun"/>
          <w:rFonts w:ascii="Century Gothic" w:hAnsi="Century Gothic" w:cs="Segoe UI"/>
        </w:rPr>
      </w:pPr>
      <w:r w:rsidRPr="00E76907">
        <w:rPr>
          <w:rStyle w:val="normaltextrun"/>
          <w:rFonts w:ascii="Century Gothic" w:hAnsi="Century Gothic" w:cs="Segoe UI"/>
        </w:rPr>
        <w:t>2021 Owen Gray and Peter Eccles, Saughland Farm</w:t>
      </w:r>
    </w:p>
    <w:p w14:paraId="69BA430C" w14:textId="77777777" w:rsidR="00E76907" w:rsidRPr="00E76907" w:rsidRDefault="00E76907" w:rsidP="00457679">
      <w:pPr>
        <w:pStyle w:val="paragraph"/>
        <w:spacing w:before="0" w:beforeAutospacing="0" w:after="0" w:afterAutospacing="0"/>
        <w:ind w:left="1440"/>
        <w:jc w:val="both"/>
        <w:textAlignment w:val="baseline"/>
        <w:rPr>
          <w:rFonts w:ascii="Century Gothic" w:hAnsi="Century Gothic" w:cs="Segoe UI"/>
        </w:rPr>
      </w:pPr>
    </w:p>
    <w:p w14:paraId="59247EA7" w14:textId="49CAB024" w:rsidR="009C0F4B" w:rsidRDefault="009C0F4B" w:rsidP="00457679">
      <w:pPr>
        <w:pStyle w:val="paragraph"/>
        <w:spacing w:before="0" w:beforeAutospacing="0" w:after="0" w:afterAutospacing="0"/>
        <w:ind w:left="1080"/>
        <w:jc w:val="both"/>
        <w:textAlignment w:val="baseline"/>
        <w:rPr>
          <w:rStyle w:val="eop"/>
          <w:rFonts w:ascii="Century Gothic" w:hAnsi="Century Gothic" w:cs="Segoe UI"/>
        </w:rPr>
      </w:pPr>
      <w:r w:rsidRPr="00E76907">
        <w:rPr>
          <w:rStyle w:val="eop"/>
          <w:rFonts w:ascii="Century Gothic" w:hAnsi="Century Gothic" w:cs="Segoe UI"/>
        </w:rPr>
        <w:t> </w:t>
      </w:r>
    </w:p>
    <w:p w14:paraId="0F4C930E" w14:textId="158267EB" w:rsidR="00175991" w:rsidRDefault="00175991" w:rsidP="00457679">
      <w:pPr>
        <w:pStyle w:val="paragraph"/>
        <w:spacing w:before="0" w:beforeAutospacing="0" w:after="0" w:afterAutospacing="0"/>
        <w:jc w:val="both"/>
        <w:textAlignment w:val="baseline"/>
        <w:rPr>
          <w:rStyle w:val="eop"/>
          <w:rFonts w:ascii="Century Gothic" w:hAnsi="Century Gothic" w:cs="Segoe UI"/>
        </w:rPr>
      </w:pPr>
      <w:r w:rsidRPr="009C3542">
        <w:rPr>
          <w:rStyle w:val="normaltextrun"/>
          <w:rFonts w:ascii="Century Gothic" w:hAnsi="Century Gothic" w:cs="Segoe UI"/>
        </w:rPr>
        <w:t xml:space="preserve">Farms that have received the award of </w:t>
      </w:r>
      <w:r w:rsidR="00EE045D">
        <w:rPr>
          <w:rStyle w:val="normaltextrun"/>
          <w:rFonts w:ascii="Century Gothic" w:hAnsi="Century Gothic" w:cs="Segoe UI"/>
        </w:rPr>
        <w:t xml:space="preserve">AgriScot </w:t>
      </w:r>
      <w:r w:rsidRPr="009C3542">
        <w:rPr>
          <w:rStyle w:val="normaltextrun"/>
          <w:rFonts w:ascii="Century Gothic" w:hAnsi="Century Gothic" w:cs="Segoe UI"/>
        </w:rPr>
        <w:t>Scot</w:t>
      </w:r>
      <w:r w:rsidR="00AC185A">
        <w:rPr>
          <w:rStyle w:val="normaltextrun"/>
          <w:rFonts w:ascii="Century Gothic" w:hAnsi="Century Gothic" w:cs="Segoe UI"/>
        </w:rPr>
        <w:t>ch</w:t>
      </w:r>
      <w:r w:rsidRPr="009C3542">
        <w:rPr>
          <w:rStyle w:val="normaltextrun"/>
          <w:rFonts w:ascii="Century Gothic" w:hAnsi="Century Gothic" w:cs="Segoe UI"/>
        </w:rPr>
        <w:t xml:space="preserve"> Beef Farm of the Year include:</w:t>
      </w:r>
      <w:r w:rsidRPr="009C3542">
        <w:rPr>
          <w:rStyle w:val="eop"/>
          <w:rFonts w:ascii="Century Gothic" w:hAnsi="Century Gothic" w:cs="Segoe UI"/>
        </w:rPr>
        <w:t> </w:t>
      </w:r>
    </w:p>
    <w:p w14:paraId="0ABA9375" w14:textId="77777777" w:rsidR="00175991" w:rsidRPr="009C3542" w:rsidRDefault="00175991" w:rsidP="00457679">
      <w:pPr>
        <w:pStyle w:val="paragraph"/>
        <w:spacing w:before="0" w:beforeAutospacing="0" w:after="0" w:afterAutospacing="0"/>
        <w:jc w:val="both"/>
        <w:textAlignment w:val="baseline"/>
        <w:rPr>
          <w:rFonts w:ascii="Century Gothic" w:hAnsi="Century Gothic" w:cs="Segoe UI"/>
        </w:rPr>
      </w:pPr>
    </w:p>
    <w:p w14:paraId="07B24B51" w14:textId="77777777" w:rsidR="00175991" w:rsidRPr="009C3542" w:rsidRDefault="00175991" w:rsidP="00457679">
      <w:pPr>
        <w:pStyle w:val="paragraph"/>
        <w:numPr>
          <w:ilvl w:val="0"/>
          <w:numId w:val="1"/>
        </w:numPr>
        <w:spacing w:before="0" w:beforeAutospacing="0" w:after="0" w:afterAutospacing="0"/>
        <w:ind w:left="1440" w:firstLine="0"/>
        <w:jc w:val="both"/>
        <w:textAlignment w:val="baseline"/>
        <w:rPr>
          <w:rFonts w:ascii="Century Gothic" w:hAnsi="Century Gothic" w:cs="Segoe UI"/>
        </w:rPr>
      </w:pPr>
      <w:r w:rsidRPr="009C3542">
        <w:rPr>
          <w:rStyle w:val="normaltextrun"/>
          <w:rFonts w:ascii="Century Gothic" w:hAnsi="Century Gothic" w:cs="Segoe UI"/>
        </w:rPr>
        <w:t>2017</w:t>
      </w:r>
      <w:r w:rsidRPr="009C3542">
        <w:rPr>
          <w:rStyle w:val="normaltextrun"/>
          <w:rFonts w:ascii="Arial" w:hAnsi="Arial" w:cs="Arial"/>
        </w:rPr>
        <w:t> </w:t>
      </w:r>
      <w:r w:rsidRPr="009C3542">
        <w:rPr>
          <w:rStyle w:val="normaltextrun"/>
          <w:rFonts w:ascii="Century Gothic" w:hAnsi="Century Gothic" w:cs="Arial"/>
        </w:rPr>
        <w:t>Robert Fleming, Castle Sinniness,</w:t>
      </w:r>
    </w:p>
    <w:p w14:paraId="5E0023FD" w14:textId="77777777" w:rsidR="00175991" w:rsidRPr="009C3542" w:rsidRDefault="00175991" w:rsidP="00457679">
      <w:pPr>
        <w:pStyle w:val="paragraph"/>
        <w:numPr>
          <w:ilvl w:val="0"/>
          <w:numId w:val="2"/>
        </w:numPr>
        <w:spacing w:before="0" w:beforeAutospacing="0" w:after="0" w:afterAutospacing="0"/>
        <w:ind w:left="1440" w:firstLine="0"/>
        <w:jc w:val="both"/>
        <w:textAlignment w:val="baseline"/>
        <w:rPr>
          <w:rFonts w:ascii="Century Gothic" w:hAnsi="Century Gothic" w:cs="Segoe UI"/>
        </w:rPr>
      </w:pPr>
      <w:r w:rsidRPr="009C3542">
        <w:rPr>
          <w:rStyle w:val="normaltextrun"/>
          <w:rFonts w:ascii="Century Gothic" w:hAnsi="Century Gothic" w:cs="Segoe UI"/>
        </w:rPr>
        <w:t>2018 Niall Jeffrey</w:t>
      </w:r>
      <w:r w:rsidRPr="009C3542">
        <w:rPr>
          <w:rStyle w:val="eop"/>
          <w:rFonts w:ascii="Century Gothic" w:hAnsi="Century Gothic" w:cs="Segoe UI"/>
        </w:rPr>
        <w:t xml:space="preserve">, </w:t>
      </w:r>
      <w:r w:rsidRPr="009C3542">
        <w:rPr>
          <w:rStyle w:val="normaltextrun"/>
          <w:rFonts w:ascii="Century Gothic" w:hAnsi="Century Gothic" w:cs="Segoe UI"/>
        </w:rPr>
        <w:t>Bielgrange Farm</w:t>
      </w:r>
    </w:p>
    <w:p w14:paraId="46717847" w14:textId="77777777" w:rsidR="00175991" w:rsidRPr="009C3542" w:rsidRDefault="00175991" w:rsidP="00457679">
      <w:pPr>
        <w:pStyle w:val="paragraph"/>
        <w:numPr>
          <w:ilvl w:val="0"/>
          <w:numId w:val="2"/>
        </w:numPr>
        <w:spacing w:before="0" w:beforeAutospacing="0" w:after="0" w:afterAutospacing="0"/>
        <w:ind w:left="1440" w:firstLine="0"/>
        <w:jc w:val="both"/>
        <w:textAlignment w:val="baseline"/>
        <w:rPr>
          <w:rFonts w:ascii="Century Gothic" w:hAnsi="Century Gothic" w:cs="Segoe UI"/>
        </w:rPr>
      </w:pPr>
      <w:r w:rsidRPr="009C3542">
        <w:rPr>
          <w:rStyle w:val="normaltextrun"/>
          <w:rFonts w:ascii="Century Gothic" w:hAnsi="Century Gothic" w:cs="Segoe UI"/>
        </w:rPr>
        <w:t>2019 Alistair Kingan, Kingan Farm</w:t>
      </w:r>
    </w:p>
    <w:p w14:paraId="0A200DB1" w14:textId="77777777" w:rsidR="00175991" w:rsidRDefault="00175991" w:rsidP="00457679">
      <w:pPr>
        <w:pStyle w:val="paragraph"/>
        <w:numPr>
          <w:ilvl w:val="0"/>
          <w:numId w:val="2"/>
        </w:numPr>
        <w:spacing w:before="0" w:beforeAutospacing="0" w:after="0" w:afterAutospacing="0"/>
        <w:ind w:left="1440" w:firstLine="0"/>
        <w:jc w:val="both"/>
        <w:textAlignment w:val="baseline"/>
        <w:rPr>
          <w:rStyle w:val="eop"/>
          <w:rFonts w:ascii="Century Gothic" w:hAnsi="Century Gothic" w:cs="Segoe UI"/>
        </w:rPr>
      </w:pPr>
      <w:r w:rsidRPr="009C3542">
        <w:rPr>
          <w:rStyle w:val="normaltextrun"/>
          <w:rFonts w:ascii="Century Gothic" w:hAnsi="Century Gothic" w:cs="Segoe UI"/>
        </w:rPr>
        <w:t>2021 Lamont and Daniel Hair, Drumbreddan Farm</w:t>
      </w:r>
      <w:r w:rsidRPr="009C3542">
        <w:rPr>
          <w:rStyle w:val="eop"/>
          <w:rFonts w:ascii="Century Gothic" w:hAnsi="Century Gothic" w:cs="Segoe UI"/>
        </w:rPr>
        <w:t> </w:t>
      </w:r>
    </w:p>
    <w:p w14:paraId="7FD42686" w14:textId="77777777" w:rsidR="00175991" w:rsidRPr="00E76907" w:rsidRDefault="00175991" w:rsidP="00457679">
      <w:pPr>
        <w:pStyle w:val="paragraph"/>
        <w:spacing w:before="0" w:beforeAutospacing="0" w:after="0" w:afterAutospacing="0"/>
        <w:ind w:left="1080"/>
        <w:jc w:val="both"/>
        <w:textAlignment w:val="baseline"/>
        <w:rPr>
          <w:rFonts w:ascii="Century Gothic" w:hAnsi="Century Gothic" w:cs="Segoe UI"/>
        </w:rPr>
      </w:pPr>
    </w:p>
    <w:p w14:paraId="41E0C023" w14:textId="77777777" w:rsidR="00457679" w:rsidRPr="00457679" w:rsidRDefault="00457679" w:rsidP="00457679">
      <w:pPr>
        <w:pStyle w:val="NormalWeb"/>
        <w:shd w:val="clear" w:color="auto" w:fill="FFFFFF"/>
        <w:spacing w:before="0" w:beforeAutospacing="0" w:after="0" w:afterAutospacing="0"/>
        <w:jc w:val="both"/>
        <w:rPr>
          <w:rFonts w:ascii="Century Gothic" w:hAnsi="Century Gothic" w:cs="Segoe UI"/>
          <w:color w:val="242424"/>
          <w:sz w:val="21"/>
          <w:szCs w:val="21"/>
        </w:rPr>
      </w:pPr>
      <w:r w:rsidRPr="00457679">
        <w:rPr>
          <w:rFonts w:ascii="Century Gothic" w:hAnsi="Century Gothic" w:cs="Segoe UI"/>
          <w:color w:val="242424"/>
        </w:rPr>
        <w:t>If you wish to nominate a farm, email </w:t>
      </w:r>
      <w:hyperlink r:id="rId11" w:tgtFrame="_blank" w:tooltip="mailto:info@agriscot.co.uk" w:history="1">
        <w:r w:rsidRPr="00457679">
          <w:rPr>
            <w:rStyle w:val="Hyperlink"/>
            <w:rFonts w:ascii="Century Gothic" w:hAnsi="Century Gothic" w:cs="Segoe UI"/>
            <w:color w:val="4F52B2"/>
          </w:rPr>
          <w:t>info@agriscot.co.uk</w:t>
        </w:r>
      </w:hyperlink>
    </w:p>
    <w:p w14:paraId="6637D867" w14:textId="77777777" w:rsidR="00457679" w:rsidRPr="00457679" w:rsidRDefault="00457679" w:rsidP="00457679">
      <w:pPr>
        <w:pStyle w:val="NormalWeb"/>
        <w:shd w:val="clear" w:color="auto" w:fill="FFFFFF"/>
        <w:spacing w:before="0" w:beforeAutospacing="0" w:after="0" w:afterAutospacing="0"/>
        <w:jc w:val="both"/>
        <w:rPr>
          <w:rFonts w:ascii="Century Gothic" w:hAnsi="Century Gothic" w:cs="Segoe UI"/>
          <w:color w:val="242424"/>
          <w:sz w:val="21"/>
          <w:szCs w:val="21"/>
        </w:rPr>
      </w:pPr>
    </w:p>
    <w:p w14:paraId="0775D185" w14:textId="346EFC5D" w:rsidR="00457679" w:rsidRPr="00457679" w:rsidRDefault="00457679" w:rsidP="00457679">
      <w:pPr>
        <w:pStyle w:val="NormalWeb"/>
        <w:shd w:val="clear" w:color="auto" w:fill="FFFFFF"/>
        <w:spacing w:before="0" w:beforeAutospacing="0" w:after="0" w:afterAutospacing="0"/>
        <w:jc w:val="both"/>
        <w:rPr>
          <w:rFonts w:ascii="Century Gothic" w:hAnsi="Century Gothic" w:cs="Segoe UI"/>
          <w:color w:val="242424"/>
          <w:sz w:val="21"/>
          <w:szCs w:val="21"/>
        </w:rPr>
      </w:pPr>
      <w:r w:rsidRPr="00457679">
        <w:rPr>
          <w:rFonts w:ascii="Century Gothic" w:hAnsi="Century Gothic" w:cs="Segoe UI"/>
          <w:color w:val="242424"/>
        </w:rPr>
        <w:t>Or to fill out an application form and apply, download them at </w:t>
      </w:r>
      <w:hyperlink r:id="rId12" w:tgtFrame="_blank" w:tooltip="http://www.agriscot.co.uk/" w:history="1">
        <w:r w:rsidRPr="00457679">
          <w:rPr>
            <w:rStyle w:val="Hyperlink"/>
            <w:rFonts w:ascii="Century Gothic" w:hAnsi="Century Gothic" w:cs="Segoe UI"/>
            <w:color w:val="4F52B2"/>
          </w:rPr>
          <w:t>www.agriscot.co.uk</w:t>
        </w:r>
      </w:hyperlink>
      <w:r w:rsidRPr="00457679">
        <w:rPr>
          <w:rFonts w:ascii="Century Gothic" w:hAnsi="Century Gothic" w:cs="Segoe UI"/>
          <w:color w:val="242424"/>
        </w:rPr>
        <w:t> with a deadline for submission of 5 September</w:t>
      </w:r>
      <w:r>
        <w:rPr>
          <w:rFonts w:ascii="Century Gothic" w:hAnsi="Century Gothic" w:cs="Segoe UI"/>
          <w:color w:val="242424"/>
        </w:rPr>
        <w:t>.</w:t>
      </w:r>
    </w:p>
    <w:p w14:paraId="099006BA" w14:textId="77777777"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eop"/>
          <w:rFonts w:ascii="Century Gothic" w:hAnsi="Century Gothic" w:cs="Calibri"/>
        </w:rPr>
        <w:t> </w:t>
      </w:r>
    </w:p>
    <w:p w14:paraId="755EC9E2" w14:textId="77777777" w:rsidR="009C0F4B" w:rsidRPr="00E76907" w:rsidRDefault="009C0F4B" w:rsidP="00457679">
      <w:pPr>
        <w:pStyle w:val="paragraph"/>
        <w:spacing w:before="0" w:beforeAutospacing="0" w:after="0" w:afterAutospacing="0"/>
        <w:jc w:val="both"/>
        <w:textAlignment w:val="baseline"/>
        <w:rPr>
          <w:rFonts w:ascii="Century Gothic" w:hAnsi="Century Gothic" w:cs="Segoe UI"/>
          <w:b/>
          <w:bCs/>
        </w:rPr>
      </w:pPr>
      <w:r w:rsidRPr="00E76907">
        <w:rPr>
          <w:rStyle w:val="normaltextrun"/>
          <w:rFonts w:ascii="Century Gothic" w:hAnsi="Century Gothic" w:cs="Segoe UI"/>
          <w:b/>
          <w:bCs/>
        </w:rPr>
        <w:t>- Ends-</w:t>
      </w:r>
      <w:r w:rsidRPr="00E76907">
        <w:rPr>
          <w:rStyle w:val="normaltextrun"/>
          <w:rFonts w:ascii="Arial" w:hAnsi="Arial" w:cs="Arial"/>
          <w:b/>
          <w:bCs/>
        </w:rPr>
        <w:t> </w:t>
      </w:r>
      <w:r w:rsidRPr="00E76907">
        <w:rPr>
          <w:rStyle w:val="eop"/>
          <w:rFonts w:ascii="Century Gothic" w:hAnsi="Century Gothic" w:cs="Segoe UI"/>
          <w:b/>
          <w:bCs/>
        </w:rPr>
        <w:t> </w:t>
      </w:r>
    </w:p>
    <w:p w14:paraId="5073EBC5" w14:textId="77777777" w:rsidR="009C0F4B" w:rsidRPr="00E76907" w:rsidRDefault="009C0F4B" w:rsidP="00457679">
      <w:pPr>
        <w:pStyle w:val="paragraph"/>
        <w:spacing w:before="0" w:beforeAutospacing="0" w:after="0" w:afterAutospacing="0"/>
        <w:jc w:val="both"/>
        <w:textAlignment w:val="baseline"/>
        <w:rPr>
          <w:rFonts w:ascii="Century Gothic" w:hAnsi="Century Gothic" w:cs="Segoe UI"/>
          <w:b/>
          <w:bCs/>
        </w:rPr>
      </w:pPr>
      <w:r w:rsidRPr="00E76907">
        <w:rPr>
          <w:rStyle w:val="eop"/>
          <w:rFonts w:ascii="Century Gothic" w:hAnsi="Century Gothic" w:cs="Segoe UI"/>
          <w:b/>
          <w:bCs/>
        </w:rPr>
        <w:t> </w:t>
      </w:r>
    </w:p>
    <w:p w14:paraId="0A28CA66" w14:textId="6B53D1AB"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normaltextrun"/>
          <w:rFonts w:ascii="Century Gothic" w:hAnsi="Century Gothic" w:cs="Segoe UI"/>
        </w:rPr>
        <w:t xml:space="preserve">For more information, to arrange an interview or press enquiries, please contact Claire Taylor via  </w:t>
      </w:r>
      <w:hyperlink r:id="rId13" w:tgtFrame="_blank" w:history="1">
        <w:r w:rsidRPr="00E76907">
          <w:rPr>
            <w:rStyle w:val="normaltextrun"/>
            <w:rFonts w:ascii="Century Gothic" w:hAnsi="Century Gothic" w:cs="Segoe UI"/>
            <w:u w:val="single"/>
          </w:rPr>
          <w:t>claire@janecraigie.com</w:t>
        </w:r>
      </w:hyperlink>
      <w:r w:rsidRPr="00E76907">
        <w:rPr>
          <w:rStyle w:val="normaltextrun"/>
          <w:rFonts w:ascii="Century Gothic" w:hAnsi="Century Gothic" w:cs="Segoe UI"/>
        </w:rPr>
        <w:t xml:space="preserve"> or 07726 219687</w:t>
      </w:r>
      <w:r w:rsidRPr="00E76907">
        <w:rPr>
          <w:rStyle w:val="normaltextrun"/>
          <w:rFonts w:ascii="Arial" w:hAnsi="Arial" w:cs="Arial"/>
        </w:rPr>
        <w:t> </w:t>
      </w:r>
      <w:r w:rsidRPr="00E76907">
        <w:rPr>
          <w:rStyle w:val="eop"/>
          <w:rFonts w:ascii="Century Gothic" w:hAnsi="Century Gothic" w:cs="Segoe UI"/>
        </w:rPr>
        <w:t> </w:t>
      </w:r>
    </w:p>
    <w:p w14:paraId="59E958C2" w14:textId="77777777"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eop"/>
          <w:rFonts w:ascii="Century Gothic" w:hAnsi="Century Gothic" w:cs="Segoe UI"/>
        </w:rPr>
        <w:t> </w:t>
      </w:r>
    </w:p>
    <w:p w14:paraId="67FF0309" w14:textId="77777777"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eop"/>
          <w:rFonts w:ascii="Century Gothic" w:hAnsi="Century Gothic" w:cs="Segoe UI"/>
        </w:rPr>
        <w:t> </w:t>
      </w:r>
    </w:p>
    <w:p w14:paraId="3D245413" w14:textId="77777777"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normaltextrun"/>
          <w:rFonts w:ascii="Century Gothic" w:hAnsi="Century Gothic" w:cs="Segoe UI"/>
          <w:b/>
          <w:bCs/>
        </w:rPr>
        <w:lastRenderedPageBreak/>
        <w:t>Notes to editors:</w:t>
      </w:r>
      <w:r w:rsidRPr="00E76907">
        <w:rPr>
          <w:rStyle w:val="normaltextrun"/>
          <w:rFonts w:ascii="Arial" w:hAnsi="Arial" w:cs="Arial"/>
        </w:rPr>
        <w:t> </w:t>
      </w:r>
      <w:r w:rsidRPr="00E76907">
        <w:rPr>
          <w:rStyle w:val="eop"/>
          <w:rFonts w:ascii="Century Gothic" w:hAnsi="Century Gothic" w:cs="Segoe UI"/>
        </w:rPr>
        <w:t> </w:t>
      </w:r>
    </w:p>
    <w:p w14:paraId="35BA34A5" w14:textId="77777777"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eop"/>
          <w:rFonts w:ascii="Century Gothic" w:hAnsi="Century Gothic" w:cs="Segoe UI"/>
        </w:rPr>
        <w:t> </w:t>
      </w:r>
    </w:p>
    <w:p w14:paraId="43826C51" w14:textId="65B7CACC"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normaltextrun"/>
          <w:rFonts w:ascii="Century Gothic" w:hAnsi="Century Gothic" w:cs="Segoe UI"/>
        </w:rPr>
        <w:t xml:space="preserve">The AgriScot Scottish </w:t>
      </w:r>
      <w:r w:rsidR="00C03235">
        <w:rPr>
          <w:rStyle w:val="normaltextrun"/>
          <w:rFonts w:ascii="Century Gothic" w:hAnsi="Century Gothic" w:cs="Segoe UI"/>
        </w:rPr>
        <w:t>Sheep</w:t>
      </w:r>
      <w:r w:rsidRPr="00E76907">
        <w:rPr>
          <w:rStyle w:val="normaltextrun"/>
          <w:rFonts w:ascii="Century Gothic" w:hAnsi="Century Gothic" w:cs="Segoe UI"/>
        </w:rPr>
        <w:t xml:space="preserve"> Farm </w:t>
      </w:r>
      <w:r w:rsidR="00175991">
        <w:rPr>
          <w:rStyle w:val="normaltextrun"/>
          <w:rFonts w:ascii="Century Gothic" w:hAnsi="Century Gothic" w:cs="Segoe UI"/>
        </w:rPr>
        <w:t>and Scot</w:t>
      </w:r>
      <w:r w:rsidR="00AC185A">
        <w:rPr>
          <w:rStyle w:val="normaltextrun"/>
          <w:rFonts w:ascii="Century Gothic" w:hAnsi="Century Gothic" w:cs="Segoe UI"/>
        </w:rPr>
        <w:t>ch</w:t>
      </w:r>
      <w:r w:rsidR="00175991">
        <w:rPr>
          <w:rStyle w:val="normaltextrun"/>
          <w:rFonts w:ascii="Century Gothic" w:hAnsi="Century Gothic" w:cs="Segoe UI"/>
        </w:rPr>
        <w:t xml:space="preserve"> Beef Farm </w:t>
      </w:r>
      <w:r w:rsidRPr="00E76907">
        <w:rPr>
          <w:rStyle w:val="normaltextrun"/>
          <w:rFonts w:ascii="Century Gothic" w:hAnsi="Century Gothic" w:cs="Segoe UI"/>
        </w:rPr>
        <w:t>of the Year Award</w:t>
      </w:r>
      <w:r w:rsidR="00175991">
        <w:rPr>
          <w:rStyle w:val="normaltextrun"/>
          <w:rFonts w:ascii="Century Gothic" w:hAnsi="Century Gothic" w:cs="Segoe UI"/>
        </w:rPr>
        <w:t xml:space="preserve">s are </w:t>
      </w:r>
      <w:r w:rsidRPr="00E76907">
        <w:rPr>
          <w:rStyle w:val="normaltextrun"/>
          <w:rFonts w:ascii="Century Gothic" w:hAnsi="Century Gothic" w:cs="Segoe UI"/>
        </w:rPr>
        <w:t>sponsored by Thorntons Law LLP and supported by QMS.</w:t>
      </w:r>
    </w:p>
    <w:p w14:paraId="7D82391D" w14:textId="77777777"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eop"/>
          <w:rFonts w:ascii="Century Gothic" w:hAnsi="Century Gothic" w:cs="Segoe UI"/>
        </w:rPr>
        <w:t> </w:t>
      </w:r>
    </w:p>
    <w:p w14:paraId="07D5F7A3" w14:textId="77777777"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normaltextrun"/>
          <w:rFonts w:ascii="Century Gothic" w:hAnsi="Century Gothic" w:cs="Segoe UI"/>
        </w:rPr>
        <w:t>AgriScot takes place on Wednesday, 16th November 2022, at the Royal Highland Centre, Ingliston. The awards will be presented at this event.</w:t>
      </w:r>
      <w:r w:rsidRPr="00E76907">
        <w:rPr>
          <w:rStyle w:val="normaltextrun"/>
          <w:rFonts w:ascii="Arial" w:hAnsi="Arial" w:cs="Arial"/>
        </w:rPr>
        <w:t>   </w:t>
      </w:r>
      <w:r w:rsidRPr="00E76907">
        <w:rPr>
          <w:rStyle w:val="eop"/>
          <w:rFonts w:ascii="Century Gothic" w:hAnsi="Century Gothic" w:cs="Segoe UI"/>
        </w:rPr>
        <w:t> </w:t>
      </w:r>
    </w:p>
    <w:p w14:paraId="3689E37C" w14:textId="099F7DD2"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normaltextrun"/>
          <w:rFonts w:ascii="Century Gothic" w:hAnsi="Century Gothic" w:cs="Segoe UI"/>
        </w:rPr>
        <w:t xml:space="preserve">Exhibitor stands for AgriScot 2022 have now sold out, but space for seminars is still available. Contact </w:t>
      </w:r>
      <w:hyperlink r:id="rId14" w:tgtFrame="_blank" w:history="1">
        <w:r w:rsidRPr="00E76907">
          <w:rPr>
            <w:rStyle w:val="normaltextrun"/>
            <w:rFonts w:ascii="Century Gothic" w:hAnsi="Century Gothic" w:cs="Segoe UI"/>
            <w:u w:val="single"/>
          </w:rPr>
          <w:t>info@agriscot.co.uk</w:t>
        </w:r>
      </w:hyperlink>
      <w:r w:rsidRPr="00E76907">
        <w:rPr>
          <w:rStyle w:val="normaltextrun"/>
          <w:rFonts w:ascii="Century Gothic" w:hAnsi="Century Gothic" w:cs="Segoe UI"/>
        </w:rPr>
        <w:t xml:space="preserve"> for more information</w:t>
      </w:r>
      <w:r w:rsidRPr="00E76907">
        <w:rPr>
          <w:rStyle w:val="normaltextrun"/>
          <w:rFonts w:ascii="Arial" w:hAnsi="Arial" w:cs="Arial"/>
        </w:rPr>
        <w:t>  </w:t>
      </w:r>
      <w:r w:rsidRPr="00E76907">
        <w:rPr>
          <w:rStyle w:val="eop"/>
          <w:rFonts w:ascii="Century Gothic" w:hAnsi="Century Gothic" w:cs="Segoe UI"/>
        </w:rPr>
        <w:t> </w:t>
      </w:r>
    </w:p>
    <w:p w14:paraId="62E8D985" w14:textId="46AA8CAC"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normaltextrun"/>
          <w:rFonts w:ascii="Century Gothic" w:hAnsi="Century Gothic" w:cs="Segoe UI"/>
        </w:rPr>
        <w:t xml:space="preserve">AgriScot is free to attend, and registration is open at </w:t>
      </w:r>
      <w:hyperlink r:id="rId15" w:tgtFrame="_blank" w:history="1">
        <w:r w:rsidRPr="00E76907">
          <w:rPr>
            <w:rStyle w:val="normaltextrun"/>
            <w:rFonts w:ascii="Century Gothic" w:hAnsi="Century Gothic" w:cs="Segoe UI"/>
            <w:u w:val="single"/>
          </w:rPr>
          <w:t>www.agriscot.co.uk</w:t>
        </w:r>
      </w:hyperlink>
      <w:r w:rsidRPr="00E76907">
        <w:rPr>
          <w:rStyle w:val="normaltextrun"/>
          <w:rFonts w:ascii="Arial" w:hAnsi="Arial" w:cs="Arial"/>
        </w:rPr>
        <w:t>  </w:t>
      </w:r>
      <w:r w:rsidRPr="00E76907">
        <w:rPr>
          <w:rStyle w:val="eop"/>
          <w:rFonts w:ascii="Century Gothic" w:hAnsi="Century Gothic" w:cs="Segoe UI"/>
        </w:rPr>
        <w:t> </w:t>
      </w:r>
    </w:p>
    <w:p w14:paraId="19EDBC7A" w14:textId="77777777"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normaltextrun"/>
          <w:rFonts w:ascii="Century Gothic" w:hAnsi="Century Gothic" w:cs="Segoe UI"/>
        </w:rPr>
        <w:t>The event is organised by Rural Projects.</w:t>
      </w:r>
      <w:r w:rsidRPr="00E76907">
        <w:rPr>
          <w:rStyle w:val="normaltextrun"/>
          <w:rFonts w:ascii="Arial" w:hAnsi="Arial" w:cs="Arial"/>
        </w:rPr>
        <w:t>  </w:t>
      </w:r>
      <w:r w:rsidRPr="00E76907">
        <w:rPr>
          <w:rStyle w:val="eop"/>
          <w:rFonts w:ascii="Century Gothic" w:hAnsi="Century Gothic" w:cs="Segoe UI"/>
        </w:rPr>
        <w:t> </w:t>
      </w:r>
    </w:p>
    <w:p w14:paraId="50646325" w14:textId="77777777"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eop"/>
          <w:rFonts w:ascii="Century Gothic" w:hAnsi="Century Gothic" w:cs="Segoe UI"/>
        </w:rPr>
        <w:t> </w:t>
      </w:r>
    </w:p>
    <w:p w14:paraId="363C5F94" w14:textId="77777777"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normaltextrun"/>
          <w:rFonts w:ascii="Century Gothic" w:hAnsi="Century Gothic" w:cs="Segoe UI"/>
          <w:b/>
          <w:bCs/>
        </w:rPr>
        <w:t>AgriScot sponsors include</w:t>
      </w:r>
      <w:r w:rsidRPr="00E76907">
        <w:rPr>
          <w:rStyle w:val="normaltextrun"/>
          <w:rFonts w:ascii="Century Gothic" w:hAnsi="Century Gothic" w:cs="Segoe UI"/>
        </w:rPr>
        <w:t>: Aberdeen Angus Cattle Society, ABP, Ayrshire Cattle Services, Arla, Brodies LLP, CIS, Cogent, CowAlert, Datamars, Davidsons Animal Feeds, Farmplan, Harbro, Holstein UK, Kilpatrick &amp; Walker, Krone, McCaskie Farm Supplies, Merlo, McCormick, Moredun, NFUS, NFU Mutual, Norvite, NWF, Power Washer Services, SAC Consulting, Scottish Farmer, Scot Agri, QMS, Semex, Soil Essentials, Spaldings, Thomas Sherriff, Thorntons Law LLP, Watson Seeds, Yara UK</w:t>
      </w:r>
      <w:r w:rsidRPr="00E76907">
        <w:rPr>
          <w:rStyle w:val="normaltextrun"/>
          <w:rFonts w:ascii="Arial" w:hAnsi="Arial" w:cs="Arial"/>
        </w:rPr>
        <w:t> </w:t>
      </w:r>
      <w:r w:rsidRPr="00E76907">
        <w:rPr>
          <w:rStyle w:val="eop"/>
          <w:rFonts w:ascii="Century Gothic" w:hAnsi="Century Gothic" w:cs="Segoe UI"/>
        </w:rPr>
        <w:t> </w:t>
      </w:r>
    </w:p>
    <w:p w14:paraId="452B8223" w14:textId="77777777"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normaltextrun"/>
          <w:rFonts w:ascii="Arial" w:hAnsi="Arial" w:cs="Arial"/>
        </w:rPr>
        <w:t> </w:t>
      </w:r>
      <w:r w:rsidRPr="00E76907">
        <w:rPr>
          <w:rStyle w:val="eop"/>
          <w:rFonts w:ascii="Century Gothic" w:hAnsi="Century Gothic" w:cs="Segoe UI"/>
        </w:rPr>
        <w:t> </w:t>
      </w:r>
    </w:p>
    <w:p w14:paraId="312C5C98" w14:textId="77777777"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normaltextrun"/>
          <w:rFonts w:ascii="Century Gothic" w:hAnsi="Century Gothic" w:cs="Segoe UI"/>
          <w:b/>
          <w:bCs/>
        </w:rPr>
        <w:t>Follow AgriScot online:</w:t>
      </w:r>
      <w:r w:rsidRPr="00E76907">
        <w:rPr>
          <w:rStyle w:val="normaltextrun"/>
          <w:rFonts w:ascii="Arial" w:hAnsi="Arial" w:cs="Arial"/>
        </w:rPr>
        <w:t> </w:t>
      </w:r>
      <w:r w:rsidRPr="00E76907">
        <w:rPr>
          <w:rStyle w:val="eop"/>
          <w:rFonts w:ascii="Century Gothic" w:hAnsi="Century Gothic" w:cs="Segoe UI"/>
        </w:rPr>
        <w:t> </w:t>
      </w:r>
    </w:p>
    <w:p w14:paraId="0DE911EE" w14:textId="2FA24EC2" w:rsidR="009C0F4B" w:rsidRPr="009054EC" w:rsidRDefault="009C0F4B" w:rsidP="00457679">
      <w:pPr>
        <w:pStyle w:val="paragraph"/>
        <w:spacing w:before="0" w:beforeAutospacing="0" w:after="0" w:afterAutospacing="0"/>
        <w:jc w:val="both"/>
        <w:textAlignment w:val="baseline"/>
        <w:rPr>
          <w:rFonts w:ascii="Century Gothic" w:hAnsi="Century Gothic" w:cs="Segoe UI"/>
          <w:u w:val="single"/>
        </w:rPr>
      </w:pPr>
      <w:r w:rsidRPr="00E76907">
        <w:rPr>
          <w:rStyle w:val="normaltextrun"/>
          <w:rFonts w:ascii="Century Gothic" w:hAnsi="Century Gothic" w:cs="Segoe UI"/>
        </w:rPr>
        <w:t xml:space="preserve">Facebook - </w:t>
      </w:r>
      <w:hyperlink r:id="rId16" w:tgtFrame="_blank" w:history="1">
        <w:r w:rsidRPr="00E76907">
          <w:rPr>
            <w:rStyle w:val="normaltextrun"/>
            <w:rFonts w:ascii="Century Gothic" w:hAnsi="Century Gothic" w:cs="Segoe UI"/>
            <w:u w:val="single"/>
          </w:rPr>
          <w:t>https://www.facebook.com/AgriScot/</w:t>
        </w:r>
      </w:hyperlink>
      <w:r w:rsidRPr="00E76907">
        <w:rPr>
          <w:rStyle w:val="normaltextrun"/>
          <w:rFonts w:ascii="Arial" w:hAnsi="Arial" w:cs="Arial"/>
        </w:rPr>
        <w:t>  </w:t>
      </w:r>
      <w:r w:rsidRPr="00E76907">
        <w:rPr>
          <w:rStyle w:val="eop"/>
          <w:rFonts w:ascii="Century Gothic" w:hAnsi="Century Gothic" w:cs="Segoe UI"/>
        </w:rPr>
        <w:t> </w:t>
      </w:r>
    </w:p>
    <w:p w14:paraId="4161A1B7" w14:textId="0E1F6294" w:rsidR="009C0F4B" w:rsidRPr="00E76907" w:rsidRDefault="009C0F4B" w:rsidP="00457679">
      <w:pPr>
        <w:pStyle w:val="paragraph"/>
        <w:spacing w:before="0" w:beforeAutospacing="0" w:after="0" w:afterAutospacing="0"/>
        <w:jc w:val="both"/>
        <w:textAlignment w:val="baseline"/>
        <w:rPr>
          <w:rFonts w:ascii="Century Gothic" w:hAnsi="Century Gothic" w:cs="Segoe UI"/>
        </w:rPr>
      </w:pPr>
      <w:r w:rsidRPr="00E76907">
        <w:rPr>
          <w:rStyle w:val="normaltextrun"/>
          <w:rFonts w:ascii="Century Gothic" w:hAnsi="Century Gothic" w:cs="Segoe UI"/>
        </w:rPr>
        <w:t>Twitter -</w:t>
      </w:r>
      <w:r w:rsidRPr="00E76907">
        <w:rPr>
          <w:rStyle w:val="normaltextrun"/>
          <w:rFonts w:ascii="Arial" w:hAnsi="Arial" w:cs="Arial"/>
        </w:rPr>
        <w:t> </w:t>
      </w:r>
      <w:r w:rsidRPr="00E76907">
        <w:rPr>
          <w:rStyle w:val="normaltextrun"/>
          <w:rFonts w:ascii="Century Gothic" w:hAnsi="Century Gothic" w:cs="Segoe UI"/>
        </w:rPr>
        <w:t xml:space="preserve"> </w:t>
      </w:r>
      <w:hyperlink r:id="rId17" w:tgtFrame="_blank" w:history="1">
        <w:r w:rsidRPr="00E76907">
          <w:rPr>
            <w:rStyle w:val="normaltextrun"/>
            <w:rFonts w:ascii="Century Gothic" w:hAnsi="Century Gothic" w:cs="Segoe UI"/>
            <w:u w:val="single"/>
          </w:rPr>
          <w:t>https://twitter.com/agriscot</w:t>
        </w:r>
      </w:hyperlink>
      <w:r w:rsidRPr="00E76907">
        <w:rPr>
          <w:rStyle w:val="normaltextrun"/>
          <w:rFonts w:ascii="Arial" w:hAnsi="Arial" w:cs="Arial"/>
        </w:rPr>
        <w:t>  </w:t>
      </w:r>
      <w:r w:rsidRPr="00E76907">
        <w:rPr>
          <w:rStyle w:val="eop"/>
          <w:rFonts w:ascii="Century Gothic" w:hAnsi="Century Gothic" w:cs="Segoe UI"/>
        </w:rPr>
        <w:t> </w:t>
      </w:r>
    </w:p>
    <w:p w14:paraId="5985C38B" w14:textId="0804BDE6" w:rsidR="009C0F4B" w:rsidRDefault="009C0F4B" w:rsidP="00457679">
      <w:pPr>
        <w:pStyle w:val="paragraph"/>
        <w:spacing w:before="0" w:beforeAutospacing="0" w:after="0" w:afterAutospacing="0"/>
        <w:jc w:val="both"/>
        <w:textAlignment w:val="baseline"/>
        <w:rPr>
          <w:rStyle w:val="eop"/>
          <w:rFonts w:ascii="Century Gothic" w:hAnsi="Century Gothic" w:cs="Calibri"/>
        </w:rPr>
      </w:pPr>
      <w:r w:rsidRPr="00E76907">
        <w:rPr>
          <w:rStyle w:val="eop"/>
          <w:rFonts w:ascii="Century Gothic" w:hAnsi="Century Gothic" w:cs="Calibri"/>
        </w:rPr>
        <w:t> </w:t>
      </w:r>
    </w:p>
    <w:p w14:paraId="38F5DBD3" w14:textId="77777777" w:rsidR="009054EC" w:rsidRDefault="009054EC" w:rsidP="00457679">
      <w:pPr>
        <w:pStyle w:val="paragraph"/>
        <w:spacing w:before="0" w:beforeAutospacing="0" w:after="0" w:afterAutospacing="0"/>
        <w:jc w:val="both"/>
        <w:textAlignment w:val="baseline"/>
        <w:rPr>
          <w:rStyle w:val="eop"/>
          <w:rFonts w:ascii="Century Gothic" w:hAnsi="Century Gothic" w:cs="Calibri"/>
        </w:rPr>
      </w:pPr>
    </w:p>
    <w:p w14:paraId="5BC4881E" w14:textId="33368F8E" w:rsidR="009C0F4B" w:rsidRDefault="009C0F4B" w:rsidP="00457679">
      <w:pPr>
        <w:jc w:val="both"/>
      </w:pPr>
    </w:p>
    <w:p w14:paraId="4F2E1AF1" w14:textId="49AD4B8F" w:rsidR="009318BD" w:rsidRDefault="009318BD"/>
    <w:sectPr w:rsidR="009318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F0D21"/>
    <w:multiLevelType w:val="multilevel"/>
    <w:tmpl w:val="AE5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3A0E20"/>
    <w:multiLevelType w:val="multilevel"/>
    <w:tmpl w:val="407C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4377193">
    <w:abstractNumId w:val="0"/>
  </w:num>
  <w:num w:numId="2" w16cid:durableId="59736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4B"/>
    <w:rsid w:val="00026074"/>
    <w:rsid w:val="000C1E52"/>
    <w:rsid w:val="000D3A5C"/>
    <w:rsid w:val="00175991"/>
    <w:rsid w:val="001B77BB"/>
    <w:rsid w:val="0025334D"/>
    <w:rsid w:val="002B632D"/>
    <w:rsid w:val="0036798F"/>
    <w:rsid w:val="003D33BF"/>
    <w:rsid w:val="00457679"/>
    <w:rsid w:val="004726F1"/>
    <w:rsid w:val="004F72F6"/>
    <w:rsid w:val="00550F4A"/>
    <w:rsid w:val="0058616B"/>
    <w:rsid w:val="00592A17"/>
    <w:rsid w:val="005B1DF2"/>
    <w:rsid w:val="005B31A1"/>
    <w:rsid w:val="006476AB"/>
    <w:rsid w:val="006E4F0D"/>
    <w:rsid w:val="007144FB"/>
    <w:rsid w:val="00827F72"/>
    <w:rsid w:val="00863194"/>
    <w:rsid w:val="009054EC"/>
    <w:rsid w:val="009318BD"/>
    <w:rsid w:val="009C0F4B"/>
    <w:rsid w:val="009E6539"/>
    <w:rsid w:val="00A4042A"/>
    <w:rsid w:val="00AC185A"/>
    <w:rsid w:val="00BD0EF8"/>
    <w:rsid w:val="00C03235"/>
    <w:rsid w:val="00C120DD"/>
    <w:rsid w:val="00D07F81"/>
    <w:rsid w:val="00D24706"/>
    <w:rsid w:val="00DA5922"/>
    <w:rsid w:val="00E76907"/>
    <w:rsid w:val="00ED0E0F"/>
    <w:rsid w:val="00EE045D"/>
    <w:rsid w:val="0293DF59"/>
    <w:rsid w:val="09D3CB17"/>
    <w:rsid w:val="0D2F1C0A"/>
    <w:rsid w:val="2338D9F4"/>
    <w:rsid w:val="2A33CEC3"/>
    <w:rsid w:val="4D85E4CA"/>
    <w:rsid w:val="4F87CB9A"/>
    <w:rsid w:val="5B1333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DB06"/>
  <w15:chartTrackingRefBased/>
  <w15:docId w15:val="{F582F506-A5AA-4349-ACD4-D3ECA0AF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C0F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C0F4B"/>
  </w:style>
  <w:style w:type="character" w:customStyle="1" w:styleId="normaltextrun">
    <w:name w:val="normaltextrun"/>
    <w:basedOn w:val="DefaultParagraphFont"/>
    <w:rsid w:val="009C0F4B"/>
  </w:style>
  <w:style w:type="paragraph" w:styleId="NormalWeb">
    <w:name w:val="Normal (Web)"/>
    <w:basedOn w:val="Normal"/>
    <w:uiPriority w:val="99"/>
    <w:semiHidden/>
    <w:unhideWhenUsed/>
    <w:rsid w:val="004576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576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149276">
      <w:bodyDiv w:val="1"/>
      <w:marLeft w:val="0"/>
      <w:marRight w:val="0"/>
      <w:marTop w:val="0"/>
      <w:marBottom w:val="0"/>
      <w:divBdr>
        <w:top w:val="none" w:sz="0" w:space="0" w:color="auto"/>
        <w:left w:val="none" w:sz="0" w:space="0" w:color="auto"/>
        <w:bottom w:val="none" w:sz="0" w:space="0" w:color="auto"/>
        <w:right w:val="none" w:sz="0" w:space="0" w:color="auto"/>
      </w:divBdr>
    </w:div>
    <w:div w:id="1398019984">
      <w:bodyDiv w:val="1"/>
      <w:marLeft w:val="0"/>
      <w:marRight w:val="0"/>
      <w:marTop w:val="0"/>
      <w:marBottom w:val="0"/>
      <w:divBdr>
        <w:top w:val="none" w:sz="0" w:space="0" w:color="auto"/>
        <w:left w:val="none" w:sz="0" w:space="0" w:color="auto"/>
        <w:bottom w:val="none" w:sz="0" w:space="0" w:color="auto"/>
        <w:right w:val="none" w:sz="0" w:space="0" w:color="auto"/>
      </w:divBdr>
    </w:div>
    <w:div w:id="188895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ire@janecraigi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riscot.co.uk/" TargetMode="External"/><Relationship Id="rId17" Type="http://schemas.openxmlformats.org/officeDocument/2006/relationships/hyperlink" Target="https://twitter.com/agriscot" TargetMode="External"/><Relationship Id="rId2" Type="http://schemas.openxmlformats.org/officeDocument/2006/relationships/customXml" Target="../customXml/item2.xml"/><Relationship Id="rId16" Type="http://schemas.openxmlformats.org/officeDocument/2006/relationships/hyperlink" Target="https://www.facebook.com/AgriSco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griscot.co.uk" TargetMode="External"/><Relationship Id="rId5" Type="http://schemas.openxmlformats.org/officeDocument/2006/relationships/styles" Target="styles.xml"/><Relationship Id="rId15" Type="http://schemas.openxmlformats.org/officeDocument/2006/relationships/hyperlink" Target="http://www.agriscot.co.uk/"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info@agrisco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DF66F-580C-4277-989D-F43A7D08C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6D180-B049-4E45-AC4D-E5443653832D}">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50FA687E-C006-4155-BA8C-C5B0744EC0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Claire Taylor</cp:lastModifiedBy>
  <cp:revision>5</cp:revision>
  <dcterms:created xsi:type="dcterms:W3CDTF">2022-06-28T09:59:00Z</dcterms:created>
  <dcterms:modified xsi:type="dcterms:W3CDTF">2022-06-28T12:14:00Z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