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8E23B" w14:textId="574FF5F1" w:rsidR="00312E38" w:rsidRDefault="00312E38" w:rsidP="00312E38">
      <w:pPr>
        <w:spacing w:line="276" w:lineRule="auto"/>
        <w:jc w:val="righ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fldChar w:fldCharType="begin"/>
      </w:r>
      <w:r>
        <w:instrText xml:space="preserve"> INCLUDEPICTURE "/Users/susannahpate/Library/Group Containers/UBF8T346G9.ms/WebArchiveCopyPasteTempFiles/com.microsoft.Word/IAAS-Acronym-RGB-3.png"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91D1E88" wp14:editId="27876646">
            <wp:extent cx="2889177" cy="826718"/>
            <wp:effectExtent l="0" t="0" r="0" b="0"/>
            <wp:docPr id="110249726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457" cy="85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C4C1872" w14:textId="77777777" w:rsidR="00312E38" w:rsidRDefault="00312E38" w:rsidP="00CF1F55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796E4E2" w14:textId="097BC548" w:rsidR="00321DE4" w:rsidRPr="00660B36" w:rsidRDefault="00312E38" w:rsidP="00CF1F55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PRESS RELEASE</w:t>
      </w:r>
    </w:p>
    <w:p w14:paraId="634DA32C" w14:textId="43F4ADA7" w:rsidR="006B7DCB" w:rsidRPr="00660B36" w:rsidRDefault="006B1E3A" w:rsidP="00CF1F55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2.10.2023</w:t>
      </w:r>
    </w:p>
    <w:p w14:paraId="6D6C0468" w14:textId="77777777" w:rsidR="00321DE4" w:rsidRPr="00660B36" w:rsidRDefault="00321DE4" w:rsidP="00CF1F55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8EECE6F" w14:textId="77777777" w:rsidR="00264F6A" w:rsidRDefault="00264F6A" w:rsidP="00CF1F55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E41A7D2" w14:textId="78BD5568" w:rsidR="00264F6A" w:rsidRPr="00312E38" w:rsidRDefault="009516B6" w:rsidP="00CF1F55">
      <w:pPr>
        <w:spacing w:line="276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12E3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IAAS showcases </w:t>
      </w:r>
      <w:r w:rsidR="003177AD">
        <w:rPr>
          <w:rFonts w:ascii="Arial" w:hAnsi="Arial" w:cs="Arial"/>
          <w:b/>
          <w:bCs/>
          <w:color w:val="000000" w:themeColor="text1"/>
          <w:sz w:val="28"/>
          <w:szCs w:val="28"/>
        </w:rPr>
        <w:t>“revolution</w:t>
      </w:r>
      <w:r w:rsidR="00072B97">
        <w:rPr>
          <w:rFonts w:ascii="Arial" w:hAnsi="Arial" w:cs="Arial"/>
          <w:b/>
          <w:bCs/>
          <w:color w:val="000000" w:themeColor="text1"/>
          <w:sz w:val="28"/>
          <w:szCs w:val="28"/>
        </w:rPr>
        <w:t>i</w:t>
      </w:r>
      <w:r w:rsidR="003177AD">
        <w:rPr>
          <w:rFonts w:ascii="Arial" w:hAnsi="Arial" w:cs="Arial"/>
          <w:b/>
          <w:bCs/>
          <w:color w:val="000000" w:themeColor="text1"/>
          <w:sz w:val="28"/>
          <w:szCs w:val="28"/>
        </w:rPr>
        <w:t>sing”</w:t>
      </w:r>
      <w:r w:rsidRPr="00312E3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EID tagging to </w:t>
      </w:r>
      <w:r w:rsidR="00264F6A" w:rsidRPr="00312E38">
        <w:rPr>
          <w:rFonts w:ascii="Arial" w:hAnsi="Arial" w:cs="Arial"/>
          <w:b/>
          <w:bCs/>
          <w:color w:val="000000" w:themeColor="text1"/>
          <w:sz w:val="28"/>
          <w:szCs w:val="28"/>
        </w:rPr>
        <w:t>Scotland Office</w:t>
      </w:r>
    </w:p>
    <w:p w14:paraId="4D43F251" w14:textId="77777777" w:rsidR="00036012" w:rsidRPr="00660B36" w:rsidRDefault="00036012" w:rsidP="00CF1F55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A47917F" w14:textId="7CCE7A2C" w:rsidR="002C4500" w:rsidRPr="00660B36" w:rsidRDefault="0075794E" w:rsidP="00CF1F55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0B36">
        <w:rPr>
          <w:rFonts w:ascii="Arial" w:hAnsi="Arial" w:cs="Arial"/>
          <w:color w:val="000000" w:themeColor="text1"/>
          <w:sz w:val="22"/>
          <w:szCs w:val="22"/>
        </w:rPr>
        <w:t>The new President of</w:t>
      </w:r>
      <w:r w:rsidR="00B039AB" w:rsidRPr="00660B36">
        <w:rPr>
          <w:rFonts w:ascii="Arial" w:hAnsi="Arial" w:cs="Arial"/>
          <w:color w:val="000000" w:themeColor="text1"/>
          <w:sz w:val="22"/>
          <w:szCs w:val="22"/>
        </w:rPr>
        <w:t xml:space="preserve"> the</w:t>
      </w:r>
      <w:r w:rsidRPr="00660B36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="00B039AB" w:rsidRPr="00660B36">
        <w:rPr>
          <w:rFonts w:ascii="Arial" w:hAnsi="Arial" w:cs="Arial"/>
          <w:color w:val="000000" w:themeColor="text1"/>
          <w:sz w:val="22"/>
          <w:szCs w:val="22"/>
        </w:rPr>
        <w:t>nstitute of Auctioneers and Appraisers (I</w:t>
      </w:r>
      <w:r w:rsidRPr="00660B36">
        <w:rPr>
          <w:rFonts w:ascii="Arial" w:hAnsi="Arial" w:cs="Arial"/>
          <w:color w:val="000000" w:themeColor="text1"/>
          <w:sz w:val="22"/>
          <w:szCs w:val="22"/>
        </w:rPr>
        <w:t>AAS</w:t>
      </w:r>
      <w:r w:rsidR="00B039AB" w:rsidRPr="00660B36">
        <w:rPr>
          <w:rFonts w:ascii="Arial" w:hAnsi="Arial" w:cs="Arial"/>
          <w:color w:val="000000" w:themeColor="text1"/>
          <w:sz w:val="22"/>
          <w:szCs w:val="22"/>
        </w:rPr>
        <w:t>)</w:t>
      </w:r>
      <w:r w:rsidRPr="00660B36">
        <w:rPr>
          <w:rFonts w:ascii="Arial" w:hAnsi="Arial" w:cs="Arial"/>
          <w:color w:val="000000" w:themeColor="text1"/>
          <w:sz w:val="22"/>
          <w:szCs w:val="22"/>
        </w:rPr>
        <w:t xml:space="preserve"> met with </w:t>
      </w:r>
      <w:r w:rsidR="00C761C0" w:rsidRPr="00660B36">
        <w:rPr>
          <w:rFonts w:ascii="Arial" w:hAnsi="Arial" w:cs="Arial"/>
          <w:color w:val="000000" w:themeColor="text1"/>
          <w:sz w:val="22"/>
          <w:szCs w:val="22"/>
        </w:rPr>
        <w:t>Under</w:t>
      </w:r>
      <w:r w:rsidRPr="00660B36">
        <w:rPr>
          <w:rFonts w:ascii="Arial" w:hAnsi="Arial" w:cs="Arial"/>
          <w:color w:val="000000" w:themeColor="text1"/>
          <w:sz w:val="22"/>
          <w:szCs w:val="22"/>
        </w:rPr>
        <w:t xml:space="preserve"> Secretary </w:t>
      </w:r>
      <w:r w:rsidR="00C761C0" w:rsidRPr="00660B36">
        <w:rPr>
          <w:rFonts w:ascii="Arial" w:hAnsi="Arial" w:cs="Arial"/>
          <w:color w:val="000000" w:themeColor="text1"/>
          <w:sz w:val="22"/>
          <w:szCs w:val="22"/>
        </w:rPr>
        <w:t xml:space="preserve">of State for Scotland, </w:t>
      </w:r>
      <w:r w:rsidRPr="00660B36">
        <w:rPr>
          <w:rFonts w:ascii="Arial" w:hAnsi="Arial" w:cs="Arial"/>
          <w:color w:val="000000" w:themeColor="text1"/>
          <w:sz w:val="22"/>
          <w:szCs w:val="22"/>
        </w:rPr>
        <w:t>John Lamont MP</w:t>
      </w:r>
      <w:r w:rsidR="00C761C0" w:rsidRPr="00660B36">
        <w:rPr>
          <w:rFonts w:ascii="Arial" w:hAnsi="Arial" w:cs="Arial"/>
          <w:color w:val="000000" w:themeColor="text1"/>
          <w:sz w:val="22"/>
          <w:szCs w:val="22"/>
        </w:rPr>
        <w:t>,</w:t>
      </w:r>
      <w:r w:rsidRPr="00660B36">
        <w:rPr>
          <w:rFonts w:ascii="Arial" w:hAnsi="Arial" w:cs="Arial"/>
          <w:color w:val="000000" w:themeColor="text1"/>
          <w:sz w:val="22"/>
          <w:szCs w:val="22"/>
        </w:rPr>
        <w:t xml:space="preserve"> at ANM marts at </w:t>
      </w:r>
      <w:proofErr w:type="spellStart"/>
      <w:r w:rsidRPr="00660B36">
        <w:rPr>
          <w:rFonts w:ascii="Arial" w:hAnsi="Arial" w:cs="Arial"/>
          <w:color w:val="000000" w:themeColor="text1"/>
          <w:sz w:val="22"/>
          <w:szCs w:val="22"/>
        </w:rPr>
        <w:t>Thainstone</w:t>
      </w:r>
      <w:proofErr w:type="spellEnd"/>
      <w:r w:rsidRPr="00660B36">
        <w:rPr>
          <w:rFonts w:ascii="Arial" w:hAnsi="Arial" w:cs="Arial"/>
          <w:color w:val="000000" w:themeColor="text1"/>
          <w:sz w:val="22"/>
          <w:szCs w:val="22"/>
        </w:rPr>
        <w:t xml:space="preserve"> to demonstrate </w:t>
      </w:r>
      <w:r w:rsidR="00556AB7" w:rsidRPr="00660B36">
        <w:rPr>
          <w:rFonts w:ascii="Arial" w:hAnsi="Arial" w:cs="Arial"/>
          <w:color w:val="000000" w:themeColor="text1"/>
          <w:sz w:val="22"/>
          <w:szCs w:val="22"/>
        </w:rPr>
        <w:t>how</w:t>
      </w:r>
      <w:r w:rsidRPr="00660B3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33904" w:rsidRPr="00660B36">
        <w:rPr>
          <w:rFonts w:ascii="Arial" w:hAnsi="Arial" w:cs="Arial"/>
          <w:color w:val="000000" w:themeColor="text1"/>
          <w:sz w:val="22"/>
          <w:szCs w:val="22"/>
        </w:rPr>
        <w:t xml:space="preserve">high frequency </w:t>
      </w:r>
      <w:r w:rsidRPr="00660B36">
        <w:rPr>
          <w:rFonts w:ascii="Arial" w:hAnsi="Arial" w:cs="Arial"/>
          <w:color w:val="000000" w:themeColor="text1"/>
          <w:sz w:val="22"/>
          <w:szCs w:val="22"/>
        </w:rPr>
        <w:t xml:space="preserve">EID electronic tagging </w:t>
      </w:r>
      <w:r w:rsidR="006141BF" w:rsidRPr="00660B36">
        <w:rPr>
          <w:rFonts w:ascii="Arial" w:hAnsi="Arial" w:cs="Arial"/>
          <w:color w:val="000000" w:themeColor="text1"/>
          <w:sz w:val="22"/>
          <w:szCs w:val="22"/>
        </w:rPr>
        <w:t>could</w:t>
      </w:r>
      <w:r w:rsidR="00556AB7" w:rsidRPr="00660B36">
        <w:rPr>
          <w:rFonts w:ascii="Arial" w:hAnsi="Arial" w:cs="Arial"/>
          <w:color w:val="000000" w:themeColor="text1"/>
          <w:sz w:val="22"/>
          <w:szCs w:val="22"/>
        </w:rPr>
        <w:t xml:space="preserve"> revolutionise </w:t>
      </w:r>
      <w:r w:rsidRPr="00660B36">
        <w:rPr>
          <w:rFonts w:ascii="Arial" w:hAnsi="Arial" w:cs="Arial"/>
          <w:color w:val="000000" w:themeColor="text1"/>
          <w:sz w:val="22"/>
          <w:szCs w:val="22"/>
        </w:rPr>
        <w:t xml:space="preserve">the livestock industry. </w:t>
      </w:r>
    </w:p>
    <w:p w14:paraId="75BBBA38" w14:textId="77777777" w:rsidR="0075794E" w:rsidRPr="00660B36" w:rsidRDefault="0075794E" w:rsidP="00CF1F55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DACC839" w14:textId="1EB375D9" w:rsidR="0075794E" w:rsidRPr="00660B36" w:rsidRDefault="0075794E" w:rsidP="00CF1F55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0B36">
        <w:rPr>
          <w:rFonts w:ascii="Arial" w:hAnsi="Arial" w:cs="Arial"/>
          <w:color w:val="000000" w:themeColor="text1"/>
          <w:sz w:val="22"/>
          <w:szCs w:val="22"/>
        </w:rPr>
        <w:t xml:space="preserve">With Scottish Government due to announce a date for the compulsory use of </w:t>
      </w:r>
      <w:r w:rsidR="00BE60CA" w:rsidRPr="00660B36">
        <w:rPr>
          <w:rFonts w:ascii="Arial" w:hAnsi="Arial" w:cs="Arial"/>
          <w:color w:val="000000" w:themeColor="text1"/>
          <w:sz w:val="22"/>
          <w:szCs w:val="22"/>
        </w:rPr>
        <w:t>ultra</w:t>
      </w:r>
      <w:r w:rsidR="008A49FA" w:rsidRPr="00660B36">
        <w:rPr>
          <w:rFonts w:ascii="Arial" w:hAnsi="Arial" w:cs="Arial"/>
          <w:color w:val="000000" w:themeColor="text1"/>
          <w:sz w:val="22"/>
          <w:szCs w:val="22"/>
        </w:rPr>
        <w:t>-</w:t>
      </w:r>
      <w:r w:rsidRPr="00660B36">
        <w:rPr>
          <w:rFonts w:ascii="Arial" w:hAnsi="Arial" w:cs="Arial"/>
          <w:color w:val="000000" w:themeColor="text1"/>
          <w:sz w:val="22"/>
          <w:szCs w:val="22"/>
        </w:rPr>
        <w:t xml:space="preserve">high frequency </w:t>
      </w:r>
      <w:r w:rsidR="00BE60CA" w:rsidRPr="00660B36">
        <w:rPr>
          <w:rFonts w:ascii="Arial" w:hAnsi="Arial" w:cs="Arial"/>
          <w:color w:val="000000" w:themeColor="text1"/>
          <w:sz w:val="22"/>
          <w:szCs w:val="22"/>
        </w:rPr>
        <w:t xml:space="preserve">(UHF) </w:t>
      </w:r>
      <w:r w:rsidRPr="00660B36">
        <w:rPr>
          <w:rFonts w:ascii="Arial" w:hAnsi="Arial" w:cs="Arial"/>
          <w:color w:val="000000" w:themeColor="text1"/>
          <w:sz w:val="22"/>
          <w:szCs w:val="22"/>
        </w:rPr>
        <w:t xml:space="preserve">tags in the beef supply chain, Alan Hutcheon, also a Director at ANM which has been the forerunner in trialling </w:t>
      </w:r>
      <w:r w:rsidR="00524E0C" w:rsidRPr="00660B36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Pr="00660B36">
        <w:rPr>
          <w:rFonts w:ascii="Arial" w:hAnsi="Arial" w:cs="Arial"/>
          <w:color w:val="000000" w:themeColor="text1"/>
          <w:sz w:val="22"/>
          <w:szCs w:val="22"/>
        </w:rPr>
        <w:t xml:space="preserve">high frequency tagging in a </w:t>
      </w:r>
      <w:r w:rsidR="00CF0F09" w:rsidRPr="00660B36">
        <w:rPr>
          <w:rFonts w:ascii="Arial" w:hAnsi="Arial" w:cs="Arial"/>
          <w:color w:val="000000" w:themeColor="text1"/>
          <w:sz w:val="22"/>
          <w:szCs w:val="22"/>
        </w:rPr>
        <w:t xml:space="preserve">live </w:t>
      </w:r>
      <w:r w:rsidRPr="00660B36">
        <w:rPr>
          <w:rFonts w:ascii="Arial" w:hAnsi="Arial" w:cs="Arial"/>
          <w:color w:val="000000" w:themeColor="text1"/>
          <w:sz w:val="22"/>
          <w:szCs w:val="22"/>
        </w:rPr>
        <w:t xml:space="preserve">mart situation, </w:t>
      </w:r>
      <w:r w:rsidR="00072577">
        <w:rPr>
          <w:rFonts w:ascii="Arial" w:hAnsi="Arial" w:cs="Arial"/>
          <w:color w:val="000000" w:themeColor="text1"/>
          <w:sz w:val="22"/>
          <w:szCs w:val="22"/>
        </w:rPr>
        <w:t>explaine</w:t>
      </w:r>
      <w:r w:rsidR="00D83765" w:rsidRPr="00660B36">
        <w:rPr>
          <w:rFonts w:ascii="Arial" w:hAnsi="Arial" w:cs="Arial"/>
          <w:color w:val="000000" w:themeColor="text1"/>
          <w:sz w:val="22"/>
          <w:szCs w:val="22"/>
        </w:rPr>
        <w:t>d</w:t>
      </w:r>
      <w:r w:rsidR="001C4D8C" w:rsidRPr="00660B36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5D78EA56" w14:textId="77777777" w:rsidR="0075794E" w:rsidRPr="00660B36" w:rsidRDefault="0075794E" w:rsidP="00CF1F55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1F5EDF0" w14:textId="583D99B7" w:rsidR="008D179D" w:rsidRPr="00EA3148" w:rsidRDefault="0075794E" w:rsidP="00CF1F55">
      <w:pPr>
        <w:spacing w:line="27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>“</w:t>
      </w:r>
      <w:r w:rsidR="00F575CB"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>High frequency electronic tagging</w:t>
      </w:r>
      <w:r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is essential for the</w:t>
      </w:r>
      <w:r w:rsidR="00232B04"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0B3E08"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>future of our industr</w:t>
      </w:r>
      <w:r w:rsidR="001C4D8C"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y. </w:t>
      </w:r>
      <w:r w:rsidR="000B3E08"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Having a </w:t>
      </w:r>
      <w:r w:rsidR="00C64F1D"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>single source</w:t>
      </w:r>
      <w:r w:rsidR="00B90F36"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digital database</w:t>
      </w:r>
      <w:r w:rsidR="008D179D"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7031"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>o</w:t>
      </w:r>
      <w:r w:rsidR="00C64F1D"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>f</w:t>
      </w:r>
      <w:r w:rsidR="00E67031"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all cattle movements </w:t>
      </w:r>
      <w:r w:rsidR="000B3E08"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will improve the efficiency and traceability across the supply chain, </w:t>
      </w:r>
      <w:r w:rsidR="008D179D"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>reduc</w:t>
      </w:r>
      <w:r w:rsidR="000B3E08"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>e</w:t>
      </w:r>
      <w:r w:rsidR="008D179D"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the administrative </w:t>
      </w:r>
      <w:r w:rsidR="000B3E08"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>burden</w:t>
      </w:r>
      <w:r w:rsidR="0008676B"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15D5C"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that surrounds it </w:t>
      </w:r>
      <w:r w:rsidR="0008676B"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and </w:t>
      </w:r>
      <w:r w:rsidR="00415B1A"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>enhance</w:t>
      </w:r>
      <w:r w:rsidR="000B3E08"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animal welfare and staff </w:t>
      </w:r>
      <w:r w:rsidR="008D1B12"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>safety</w:t>
      </w:r>
      <w:r w:rsidR="000B3E08"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5E7D57"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>It</w:t>
      </w:r>
      <w:r w:rsidR="00451A21"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also </w:t>
      </w:r>
      <w:r w:rsidR="00E15D5C"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has the potential to help </w:t>
      </w:r>
      <w:r w:rsidR="00451A21"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>reduce</w:t>
      </w:r>
      <w:r w:rsidR="008D153F"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red tape around exports and</w:t>
      </w:r>
      <w:r w:rsidR="00451A21"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8D153F" w:rsidRPr="00EA3148">
        <w:rPr>
          <w:rFonts w:ascii="Arial" w:hAnsi="Arial" w:cs="Arial"/>
          <w:i/>
          <w:iCs/>
          <w:color w:val="000000" w:themeColor="text1"/>
          <w:sz w:val="22"/>
          <w:szCs w:val="22"/>
        </w:rPr>
        <w:t>manage disease outbreaks.”</w:t>
      </w:r>
    </w:p>
    <w:p w14:paraId="0A8064BF" w14:textId="77777777" w:rsidR="00E27C63" w:rsidRDefault="00E27C63" w:rsidP="00CF1F55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7625700A" w14:textId="77777777" w:rsidR="00962DCB" w:rsidRDefault="00E27C63" w:rsidP="00CF1F55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0B36">
        <w:rPr>
          <w:rFonts w:ascii="Arial" w:hAnsi="Arial" w:cs="Arial"/>
          <w:color w:val="000000" w:themeColor="text1"/>
          <w:sz w:val="22"/>
          <w:szCs w:val="22"/>
        </w:rPr>
        <w:t>The Institute</w:t>
      </w:r>
      <w:r>
        <w:rPr>
          <w:rFonts w:ascii="Arial" w:hAnsi="Arial" w:cs="Arial"/>
          <w:color w:val="000000" w:themeColor="text1"/>
          <w:sz w:val="22"/>
          <w:szCs w:val="22"/>
        </w:rPr>
        <w:t>, which represents the interests of the marts,</w:t>
      </w:r>
      <w:r w:rsidRPr="00660B36">
        <w:rPr>
          <w:rFonts w:ascii="Arial" w:hAnsi="Arial" w:cs="Arial"/>
          <w:color w:val="000000" w:themeColor="text1"/>
          <w:sz w:val="22"/>
          <w:szCs w:val="22"/>
        </w:rPr>
        <w:t xml:space="preserve"> has been calling on Scottish Government to support the adoption of the UHF technology to improve efficiencies and reduce costs for the </w:t>
      </w:r>
      <w:r w:rsidR="00EB6B43">
        <w:rPr>
          <w:rFonts w:ascii="Arial" w:hAnsi="Arial" w:cs="Arial"/>
          <w:color w:val="000000" w:themeColor="text1"/>
          <w:sz w:val="22"/>
          <w:szCs w:val="22"/>
        </w:rPr>
        <w:t>sector</w:t>
      </w:r>
      <w:r w:rsidRPr="00660B3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DB072DF" w14:textId="77777777" w:rsidR="00962DCB" w:rsidRDefault="00962DCB" w:rsidP="00CF1F55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12D0A01" w14:textId="77777777" w:rsidR="00962DCB" w:rsidRDefault="00962DCB" w:rsidP="00CF1F55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="006944FB" w:rsidRPr="00660B36">
        <w:rPr>
          <w:rFonts w:ascii="Arial" w:hAnsi="Arial" w:cs="Arial"/>
          <w:color w:val="000000"/>
          <w:sz w:val="22"/>
          <w:szCs w:val="22"/>
        </w:rPr>
        <w:t xml:space="preserve"> longstanding member of the Bovine EID Stakeholder Group, an industry group working together with each other and Government on this matter</w:t>
      </w:r>
      <w:r w:rsidR="006944F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411549" w:rsidRPr="00660B36">
        <w:rPr>
          <w:rFonts w:ascii="Arial" w:hAnsi="Arial" w:cs="Arial"/>
          <w:color w:val="000000"/>
          <w:sz w:val="22"/>
          <w:szCs w:val="22"/>
        </w:rPr>
        <w:t xml:space="preserve">IAAS </w:t>
      </w:r>
      <w:r w:rsidR="00DE296F">
        <w:rPr>
          <w:rFonts w:ascii="Arial" w:hAnsi="Arial" w:cs="Arial"/>
          <w:color w:val="000000"/>
          <w:sz w:val="22"/>
          <w:szCs w:val="22"/>
        </w:rPr>
        <w:t>Executive Director</w:t>
      </w:r>
      <w:r w:rsidR="00411549" w:rsidRPr="00660B36">
        <w:rPr>
          <w:rFonts w:ascii="Arial" w:hAnsi="Arial" w:cs="Arial"/>
          <w:color w:val="000000"/>
          <w:sz w:val="22"/>
          <w:szCs w:val="22"/>
        </w:rPr>
        <w:t>, Neil Wilson, and the board ha</w:t>
      </w:r>
      <w:r w:rsidR="00BC4FD5">
        <w:rPr>
          <w:rFonts w:ascii="Arial" w:hAnsi="Arial" w:cs="Arial"/>
          <w:color w:val="000000"/>
          <w:sz w:val="22"/>
          <w:szCs w:val="22"/>
        </w:rPr>
        <w:t>ve</w:t>
      </w:r>
      <w:r>
        <w:rPr>
          <w:rFonts w:ascii="Arial" w:hAnsi="Arial" w:cs="Arial"/>
          <w:color w:val="000000"/>
          <w:sz w:val="22"/>
          <w:szCs w:val="22"/>
        </w:rPr>
        <w:t xml:space="preserve"> also</w:t>
      </w:r>
      <w:r w:rsidR="00411549" w:rsidRPr="00660B36">
        <w:rPr>
          <w:rFonts w:ascii="Arial" w:hAnsi="Arial" w:cs="Arial"/>
          <w:color w:val="000000"/>
          <w:sz w:val="22"/>
          <w:szCs w:val="22"/>
        </w:rPr>
        <w:t xml:space="preserve"> met with and written to various politicians to advocate the practice</w:t>
      </w:r>
      <w:r w:rsidR="00BC4FD5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BBB2289" w14:textId="77777777" w:rsidR="00962DCB" w:rsidRDefault="00962DCB" w:rsidP="00CF1F55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E1C53AF" w14:textId="47DF6DDB" w:rsidR="00E27C63" w:rsidRDefault="00962DCB" w:rsidP="00CF1F55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962DCB">
        <w:rPr>
          <w:rFonts w:ascii="Arial" w:hAnsi="Arial" w:cs="Arial"/>
          <w:color w:val="000000"/>
          <w:sz w:val="22"/>
          <w:szCs w:val="22"/>
        </w:rPr>
        <w:t xml:space="preserve">The Institute </w:t>
      </w:r>
      <w:r w:rsidR="00BC4FD5" w:rsidRPr="00962DCB">
        <w:rPr>
          <w:rFonts w:ascii="Arial" w:hAnsi="Arial" w:cs="Arial"/>
          <w:color w:val="000000"/>
          <w:sz w:val="22"/>
          <w:szCs w:val="22"/>
        </w:rPr>
        <w:t>has also</w:t>
      </w:r>
      <w:r w:rsidR="00411549" w:rsidRPr="00962DCB">
        <w:rPr>
          <w:rFonts w:ascii="Arial" w:hAnsi="Arial" w:cs="Arial"/>
          <w:color w:val="000000"/>
          <w:sz w:val="22"/>
          <w:szCs w:val="22"/>
        </w:rPr>
        <w:t xml:space="preserve"> challeng</w:t>
      </w:r>
      <w:r w:rsidR="00BC4FD5" w:rsidRPr="00962DCB">
        <w:rPr>
          <w:rFonts w:ascii="Arial" w:hAnsi="Arial" w:cs="Arial"/>
          <w:color w:val="000000"/>
          <w:sz w:val="22"/>
          <w:szCs w:val="22"/>
        </w:rPr>
        <w:t>ed</w:t>
      </w:r>
      <w:r w:rsidR="00411549" w:rsidRPr="00962DCB">
        <w:rPr>
          <w:rFonts w:ascii="Arial" w:hAnsi="Arial" w:cs="Arial"/>
          <w:color w:val="000000"/>
          <w:sz w:val="22"/>
          <w:szCs w:val="22"/>
        </w:rPr>
        <w:t xml:space="preserve"> opponents, </w:t>
      </w:r>
      <w:r w:rsidR="009A6903" w:rsidRPr="00962DCB">
        <w:rPr>
          <w:rFonts w:ascii="Arial" w:hAnsi="Arial" w:cs="Arial"/>
          <w:color w:val="000000"/>
          <w:sz w:val="22"/>
          <w:szCs w:val="22"/>
        </w:rPr>
        <w:t>from across the UK</w:t>
      </w:r>
      <w:r w:rsidR="00411549" w:rsidRPr="00962DCB">
        <w:rPr>
          <w:rFonts w:ascii="Arial" w:hAnsi="Arial" w:cs="Arial"/>
          <w:color w:val="000000"/>
          <w:sz w:val="22"/>
          <w:szCs w:val="22"/>
        </w:rPr>
        <w:t>, who are resisting UHF tagging</w:t>
      </w:r>
      <w:r w:rsidR="004D7314" w:rsidRPr="00962DCB">
        <w:rPr>
          <w:rFonts w:ascii="Arial" w:hAnsi="Arial" w:cs="Arial"/>
          <w:color w:val="000000"/>
          <w:sz w:val="22"/>
          <w:szCs w:val="22"/>
        </w:rPr>
        <w:t xml:space="preserve">, advocating the merits of a UK-wide </w:t>
      </w:r>
      <w:proofErr w:type="gramStart"/>
      <w:r w:rsidR="004D7314" w:rsidRPr="00962DCB">
        <w:rPr>
          <w:rFonts w:ascii="Arial" w:hAnsi="Arial" w:cs="Arial"/>
          <w:color w:val="000000"/>
          <w:sz w:val="22"/>
          <w:szCs w:val="22"/>
        </w:rPr>
        <w:t>system</w:t>
      </w:r>
      <w:proofErr w:type="gramEnd"/>
      <w:r w:rsidR="004D7314" w:rsidRPr="00962DCB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9668FF" w:rsidRPr="00962DCB">
        <w:rPr>
          <w:rFonts w:ascii="Arial" w:hAnsi="Arial" w:cs="Arial"/>
          <w:color w:val="000000"/>
          <w:sz w:val="22"/>
          <w:szCs w:val="22"/>
        </w:rPr>
        <w:t>sharing the investment in the technology to streamline and avoid duplication.</w:t>
      </w:r>
      <w:r w:rsidR="009668FF">
        <w:rPr>
          <w:rFonts w:ascii="Arial" w:hAnsi="Arial" w:cs="Arial"/>
          <w:color w:val="000000"/>
          <w:sz w:val="22"/>
          <w:szCs w:val="22"/>
        </w:rPr>
        <w:t xml:space="preserve"> </w:t>
      </w:r>
      <w:r w:rsidR="0041154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B4896B4" w14:textId="77777777" w:rsidR="005E31CD" w:rsidRPr="00660B36" w:rsidRDefault="005E31CD" w:rsidP="00CF1F55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7716416" w14:textId="60E4C397" w:rsidR="0013645A" w:rsidRDefault="0013645A" w:rsidP="00CF1F55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0B36">
        <w:rPr>
          <w:rFonts w:ascii="Arial" w:hAnsi="Arial" w:cs="Arial"/>
          <w:color w:val="000000" w:themeColor="text1"/>
          <w:sz w:val="22"/>
          <w:szCs w:val="22"/>
        </w:rPr>
        <w:t>“</w:t>
      </w:r>
      <w:r w:rsidR="0075794E" w:rsidRPr="008A1BE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It’s so impressive and it’s only when you see it in action that you appreciate the </w:t>
      </w:r>
      <w:r w:rsidR="0008676B" w:rsidRPr="008A1BE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savings </w:t>
      </w:r>
      <w:r w:rsidR="0075794E" w:rsidRPr="008A1BE1">
        <w:rPr>
          <w:rFonts w:ascii="Arial" w:hAnsi="Arial" w:cs="Arial"/>
          <w:i/>
          <w:iCs/>
          <w:color w:val="000000" w:themeColor="text1"/>
          <w:sz w:val="22"/>
          <w:szCs w:val="22"/>
        </w:rPr>
        <w:t>in time and management, and importantly also for the health and safety for those working in the marts</w:t>
      </w:r>
      <w:r w:rsidR="00D00151" w:rsidRPr="008A1BE1">
        <w:rPr>
          <w:rFonts w:ascii="Arial" w:hAnsi="Arial" w:cs="Arial"/>
          <w:i/>
          <w:iCs/>
          <w:color w:val="000000" w:themeColor="text1"/>
          <w:sz w:val="22"/>
          <w:szCs w:val="22"/>
        </w:rPr>
        <w:t>,”</w:t>
      </w:r>
      <w:r w:rsidR="00D00151" w:rsidRPr="00660B3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86C9F">
        <w:rPr>
          <w:rFonts w:ascii="Arial" w:hAnsi="Arial" w:cs="Arial"/>
          <w:color w:val="000000" w:themeColor="text1"/>
          <w:sz w:val="22"/>
          <w:szCs w:val="22"/>
        </w:rPr>
        <w:t>explained</w:t>
      </w:r>
      <w:r w:rsidR="00D00151" w:rsidRPr="00660B36">
        <w:rPr>
          <w:rFonts w:ascii="Arial" w:hAnsi="Arial" w:cs="Arial"/>
          <w:color w:val="000000" w:themeColor="text1"/>
          <w:sz w:val="22"/>
          <w:szCs w:val="22"/>
        </w:rPr>
        <w:t xml:space="preserve"> Mr Hutcheon</w:t>
      </w:r>
      <w:r w:rsidR="0075794E" w:rsidRPr="008A1BE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D00151" w:rsidRPr="008A1BE1">
        <w:rPr>
          <w:rFonts w:ascii="Arial" w:hAnsi="Arial" w:cs="Arial"/>
          <w:color w:val="000000" w:themeColor="text1"/>
          <w:sz w:val="22"/>
          <w:szCs w:val="22"/>
        </w:rPr>
        <w:t>“</w:t>
      </w:r>
      <w:r w:rsidR="0075794E" w:rsidRPr="008A1BE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The reader can </w:t>
      </w:r>
      <w:r w:rsidR="002D6541" w:rsidRPr="008A1BE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quickly </w:t>
      </w:r>
      <w:r w:rsidR="0075794E" w:rsidRPr="008A1BE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record </w:t>
      </w:r>
      <w:r w:rsidR="00675E3B" w:rsidRPr="008A1BE1">
        <w:rPr>
          <w:rFonts w:ascii="Arial" w:hAnsi="Arial" w:cs="Arial"/>
          <w:i/>
          <w:iCs/>
          <w:color w:val="000000" w:themeColor="text1"/>
          <w:sz w:val="22"/>
          <w:szCs w:val="22"/>
        </w:rPr>
        <w:t>n</w:t>
      </w:r>
      <w:r w:rsidR="001B4E8B" w:rsidRPr="008A1BE1">
        <w:rPr>
          <w:rFonts w:ascii="Arial" w:hAnsi="Arial" w:cs="Arial"/>
          <w:i/>
          <w:iCs/>
          <w:color w:val="000000" w:themeColor="text1"/>
          <w:sz w:val="22"/>
          <w:szCs w:val="22"/>
        </w:rPr>
        <w:t>umer</w:t>
      </w:r>
      <w:r w:rsidR="002D6541" w:rsidRPr="008A1BE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ous animals at a safe distance. </w:t>
      </w:r>
      <w:r w:rsidR="0075794E" w:rsidRPr="008A1BE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It’s quick, it </w:t>
      </w:r>
      <w:r w:rsidR="00C708FB" w:rsidRPr="008A1BE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reduces </w:t>
      </w:r>
      <w:r w:rsidR="00D00151" w:rsidRPr="008A1BE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the </w:t>
      </w:r>
      <w:r w:rsidR="00767766" w:rsidRPr="008A1BE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cross checking and </w:t>
      </w:r>
      <w:r w:rsidR="0075794E" w:rsidRPr="008A1BE1">
        <w:rPr>
          <w:rFonts w:ascii="Arial" w:hAnsi="Arial" w:cs="Arial"/>
          <w:i/>
          <w:iCs/>
          <w:color w:val="000000" w:themeColor="text1"/>
          <w:sz w:val="22"/>
          <w:szCs w:val="22"/>
        </w:rPr>
        <w:t>paperwork,</w:t>
      </w:r>
      <w:r w:rsidR="004B58A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and</w:t>
      </w:r>
      <w:r w:rsidR="0075794E" w:rsidRPr="008A1BE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D00151" w:rsidRPr="008A1BE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it instantly creates </w:t>
      </w:r>
      <w:r w:rsidR="0075794E" w:rsidRPr="008A1BE1">
        <w:rPr>
          <w:rFonts w:ascii="Arial" w:hAnsi="Arial" w:cs="Arial"/>
          <w:i/>
          <w:iCs/>
          <w:color w:val="000000" w:themeColor="text1"/>
          <w:sz w:val="22"/>
          <w:szCs w:val="22"/>
        </w:rPr>
        <w:t>easy traceability throughout the supply chain</w:t>
      </w:r>
      <w:r w:rsidR="0075794E" w:rsidRPr="008A1BE1">
        <w:rPr>
          <w:rFonts w:ascii="Arial" w:hAnsi="Arial" w:cs="Arial"/>
          <w:color w:val="000000" w:themeColor="text1"/>
          <w:sz w:val="22"/>
          <w:szCs w:val="22"/>
        </w:rPr>
        <w:t>.</w:t>
      </w:r>
      <w:r w:rsidR="00931BA2" w:rsidRPr="008A1BE1">
        <w:rPr>
          <w:rFonts w:ascii="Arial" w:hAnsi="Arial" w:cs="Arial"/>
          <w:color w:val="000000" w:themeColor="text1"/>
          <w:sz w:val="22"/>
          <w:szCs w:val="22"/>
        </w:rPr>
        <w:t>”</w:t>
      </w:r>
    </w:p>
    <w:p w14:paraId="591238A1" w14:textId="77777777" w:rsidR="00931BA2" w:rsidRDefault="00931BA2" w:rsidP="00CF1F55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2A5AB85" w14:textId="1CFD2893" w:rsidR="00931BA2" w:rsidRPr="00931BA2" w:rsidRDefault="00931BA2" w:rsidP="00CF1F55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660B36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ANM has been working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closely </w:t>
      </w:r>
      <w:r w:rsidRPr="00660B36">
        <w:rPr>
          <w:rFonts w:ascii="Arial" w:hAnsi="Arial" w:cs="Arial"/>
          <w:color w:val="000000" w:themeColor="text1"/>
          <w:sz w:val="22"/>
          <w:szCs w:val="22"/>
        </w:rPr>
        <w:t xml:space="preserve">with </w:t>
      </w:r>
      <w:proofErr w:type="spellStart"/>
      <w:r w:rsidRPr="00660B36">
        <w:rPr>
          <w:rFonts w:ascii="Arial" w:hAnsi="Arial" w:cs="Arial"/>
          <w:color w:val="000000" w:themeColor="text1"/>
          <w:sz w:val="22"/>
          <w:szCs w:val="22"/>
        </w:rPr>
        <w:t>ScotEID</w:t>
      </w:r>
      <w:proofErr w:type="spellEnd"/>
      <w:r w:rsidRPr="00660B36">
        <w:rPr>
          <w:rFonts w:ascii="Arial" w:hAnsi="Arial" w:cs="Arial"/>
          <w:color w:val="000000" w:themeColor="text1"/>
          <w:sz w:val="22"/>
          <w:szCs w:val="22"/>
        </w:rPr>
        <w:t xml:space="preserve">, which is developing the technology, to trial UHF electronic tagging in a commercial situation </w:t>
      </w:r>
      <w:r w:rsidRPr="00660B3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in conjunction with farms and abattoirs. </w:t>
      </w:r>
      <w:r w:rsidR="009516B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The technology </w:t>
      </w:r>
      <w:r w:rsidRPr="00660B3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has been through rigorous testing and continuously iterated over the last 10 years to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ensure it is</w:t>
      </w:r>
      <w:r w:rsidRPr="00660B3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user-friendly, </w:t>
      </w:r>
      <w:proofErr w:type="gramStart"/>
      <w:r w:rsidRPr="00660B3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practical</w:t>
      </w:r>
      <w:proofErr w:type="gramEnd"/>
      <w:r w:rsidRPr="00660B3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and accurate in both farm and mart conditions.</w:t>
      </w:r>
    </w:p>
    <w:p w14:paraId="436C069A" w14:textId="77777777" w:rsidR="00FC0B22" w:rsidRDefault="00FC0B22" w:rsidP="00CF1F55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03A80020" w14:textId="0B826BBE" w:rsidR="0075794E" w:rsidRPr="00660B36" w:rsidRDefault="0013645A" w:rsidP="00CF1F55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16B6">
        <w:rPr>
          <w:rFonts w:ascii="Arial" w:hAnsi="Arial" w:cs="Arial"/>
          <w:i/>
          <w:iCs/>
          <w:color w:val="000000" w:themeColor="text1"/>
          <w:sz w:val="22"/>
          <w:szCs w:val="22"/>
        </w:rPr>
        <w:t>“</w:t>
      </w:r>
      <w:r w:rsidR="0075794E" w:rsidRPr="009516B6">
        <w:rPr>
          <w:rFonts w:ascii="Arial" w:hAnsi="Arial" w:cs="Arial"/>
          <w:i/>
          <w:iCs/>
          <w:color w:val="000000" w:themeColor="text1"/>
          <w:sz w:val="22"/>
          <w:szCs w:val="22"/>
        </w:rPr>
        <w:t>It was a pleasure to show Mr Lamont and his team around the mart to discuss our industry and to be able to dem</w:t>
      </w:r>
      <w:r w:rsidR="00D644A9" w:rsidRPr="009516B6">
        <w:rPr>
          <w:rFonts w:ascii="Arial" w:hAnsi="Arial" w:cs="Arial"/>
          <w:i/>
          <w:iCs/>
          <w:color w:val="000000" w:themeColor="text1"/>
          <w:sz w:val="22"/>
          <w:szCs w:val="22"/>
        </w:rPr>
        <w:t>o</w:t>
      </w:r>
      <w:r w:rsidR="0075794E" w:rsidRPr="009516B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nstrate so clearly the merits of </w:t>
      </w:r>
      <w:proofErr w:type="spellStart"/>
      <w:r w:rsidR="0075794E" w:rsidRPr="009516B6">
        <w:rPr>
          <w:rFonts w:ascii="Arial" w:hAnsi="Arial" w:cs="Arial"/>
          <w:i/>
          <w:iCs/>
          <w:color w:val="000000" w:themeColor="text1"/>
          <w:sz w:val="22"/>
          <w:szCs w:val="22"/>
        </w:rPr>
        <w:t>ScotEID</w:t>
      </w:r>
      <w:proofErr w:type="spellEnd"/>
      <w:r w:rsidR="0075794E" w:rsidRPr="009516B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and why we need to fast track it into use, for farmers, for the marts</w:t>
      </w:r>
      <w:r w:rsidR="007707C4" w:rsidRPr="009516B6">
        <w:rPr>
          <w:rFonts w:ascii="Arial" w:hAnsi="Arial" w:cs="Arial"/>
          <w:i/>
          <w:iCs/>
          <w:color w:val="000000" w:themeColor="text1"/>
          <w:sz w:val="22"/>
          <w:szCs w:val="22"/>
        </w:rPr>
        <w:t>, for abattoirs and</w:t>
      </w:r>
      <w:r w:rsidR="0075794E" w:rsidRPr="009516B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meat wholesalers</w:t>
      </w:r>
      <w:r w:rsidR="009C1393">
        <w:rPr>
          <w:rFonts w:ascii="Arial" w:hAnsi="Arial" w:cs="Arial"/>
          <w:color w:val="000000" w:themeColor="text1"/>
          <w:sz w:val="22"/>
          <w:szCs w:val="22"/>
        </w:rPr>
        <w:t>,</w:t>
      </w:r>
      <w:r w:rsidR="0075794E" w:rsidRPr="00660B36">
        <w:rPr>
          <w:rFonts w:ascii="Arial" w:hAnsi="Arial" w:cs="Arial"/>
          <w:color w:val="000000" w:themeColor="text1"/>
          <w:sz w:val="22"/>
          <w:szCs w:val="22"/>
        </w:rPr>
        <w:t>”</w:t>
      </w:r>
      <w:r w:rsidR="00CF1F55">
        <w:rPr>
          <w:rFonts w:ascii="Arial" w:hAnsi="Arial" w:cs="Arial"/>
          <w:color w:val="000000" w:themeColor="text1"/>
          <w:sz w:val="22"/>
          <w:szCs w:val="22"/>
        </w:rPr>
        <w:t xml:space="preserve"> said Mr Hutcheon.</w:t>
      </w:r>
    </w:p>
    <w:p w14:paraId="131E48F2" w14:textId="77777777" w:rsidR="0075794E" w:rsidRPr="00660B36" w:rsidRDefault="0075794E" w:rsidP="00CF1F55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6011BFB" w14:textId="175FC58C" w:rsidR="002935E5" w:rsidRPr="00660B36" w:rsidRDefault="002935E5" w:rsidP="00CF1F55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0B3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ANM has seen</w:t>
      </w:r>
      <w:r w:rsidRPr="00660B36">
        <w:rPr>
          <w:rFonts w:ascii="Arial" w:hAnsi="Arial" w:cs="Arial"/>
          <w:color w:val="000000" w:themeColor="text1"/>
          <w:sz w:val="22"/>
          <w:szCs w:val="22"/>
        </w:rPr>
        <w:t xml:space="preserve"> significant efficiencies, including in</w:t>
      </w:r>
      <w:r w:rsidR="00D546C4" w:rsidRPr="00660B3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60B36">
        <w:rPr>
          <w:rFonts w:ascii="Arial" w:hAnsi="Arial" w:cs="Arial"/>
          <w:color w:val="000000" w:themeColor="text1"/>
          <w:sz w:val="22"/>
          <w:szCs w:val="22"/>
        </w:rPr>
        <w:t>the administrat</w:t>
      </w:r>
      <w:r w:rsidR="009E40B7" w:rsidRPr="00660B36">
        <w:rPr>
          <w:rFonts w:ascii="Arial" w:hAnsi="Arial" w:cs="Arial"/>
          <w:color w:val="000000" w:themeColor="text1"/>
          <w:sz w:val="22"/>
          <w:szCs w:val="22"/>
        </w:rPr>
        <w:t>ion</w:t>
      </w:r>
      <w:r w:rsidRPr="00660B36">
        <w:rPr>
          <w:rFonts w:ascii="Arial" w:hAnsi="Arial" w:cs="Arial"/>
          <w:color w:val="000000" w:themeColor="text1"/>
          <w:sz w:val="22"/>
          <w:szCs w:val="22"/>
        </w:rPr>
        <w:t xml:space="preserve"> of paper passports</w:t>
      </w:r>
      <w:r w:rsidR="00554028" w:rsidRPr="00660B3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265636" w:rsidRPr="00660B36">
        <w:rPr>
          <w:rFonts w:ascii="Arial" w:hAnsi="Arial" w:cs="Arial"/>
          <w:color w:val="000000" w:themeColor="text1"/>
          <w:sz w:val="22"/>
          <w:szCs w:val="22"/>
        </w:rPr>
        <w:t>While low frequency tags are widely uses, t</w:t>
      </w:r>
      <w:r w:rsidR="00554028" w:rsidRPr="00660B36">
        <w:rPr>
          <w:rFonts w:ascii="Arial" w:hAnsi="Arial" w:cs="Arial"/>
          <w:color w:val="000000" w:themeColor="text1"/>
          <w:sz w:val="22"/>
          <w:szCs w:val="22"/>
        </w:rPr>
        <w:t xml:space="preserve">here is still some resistance from farmers and marts to </w:t>
      </w:r>
      <w:r w:rsidR="00B5302B" w:rsidRPr="00660B36">
        <w:rPr>
          <w:rFonts w:ascii="Arial" w:hAnsi="Arial" w:cs="Arial"/>
          <w:color w:val="000000" w:themeColor="text1"/>
          <w:sz w:val="22"/>
          <w:szCs w:val="22"/>
        </w:rPr>
        <w:t>invest in</w:t>
      </w:r>
      <w:r w:rsidR="00554028" w:rsidRPr="00660B36">
        <w:rPr>
          <w:rFonts w:ascii="Arial" w:hAnsi="Arial" w:cs="Arial"/>
          <w:color w:val="000000" w:themeColor="text1"/>
          <w:sz w:val="22"/>
          <w:szCs w:val="22"/>
        </w:rPr>
        <w:t xml:space="preserve"> the </w:t>
      </w:r>
      <w:r w:rsidR="00265636" w:rsidRPr="00660B36">
        <w:rPr>
          <w:rFonts w:ascii="Arial" w:hAnsi="Arial" w:cs="Arial"/>
          <w:color w:val="000000" w:themeColor="text1"/>
          <w:sz w:val="22"/>
          <w:szCs w:val="22"/>
        </w:rPr>
        <w:t xml:space="preserve">UHF </w:t>
      </w:r>
      <w:r w:rsidR="00554028" w:rsidRPr="00660B36">
        <w:rPr>
          <w:rFonts w:ascii="Arial" w:hAnsi="Arial" w:cs="Arial"/>
          <w:color w:val="000000" w:themeColor="text1"/>
          <w:sz w:val="22"/>
          <w:szCs w:val="22"/>
        </w:rPr>
        <w:t>technology</w:t>
      </w:r>
      <w:r w:rsidR="00B5302B" w:rsidRPr="00660B36">
        <w:rPr>
          <w:rFonts w:ascii="Arial" w:hAnsi="Arial" w:cs="Arial"/>
          <w:color w:val="000000" w:themeColor="text1"/>
          <w:sz w:val="22"/>
          <w:szCs w:val="22"/>
        </w:rPr>
        <w:t xml:space="preserve"> until there is commitment from Scottish Government</w:t>
      </w:r>
      <w:r w:rsidR="00554028" w:rsidRPr="00660B3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7B3FFF40" w14:textId="77777777" w:rsidR="00D644A9" w:rsidRPr="00660B36" w:rsidRDefault="00D644A9" w:rsidP="00CF1F55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FBE7899" w14:textId="520132A9" w:rsidR="00D644A9" w:rsidRPr="00660B36" w:rsidRDefault="00D644A9" w:rsidP="00CF1F55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0B36">
        <w:rPr>
          <w:rFonts w:ascii="Arial" w:hAnsi="Arial" w:cs="Arial"/>
          <w:color w:val="000000" w:themeColor="text1"/>
          <w:sz w:val="22"/>
          <w:szCs w:val="22"/>
        </w:rPr>
        <w:t>Mr Hutcheon added:</w:t>
      </w:r>
    </w:p>
    <w:p w14:paraId="7CE07334" w14:textId="77777777" w:rsidR="00B423FA" w:rsidRDefault="00B423FA" w:rsidP="00CF1F55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8706875" w14:textId="7F0CB8F7" w:rsidR="00D644A9" w:rsidRPr="00660B36" w:rsidRDefault="00D644A9" w:rsidP="00CF1F55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0B36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9516B6">
        <w:rPr>
          <w:rFonts w:ascii="Arial" w:hAnsi="Arial" w:cs="Arial"/>
          <w:i/>
          <w:iCs/>
          <w:color w:val="000000" w:themeColor="text1"/>
          <w:sz w:val="22"/>
          <w:szCs w:val="22"/>
        </w:rPr>
        <w:t>Paper passports are costing tens of thousands of pounds to produce every year. If we could redeploy these government funds to support farmers</w:t>
      </w:r>
      <w:r w:rsidR="00A27FC3" w:rsidRPr="009516B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and marts</w:t>
      </w:r>
      <w:r w:rsidRPr="009516B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in the uptake of </w:t>
      </w:r>
      <w:proofErr w:type="spellStart"/>
      <w:r w:rsidRPr="009516B6">
        <w:rPr>
          <w:rFonts w:ascii="Arial" w:hAnsi="Arial" w:cs="Arial"/>
          <w:i/>
          <w:iCs/>
          <w:color w:val="000000" w:themeColor="text1"/>
          <w:sz w:val="22"/>
          <w:szCs w:val="22"/>
        </w:rPr>
        <w:t>ScotEID</w:t>
      </w:r>
      <w:proofErr w:type="spellEnd"/>
      <w:r w:rsidRPr="009516B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it would significantly support the industry to modernise and be more efficient, </w:t>
      </w:r>
      <w:r w:rsidR="00B423FA" w:rsidRPr="009516B6">
        <w:rPr>
          <w:rFonts w:ascii="Arial" w:hAnsi="Arial" w:cs="Arial"/>
          <w:i/>
          <w:iCs/>
          <w:color w:val="000000" w:themeColor="text1"/>
          <w:sz w:val="22"/>
          <w:szCs w:val="22"/>
        </w:rPr>
        <w:t>traceable,</w:t>
      </w:r>
      <w:r w:rsidRPr="009516B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and less costly</w:t>
      </w:r>
      <w:r w:rsidR="00FA317C" w:rsidRPr="009516B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for all</w:t>
      </w:r>
      <w:r w:rsidRPr="009516B6">
        <w:rPr>
          <w:rFonts w:ascii="Arial" w:hAnsi="Arial" w:cs="Arial"/>
          <w:i/>
          <w:iCs/>
          <w:color w:val="000000" w:themeColor="text1"/>
          <w:sz w:val="22"/>
          <w:szCs w:val="22"/>
        </w:rPr>
        <w:t>.”</w:t>
      </w:r>
    </w:p>
    <w:p w14:paraId="4AB10B84" w14:textId="77777777" w:rsidR="00EF481E" w:rsidRPr="00660B36" w:rsidRDefault="00EF481E" w:rsidP="00CF1F55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C6B64A9" w14:textId="50F477C3" w:rsidR="00EF481E" w:rsidRDefault="001419F5" w:rsidP="00CF1F55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0B36">
        <w:rPr>
          <w:rFonts w:ascii="Arial" w:hAnsi="Arial" w:cs="Arial"/>
          <w:color w:val="000000" w:themeColor="text1"/>
          <w:sz w:val="22"/>
          <w:szCs w:val="22"/>
        </w:rPr>
        <w:t>T</w:t>
      </w:r>
      <w:r w:rsidR="00931BA2">
        <w:rPr>
          <w:rFonts w:ascii="Arial" w:hAnsi="Arial" w:cs="Arial"/>
          <w:color w:val="000000" w:themeColor="text1"/>
          <w:sz w:val="22"/>
          <w:szCs w:val="22"/>
        </w:rPr>
        <w:t>h</w:t>
      </w:r>
      <w:r w:rsidR="003140DC">
        <w:rPr>
          <w:rFonts w:ascii="Arial" w:hAnsi="Arial" w:cs="Arial"/>
          <w:color w:val="000000" w:themeColor="text1"/>
          <w:sz w:val="22"/>
          <w:szCs w:val="22"/>
        </w:rPr>
        <w:t>e</w:t>
      </w:r>
      <w:r w:rsidR="00931BA2">
        <w:rPr>
          <w:rFonts w:ascii="Arial" w:hAnsi="Arial" w:cs="Arial"/>
          <w:color w:val="000000" w:themeColor="text1"/>
          <w:sz w:val="22"/>
          <w:szCs w:val="22"/>
        </w:rPr>
        <w:t xml:space="preserve"> visit</w:t>
      </w:r>
      <w:r w:rsidRPr="00660B36">
        <w:rPr>
          <w:rFonts w:ascii="Arial" w:hAnsi="Arial" w:cs="Arial"/>
          <w:color w:val="000000" w:themeColor="text1"/>
          <w:sz w:val="22"/>
          <w:szCs w:val="22"/>
        </w:rPr>
        <w:t xml:space="preserve"> follows </w:t>
      </w:r>
      <w:r w:rsidR="00411549">
        <w:rPr>
          <w:rFonts w:ascii="Arial" w:hAnsi="Arial" w:cs="Arial"/>
          <w:color w:val="000000" w:themeColor="text1"/>
          <w:sz w:val="22"/>
          <w:szCs w:val="22"/>
        </w:rPr>
        <w:t xml:space="preserve">other </w:t>
      </w:r>
      <w:r w:rsidRPr="00660B36">
        <w:rPr>
          <w:rFonts w:ascii="Arial" w:hAnsi="Arial" w:cs="Arial"/>
          <w:color w:val="000000" w:themeColor="text1"/>
          <w:sz w:val="22"/>
          <w:szCs w:val="22"/>
        </w:rPr>
        <w:t xml:space="preserve">recent </w:t>
      </w:r>
      <w:r w:rsidR="00041E63">
        <w:rPr>
          <w:rFonts w:ascii="Arial" w:hAnsi="Arial" w:cs="Arial"/>
          <w:color w:val="000000" w:themeColor="text1"/>
          <w:sz w:val="22"/>
          <w:szCs w:val="22"/>
        </w:rPr>
        <w:t>engagement with</w:t>
      </w:r>
      <w:r w:rsidRPr="00660B36">
        <w:rPr>
          <w:rFonts w:ascii="Arial" w:hAnsi="Arial" w:cs="Arial"/>
          <w:color w:val="000000" w:themeColor="text1"/>
          <w:sz w:val="22"/>
          <w:szCs w:val="22"/>
        </w:rPr>
        <w:t xml:space="preserve"> the Scottish Conservative and Unionist </w:t>
      </w:r>
      <w:r w:rsidRPr="009516B6">
        <w:rPr>
          <w:rFonts w:ascii="Arial" w:hAnsi="Arial" w:cs="Arial"/>
          <w:color w:val="000000" w:themeColor="text1"/>
          <w:sz w:val="22"/>
          <w:szCs w:val="22"/>
        </w:rPr>
        <w:t xml:space="preserve">Party’s </w:t>
      </w:r>
      <w:r w:rsidR="00EF481E" w:rsidRPr="009516B6">
        <w:rPr>
          <w:rFonts w:ascii="Arial" w:hAnsi="Arial" w:cs="Arial"/>
          <w:color w:val="000000" w:themeColor="text1"/>
          <w:sz w:val="22"/>
          <w:szCs w:val="22"/>
        </w:rPr>
        <w:t>Rachel Hamilton</w:t>
      </w:r>
      <w:r w:rsidRPr="009516B6">
        <w:rPr>
          <w:rFonts w:ascii="Arial" w:hAnsi="Arial" w:cs="Arial"/>
          <w:color w:val="000000" w:themeColor="text1"/>
          <w:sz w:val="22"/>
          <w:szCs w:val="22"/>
        </w:rPr>
        <w:t xml:space="preserve"> MSP</w:t>
      </w:r>
      <w:r w:rsidR="00A74BB2" w:rsidRPr="009516B6">
        <w:rPr>
          <w:rFonts w:ascii="Arial" w:hAnsi="Arial" w:cs="Arial"/>
          <w:color w:val="000000" w:themeColor="text1"/>
          <w:sz w:val="22"/>
          <w:szCs w:val="22"/>
        </w:rPr>
        <w:t xml:space="preserve"> and Finlay Carson</w:t>
      </w:r>
      <w:r w:rsidRPr="009516B6">
        <w:rPr>
          <w:rFonts w:ascii="Arial" w:hAnsi="Arial" w:cs="Arial"/>
          <w:color w:val="000000" w:themeColor="text1"/>
          <w:sz w:val="22"/>
          <w:szCs w:val="22"/>
        </w:rPr>
        <w:t xml:space="preserve"> MSP.</w:t>
      </w:r>
      <w:r w:rsidR="003140DC" w:rsidRPr="009516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70401" w:rsidRPr="009516B6">
        <w:rPr>
          <w:rFonts w:ascii="Arial" w:hAnsi="Arial" w:cs="Arial"/>
          <w:color w:val="000000" w:themeColor="text1"/>
          <w:sz w:val="22"/>
          <w:szCs w:val="22"/>
        </w:rPr>
        <w:t>Other vis</w:t>
      </w:r>
      <w:r w:rsidR="00675E3B" w:rsidRPr="009516B6">
        <w:rPr>
          <w:rFonts w:ascii="Arial" w:hAnsi="Arial" w:cs="Arial"/>
          <w:color w:val="000000" w:themeColor="text1"/>
          <w:sz w:val="22"/>
          <w:szCs w:val="22"/>
        </w:rPr>
        <w:t>i</w:t>
      </w:r>
      <w:r w:rsidR="00D70401" w:rsidRPr="009516B6">
        <w:rPr>
          <w:rFonts w:ascii="Arial" w:hAnsi="Arial" w:cs="Arial"/>
          <w:color w:val="000000" w:themeColor="text1"/>
          <w:sz w:val="22"/>
          <w:szCs w:val="22"/>
        </w:rPr>
        <w:t xml:space="preserve">tors to experience the operation </w:t>
      </w:r>
      <w:r w:rsidR="00C9767D" w:rsidRPr="009516B6">
        <w:rPr>
          <w:rFonts w:ascii="Arial" w:hAnsi="Arial" w:cs="Arial"/>
          <w:color w:val="000000" w:themeColor="text1"/>
          <w:sz w:val="22"/>
          <w:szCs w:val="22"/>
        </w:rPr>
        <w:t xml:space="preserve">have been Government </w:t>
      </w:r>
      <w:r w:rsidR="00A23DFF" w:rsidRPr="009516B6">
        <w:rPr>
          <w:rFonts w:ascii="Arial" w:hAnsi="Arial" w:cs="Arial"/>
          <w:color w:val="000000" w:themeColor="text1"/>
          <w:sz w:val="22"/>
          <w:szCs w:val="22"/>
        </w:rPr>
        <w:t xml:space="preserve">officials </w:t>
      </w:r>
      <w:r w:rsidR="00C9767D" w:rsidRPr="009516B6">
        <w:rPr>
          <w:rFonts w:ascii="Arial" w:hAnsi="Arial" w:cs="Arial"/>
          <w:color w:val="000000" w:themeColor="text1"/>
          <w:sz w:val="22"/>
          <w:szCs w:val="22"/>
        </w:rPr>
        <w:t xml:space="preserve">and farming </w:t>
      </w:r>
      <w:r w:rsidR="00A23DFF" w:rsidRPr="009516B6">
        <w:rPr>
          <w:rFonts w:ascii="Arial" w:hAnsi="Arial" w:cs="Arial"/>
          <w:color w:val="000000" w:themeColor="text1"/>
          <w:sz w:val="22"/>
          <w:szCs w:val="22"/>
        </w:rPr>
        <w:t>stakeholders from across the UK.</w:t>
      </w:r>
    </w:p>
    <w:p w14:paraId="5A2AB4CB" w14:textId="77777777" w:rsidR="00312E38" w:rsidRDefault="00312E38" w:rsidP="00CF1F55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4E4DD4F" w14:textId="77777777" w:rsidR="00312E38" w:rsidRDefault="00312E38" w:rsidP="00312E38">
      <w:pPr>
        <w:pStyle w:val="NormalWeb"/>
      </w:pPr>
      <w:r>
        <w:rPr>
          <w:rStyle w:val="Strong"/>
        </w:rPr>
        <w:t>Notes to Editor:</w:t>
      </w:r>
    </w:p>
    <w:p w14:paraId="0B0B1604" w14:textId="77777777" w:rsidR="00312E38" w:rsidRDefault="00312E38" w:rsidP="00312E38">
      <w:pPr>
        <w:pStyle w:val="NormalWeb"/>
      </w:pPr>
      <w:r>
        <w:rPr>
          <w:rStyle w:val="Strong"/>
        </w:rPr>
        <w:t>About IAAS</w:t>
      </w:r>
    </w:p>
    <w:p w14:paraId="435843BC" w14:textId="77777777" w:rsidR="00312E38" w:rsidRDefault="00312E38" w:rsidP="00312E38">
      <w:pPr>
        <w:pStyle w:val="NormalWeb"/>
      </w:pPr>
      <w:r>
        <w:t xml:space="preserve">The Institute of Auctioneers and Appraisers in Scotland (IAAS) is the representative body for livestock markets, </w:t>
      </w:r>
      <w:proofErr w:type="gramStart"/>
      <w:r>
        <w:t>valuers</w:t>
      </w:r>
      <w:proofErr w:type="gramEnd"/>
      <w:r>
        <w:t xml:space="preserve"> and auctioneers across Scotland. We fight for the interests of those markets and the central role they play in the working of the rural and agricultural economy. </w:t>
      </w:r>
      <w:hyperlink r:id="rId8" w:history="1">
        <w:r>
          <w:rPr>
            <w:rStyle w:val="Hyperlink"/>
          </w:rPr>
          <w:t>www.iaas.co.uk</w:t>
        </w:r>
      </w:hyperlink>
    </w:p>
    <w:p w14:paraId="05B56376" w14:textId="77777777" w:rsidR="00312E38" w:rsidRPr="00931BA2" w:rsidRDefault="00312E38" w:rsidP="00CF1F55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sectPr w:rsidR="00312E38" w:rsidRPr="00931BA2" w:rsidSect="008E595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4E"/>
    <w:rsid w:val="00036012"/>
    <w:rsid w:val="00040986"/>
    <w:rsid w:val="00041E63"/>
    <w:rsid w:val="00072577"/>
    <w:rsid w:val="00072B97"/>
    <w:rsid w:val="0008676B"/>
    <w:rsid w:val="00094FFA"/>
    <w:rsid w:val="000B3E08"/>
    <w:rsid w:val="000B5602"/>
    <w:rsid w:val="000F4EEB"/>
    <w:rsid w:val="00112E13"/>
    <w:rsid w:val="0013645A"/>
    <w:rsid w:val="001419F5"/>
    <w:rsid w:val="00160F8F"/>
    <w:rsid w:val="001A52BC"/>
    <w:rsid w:val="001B4E8B"/>
    <w:rsid w:val="001C4D8C"/>
    <w:rsid w:val="001D6E07"/>
    <w:rsid w:val="001F0981"/>
    <w:rsid w:val="00232B04"/>
    <w:rsid w:val="00243B9E"/>
    <w:rsid w:val="002615AA"/>
    <w:rsid w:val="00264F6A"/>
    <w:rsid w:val="00265636"/>
    <w:rsid w:val="002935E5"/>
    <w:rsid w:val="002D29E2"/>
    <w:rsid w:val="002D6541"/>
    <w:rsid w:val="002D7393"/>
    <w:rsid w:val="003024F7"/>
    <w:rsid w:val="00312E38"/>
    <w:rsid w:val="003140DC"/>
    <w:rsid w:val="003177AD"/>
    <w:rsid w:val="00321DE4"/>
    <w:rsid w:val="00325DE4"/>
    <w:rsid w:val="0034748F"/>
    <w:rsid w:val="003530BE"/>
    <w:rsid w:val="0035378E"/>
    <w:rsid w:val="00382802"/>
    <w:rsid w:val="00391A99"/>
    <w:rsid w:val="003A1BBD"/>
    <w:rsid w:val="003E18C3"/>
    <w:rsid w:val="00411549"/>
    <w:rsid w:val="00413F43"/>
    <w:rsid w:val="00415B1A"/>
    <w:rsid w:val="0042599C"/>
    <w:rsid w:val="00451A21"/>
    <w:rsid w:val="004B1D04"/>
    <w:rsid w:val="004B58A9"/>
    <w:rsid w:val="004D5EF8"/>
    <w:rsid w:val="004D7314"/>
    <w:rsid w:val="005025F4"/>
    <w:rsid w:val="00524E0C"/>
    <w:rsid w:val="00543CE6"/>
    <w:rsid w:val="0054457D"/>
    <w:rsid w:val="00554028"/>
    <w:rsid w:val="00556AB7"/>
    <w:rsid w:val="0057259B"/>
    <w:rsid w:val="0059385E"/>
    <w:rsid w:val="005B7E72"/>
    <w:rsid w:val="005C5D2F"/>
    <w:rsid w:val="005D27BE"/>
    <w:rsid w:val="005E31CD"/>
    <w:rsid w:val="005E7D57"/>
    <w:rsid w:val="005F0B6E"/>
    <w:rsid w:val="005F0FCC"/>
    <w:rsid w:val="006141BF"/>
    <w:rsid w:val="00614382"/>
    <w:rsid w:val="006473A8"/>
    <w:rsid w:val="00660B36"/>
    <w:rsid w:val="00675E3B"/>
    <w:rsid w:val="00683813"/>
    <w:rsid w:val="006944FB"/>
    <w:rsid w:val="006A66ED"/>
    <w:rsid w:val="006B1E3A"/>
    <w:rsid w:val="006B7DCB"/>
    <w:rsid w:val="006D2930"/>
    <w:rsid w:val="007059D8"/>
    <w:rsid w:val="0075794E"/>
    <w:rsid w:val="00767626"/>
    <w:rsid w:val="00767766"/>
    <w:rsid w:val="007707C4"/>
    <w:rsid w:val="007772D8"/>
    <w:rsid w:val="00777321"/>
    <w:rsid w:val="008377C4"/>
    <w:rsid w:val="008421EF"/>
    <w:rsid w:val="00886C9F"/>
    <w:rsid w:val="008A1BE1"/>
    <w:rsid w:val="008A49FA"/>
    <w:rsid w:val="008A69D9"/>
    <w:rsid w:val="008C6132"/>
    <w:rsid w:val="008D153F"/>
    <w:rsid w:val="008D179D"/>
    <w:rsid w:val="008D1B12"/>
    <w:rsid w:val="008E595A"/>
    <w:rsid w:val="009218E1"/>
    <w:rsid w:val="00931BA2"/>
    <w:rsid w:val="00943176"/>
    <w:rsid w:val="009516B6"/>
    <w:rsid w:val="00962DCB"/>
    <w:rsid w:val="009668FF"/>
    <w:rsid w:val="00990C6E"/>
    <w:rsid w:val="009A6903"/>
    <w:rsid w:val="009C1393"/>
    <w:rsid w:val="009E40B7"/>
    <w:rsid w:val="00A06C7A"/>
    <w:rsid w:val="00A17904"/>
    <w:rsid w:val="00A23DFF"/>
    <w:rsid w:val="00A27FC3"/>
    <w:rsid w:val="00A33904"/>
    <w:rsid w:val="00A6299B"/>
    <w:rsid w:val="00A74BB2"/>
    <w:rsid w:val="00AC63E0"/>
    <w:rsid w:val="00AC6731"/>
    <w:rsid w:val="00AE0D52"/>
    <w:rsid w:val="00B039AB"/>
    <w:rsid w:val="00B12B8A"/>
    <w:rsid w:val="00B423FA"/>
    <w:rsid w:val="00B5302B"/>
    <w:rsid w:val="00B66D20"/>
    <w:rsid w:val="00B7383A"/>
    <w:rsid w:val="00B90F36"/>
    <w:rsid w:val="00BA4B01"/>
    <w:rsid w:val="00BC43FE"/>
    <w:rsid w:val="00BC4FD5"/>
    <w:rsid w:val="00BE60CA"/>
    <w:rsid w:val="00C564FA"/>
    <w:rsid w:val="00C64F1D"/>
    <w:rsid w:val="00C708FB"/>
    <w:rsid w:val="00C7263B"/>
    <w:rsid w:val="00C761C0"/>
    <w:rsid w:val="00C80F25"/>
    <w:rsid w:val="00C9767D"/>
    <w:rsid w:val="00CC360B"/>
    <w:rsid w:val="00CC774C"/>
    <w:rsid w:val="00CD3F77"/>
    <w:rsid w:val="00CD691E"/>
    <w:rsid w:val="00CE2D78"/>
    <w:rsid w:val="00CF0F09"/>
    <w:rsid w:val="00CF1F55"/>
    <w:rsid w:val="00D00151"/>
    <w:rsid w:val="00D0779E"/>
    <w:rsid w:val="00D2334D"/>
    <w:rsid w:val="00D546C4"/>
    <w:rsid w:val="00D644A9"/>
    <w:rsid w:val="00D70401"/>
    <w:rsid w:val="00D83765"/>
    <w:rsid w:val="00DA4622"/>
    <w:rsid w:val="00DE180C"/>
    <w:rsid w:val="00DE296F"/>
    <w:rsid w:val="00DE6FCD"/>
    <w:rsid w:val="00E03807"/>
    <w:rsid w:val="00E04DBC"/>
    <w:rsid w:val="00E07FEB"/>
    <w:rsid w:val="00E15D5C"/>
    <w:rsid w:val="00E27C63"/>
    <w:rsid w:val="00E529AF"/>
    <w:rsid w:val="00E64F48"/>
    <w:rsid w:val="00E67031"/>
    <w:rsid w:val="00E94E77"/>
    <w:rsid w:val="00EA05DD"/>
    <w:rsid w:val="00EA3148"/>
    <w:rsid w:val="00EB6B43"/>
    <w:rsid w:val="00EE7C50"/>
    <w:rsid w:val="00EF481E"/>
    <w:rsid w:val="00EF6674"/>
    <w:rsid w:val="00F245D7"/>
    <w:rsid w:val="00F575CB"/>
    <w:rsid w:val="00FA317C"/>
    <w:rsid w:val="00FC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E6FB76"/>
  <w15:chartTrackingRefBased/>
  <w15:docId w15:val="{1CAE1B80-733F-4E3A-8B49-89B4FBEF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036012"/>
  </w:style>
  <w:style w:type="paragraph" w:styleId="NormalWeb">
    <w:name w:val="Normal (Web)"/>
    <w:basedOn w:val="Normal"/>
    <w:uiPriority w:val="99"/>
    <w:semiHidden/>
    <w:unhideWhenUsed/>
    <w:rsid w:val="00524E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6A66ED"/>
  </w:style>
  <w:style w:type="character" w:styleId="Strong">
    <w:name w:val="Strong"/>
    <w:basedOn w:val="DefaultParagraphFont"/>
    <w:uiPriority w:val="22"/>
    <w:qFormat/>
    <w:rsid w:val="00312E3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12E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cking.janecraigie.com/tracking/click?d=K2rYscPJnoh958MJNEnXY0q9x_FM8aSk6sVKcqRoMy79HTn1si8KSahKluDBEyo8yuRe0Nv_weJMS3G8KIf42doLelrFEtP-lLoylPWaXWT82jpenmy-kbEA8TfKIEnrEQ2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1" ma:contentTypeDescription="Create a new document." ma:contentTypeScope="" ma:versionID="a12baffb1932e76e585a6ca07fc0676d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eba29f2ba08fb812d021afe13eeb4a49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lcf76f155ced4ddcb4097134ff3c332f xmlns="ba6c1b53-23dd-4e60-899e-25a5748f1f6a">
      <Terms xmlns="http://schemas.microsoft.com/office/infopath/2007/PartnerControls"/>
    </lcf76f155ced4ddcb4097134ff3c332f>
    <TaxCatchAll xmlns="7b3ef04f-748c-46e3-a85e-fbab415801f5" xsi:nil="true"/>
    <_Flow_SignoffStatus xmlns="ba6c1b53-23dd-4e60-899e-25a5748f1f6a" xsi:nil="true"/>
    <Image xmlns="ba6c1b53-23dd-4e60-899e-25a5748f1f6a">
      <Url xsi:nil="true"/>
      <Description xsi:nil="true"/>
    </Image>
    <Picture xmlns="ba6c1b53-23dd-4e60-899e-25a5748f1f6a">
      <Url xsi:nil="true"/>
      <Description xsi:nil="true"/>
    </Pictur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A573B7-8B09-4FED-8476-95433833113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a6c1b53-23dd-4e60-899e-25a5748f1f6a"/>
    <ds:schemaRef ds:uri="7b3ef04f-748c-46e3-a85e-fbab415801f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42208B-4535-4D44-8F7B-DFA8674B3EB2}">
  <ds:schemaRefs>
    <ds:schemaRef ds:uri="http://schemas.microsoft.com/office/2006/metadata/properties"/>
    <ds:schemaRef ds:uri="http://www.w3.org/2000/xmlns/"/>
    <ds:schemaRef ds:uri="ba6c1b53-23dd-4e60-899e-25a5748f1f6a"/>
    <ds:schemaRef ds:uri="http://www.w3.org/2001/XMLSchema-instance"/>
    <ds:schemaRef ds:uri="http://schemas.microsoft.com/office/infopath/2007/PartnerControls"/>
    <ds:schemaRef ds:uri="7b3ef04f-748c-46e3-a85e-fbab415801f5"/>
  </ds:schemaRefs>
</ds:datastoreItem>
</file>

<file path=customXml/itemProps3.xml><?xml version="1.0" encoding="utf-8"?>
<ds:datastoreItem xmlns:ds="http://schemas.openxmlformats.org/officeDocument/2006/customXml" ds:itemID="{2904FC74-0A1F-423F-9E50-AA95C5A1CD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Susannah Pate</dc:creator>
  <cp:keywords/>
  <dc:description/>
  <cp:lastModifiedBy>Susannah Pate</cp:lastModifiedBy>
  <cp:revision>2</cp:revision>
  <dcterms:created xsi:type="dcterms:W3CDTF">2023-10-02T13:19:00Z</dcterms:created>
  <dcterms:modified xsi:type="dcterms:W3CDTF">2023-10-02T13:19:00Z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0x010100C3E66FDEA6588C439533D1985D217C61</vt:lpwstr>
  </property>
</Properties>
</file>