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CDAF" w14:textId="77777777" w:rsidR="009B6546" w:rsidRPr="00ED4E79" w:rsidRDefault="009B6546" w:rsidP="007F72D6">
      <w:pPr>
        <w:spacing w:after="0"/>
        <w:rPr>
          <w:rFonts w:cstheme="minorHAnsi"/>
          <w:sz w:val="24"/>
          <w:szCs w:val="24"/>
        </w:rPr>
      </w:pPr>
    </w:p>
    <w:p w14:paraId="291EA837" w14:textId="77777777" w:rsidR="007F72D6" w:rsidRPr="009142CF" w:rsidRDefault="007F72D6" w:rsidP="007F72D6">
      <w:pPr>
        <w:spacing w:after="0"/>
        <w:rPr>
          <w:rFonts w:ascii="Arial" w:hAnsi="Arial" w:cs="Arial"/>
          <w:sz w:val="24"/>
          <w:szCs w:val="24"/>
        </w:rPr>
      </w:pPr>
      <w:r w:rsidRPr="009142CF">
        <w:rPr>
          <w:rFonts w:ascii="Arial" w:hAnsi="Arial" w:cs="Arial"/>
          <w:sz w:val="24"/>
          <w:szCs w:val="24"/>
        </w:rPr>
        <w:t>New Release</w:t>
      </w:r>
    </w:p>
    <w:p w14:paraId="18280034" w14:textId="35590DDE" w:rsidR="007F72D6" w:rsidRPr="009142CF" w:rsidRDefault="007F72D6" w:rsidP="007F72D6">
      <w:pPr>
        <w:spacing w:after="0"/>
        <w:rPr>
          <w:rFonts w:ascii="Arial" w:hAnsi="Arial" w:cs="Arial"/>
          <w:sz w:val="24"/>
          <w:szCs w:val="24"/>
        </w:rPr>
      </w:pPr>
      <w:r w:rsidRPr="009142CF">
        <w:rPr>
          <w:rFonts w:ascii="Arial" w:hAnsi="Arial" w:cs="Arial"/>
          <w:sz w:val="24"/>
          <w:szCs w:val="24"/>
        </w:rPr>
        <w:t>DATE</w:t>
      </w:r>
      <w:r w:rsidR="00ED4E79" w:rsidRPr="009142CF">
        <w:rPr>
          <w:rFonts w:ascii="Arial" w:hAnsi="Arial" w:cs="Arial"/>
          <w:sz w:val="24"/>
          <w:szCs w:val="24"/>
        </w:rPr>
        <w:t xml:space="preserve">: </w:t>
      </w:r>
      <w:r w:rsidR="007B6073">
        <w:rPr>
          <w:rFonts w:ascii="Arial" w:hAnsi="Arial" w:cs="Arial"/>
          <w:sz w:val="24"/>
          <w:szCs w:val="24"/>
        </w:rPr>
        <w:t>15</w:t>
      </w:r>
      <w:r w:rsidR="00D20852" w:rsidRPr="009142CF">
        <w:rPr>
          <w:rFonts w:ascii="Arial" w:hAnsi="Arial" w:cs="Arial"/>
          <w:sz w:val="24"/>
          <w:szCs w:val="24"/>
        </w:rPr>
        <w:t>/11/2024</w:t>
      </w:r>
    </w:p>
    <w:p w14:paraId="519C8389" w14:textId="77777777" w:rsidR="007F72D6" w:rsidRPr="009142CF" w:rsidRDefault="007F72D6" w:rsidP="007F72D6">
      <w:pPr>
        <w:spacing w:after="0"/>
        <w:rPr>
          <w:rFonts w:ascii="Arial" w:hAnsi="Arial" w:cs="Arial"/>
          <w:i/>
          <w:iCs/>
          <w:sz w:val="24"/>
          <w:szCs w:val="24"/>
        </w:rPr>
      </w:pPr>
      <w:r w:rsidRPr="009142CF">
        <w:rPr>
          <w:rFonts w:ascii="Arial" w:hAnsi="Arial" w:cs="Arial"/>
          <w:i/>
          <w:iCs/>
          <w:sz w:val="24"/>
          <w:szCs w:val="24"/>
        </w:rPr>
        <w:t>For immediate use</w:t>
      </w:r>
    </w:p>
    <w:p w14:paraId="7C6F04E5" w14:textId="77777777" w:rsidR="007F72D6" w:rsidRPr="009142CF" w:rsidRDefault="007F72D6" w:rsidP="007F72D6">
      <w:pPr>
        <w:spacing w:after="0"/>
        <w:rPr>
          <w:rFonts w:ascii="Arial" w:hAnsi="Arial" w:cs="Arial"/>
          <w:i/>
          <w:iCs/>
          <w:sz w:val="24"/>
          <w:szCs w:val="24"/>
        </w:rPr>
      </w:pPr>
    </w:p>
    <w:p w14:paraId="5B149307" w14:textId="18FB15E2" w:rsidR="00ED4E79" w:rsidRPr="00542483" w:rsidRDefault="0069777C" w:rsidP="00ED4E79">
      <w:pPr>
        <w:pStyle w:val="xmsonormal"/>
        <w:rPr>
          <w:rFonts w:ascii="Arial" w:hAnsi="Arial" w:cs="Arial"/>
          <w:sz w:val="28"/>
          <w:szCs w:val="28"/>
          <w:lang w:val="en-IE"/>
        </w:rPr>
      </w:pPr>
      <w:r>
        <w:rPr>
          <w:rFonts w:ascii="Arial" w:hAnsi="Arial" w:cs="Arial"/>
          <w:b/>
          <w:bCs/>
          <w:sz w:val="28"/>
          <w:szCs w:val="28"/>
          <w:lang w:val="en-IE"/>
        </w:rPr>
        <w:t>33</w:t>
      </w:r>
      <w:r w:rsidR="003F036F">
        <w:rPr>
          <w:rFonts w:ascii="Arial" w:hAnsi="Arial" w:cs="Arial"/>
          <w:b/>
          <w:bCs/>
          <w:sz w:val="28"/>
          <w:szCs w:val="28"/>
          <w:lang w:val="en-IE"/>
        </w:rPr>
        <w:t>0</w:t>
      </w:r>
      <w:r>
        <w:rPr>
          <w:rFonts w:ascii="Arial" w:hAnsi="Arial" w:cs="Arial"/>
          <w:b/>
          <w:bCs/>
          <w:sz w:val="28"/>
          <w:szCs w:val="28"/>
          <w:lang w:val="en-IE"/>
        </w:rPr>
        <w:t xml:space="preserve"> </w:t>
      </w:r>
      <w:r w:rsidR="00360129">
        <w:rPr>
          <w:rFonts w:ascii="Arial" w:hAnsi="Arial" w:cs="Arial"/>
          <w:b/>
          <w:bCs/>
          <w:sz w:val="28"/>
          <w:szCs w:val="28"/>
          <w:lang w:val="en-IE"/>
        </w:rPr>
        <w:t xml:space="preserve">beef and lamb entries for </w:t>
      </w:r>
      <w:r w:rsidR="00F57BDC">
        <w:rPr>
          <w:rFonts w:ascii="Arial" w:hAnsi="Arial" w:cs="Arial"/>
          <w:b/>
          <w:bCs/>
          <w:sz w:val="28"/>
          <w:szCs w:val="28"/>
          <w:lang w:val="en-IE"/>
        </w:rPr>
        <w:t>ABP Winter Fair</w:t>
      </w:r>
      <w:r w:rsidR="00360129">
        <w:rPr>
          <w:rFonts w:ascii="Arial" w:hAnsi="Arial" w:cs="Arial"/>
          <w:b/>
          <w:bCs/>
          <w:sz w:val="28"/>
          <w:szCs w:val="28"/>
          <w:lang w:val="en-IE"/>
        </w:rPr>
        <w:t xml:space="preserve"> </w:t>
      </w:r>
    </w:p>
    <w:p w14:paraId="22BCD392" w14:textId="77777777" w:rsidR="00FB4EA6" w:rsidRPr="009142CF" w:rsidRDefault="00FB4EA6" w:rsidP="00ED4E79">
      <w:pPr>
        <w:pStyle w:val="xmsonormal"/>
        <w:rPr>
          <w:rFonts w:ascii="Arial" w:hAnsi="Arial" w:cs="Arial"/>
          <w:b/>
          <w:bCs/>
          <w:sz w:val="24"/>
          <w:szCs w:val="24"/>
          <w:lang w:val="en-IE"/>
        </w:rPr>
      </w:pPr>
    </w:p>
    <w:p w14:paraId="34489DFB" w14:textId="38DF6BFA" w:rsidR="00AE53C1" w:rsidRDefault="003F036F" w:rsidP="00E52D8B">
      <w:pPr>
        <w:pStyle w:val="xmsonormal"/>
        <w:rPr>
          <w:rFonts w:ascii="Arial" w:hAnsi="Arial" w:cs="Arial"/>
          <w:sz w:val="24"/>
          <w:szCs w:val="24"/>
          <w:lang w:val="en-IE"/>
        </w:rPr>
      </w:pPr>
      <w:r>
        <w:rPr>
          <w:rFonts w:ascii="Arial" w:hAnsi="Arial" w:cs="Arial"/>
          <w:sz w:val="24"/>
          <w:szCs w:val="24"/>
          <w:lang w:val="en-IE"/>
        </w:rPr>
        <w:t>The 2024</w:t>
      </w:r>
      <w:r w:rsidR="004F6603">
        <w:rPr>
          <w:rFonts w:ascii="Arial" w:hAnsi="Arial" w:cs="Arial"/>
          <w:sz w:val="24"/>
          <w:szCs w:val="24"/>
          <w:lang w:val="en-IE"/>
        </w:rPr>
        <w:t xml:space="preserve"> </w:t>
      </w:r>
      <w:r w:rsidR="00F57BDC">
        <w:rPr>
          <w:rFonts w:ascii="Arial" w:hAnsi="Arial" w:cs="Arial"/>
          <w:sz w:val="24"/>
          <w:szCs w:val="24"/>
          <w:lang w:val="en-IE"/>
        </w:rPr>
        <w:t>ABP Winter Fair</w:t>
      </w:r>
      <w:r w:rsidR="009747C1">
        <w:rPr>
          <w:rFonts w:ascii="Arial" w:hAnsi="Arial" w:cs="Arial"/>
          <w:sz w:val="24"/>
          <w:szCs w:val="24"/>
          <w:lang w:val="en-IE"/>
        </w:rPr>
        <w:t xml:space="preserve"> – the Premier Meat Exhibition - </w:t>
      </w:r>
      <w:r w:rsidR="000335DD">
        <w:rPr>
          <w:rFonts w:ascii="Arial" w:hAnsi="Arial" w:cs="Arial"/>
          <w:sz w:val="24"/>
          <w:szCs w:val="24"/>
          <w:lang w:val="en-IE"/>
        </w:rPr>
        <w:t xml:space="preserve">held at </w:t>
      </w:r>
      <w:r w:rsidR="001E39CD">
        <w:rPr>
          <w:rFonts w:ascii="Arial" w:hAnsi="Arial" w:cs="Arial"/>
          <w:sz w:val="24"/>
          <w:szCs w:val="24"/>
          <w:lang w:val="en-IE"/>
        </w:rPr>
        <w:t xml:space="preserve">the </w:t>
      </w:r>
      <w:r w:rsidR="000335DD">
        <w:rPr>
          <w:rFonts w:ascii="Arial" w:hAnsi="Arial" w:cs="Arial"/>
          <w:sz w:val="24"/>
          <w:szCs w:val="24"/>
          <w:lang w:val="en-IE"/>
        </w:rPr>
        <w:t>Bridge of Allan site</w:t>
      </w:r>
      <w:r w:rsidR="001E5FBB">
        <w:rPr>
          <w:rFonts w:ascii="Arial" w:hAnsi="Arial" w:cs="Arial"/>
          <w:sz w:val="24"/>
          <w:szCs w:val="24"/>
          <w:lang w:val="en-IE"/>
        </w:rPr>
        <w:t xml:space="preserve"> on 9 November</w:t>
      </w:r>
      <w:r w:rsidR="000335DD">
        <w:rPr>
          <w:rFonts w:ascii="Arial" w:hAnsi="Arial" w:cs="Arial"/>
          <w:sz w:val="24"/>
          <w:szCs w:val="24"/>
          <w:lang w:val="en-IE"/>
        </w:rPr>
        <w:t xml:space="preserve">, </w:t>
      </w:r>
      <w:r w:rsidR="00ED3193">
        <w:rPr>
          <w:rFonts w:ascii="Arial" w:hAnsi="Arial" w:cs="Arial"/>
          <w:sz w:val="24"/>
          <w:szCs w:val="24"/>
          <w:lang w:val="en-IE"/>
        </w:rPr>
        <w:t xml:space="preserve">was a sell-out success once again. Organised by the </w:t>
      </w:r>
      <w:r w:rsidR="001D7249">
        <w:rPr>
          <w:rFonts w:ascii="Arial" w:hAnsi="Arial" w:cs="Arial"/>
          <w:sz w:val="24"/>
          <w:szCs w:val="24"/>
          <w:lang w:val="en-IE"/>
        </w:rPr>
        <w:t>Scottish National Fatstock Club</w:t>
      </w:r>
      <w:r w:rsidR="00ED3193">
        <w:rPr>
          <w:rFonts w:ascii="Arial" w:hAnsi="Arial" w:cs="Arial"/>
          <w:sz w:val="24"/>
          <w:szCs w:val="24"/>
          <w:lang w:val="en-IE"/>
        </w:rPr>
        <w:t xml:space="preserve"> and sponsored by M&amp;S, the </w:t>
      </w:r>
      <w:r w:rsidR="00EB3BC0">
        <w:rPr>
          <w:rFonts w:ascii="Arial" w:hAnsi="Arial" w:cs="Arial"/>
          <w:sz w:val="24"/>
          <w:szCs w:val="24"/>
          <w:lang w:val="en-IE"/>
        </w:rPr>
        <w:t>event is now in its 31</w:t>
      </w:r>
      <w:r w:rsidR="00EB3BC0" w:rsidRPr="00EB3BC0">
        <w:rPr>
          <w:rFonts w:ascii="Arial" w:hAnsi="Arial" w:cs="Arial"/>
          <w:sz w:val="24"/>
          <w:szCs w:val="24"/>
          <w:vertAlign w:val="superscript"/>
          <w:lang w:val="en-IE"/>
        </w:rPr>
        <w:t>st</w:t>
      </w:r>
      <w:r w:rsidR="00EB3BC0">
        <w:rPr>
          <w:rFonts w:ascii="Arial" w:hAnsi="Arial" w:cs="Arial"/>
          <w:sz w:val="24"/>
          <w:szCs w:val="24"/>
          <w:lang w:val="en-IE"/>
        </w:rPr>
        <w:t xml:space="preserve"> year. </w:t>
      </w:r>
    </w:p>
    <w:p w14:paraId="4677B229" w14:textId="77777777" w:rsidR="00AE53C1" w:rsidRDefault="00AE53C1" w:rsidP="00E52D8B">
      <w:pPr>
        <w:pStyle w:val="xmsonormal"/>
        <w:rPr>
          <w:rFonts w:ascii="Arial" w:hAnsi="Arial" w:cs="Arial"/>
          <w:sz w:val="24"/>
          <w:szCs w:val="24"/>
          <w:lang w:val="en-IE"/>
        </w:rPr>
      </w:pPr>
    </w:p>
    <w:p w14:paraId="37ED8BB0" w14:textId="1D064773" w:rsidR="00AE53C1" w:rsidRDefault="00AE53C1" w:rsidP="00AE53C1">
      <w:pPr>
        <w:pStyle w:val="xmsonormal"/>
        <w:rPr>
          <w:rFonts w:ascii="Arial" w:hAnsi="Arial" w:cs="Arial"/>
          <w:sz w:val="24"/>
          <w:szCs w:val="24"/>
        </w:rPr>
      </w:pPr>
      <w:r>
        <w:rPr>
          <w:rFonts w:ascii="Arial" w:hAnsi="Arial" w:cs="Arial"/>
          <w:sz w:val="24"/>
          <w:szCs w:val="24"/>
        </w:rPr>
        <w:t xml:space="preserve">In total, </w:t>
      </w:r>
      <w:r w:rsidRPr="00AE53C1">
        <w:rPr>
          <w:rFonts w:ascii="Arial" w:hAnsi="Arial" w:cs="Arial"/>
          <w:sz w:val="24"/>
          <w:szCs w:val="24"/>
        </w:rPr>
        <w:t>139 cattle</w:t>
      </w:r>
      <w:r>
        <w:rPr>
          <w:rFonts w:ascii="Arial" w:hAnsi="Arial" w:cs="Arial"/>
          <w:sz w:val="24"/>
          <w:szCs w:val="24"/>
        </w:rPr>
        <w:t xml:space="preserve">, </w:t>
      </w:r>
      <w:r w:rsidRPr="00AE53C1">
        <w:rPr>
          <w:rFonts w:ascii="Arial" w:hAnsi="Arial" w:cs="Arial"/>
          <w:sz w:val="24"/>
          <w:szCs w:val="24"/>
        </w:rPr>
        <w:t>16 young livestock producer cattle</w:t>
      </w:r>
      <w:r w:rsidR="0031628C">
        <w:rPr>
          <w:rFonts w:ascii="Arial" w:hAnsi="Arial" w:cs="Arial"/>
          <w:sz w:val="24"/>
          <w:szCs w:val="24"/>
        </w:rPr>
        <w:t xml:space="preserve">, </w:t>
      </w:r>
      <w:r w:rsidRPr="00AE53C1">
        <w:rPr>
          <w:rFonts w:ascii="Arial" w:hAnsi="Arial" w:cs="Arial"/>
          <w:sz w:val="24"/>
          <w:szCs w:val="24"/>
        </w:rPr>
        <w:t>173 sheep </w:t>
      </w:r>
      <w:r w:rsidR="0031628C">
        <w:rPr>
          <w:rFonts w:ascii="Arial" w:hAnsi="Arial" w:cs="Arial"/>
          <w:sz w:val="24"/>
          <w:szCs w:val="24"/>
        </w:rPr>
        <w:t xml:space="preserve">and </w:t>
      </w:r>
      <w:r w:rsidRPr="00AE53C1">
        <w:rPr>
          <w:rFonts w:ascii="Arial" w:hAnsi="Arial" w:cs="Arial"/>
          <w:sz w:val="24"/>
          <w:szCs w:val="24"/>
        </w:rPr>
        <w:t>10 young livestock producer sheep</w:t>
      </w:r>
      <w:r w:rsidR="0031628C">
        <w:rPr>
          <w:rFonts w:ascii="Arial" w:hAnsi="Arial" w:cs="Arial"/>
          <w:sz w:val="24"/>
          <w:szCs w:val="24"/>
        </w:rPr>
        <w:t xml:space="preserve">, </w:t>
      </w:r>
      <w:r w:rsidR="00A373F8">
        <w:rPr>
          <w:rFonts w:ascii="Arial" w:hAnsi="Arial" w:cs="Arial"/>
          <w:sz w:val="24"/>
          <w:szCs w:val="24"/>
        </w:rPr>
        <w:t>were entered</w:t>
      </w:r>
      <w:r w:rsidR="00331E97">
        <w:rPr>
          <w:rFonts w:ascii="Arial" w:hAnsi="Arial" w:cs="Arial"/>
          <w:sz w:val="24"/>
          <w:szCs w:val="24"/>
        </w:rPr>
        <w:t xml:space="preserve">. Live cattle judging was conducted </w:t>
      </w:r>
      <w:r w:rsidR="00505E1F">
        <w:rPr>
          <w:rFonts w:ascii="Arial" w:hAnsi="Arial" w:cs="Arial"/>
          <w:sz w:val="24"/>
          <w:szCs w:val="24"/>
        </w:rPr>
        <w:t>by Will Hamilton</w:t>
      </w:r>
      <w:r w:rsidR="005B0FBC">
        <w:rPr>
          <w:rFonts w:ascii="Arial" w:hAnsi="Arial" w:cs="Arial"/>
          <w:sz w:val="24"/>
          <w:szCs w:val="24"/>
        </w:rPr>
        <w:t xml:space="preserve"> </w:t>
      </w:r>
      <w:r w:rsidR="0031628C">
        <w:rPr>
          <w:rFonts w:ascii="Arial" w:hAnsi="Arial" w:cs="Arial"/>
          <w:sz w:val="24"/>
          <w:szCs w:val="24"/>
        </w:rPr>
        <w:t xml:space="preserve">at Lanark </w:t>
      </w:r>
      <w:r w:rsidR="00A03399">
        <w:rPr>
          <w:rFonts w:ascii="Arial" w:hAnsi="Arial" w:cs="Arial"/>
          <w:sz w:val="24"/>
          <w:szCs w:val="24"/>
        </w:rPr>
        <w:t xml:space="preserve">Auction </w:t>
      </w:r>
      <w:r w:rsidR="0031628C">
        <w:rPr>
          <w:rFonts w:ascii="Arial" w:hAnsi="Arial" w:cs="Arial"/>
          <w:sz w:val="24"/>
          <w:szCs w:val="24"/>
        </w:rPr>
        <w:t>Mart</w:t>
      </w:r>
      <w:r w:rsidR="003613CD">
        <w:rPr>
          <w:rFonts w:ascii="Arial" w:hAnsi="Arial" w:cs="Arial"/>
          <w:sz w:val="24"/>
          <w:szCs w:val="24"/>
        </w:rPr>
        <w:t xml:space="preserve"> </w:t>
      </w:r>
      <w:r w:rsidR="00747E70">
        <w:rPr>
          <w:rFonts w:ascii="Arial" w:hAnsi="Arial" w:cs="Arial"/>
          <w:sz w:val="24"/>
          <w:szCs w:val="24"/>
        </w:rPr>
        <w:t>and</w:t>
      </w:r>
      <w:r w:rsidR="003613CD">
        <w:rPr>
          <w:rFonts w:ascii="Arial" w:hAnsi="Arial" w:cs="Arial"/>
          <w:sz w:val="24"/>
          <w:szCs w:val="24"/>
        </w:rPr>
        <w:t xml:space="preserve"> </w:t>
      </w:r>
      <w:r w:rsidR="00331E97">
        <w:rPr>
          <w:rFonts w:ascii="Arial" w:hAnsi="Arial" w:cs="Arial"/>
          <w:sz w:val="24"/>
          <w:szCs w:val="24"/>
        </w:rPr>
        <w:t xml:space="preserve">beef </w:t>
      </w:r>
      <w:r w:rsidR="003613CD">
        <w:rPr>
          <w:rFonts w:ascii="Arial" w:hAnsi="Arial" w:cs="Arial"/>
          <w:sz w:val="24"/>
          <w:szCs w:val="24"/>
        </w:rPr>
        <w:t>carcase</w:t>
      </w:r>
      <w:r w:rsidR="00331E97">
        <w:rPr>
          <w:rFonts w:ascii="Arial" w:hAnsi="Arial" w:cs="Arial"/>
          <w:sz w:val="24"/>
          <w:szCs w:val="24"/>
        </w:rPr>
        <w:t>s</w:t>
      </w:r>
      <w:r w:rsidR="00747E70">
        <w:rPr>
          <w:rFonts w:ascii="Arial" w:hAnsi="Arial" w:cs="Arial"/>
          <w:sz w:val="24"/>
          <w:szCs w:val="24"/>
        </w:rPr>
        <w:t xml:space="preserve"> </w:t>
      </w:r>
      <w:r w:rsidR="005F500B">
        <w:rPr>
          <w:rFonts w:ascii="Arial" w:hAnsi="Arial" w:cs="Arial"/>
          <w:sz w:val="24"/>
          <w:szCs w:val="24"/>
        </w:rPr>
        <w:t xml:space="preserve">by Tony Ashton </w:t>
      </w:r>
      <w:r w:rsidR="003613CD">
        <w:rPr>
          <w:rFonts w:ascii="Arial" w:hAnsi="Arial" w:cs="Arial"/>
          <w:sz w:val="24"/>
          <w:szCs w:val="24"/>
        </w:rPr>
        <w:t xml:space="preserve">at Bridge of Allan later in the week. </w:t>
      </w:r>
      <w:r w:rsidR="00331E97">
        <w:rPr>
          <w:rFonts w:ascii="Arial" w:hAnsi="Arial" w:cs="Arial"/>
          <w:sz w:val="24"/>
          <w:szCs w:val="24"/>
        </w:rPr>
        <w:t xml:space="preserve">Live sheep judge was Alfie Taylor and carcase judge was Stuart Stark. </w:t>
      </w:r>
    </w:p>
    <w:p w14:paraId="33152718" w14:textId="77777777" w:rsidR="005B0FBC" w:rsidRDefault="005B0FBC" w:rsidP="00AE53C1">
      <w:pPr>
        <w:pStyle w:val="xmsonormal"/>
        <w:rPr>
          <w:rFonts w:ascii="Arial" w:hAnsi="Arial" w:cs="Arial"/>
          <w:sz w:val="24"/>
          <w:szCs w:val="24"/>
        </w:rPr>
      </w:pPr>
    </w:p>
    <w:p w14:paraId="31ED19F4" w14:textId="3A39A223" w:rsidR="005B0FBC" w:rsidRPr="00B94E87" w:rsidRDefault="00CF48DF" w:rsidP="00AE53C1">
      <w:pPr>
        <w:pStyle w:val="xmsonormal"/>
        <w:rPr>
          <w:rFonts w:ascii="Arial" w:hAnsi="Arial" w:cs="Arial"/>
          <w:sz w:val="24"/>
          <w:szCs w:val="24"/>
        </w:rPr>
      </w:pPr>
      <w:r w:rsidRPr="00B94E87">
        <w:rPr>
          <w:rFonts w:ascii="Arial" w:hAnsi="Arial" w:cs="Arial"/>
          <w:sz w:val="24"/>
          <w:szCs w:val="24"/>
        </w:rPr>
        <w:t xml:space="preserve">Over 300 guests, including farmers, ScotGov, </w:t>
      </w:r>
      <w:r w:rsidR="00B60881" w:rsidRPr="00B94E87">
        <w:rPr>
          <w:rFonts w:ascii="Arial" w:hAnsi="Arial" w:cs="Arial"/>
          <w:sz w:val="24"/>
          <w:szCs w:val="24"/>
        </w:rPr>
        <w:t xml:space="preserve">M&amp;S, </w:t>
      </w:r>
      <w:r w:rsidRPr="00B94E87">
        <w:rPr>
          <w:rFonts w:ascii="Arial" w:hAnsi="Arial" w:cs="Arial"/>
          <w:sz w:val="24"/>
          <w:szCs w:val="24"/>
        </w:rPr>
        <w:t xml:space="preserve">QMS, </w:t>
      </w:r>
      <w:r w:rsidR="00B60881" w:rsidRPr="00B94E87">
        <w:rPr>
          <w:rFonts w:ascii="Arial" w:hAnsi="Arial" w:cs="Arial"/>
          <w:sz w:val="24"/>
          <w:szCs w:val="24"/>
        </w:rPr>
        <w:t xml:space="preserve">advisors and mart representatives attended the </w:t>
      </w:r>
      <w:r w:rsidR="00037C47" w:rsidRPr="00B94E87">
        <w:rPr>
          <w:rFonts w:ascii="Arial" w:hAnsi="Arial" w:cs="Arial"/>
          <w:sz w:val="24"/>
          <w:szCs w:val="24"/>
        </w:rPr>
        <w:t>celebratory lunch, fittingly, a meal of Prime Aberdeen Angus beef</w:t>
      </w:r>
      <w:r w:rsidR="00DB1474" w:rsidRPr="00B94E87">
        <w:rPr>
          <w:rFonts w:ascii="Arial" w:hAnsi="Arial" w:cs="Arial"/>
          <w:sz w:val="24"/>
          <w:szCs w:val="24"/>
        </w:rPr>
        <w:t xml:space="preserve"> and Scotch Lamb</w:t>
      </w:r>
      <w:r w:rsidR="00037C47" w:rsidRPr="00B94E87">
        <w:rPr>
          <w:rFonts w:ascii="Arial" w:hAnsi="Arial" w:cs="Arial"/>
          <w:sz w:val="24"/>
          <w:szCs w:val="24"/>
        </w:rPr>
        <w:t xml:space="preserve"> from M&amp;S Select Farm</w:t>
      </w:r>
      <w:r w:rsidR="00DB1474" w:rsidRPr="00B94E87">
        <w:rPr>
          <w:rFonts w:ascii="Arial" w:hAnsi="Arial" w:cs="Arial"/>
          <w:sz w:val="24"/>
          <w:szCs w:val="24"/>
        </w:rPr>
        <w:t>s.</w:t>
      </w:r>
    </w:p>
    <w:p w14:paraId="425E406A" w14:textId="77777777" w:rsidR="00DB1474" w:rsidRPr="00B94E87" w:rsidRDefault="00DB1474" w:rsidP="00AE53C1">
      <w:pPr>
        <w:pStyle w:val="xmsonormal"/>
        <w:rPr>
          <w:rFonts w:ascii="Arial" w:hAnsi="Arial" w:cs="Arial"/>
          <w:sz w:val="24"/>
          <w:szCs w:val="24"/>
        </w:rPr>
      </w:pPr>
    </w:p>
    <w:p w14:paraId="1C2668AD" w14:textId="06F711CA" w:rsidR="00DC439D" w:rsidRPr="00A44BE1" w:rsidRDefault="00BE3DD3" w:rsidP="00A44BE1">
      <w:pPr>
        <w:pStyle w:val="xxparagraph"/>
        <w:shd w:val="clear" w:color="auto" w:fill="FFFFFF"/>
        <w:spacing w:before="0" w:beforeAutospacing="0" w:after="0" w:afterAutospacing="0"/>
        <w:textAlignment w:val="baseline"/>
        <w:rPr>
          <w:rFonts w:ascii="Arial" w:hAnsi="Arial" w:cs="Arial"/>
        </w:rPr>
      </w:pPr>
      <w:r w:rsidRPr="00B94E87">
        <w:rPr>
          <w:rFonts w:ascii="Arial" w:hAnsi="Arial" w:cs="Arial"/>
        </w:rPr>
        <w:t>Commenting on the event Bob Carnell, ABP’s UK CEO said: “</w:t>
      </w:r>
      <w:r w:rsidR="002C0011" w:rsidRPr="00B94E87">
        <w:rPr>
          <w:rFonts w:ascii="Arial" w:hAnsi="Arial" w:cs="Arial"/>
        </w:rPr>
        <w:t xml:space="preserve">this event is a </w:t>
      </w:r>
      <w:r w:rsidR="009554F8" w:rsidRPr="00B94E87">
        <w:rPr>
          <w:rFonts w:ascii="Arial" w:hAnsi="Arial" w:cs="Arial"/>
        </w:rPr>
        <w:t>tremendous showcase of the dedication of Scotland’s producers</w:t>
      </w:r>
      <w:r w:rsidR="00DA5594" w:rsidRPr="00B94E87">
        <w:rPr>
          <w:rFonts w:ascii="Arial" w:hAnsi="Arial" w:cs="Arial"/>
        </w:rPr>
        <w:t xml:space="preserve">. </w:t>
      </w:r>
      <w:r w:rsidR="00DC439D" w:rsidRPr="00B94E87">
        <w:rPr>
          <w:rFonts w:ascii="Arial" w:hAnsi="Arial" w:cs="Arial"/>
        </w:rPr>
        <w:t>The demand for beef and lamb is extremely robust both from our domestic a</w:t>
      </w:r>
      <w:r w:rsidR="00D66D37" w:rsidRPr="00B94E87">
        <w:rPr>
          <w:rFonts w:ascii="Arial" w:hAnsi="Arial" w:cs="Arial"/>
        </w:rPr>
        <w:t>s well as our</w:t>
      </w:r>
      <w:r w:rsidR="00DC439D" w:rsidRPr="00B94E87">
        <w:rPr>
          <w:rFonts w:ascii="Arial" w:hAnsi="Arial" w:cs="Arial"/>
        </w:rPr>
        <w:t xml:space="preserve"> premium export markets</w:t>
      </w:r>
      <w:r w:rsidR="00A20188" w:rsidRPr="00B94E87">
        <w:rPr>
          <w:rFonts w:ascii="Arial" w:hAnsi="Arial" w:cs="Arial"/>
        </w:rPr>
        <w:t xml:space="preserve"> and</w:t>
      </w:r>
      <w:r w:rsidR="008A072F" w:rsidRPr="00B94E87">
        <w:rPr>
          <w:rFonts w:ascii="Arial" w:hAnsi="Arial" w:cs="Arial"/>
        </w:rPr>
        <w:t xml:space="preserve"> we continue to work closely with our farm suppliers, our retail partners and the wider supply chain to improve the collective co</w:t>
      </w:r>
      <w:r w:rsidR="00D66D37" w:rsidRPr="00B94E87">
        <w:rPr>
          <w:rFonts w:ascii="Arial" w:hAnsi="Arial" w:cs="Arial"/>
        </w:rPr>
        <w:t xml:space="preserve">nfidence in livestock farming. </w:t>
      </w:r>
      <w:r w:rsidR="00A44BE1" w:rsidRPr="00A44BE1">
        <w:rPr>
          <w:rFonts w:ascii="Arial" w:hAnsi="Arial" w:cs="Arial"/>
        </w:rPr>
        <w:t>ABP is continuing to invest heavily in automation and state of the art processing facilities in Scotland and throughout the UK.</w:t>
      </w:r>
      <w:r w:rsidR="00F946DC">
        <w:rPr>
          <w:rFonts w:ascii="Arial" w:hAnsi="Arial" w:cs="Arial"/>
        </w:rPr>
        <w:t>”</w:t>
      </w:r>
    </w:p>
    <w:p w14:paraId="07ACA9E8" w14:textId="77777777" w:rsidR="00B94E87" w:rsidRPr="00B94E87" w:rsidRDefault="00B94E87" w:rsidP="008B6977">
      <w:pPr>
        <w:pStyle w:val="xmsonormal"/>
        <w:rPr>
          <w:rFonts w:ascii="Arial" w:hAnsi="Arial" w:cs="Arial"/>
          <w:sz w:val="24"/>
          <w:szCs w:val="24"/>
        </w:rPr>
      </w:pPr>
    </w:p>
    <w:p w14:paraId="0A24A4C5" w14:textId="7FBA8DDE" w:rsidR="00B94E87" w:rsidRDefault="00B94E87" w:rsidP="008B6977">
      <w:pPr>
        <w:pStyle w:val="xmsonormal"/>
        <w:rPr>
          <w:rFonts w:ascii="Arial" w:hAnsi="Arial" w:cs="Arial"/>
          <w:sz w:val="24"/>
          <w:szCs w:val="24"/>
        </w:rPr>
      </w:pPr>
      <w:r w:rsidRPr="00B94E87">
        <w:rPr>
          <w:rFonts w:ascii="Arial" w:hAnsi="Arial" w:cs="Arial"/>
          <w:sz w:val="24"/>
          <w:szCs w:val="24"/>
        </w:rPr>
        <w:t>Thanking</w:t>
      </w:r>
      <w:r>
        <w:rPr>
          <w:rFonts w:ascii="Arial" w:hAnsi="Arial" w:cs="Arial"/>
          <w:sz w:val="24"/>
          <w:szCs w:val="24"/>
        </w:rPr>
        <w:t xml:space="preserve"> </w:t>
      </w:r>
      <w:r w:rsidR="008D21E9">
        <w:rPr>
          <w:rFonts w:ascii="Arial" w:hAnsi="Arial" w:cs="Arial"/>
          <w:sz w:val="24"/>
          <w:szCs w:val="24"/>
        </w:rPr>
        <w:t xml:space="preserve">those involved, he </w:t>
      </w:r>
      <w:r w:rsidR="001E7C0A">
        <w:rPr>
          <w:rFonts w:ascii="Arial" w:hAnsi="Arial" w:cs="Arial"/>
          <w:sz w:val="24"/>
          <w:szCs w:val="24"/>
        </w:rPr>
        <w:t>gave</w:t>
      </w:r>
      <w:r w:rsidR="00A44BE1">
        <w:rPr>
          <w:rFonts w:ascii="Arial" w:hAnsi="Arial" w:cs="Arial"/>
          <w:sz w:val="24"/>
          <w:szCs w:val="24"/>
        </w:rPr>
        <w:t xml:space="preserve"> his deep appreciation of Lawrie &amp; Symington for the live judging and </w:t>
      </w:r>
      <w:r w:rsidR="00706BB0">
        <w:rPr>
          <w:rFonts w:ascii="Arial" w:hAnsi="Arial" w:cs="Arial"/>
          <w:sz w:val="24"/>
          <w:szCs w:val="24"/>
        </w:rPr>
        <w:t>M&amp;S for their longstanding support of the event</w:t>
      </w:r>
      <w:r w:rsidR="00C7063F">
        <w:rPr>
          <w:rFonts w:ascii="Arial" w:hAnsi="Arial" w:cs="Arial"/>
          <w:sz w:val="24"/>
          <w:szCs w:val="24"/>
        </w:rPr>
        <w:t xml:space="preserve"> and its reflection of their sourcing ethos</w:t>
      </w:r>
      <w:r w:rsidR="00706BB0">
        <w:rPr>
          <w:rFonts w:ascii="Arial" w:hAnsi="Arial" w:cs="Arial"/>
          <w:sz w:val="24"/>
          <w:szCs w:val="24"/>
        </w:rPr>
        <w:t>.</w:t>
      </w:r>
      <w:r w:rsidR="008D21E9">
        <w:rPr>
          <w:rFonts w:ascii="Arial" w:hAnsi="Arial" w:cs="Arial"/>
          <w:sz w:val="24"/>
          <w:szCs w:val="24"/>
        </w:rPr>
        <w:t xml:space="preserve"> “</w:t>
      </w:r>
      <w:r w:rsidR="008D21E9" w:rsidRPr="008B6977">
        <w:rPr>
          <w:rFonts w:ascii="Arial" w:hAnsi="Arial" w:cs="Arial"/>
          <w:sz w:val="24"/>
          <w:szCs w:val="24"/>
        </w:rPr>
        <w:t>M&amp;S is a business that deeply values the provenance, quality and families who produce world class livestock which is merchandised and sold throughout its stores</w:t>
      </w:r>
      <w:r w:rsidR="00C7063F">
        <w:rPr>
          <w:rFonts w:ascii="Arial" w:hAnsi="Arial" w:cs="Arial"/>
          <w:sz w:val="24"/>
          <w:szCs w:val="24"/>
        </w:rPr>
        <w:t>.”</w:t>
      </w:r>
    </w:p>
    <w:p w14:paraId="720F4ED7" w14:textId="77777777" w:rsidR="0007683E" w:rsidRDefault="0007683E" w:rsidP="008B6977">
      <w:pPr>
        <w:pStyle w:val="xmsonormal"/>
        <w:rPr>
          <w:rFonts w:ascii="Arial" w:hAnsi="Arial" w:cs="Arial"/>
          <w:sz w:val="24"/>
          <w:szCs w:val="24"/>
        </w:rPr>
      </w:pPr>
    </w:p>
    <w:p w14:paraId="3AB5BDCC" w14:textId="658EBC00" w:rsidR="0007683E" w:rsidRDefault="0007683E" w:rsidP="008B6977">
      <w:pPr>
        <w:pStyle w:val="xmsonormal"/>
        <w:rPr>
          <w:rFonts w:ascii="Arial" w:hAnsi="Arial" w:cs="Arial"/>
          <w:sz w:val="24"/>
          <w:szCs w:val="24"/>
        </w:rPr>
      </w:pPr>
      <w:r>
        <w:rPr>
          <w:rFonts w:ascii="Arial" w:hAnsi="Arial" w:cs="Arial"/>
          <w:sz w:val="24"/>
          <w:szCs w:val="24"/>
        </w:rPr>
        <w:t>Commenting on the event</w:t>
      </w:r>
      <w:r w:rsidR="00F43DF0">
        <w:rPr>
          <w:rFonts w:ascii="Arial" w:hAnsi="Arial" w:cs="Arial"/>
          <w:sz w:val="24"/>
          <w:szCs w:val="24"/>
        </w:rPr>
        <w:t xml:space="preserve"> </w:t>
      </w:r>
      <w:r w:rsidR="00F43DF0">
        <w:rPr>
          <w:rFonts w:ascii="Arial" w:hAnsi="Arial" w:cs="Arial"/>
          <w:sz w:val="24"/>
          <w:szCs w:val="24"/>
          <w:lang w:val="en-IE"/>
        </w:rPr>
        <w:t>Steve Mclean, M&amp;S’s Head of Agriculture and Fisheries, said how proud his team have been to support this event for 31 years</w:t>
      </w:r>
      <w:r w:rsidR="005E63D4">
        <w:rPr>
          <w:rFonts w:ascii="Arial" w:hAnsi="Arial" w:cs="Arial"/>
          <w:sz w:val="24"/>
          <w:szCs w:val="24"/>
          <w:lang w:val="en-IE"/>
        </w:rPr>
        <w:t>, adding: “M&amp;S values the relationship with ABP because they have invested in the Scottish red meat sector, and they share our values.”</w:t>
      </w:r>
    </w:p>
    <w:p w14:paraId="380A851D" w14:textId="77777777" w:rsidR="001E7C0A" w:rsidRDefault="001E7C0A" w:rsidP="008B6977">
      <w:pPr>
        <w:pStyle w:val="xmsonormal"/>
        <w:rPr>
          <w:rFonts w:ascii="Arial" w:hAnsi="Arial" w:cs="Arial"/>
          <w:sz w:val="24"/>
          <w:szCs w:val="24"/>
        </w:rPr>
      </w:pPr>
    </w:p>
    <w:p w14:paraId="07123AA0" w14:textId="47A051C0" w:rsidR="001E7C0A" w:rsidRPr="0007683E" w:rsidRDefault="008B6D7C" w:rsidP="0007683E">
      <w:pPr>
        <w:pStyle w:val="xmsonormal"/>
        <w:rPr>
          <w:rFonts w:ascii="Arial" w:hAnsi="Arial" w:cs="Arial"/>
          <w:sz w:val="24"/>
          <w:szCs w:val="24"/>
        </w:rPr>
      </w:pPr>
      <w:r>
        <w:rPr>
          <w:rFonts w:ascii="Arial" w:hAnsi="Arial" w:cs="Arial"/>
          <w:sz w:val="24"/>
          <w:szCs w:val="24"/>
        </w:rPr>
        <w:t xml:space="preserve">On </w:t>
      </w:r>
      <w:r w:rsidR="00FF6FCD">
        <w:rPr>
          <w:rFonts w:ascii="Arial" w:hAnsi="Arial" w:cs="Arial"/>
          <w:sz w:val="24"/>
          <w:szCs w:val="24"/>
        </w:rPr>
        <w:t xml:space="preserve">the future, </w:t>
      </w:r>
      <w:r w:rsidR="001E7C0A">
        <w:rPr>
          <w:rFonts w:ascii="Arial" w:hAnsi="Arial" w:cs="Arial"/>
          <w:sz w:val="24"/>
          <w:szCs w:val="24"/>
        </w:rPr>
        <w:t xml:space="preserve">Mr Carnell </w:t>
      </w:r>
      <w:r w:rsidR="005E63D4">
        <w:rPr>
          <w:rFonts w:ascii="Arial" w:hAnsi="Arial" w:cs="Arial"/>
          <w:sz w:val="24"/>
          <w:szCs w:val="24"/>
        </w:rPr>
        <w:t>said</w:t>
      </w:r>
      <w:r w:rsidR="001E7C0A">
        <w:rPr>
          <w:rFonts w:ascii="Arial" w:hAnsi="Arial" w:cs="Arial"/>
          <w:sz w:val="24"/>
          <w:szCs w:val="24"/>
        </w:rPr>
        <w:t>: “</w:t>
      </w:r>
      <w:r w:rsidR="001E7C0A" w:rsidRPr="0007683E">
        <w:rPr>
          <w:rFonts w:ascii="Arial" w:hAnsi="Arial" w:cs="Arial"/>
          <w:sz w:val="24"/>
          <w:szCs w:val="24"/>
        </w:rPr>
        <w:t>ABP</w:t>
      </w:r>
      <w:r w:rsidR="00FF6FCD">
        <w:rPr>
          <w:rFonts w:ascii="Arial" w:hAnsi="Arial" w:cs="Arial"/>
          <w:sz w:val="24"/>
          <w:szCs w:val="24"/>
        </w:rPr>
        <w:t>’s</w:t>
      </w:r>
      <w:r w:rsidR="001E7C0A" w:rsidRPr="0007683E">
        <w:rPr>
          <w:rFonts w:ascii="Arial" w:hAnsi="Arial" w:cs="Arial"/>
          <w:sz w:val="24"/>
          <w:szCs w:val="24"/>
        </w:rPr>
        <w:t xml:space="preserve"> commitment to Scottish farmers is steadfast, and I’m saying to you here, today, that we want to work with you to further grow the opportunities for the sale of Scotch and Scottish produce into both UK retail as well as food service, and to work with bodies like QMS to continue to develop new international market opportunities.</w:t>
      </w:r>
      <w:r w:rsidR="00FF6FCD">
        <w:rPr>
          <w:rFonts w:ascii="Arial" w:hAnsi="Arial" w:cs="Arial"/>
          <w:sz w:val="24"/>
          <w:szCs w:val="24"/>
        </w:rPr>
        <w:t xml:space="preserve"> We </w:t>
      </w:r>
      <w:r w:rsidR="00B72EF9">
        <w:rPr>
          <w:rFonts w:ascii="Arial" w:hAnsi="Arial" w:cs="Arial"/>
          <w:sz w:val="24"/>
          <w:szCs w:val="24"/>
        </w:rPr>
        <w:t>deeply value our relationship with</w:t>
      </w:r>
      <w:r w:rsidR="00CB18F0">
        <w:rPr>
          <w:rFonts w:ascii="Arial" w:hAnsi="Arial" w:cs="Arial"/>
          <w:sz w:val="24"/>
          <w:szCs w:val="24"/>
        </w:rPr>
        <w:t xml:space="preserve"> over 2,200 farmer suppliers in Scotland and employ 836 people here.</w:t>
      </w:r>
      <w:r w:rsidR="0007683E">
        <w:rPr>
          <w:rFonts w:ascii="Arial" w:hAnsi="Arial" w:cs="Arial"/>
          <w:sz w:val="24"/>
          <w:szCs w:val="24"/>
        </w:rPr>
        <w:t>”</w:t>
      </w:r>
      <w:r w:rsidR="001E7C0A" w:rsidRPr="0007683E">
        <w:rPr>
          <w:rFonts w:ascii="Arial" w:hAnsi="Arial" w:cs="Arial"/>
          <w:sz w:val="24"/>
          <w:szCs w:val="24"/>
        </w:rPr>
        <w:t> </w:t>
      </w:r>
    </w:p>
    <w:p w14:paraId="7B7F1F76" w14:textId="615FB868" w:rsidR="001E7C0A" w:rsidRDefault="001E7C0A" w:rsidP="008B6977">
      <w:pPr>
        <w:pStyle w:val="xmsonormal"/>
        <w:rPr>
          <w:rFonts w:ascii="Arial" w:hAnsi="Arial" w:cs="Arial"/>
          <w:sz w:val="24"/>
          <w:szCs w:val="24"/>
        </w:rPr>
      </w:pPr>
    </w:p>
    <w:p w14:paraId="30015D96" w14:textId="47E6E06B" w:rsidR="008B6D7C" w:rsidRDefault="64077B7D" w:rsidP="64077B7D">
      <w:pPr>
        <w:pStyle w:val="xmsonormal"/>
        <w:rPr>
          <w:rFonts w:ascii="Arial" w:eastAsia="Arial" w:hAnsi="Arial" w:cs="Arial"/>
          <w:sz w:val="24"/>
          <w:szCs w:val="24"/>
        </w:rPr>
      </w:pPr>
      <w:r w:rsidRPr="64077B7D">
        <w:rPr>
          <w:rFonts w:ascii="Arial" w:eastAsia="Arial" w:hAnsi="Arial" w:cs="Arial"/>
          <w:sz w:val="24"/>
          <w:szCs w:val="24"/>
        </w:rPr>
        <w:t>Alister Vance, Chair of the Scottish Fatstock Club said: “</w:t>
      </w:r>
      <w:r w:rsidRPr="64077B7D">
        <w:rPr>
          <w:rFonts w:ascii="Arial" w:eastAsia="Arial" w:hAnsi="Arial" w:cs="Arial"/>
          <w:color w:val="212121"/>
          <w:sz w:val="24"/>
          <w:szCs w:val="24"/>
        </w:rPr>
        <w:t>Scottish National Fatstock Club’s Premier Meats Exhibition is the only competition in the country for farmers to showcase the best of cattle and sheep both live and dead. The standard is getting higher every year. It really is a spectacular competition; our livestock producers and meat industry should be very proud.”</w:t>
      </w:r>
    </w:p>
    <w:p w14:paraId="7D280E29" w14:textId="77777777" w:rsidR="00C7063F" w:rsidRDefault="00C7063F" w:rsidP="008B6977">
      <w:pPr>
        <w:pStyle w:val="xmsonormal"/>
        <w:rPr>
          <w:rFonts w:ascii="Arial" w:hAnsi="Arial" w:cs="Arial"/>
          <w:sz w:val="24"/>
          <w:szCs w:val="24"/>
        </w:rPr>
      </w:pPr>
    </w:p>
    <w:p w14:paraId="0EEA9B40" w14:textId="74C74554" w:rsidR="00C7063F" w:rsidRPr="00B94E87" w:rsidRDefault="00C7063F" w:rsidP="008B6977">
      <w:pPr>
        <w:pStyle w:val="xmsonormal"/>
        <w:rPr>
          <w:rFonts w:ascii="Aptos" w:hAnsi="Aptos"/>
          <w:color w:val="242424"/>
          <w:sz w:val="24"/>
          <w:szCs w:val="24"/>
        </w:rPr>
      </w:pPr>
      <w:r>
        <w:rPr>
          <w:rFonts w:ascii="Arial" w:hAnsi="Arial" w:cs="Arial"/>
          <w:sz w:val="24"/>
          <w:szCs w:val="24"/>
        </w:rPr>
        <w:t xml:space="preserve">The full list of results </w:t>
      </w:r>
      <w:r w:rsidR="00B81735">
        <w:rPr>
          <w:rFonts w:ascii="Arial" w:hAnsi="Arial" w:cs="Arial"/>
          <w:sz w:val="24"/>
          <w:szCs w:val="24"/>
        </w:rPr>
        <w:t>is</w:t>
      </w:r>
      <w:r>
        <w:rPr>
          <w:rFonts w:ascii="Arial" w:hAnsi="Arial" w:cs="Arial"/>
          <w:sz w:val="24"/>
          <w:szCs w:val="24"/>
        </w:rPr>
        <w:t xml:space="preserve"> below:</w:t>
      </w:r>
    </w:p>
    <w:p w14:paraId="278ACCD6" w14:textId="088A7F8E" w:rsidR="00DB1474" w:rsidRDefault="00DB1474" w:rsidP="00AE53C1">
      <w:pPr>
        <w:pStyle w:val="xmsonormal"/>
        <w:rPr>
          <w:rFonts w:ascii="Arial" w:hAnsi="Arial" w:cs="Arial"/>
          <w:sz w:val="24"/>
          <w:szCs w:val="24"/>
        </w:rPr>
      </w:pPr>
    </w:p>
    <w:p w14:paraId="04FB91A6" w14:textId="1EEA0BB6" w:rsidR="00331E97" w:rsidRDefault="00331E97" w:rsidP="007C0EF9">
      <w:pPr>
        <w:pStyle w:val="xmsonormal"/>
        <w:rPr>
          <w:rFonts w:ascii="Arial" w:hAnsi="Arial" w:cs="Arial"/>
          <w:b/>
          <w:bCs/>
          <w:sz w:val="24"/>
          <w:szCs w:val="24"/>
        </w:rPr>
      </w:pPr>
      <w:r>
        <w:rPr>
          <w:rFonts w:ascii="Arial" w:hAnsi="Arial" w:cs="Arial"/>
          <w:b/>
          <w:bCs/>
          <w:sz w:val="24"/>
          <w:szCs w:val="24"/>
        </w:rPr>
        <w:t>BEEF</w:t>
      </w:r>
    </w:p>
    <w:p w14:paraId="310B9103" w14:textId="36C37F68"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Live champion </w:t>
      </w:r>
      <w:r w:rsidRPr="007C0EF9">
        <w:rPr>
          <w:rFonts w:ascii="Arial" w:hAnsi="Arial" w:cs="Arial"/>
          <w:sz w:val="24"/>
          <w:szCs w:val="24"/>
        </w:rPr>
        <w:t xml:space="preserve">– Wilson Peters, Cuilt Farmhouse </w:t>
      </w:r>
    </w:p>
    <w:p w14:paraId="23C6F4B0" w14:textId="2404E2A3"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Live reserve </w:t>
      </w:r>
      <w:r w:rsidRPr="007C0EF9">
        <w:rPr>
          <w:rFonts w:ascii="Arial" w:hAnsi="Arial" w:cs="Arial"/>
          <w:sz w:val="24"/>
          <w:szCs w:val="24"/>
        </w:rPr>
        <w:t xml:space="preserve">– C and K Malone, Pitcairn </w:t>
      </w:r>
    </w:p>
    <w:p w14:paraId="22A5BA30" w14:textId="6A7748ED"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Champion carcase </w:t>
      </w:r>
      <w:r w:rsidRPr="007C0EF9">
        <w:rPr>
          <w:rFonts w:ascii="Arial" w:hAnsi="Arial" w:cs="Arial"/>
          <w:sz w:val="24"/>
          <w:szCs w:val="24"/>
        </w:rPr>
        <w:t xml:space="preserve">– C and K Malone, Pitcairn </w:t>
      </w:r>
    </w:p>
    <w:p w14:paraId="4AE48A65" w14:textId="7D359166"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Reserve carcase </w:t>
      </w:r>
      <w:r w:rsidRPr="007C0EF9">
        <w:rPr>
          <w:rFonts w:ascii="Arial" w:hAnsi="Arial" w:cs="Arial"/>
          <w:sz w:val="24"/>
          <w:szCs w:val="24"/>
        </w:rPr>
        <w:t xml:space="preserve">– Wilson Peters, Cuilt Farmhouse </w:t>
      </w:r>
    </w:p>
    <w:p w14:paraId="3C9E1F0E" w14:textId="77777777"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Breeder of the champion carcase </w:t>
      </w:r>
      <w:r w:rsidRPr="007C0EF9">
        <w:rPr>
          <w:rFonts w:ascii="Arial" w:hAnsi="Arial" w:cs="Arial"/>
          <w:sz w:val="24"/>
          <w:szCs w:val="24"/>
        </w:rPr>
        <w:t xml:space="preserve">– WJ and EC Stevenson </w:t>
      </w:r>
    </w:p>
    <w:p w14:paraId="191A382D" w14:textId="0B17E613"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A-A carcase </w:t>
      </w:r>
      <w:r w:rsidRPr="007C0EF9">
        <w:rPr>
          <w:rFonts w:ascii="Arial" w:hAnsi="Arial" w:cs="Arial"/>
          <w:sz w:val="24"/>
          <w:szCs w:val="24"/>
        </w:rPr>
        <w:t xml:space="preserve">– Wilson Peters, Cuilt Farmhouse </w:t>
      </w:r>
    </w:p>
    <w:p w14:paraId="1DE9D2E4" w14:textId="2EE22FA9"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Pure A-A carcase </w:t>
      </w:r>
      <w:r w:rsidRPr="007C0EF9">
        <w:rPr>
          <w:rFonts w:ascii="Arial" w:hAnsi="Arial" w:cs="Arial"/>
          <w:sz w:val="24"/>
          <w:szCs w:val="24"/>
        </w:rPr>
        <w:t xml:space="preserve">– M and HD Currie, Skewbridge </w:t>
      </w:r>
    </w:p>
    <w:p w14:paraId="2E4C45AD" w14:textId="364B282F"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Premio Speciale Italiano </w:t>
      </w:r>
      <w:r w:rsidRPr="007C0EF9">
        <w:rPr>
          <w:rFonts w:ascii="Arial" w:hAnsi="Arial" w:cs="Arial"/>
          <w:sz w:val="24"/>
          <w:szCs w:val="24"/>
        </w:rPr>
        <w:t xml:space="preserve">– Andrew Purdon and partners, Stravenhouse </w:t>
      </w:r>
    </w:p>
    <w:p w14:paraId="3F19D750" w14:textId="7C5158FB"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Prime cow carcase </w:t>
      </w:r>
      <w:r w:rsidRPr="007C0EF9">
        <w:rPr>
          <w:rFonts w:ascii="Arial" w:hAnsi="Arial" w:cs="Arial"/>
          <w:sz w:val="24"/>
          <w:szCs w:val="24"/>
        </w:rPr>
        <w:t xml:space="preserve">– D Hyslop, Pumplaburn Farm </w:t>
      </w:r>
    </w:p>
    <w:p w14:paraId="5D65ED41" w14:textId="77777777"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Most points live/dead – </w:t>
      </w:r>
      <w:r w:rsidRPr="007C0EF9">
        <w:rPr>
          <w:rFonts w:ascii="Arial" w:hAnsi="Arial" w:cs="Arial"/>
          <w:sz w:val="24"/>
          <w:szCs w:val="24"/>
        </w:rPr>
        <w:t xml:space="preserve">T and A Taylor, Heatheryhall </w:t>
      </w:r>
    </w:p>
    <w:p w14:paraId="2A4BC49C" w14:textId="77777777"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Reserve points </w:t>
      </w:r>
      <w:r w:rsidRPr="007C0EF9">
        <w:rPr>
          <w:rFonts w:ascii="Arial" w:hAnsi="Arial" w:cs="Arial"/>
          <w:sz w:val="24"/>
          <w:szCs w:val="24"/>
        </w:rPr>
        <w:t xml:space="preserve">– Ross Bros, Wardhead </w:t>
      </w:r>
    </w:p>
    <w:p w14:paraId="37C26106" w14:textId="57CF8114"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YLP Junior live champion </w:t>
      </w:r>
      <w:r w:rsidRPr="007C0EF9">
        <w:rPr>
          <w:rFonts w:ascii="Arial" w:hAnsi="Arial" w:cs="Arial"/>
          <w:sz w:val="24"/>
          <w:szCs w:val="24"/>
        </w:rPr>
        <w:t xml:space="preserve">– John Spence, Roberthill </w:t>
      </w:r>
    </w:p>
    <w:p w14:paraId="3711008B" w14:textId="4E97CBAF"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YLP Senior live champion </w:t>
      </w:r>
      <w:r w:rsidRPr="007C0EF9">
        <w:rPr>
          <w:rFonts w:ascii="Arial" w:hAnsi="Arial" w:cs="Arial"/>
          <w:sz w:val="24"/>
          <w:szCs w:val="24"/>
        </w:rPr>
        <w:t xml:space="preserve">– Jenna Ross </w:t>
      </w:r>
    </w:p>
    <w:p w14:paraId="224E9469" w14:textId="306DD63C" w:rsidR="007C0EF9" w:rsidRPr="007C0EF9" w:rsidRDefault="007C0EF9" w:rsidP="007C0EF9">
      <w:pPr>
        <w:pStyle w:val="xmsonormal"/>
        <w:rPr>
          <w:rFonts w:ascii="Arial" w:hAnsi="Arial" w:cs="Arial"/>
          <w:sz w:val="24"/>
          <w:szCs w:val="24"/>
        </w:rPr>
      </w:pPr>
      <w:r w:rsidRPr="007C0EF9">
        <w:rPr>
          <w:rFonts w:ascii="Arial" w:hAnsi="Arial" w:cs="Arial"/>
          <w:b/>
          <w:bCs/>
          <w:sz w:val="24"/>
          <w:szCs w:val="24"/>
        </w:rPr>
        <w:t xml:space="preserve">YLP Junior </w:t>
      </w:r>
      <w:r w:rsidRPr="007C0EF9">
        <w:rPr>
          <w:rFonts w:ascii="Arial" w:hAnsi="Arial" w:cs="Arial"/>
          <w:sz w:val="24"/>
          <w:szCs w:val="24"/>
        </w:rPr>
        <w:t xml:space="preserve">– John Douglas Spence, Roberthill </w:t>
      </w:r>
    </w:p>
    <w:p w14:paraId="47467F5F" w14:textId="00C09797" w:rsidR="007C0EF9" w:rsidRDefault="007C0EF9" w:rsidP="007C0EF9">
      <w:pPr>
        <w:pStyle w:val="xmsonormal"/>
        <w:rPr>
          <w:rFonts w:ascii="Arial" w:hAnsi="Arial" w:cs="Arial"/>
          <w:sz w:val="24"/>
          <w:szCs w:val="24"/>
        </w:rPr>
      </w:pPr>
      <w:r w:rsidRPr="007C0EF9">
        <w:rPr>
          <w:rFonts w:ascii="Arial" w:hAnsi="Arial" w:cs="Arial"/>
          <w:b/>
          <w:bCs/>
          <w:sz w:val="24"/>
          <w:szCs w:val="24"/>
        </w:rPr>
        <w:t xml:space="preserve">YLP Senior </w:t>
      </w:r>
      <w:r w:rsidRPr="007C0EF9">
        <w:rPr>
          <w:rFonts w:ascii="Arial" w:hAnsi="Arial" w:cs="Arial"/>
          <w:sz w:val="24"/>
          <w:szCs w:val="24"/>
        </w:rPr>
        <w:t xml:space="preserve">– Heather Paul, Mains of Airleywight </w:t>
      </w:r>
    </w:p>
    <w:p w14:paraId="3012C7C4" w14:textId="77777777" w:rsidR="00331E97" w:rsidRDefault="00331E97" w:rsidP="007C0EF9">
      <w:pPr>
        <w:pStyle w:val="xmsonormal"/>
        <w:rPr>
          <w:rFonts w:ascii="Arial" w:hAnsi="Arial" w:cs="Arial"/>
          <w:sz w:val="24"/>
          <w:szCs w:val="24"/>
        </w:rPr>
      </w:pPr>
    </w:p>
    <w:p w14:paraId="5187770C" w14:textId="75D6AF98" w:rsidR="00331E97" w:rsidRPr="00331E97" w:rsidRDefault="00331E97" w:rsidP="007C0EF9">
      <w:pPr>
        <w:pStyle w:val="xmsonormal"/>
        <w:rPr>
          <w:rFonts w:ascii="Arial" w:hAnsi="Arial" w:cs="Arial"/>
          <w:b/>
          <w:bCs/>
          <w:sz w:val="24"/>
          <w:szCs w:val="24"/>
        </w:rPr>
      </w:pPr>
      <w:r w:rsidRPr="00331E97">
        <w:rPr>
          <w:rFonts w:ascii="Arial" w:hAnsi="Arial" w:cs="Arial"/>
          <w:b/>
          <w:bCs/>
          <w:sz w:val="24"/>
          <w:szCs w:val="24"/>
        </w:rPr>
        <w:t>SHEEP</w:t>
      </w:r>
    </w:p>
    <w:p w14:paraId="7B4B404F"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Champion live lamb</w:t>
      </w:r>
      <w:r w:rsidRPr="00331E97">
        <w:rPr>
          <w:rFonts w:ascii="Arial" w:hAnsi="Arial" w:cs="Arial"/>
          <w:sz w:val="24"/>
          <w:szCs w:val="24"/>
        </w:rPr>
        <w:t xml:space="preserve"> – DS and RC Taylor, Easter Ochtermuirhill </w:t>
      </w:r>
    </w:p>
    <w:p w14:paraId="77EB9AAD"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Reserve live lamb</w:t>
      </w:r>
      <w:r w:rsidRPr="00331E97">
        <w:rPr>
          <w:rFonts w:ascii="Arial" w:hAnsi="Arial" w:cs="Arial"/>
          <w:sz w:val="24"/>
          <w:szCs w:val="24"/>
        </w:rPr>
        <w:t xml:space="preserve"> – R Hall and son, Inglewood Edge </w:t>
      </w:r>
    </w:p>
    <w:p w14:paraId="7FC48FB9"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Champion lamb carcase</w:t>
      </w:r>
      <w:r w:rsidRPr="00331E97">
        <w:rPr>
          <w:rFonts w:ascii="Arial" w:hAnsi="Arial" w:cs="Arial"/>
          <w:sz w:val="24"/>
          <w:szCs w:val="24"/>
        </w:rPr>
        <w:t xml:space="preserve"> – R Hall and son, Inglewood Edge </w:t>
      </w:r>
    </w:p>
    <w:p w14:paraId="72310F0E"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Reserve champion lamb carcase</w:t>
      </w:r>
      <w:r w:rsidRPr="00331E97">
        <w:rPr>
          <w:rFonts w:ascii="Arial" w:hAnsi="Arial" w:cs="Arial"/>
          <w:sz w:val="24"/>
          <w:szCs w:val="24"/>
        </w:rPr>
        <w:t xml:space="preserve"> – M and J Kennedy, Lurgan </w:t>
      </w:r>
    </w:p>
    <w:p w14:paraId="2248DA2D"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Champion Blackface</w:t>
      </w:r>
      <w:r w:rsidRPr="00331E97">
        <w:rPr>
          <w:rFonts w:ascii="Arial" w:hAnsi="Arial" w:cs="Arial"/>
          <w:sz w:val="24"/>
          <w:szCs w:val="24"/>
        </w:rPr>
        <w:t xml:space="preserve"> – A and J Paul, Ballingall Mill </w:t>
      </w:r>
    </w:p>
    <w:p w14:paraId="68D13A3F"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Reserve champion Blackface</w:t>
      </w:r>
      <w:r w:rsidRPr="00331E97">
        <w:rPr>
          <w:rFonts w:ascii="Arial" w:hAnsi="Arial" w:cs="Arial"/>
          <w:sz w:val="24"/>
          <w:szCs w:val="24"/>
        </w:rPr>
        <w:t xml:space="preserve"> – Firm of Shawhead </w:t>
      </w:r>
    </w:p>
    <w:p w14:paraId="79147357"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Champion Native</w:t>
      </w:r>
      <w:r w:rsidRPr="00331E97">
        <w:rPr>
          <w:rFonts w:ascii="Arial" w:hAnsi="Arial" w:cs="Arial"/>
          <w:sz w:val="24"/>
          <w:szCs w:val="24"/>
        </w:rPr>
        <w:t xml:space="preserve"> – David Cunningham </w:t>
      </w:r>
    </w:p>
    <w:p w14:paraId="0A5ACC50" w14:textId="585CBEE6" w:rsidR="00331E97" w:rsidRDefault="00331E97" w:rsidP="007C0EF9">
      <w:pPr>
        <w:pStyle w:val="xmsonormal"/>
        <w:rPr>
          <w:rFonts w:ascii="Arial" w:hAnsi="Arial" w:cs="Arial"/>
          <w:sz w:val="24"/>
          <w:szCs w:val="24"/>
        </w:rPr>
      </w:pPr>
      <w:r w:rsidRPr="00331E97">
        <w:rPr>
          <w:rFonts w:ascii="Arial" w:hAnsi="Arial" w:cs="Arial"/>
          <w:b/>
          <w:bCs/>
          <w:sz w:val="24"/>
          <w:szCs w:val="24"/>
        </w:rPr>
        <w:t>Champion Cheviot</w:t>
      </w:r>
      <w:r w:rsidRPr="00331E97">
        <w:rPr>
          <w:rFonts w:ascii="Arial" w:hAnsi="Arial" w:cs="Arial"/>
          <w:sz w:val="24"/>
          <w:szCs w:val="24"/>
        </w:rPr>
        <w:t xml:space="preserve"> – Kim Stretch, Cuilt Farmhouse </w:t>
      </w:r>
    </w:p>
    <w:p w14:paraId="2A4C9414"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NCCSS Trophy</w:t>
      </w:r>
      <w:r w:rsidRPr="00331E97">
        <w:rPr>
          <w:rFonts w:ascii="Arial" w:hAnsi="Arial" w:cs="Arial"/>
          <w:sz w:val="24"/>
          <w:szCs w:val="24"/>
        </w:rPr>
        <w:t xml:space="preserve"> – Kim Stretch, Cuilt Farmhouse </w:t>
      </w:r>
    </w:p>
    <w:p w14:paraId="45277217"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Champion export lamb</w:t>
      </w:r>
      <w:r w:rsidRPr="00331E97">
        <w:rPr>
          <w:rFonts w:ascii="Arial" w:hAnsi="Arial" w:cs="Arial"/>
          <w:sz w:val="24"/>
          <w:szCs w:val="24"/>
        </w:rPr>
        <w:t xml:space="preserve"> – R Hall and son, Inglewood Edge </w:t>
      </w:r>
    </w:p>
    <w:p w14:paraId="239EFD23"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Best carcase sired by a Beltex</w:t>
      </w:r>
      <w:r w:rsidRPr="00331E97">
        <w:rPr>
          <w:rFonts w:ascii="Arial" w:hAnsi="Arial" w:cs="Arial"/>
          <w:sz w:val="24"/>
          <w:szCs w:val="24"/>
        </w:rPr>
        <w:t xml:space="preserve"> - R Hall and son, Inglewood Edge </w:t>
      </w:r>
    </w:p>
    <w:p w14:paraId="006E134F"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YLP Junior live</w:t>
      </w:r>
      <w:r w:rsidRPr="00331E97">
        <w:rPr>
          <w:rFonts w:ascii="Arial" w:hAnsi="Arial" w:cs="Arial"/>
          <w:sz w:val="24"/>
          <w:szCs w:val="24"/>
        </w:rPr>
        <w:t xml:space="preserve"> – Struan Whyte, Lintibert </w:t>
      </w:r>
    </w:p>
    <w:p w14:paraId="6C23086E"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YLP Senior live</w:t>
      </w:r>
      <w:r w:rsidRPr="00331E97">
        <w:rPr>
          <w:rFonts w:ascii="Arial" w:hAnsi="Arial" w:cs="Arial"/>
          <w:sz w:val="24"/>
          <w:szCs w:val="24"/>
        </w:rPr>
        <w:t xml:space="preserve"> – James Taylor, Easter Ochtermuthill </w:t>
      </w:r>
    </w:p>
    <w:p w14:paraId="49DB1EB2" w14:textId="77777777" w:rsidR="00331E97" w:rsidRDefault="00331E97" w:rsidP="007C0EF9">
      <w:pPr>
        <w:pStyle w:val="xmsonormal"/>
        <w:rPr>
          <w:rFonts w:ascii="Arial" w:hAnsi="Arial" w:cs="Arial"/>
          <w:sz w:val="24"/>
          <w:szCs w:val="24"/>
        </w:rPr>
      </w:pPr>
      <w:r w:rsidRPr="00331E97">
        <w:rPr>
          <w:rFonts w:ascii="Arial" w:hAnsi="Arial" w:cs="Arial"/>
          <w:b/>
          <w:bCs/>
          <w:sz w:val="24"/>
          <w:szCs w:val="24"/>
        </w:rPr>
        <w:t>YLP Junior</w:t>
      </w:r>
      <w:r w:rsidRPr="00331E97">
        <w:rPr>
          <w:rFonts w:ascii="Arial" w:hAnsi="Arial" w:cs="Arial"/>
          <w:sz w:val="24"/>
          <w:szCs w:val="24"/>
        </w:rPr>
        <w:t xml:space="preserve"> – Mackenzie Burns, Ballingall Mill </w:t>
      </w:r>
    </w:p>
    <w:p w14:paraId="5D3D6969" w14:textId="76355D11" w:rsidR="00331E97" w:rsidRPr="00AE53C1" w:rsidRDefault="00331E97" w:rsidP="007C0EF9">
      <w:pPr>
        <w:pStyle w:val="xmsonormal"/>
        <w:rPr>
          <w:rFonts w:ascii="Arial" w:hAnsi="Arial" w:cs="Arial"/>
          <w:sz w:val="24"/>
          <w:szCs w:val="24"/>
        </w:rPr>
      </w:pPr>
      <w:r w:rsidRPr="00331E97">
        <w:rPr>
          <w:rFonts w:ascii="Arial" w:hAnsi="Arial" w:cs="Arial"/>
          <w:b/>
          <w:bCs/>
          <w:sz w:val="24"/>
          <w:szCs w:val="24"/>
        </w:rPr>
        <w:t>YLP Senior</w:t>
      </w:r>
      <w:r w:rsidRPr="00331E97">
        <w:rPr>
          <w:rFonts w:ascii="Arial" w:hAnsi="Arial" w:cs="Arial"/>
          <w:sz w:val="24"/>
          <w:szCs w:val="24"/>
        </w:rPr>
        <w:t xml:space="preserve"> – Cameron Baillie, Carstairs Mains</w:t>
      </w:r>
    </w:p>
    <w:p w14:paraId="19264BE7" w14:textId="60E18351" w:rsidR="00E3019F" w:rsidRDefault="00445D8C" w:rsidP="00E52D8B">
      <w:pPr>
        <w:pStyle w:val="xmsonormal"/>
        <w:rPr>
          <w:rFonts w:ascii="Arial" w:hAnsi="Arial" w:cs="Arial"/>
          <w:sz w:val="24"/>
          <w:szCs w:val="24"/>
          <w:lang w:val="en-IE"/>
        </w:rPr>
      </w:pPr>
      <w:r>
        <w:rPr>
          <w:rFonts w:ascii="Arial" w:hAnsi="Arial" w:cs="Arial"/>
          <w:sz w:val="24"/>
          <w:szCs w:val="24"/>
          <w:lang w:val="en-IE"/>
        </w:rPr>
        <w:t xml:space="preserve"> </w:t>
      </w:r>
    </w:p>
    <w:p w14:paraId="12D08514" w14:textId="4060146F" w:rsidR="00ED4E79" w:rsidRPr="009142CF" w:rsidRDefault="004D03F7" w:rsidP="00ED4E79">
      <w:pPr>
        <w:pStyle w:val="xmsonormal"/>
        <w:rPr>
          <w:rFonts w:ascii="Arial" w:hAnsi="Arial" w:cs="Arial"/>
          <w:sz w:val="24"/>
          <w:szCs w:val="24"/>
          <w:lang w:val="en-IE"/>
        </w:rPr>
      </w:pPr>
      <w:r>
        <w:rPr>
          <w:rFonts w:ascii="Arial" w:hAnsi="Arial" w:cs="Arial"/>
          <w:sz w:val="24"/>
          <w:szCs w:val="24"/>
          <w:lang w:val="en-IE"/>
        </w:rPr>
        <w:t>/ENDS</w:t>
      </w:r>
      <w:r w:rsidR="00ED4E79" w:rsidRPr="009142CF">
        <w:rPr>
          <w:rFonts w:ascii="Arial" w:hAnsi="Arial" w:cs="Arial"/>
          <w:sz w:val="24"/>
          <w:szCs w:val="24"/>
          <w:lang w:val="en-IE"/>
        </w:rPr>
        <w:t> </w:t>
      </w:r>
    </w:p>
    <w:p w14:paraId="648E1E0A" w14:textId="77777777"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w:t>
      </w:r>
    </w:p>
    <w:p w14:paraId="3B23544D" w14:textId="76C7562B"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xml:space="preserve">For further information please contact </w:t>
      </w:r>
      <w:r w:rsidR="009178CA">
        <w:rPr>
          <w:rFonts w:ascii="Arial" w:hAnsi="Arial" w:cs="Arial"/>
          <w:sz w:val="24"/>
          <w:szCs w:val="24"/>
          <w:lang w:val="en-IE"/>
        </w:rPr>
        <w:t xml:space="preserve">Jane Craigie on 07795278767. </w:t>
      </w:r>
    </w:p>
    <w:p w14:paraId="5565F2AD" w14:textId="77777777"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w:t>
      </w:r>
    </w:p>
    <w:p w14:paraId="358175B0" w14:textId="77777777" w:rsidR="007F72D6" w:rsidRPr="009142CF" w:rsidRDefault="007F72D6" w:rsidP="007F72D6">
      <w:pPr>
        <w:rPr>
          <w:rFonts w:ascii="Arial" w:eastAsia="Calibri" w:hAnsi="Arial" w:cs="Arial"/>
          <w:b/>
          <w:sz w:val="24"/>
          <w:szCs w:val="24"/>
        </w:rPr>
      </w:pPr>
      <w:r w:rsidRPr="009142CF">
        <w:rPr>
          <w:rFonts w:ascii="Arial" w:eastAsia="Calibri" w:hAnsi="Arial" w:cs="Arial"/>
          <w:b/>
          <w:sz w:val="24"/>
          <w:szCs w:val="24"/>
        </w:rPr>
        <w:lastRenderedPageBreak/>
        <w:t>Notes to editors:</w:t>
      </w:r>
    </w:p>
    <w:p w14:paraId="428CB0A9" w14:textId="77777777" w:rsidR="007F72D6" w:rsidRPr="009142CF" w:rsidRDefault="007F72D6" w:rsidP="007F72D6">
      <w:pPr>
        <w:spacing w:before="120" w:after="0" w:line="360" w:lineRule="auto"/>
        <w:jc w:val="both"/>
        <w:rPr>
          <w:rFonts w:ascii="Arial" w:hAnsi="Arial" w:cs="Arial"/>
          <w:sz w:val="24"/>
          <w:szCs w:val="24"/>
        </w:rPr>
      </w:pPr>
      <w:r w:rsidRPr="009142CF">
        <w:rPr>
          <w:rFonts w:ascii="Arial" w:hAnsi="Arial" w:cs="Arial"/>
          <w:sz w:val="24"/>
          <w:szCs w:val="24"/>
        </w:rPr>
        <w:t>ABP Food Group works with a network of over 35,000 farmers and is renowned for paying its suppliers on the day of delivery at strategically located local abattoirs that minimise animal transport distances. ABP Food Group contributes an estimated €1.3bn each year into the rural economies in which it operates. We recognise that the farmers who supply meat to us are vital partners in ensuring that the quality of our product is maintained.   </w:t>
      </w:r>
    </w:p>
    <w:p w14:paraId="2A62276D" w14:textId="77777777" w:rsidR="007F72D6" w:rsidRPr="007F72D6" w:rsidRDefault="007F72D6" w:rsidP="007F72D6">
      <w:pPr>
        <w:tabs>
          <w:tab w:val="left" w:pos="1680"/>
        </w:tabs>
      </w:pPr>
    </w:p>
    <w:sectPr w:rsidR="007F72D6" w:rsidRPr="007F72D6" w:rsidSect="00A01C5E">
      <w:headerReference w:type="default" r:id="rId10"/>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68855" w14:textId="77777777" w:rsidR="00A726E2" w:rsidRDefault="00A726E2" w:rsidP="007F72D6">
      <w:pPr>
        <w:spacing w:after="0" w:line="240" w:lineRule="auto"/>
      </w:pPr>
      <w:r>
        <w:separator/>
      </w:r>
    </w:p>
  </w:endnote>
  <w:endnote w:type="continuationSeparator" w:id="0">
    <w:p w14:paraId="2A8E1B84" w14:textId="77777777" w:rsidR="00A726E2" w:rsidRDefault="00A726E2" w:rsidP="007F72D6">
      <w:pPr>
        <w:spacing w:after="0" w:line="240" w:lineRule="auto"/>
      </w:pPr>
      <w:r>
        <w:continuationSeparator/>
      </w:r>
    </w:p>
  </w:endnote>
  <w:endnote w:type="continuationNotice" w:id="1">
    <w:p w14:paraId="43BC0C75" w14:textId="77777777" w:rsidR="00A726E2" w:rsidRDefault="00A72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73092" w14:textId="77777777" w:rsidR="00A726E2" w:rsidRDefault="00A726E2" w:rsidP="007F72D6">
      <w:pPr>
        <w:spacing w:after="0" w:line="240" w:lineRule="auto"/>
      </w:pPr>
      <w:r>
        <w:separator/>
      </w:r>
    </w:p>
  </w:footnote>
  <w:footnote w:type="continuationSeparator" w:id="0">
    <w:p w14:paraId="54D73B94" w14:textId="77777777" w:rsidR="00A726E2" w:rsidRDefault="00A726E2" w:rsidP="007F72D6">
      <w:pPr>
        <w:spacing w:after="0" w:line="240" w:lineRule="auto"/>
      </w:pPr>
      <w:r>
        <w:continuationSeparator/>
      </w:r>
    </w:p>
  </w:footnote>
  <w:footnote w:type="continuationNotice" w:id="1">
    <w:p w14:paraId="3550E901" w14:textId="77777777" w:rsidR="00A726E2" w:rsidRDefault="00A72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BB2FF" w14:textId="77777777" w:rsidR="007F72D6" w:rsidRDefault="007F72D6">
    <w:pPr>
      <w:pStyle w:val="Header"/>
    </w:pPr>
    <w:r w:rsidRPr="00242A0D">
      <w:rPr>
        <w:rFonts w:ascii="Arial" w:hAnsi="Arial" w:cs="Arial"/>
        <w:b/>
        <w:bCs/>
        <w:sz w:val="36"/>
        <w:szCs w:val="36"/>
      </w:rPr>
      <w:t>PRESS RELEASE</w:t>
    </w:r>
    <w:r>
      <w:t xml:space="preserve">                                                                                            </w:t>
    </w:r>
    <w:r>
      <w:rPr>
        <w:rFonts w:ascii="Arial" w:hAnsi="Arial" w:cs="Arial"/>
        <w:b/>
        <w:bCs/>
        <w:noProof/>
      </w:rPr>
      <w:drawing>
        <wp:inline distT="0" distB="0" distL="0" distR="0" wp14:anchorId="7B4CBAA7" wp14:editId="49A18517">
          <wp:extent cx="895350" cy="895350"/>
          <wp:effectExtent l="0" t="0" r="0" b="0"/>
          <wp:docPr id="703534808" name="Picture 7035348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3BA6"/>
    <w:multiLevelType w:val="hybridMultilevel"/>
    <w:tmpl w:val="1E48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89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LSwsDAysTS0NLNQ0lEKTi0uzszPAykwrAUAi22GXCwAAAA="/>
  </w:docVars>
  <w:rsids>
    <w:rsidRoot w:val="00EA59D2"/>
    <w:rsid w:val="00011E40"/>
    <w:rsid w:val="000140BF"/>
    <w:rsid w:val="00017D8A"/>
    <w:rsid w:val="000335DD"/>
    <w:rsid w:val="00037C47"/>
    <w:rsid w:val="0004007F"/>
    <w:rsid w:val="00063701"/>
    <w:rsid w:val="00070E8C"/>
    <w:rsid w:val="0007683E"/>
    <w:rsid w:val="00077765"/>
    <w:rsid w:val="00086E8E"/>
    <w:rsid w:val="00090DFB"/>
    <w:rsid w:val="000C4578"/>
    <w:rsid w:val="000D4CD6"/>
    <w:rsid w:val="000E1169"/>
    <w:rsid w:val="000F1881"/>
    <w:rsid w:val="00124068"/>
    <w:rsid w:val="00132A1B"/>
    <w:rsid w:val="00153E27"/>
    <w:rsid w:val="00155612"/>
    <w:rsid w:val="00170B76"/>
    <w:rsid w:val="0018427A"/>
    <w:rsid w:val="001853EE"/>
    <w:rsid w:val="00191F8B"/>
    <w:rsid w:val="001C0AE9"/>
    <w:rsid w:val="001D7249"/>
    <w:rsid w:val="001E39CD"/>
    <w:rsid w:val="001E5FBB"/>
    <w:rsid w:val="001E6B0F"/>
    <w:rsid w:val="001E7BD1"/>
    <w:rsid w:val="001E7C0A"/>
    <w:rsid w:val="001F67EE"/>
    <w:rsid w:val="0020632D"/>
    <w:rsid w:val="002077D7"/>
    <w:rsid w:val="002319E2"/>
    <w:rsid w:val="0023253E"/>
    <w:rsid w:val="00241B2F"/>
    <w:rsid w:val="00250850"/>
    <w:rsid w:val="00251D02"/>
    <w:rsid w:val="00264BAB"/>
    <w:rsid w:val="00277DAD"/>
    <w:rsid w:val="002A1471"/>
    <w:rsid w:val="002B0925"/>
    <w:rsid w:val="002C0011"/>
    <w:rsid w:val="002D52CD"/>
    <w:rsid w:val="0031192A"/>
    <w:rsid w:val="003125FD"/>
    <w:rsid w:val="0031628C"/>
    <w:rsid w:val="003166F3"/>
    <w:rsid w:val="00331E97"/>
    <w:rsid w:val="00360129"/>
    <w:rsid w:val="003609AA"/>
    <w:rsid w:val="003613CD"/>
    <w:rsid w:val="003719F1"/>
    <w:rsid w:val="00382DD2"/>
    <w:rsid w:val="003838C8"/>
    <w:rsid w:val="00384ECD"/>
    <w:rsid w:val="003851BB"/>
    <w:rsid w:val="003974E9"/>
    <w:rsid w:val="003A32AC"/>
    <w:rsid w:val="003B1222"/>
    <w:rsid w:val="003E6E66"/>
    <w:rsid w:val="003F036F"/>
    <w:rsid w:val="00415F80"/>
    <w:rsid w:val="00416EBA"/>
    <w:rsid w:val="00425ABF"/>
    <w:rsid w:val="00445D8C"/>
    <w:rsid w:val="00464C0C"/>
    <w:rsid w:val="004A7D59"/>
    <w:rsid w:val="004C0B02"/>
    <w:rsid w:val="004D03F7"/>
    <w:rsid w:val="004E7C70"/>
    <w:rsid w:val="004F650E"/>
    <w:rsid w:val="004F6603"/>
    <w:rsid w:val="00504454"/>
    <w:rsid w:val="00505E1F"/>
    <w:rsid w:val="00510339"/>
    <w:rsid w:val="005103D9"/>
    <w:rsid w:val="00516CA4"/>
    <w:rsid w:val="00521226"/>
    <w:rsid w:val="00523260"/>
    <w:rsid w:val="00534F80"/>
    <w:rsid w:val="00542483"/>
    <w:rsid w:val="00553134"/>
    <w:rsid w:val="00566B8F"/>
    <w:rsid w:val="00572C14"/>
    <w:rsid w:val="00575171"/>
    <w:rsid w:val="005812ED"/>
    <w:rsid w:val="00581637"/>
    <w:rsid w:val="005A1C21"/>
    <w:rsid w:val="005A2E61"/>
    <w:rsid w:val="005A6BE3"/>
    <w:rsid w:val="005B0FBC"/>
    <w:rsid w:val="005E04F2"/>
    <w:rsid w:val="005E128F"/>
    <w:rsid w:val="005E5116"/>
    <w:rsid w:val="005E63D4"/>
    <w:rsid w:val="005E6C87"/>
    <w:rsid w:val="005E6DEA"/>
    <w:rsid w:val="005F500B"/>
    <w:rsid w:val="00611FA2"/>
    <w:rsid w:val="006369A5"/>
    <w:rsid w:val="00645C3B"/>
    <w:rsid w:val="006524A8"/>
    <w:rsid w:val="006642BC"/>
    <w:rsid w:val="006705DC"/>
    <w:rsid w:val="006957AA"/>
    <w:rsid w:val="00696EC1"/>
    <w:rsid w:val="0069777C"/>
    <w:rsid w:val="006E1248"/>
    <w:rsid w:val="006F05F0"/>
    <w:rsid w:val="006F7177"/>
    <w:rsid w:val="00706BB0"/>
    <w:rsid w:val="0071726B"/>
    <w:rsid w:val="00733A3B"/>
    <w:rsid w:val="007351A1"/>
    <w:rsid w:val="00747E70"/>
    <w:rsid w:val="00750310"/>
    <w:rsid w:val="00754776"/>
    <w:rsid w:val="00773458"/>
    <w:rsid w:val="007A3462"/>
    <w:rsid w:val="007A54C6"/>
    <w:rsid w:val="007B2F74"/>
    <w:rsid w:val="007B3982"/>
    <w:rsid w:val="007B6073"/>
    <w:rsid w:val="007B7764"/>
    <w:rsid w:val="007C0EF9"/>
    <w:rsid w:val="007D3096"/>
    <w:rsid w:val="007D3B78"/>
    <w:rsid w:val="007D7B41"/>
    <w:rsid w:val="007F72D6"/>
    <w:rsid w:val="008048F8"/>
    <w:rsid w:val="008077A3"/>
    <w:rsid w:val="00833BB4"/>
    <w:rsid w:val="00834C05"/>
    <w:rsid w:val="008365D0"/>
    <w:rsid w:val="0083794D"/>
    <w:rsid w:val="00843693"/>
    <w:rsid w:val="008443B8"/>
    <w:rsid w:val="00861E6D"/>
    <w:rsid w:val="00865F55"/>
    <w:rsid w:val="008876CC"/>
    <w:rsid w:val="008A072F"/>
    <w:rsid w:val="008A0790"/>
    <w:rsid w:val="008A71C6"/>
    <w:rsid w:val="008B1EB3"/>
    <w:rsid w:val="008B6977"/>
    <w:rsid w:val="008B6D7C"/>
    <w:rsid w:val="008D21E9"/>
    <w:rsid w:val="00912280"/>
    <w:rsid w:val="009142CF"/>
    <w:rsid w:val="009178CA"/>
    <w:rsid w:val="00923EB3"/>
    <w:rsid w:val="00926285"/>
    <w:rsid w:val="00945308"/>
    <w:rsid w:val="00954117"/>
    <w:rsid w:val="009554F8"/>
    <w:rsid w:val="00955DC6"/>
    <w:rsid w:val="00960AD7"/>
    <w:rsid w:val="009747C1"/>
    <w:rsid w:val="00975996"/>
    <w:rsid w:val="00983903"/>
    <w:rsid w:val="00992AA7"/>
    <w:rsid w:val="009B5AC7"/>
    <w:rsid w:val="009B6546"/>
    <w:rsid w:val="009D3101"/>
    <w:rsid w:val="009D33A0"/>
    <w:rsid w:val="009D72D6"/>
    <w:rsid w:val="009D7B9A"/>
    <w:rsid w:val="009E4627"/>
    <w:rsid w:val="009F2165"/>
    <w:rsid w:val="00A00CCE"/>
    <w:rsid w:val="00A01C5E"/>
    <w:rsid w:val="00A03399"/>
    <w:rsid w:val="00A03640"/>
    <w:rsid w:val="00A11FB7"/>
    <w:rsid w:val="00A20188"/>
    <w:rsid w:val="00A26210"/>
    <w:rsid w:val="00A373F8"/>
    <w:rsid w:val="00A37858"/>
    <w:rsid w:val="00A4249A"/>
    <w:rsid w:val="00A44BE1"/>
    <w:rsid w:val="00A726E2"/>
    <w:rsid w:val="00A8039B"/>
    <w:rsid w:val="00AA154A"/>
    <w:rsid w:val="00AB49DA"/>
    <w:rsid w:val="00AE53C1"/>
    <w:rsid w:val="00B150BD"/>
    <w:rsid w:val="00B15767"/>
    <w:rsid w:val="00B25C38"/>
    <w:rsid w:val="00B60881"/>
    <w:rsid w:val="00B65169"/>
    <w:rsid w:val="00B72EF9"/>
    <w:rsid w:val="00B81735"/>
    <w:rsid w:val="00B83F28"/>
    <w:rsid w:val="00B94E87"/>
    <w:rsid w:val="00BA781B"/>
    <w:rsid w:val="00BC17CE"/>
    <w:rsid w:val="00BD7E6F"/>
    <w:rsid w:val="00BE044B"/>
    <w:rsid w:val="00BE20E9"/>
    <w:rsid w:val="00BE3DD3"/>
    <w:rsid w:val="00C216BD"/>
    <w:rsid w:val="00C2626C"/>
    <w:rsid w:val="00C65D7D"/>
    <w:rsid w:val="00C7063F"/>
    <w:rsid w:val="00C9217F"/>
    <w:rsid w:val="00C930A0"/>
    <w:rsid w:val="00CB18F0"/>
    <w:rsid w:val="00CB1E49"/>
    <w:rsid w:val="00CC4D7A"/>
    <w:rsid w:val="00CC653A"/>
    <w:rsid w:val="00CC720D"/>
    <w:rsid w:val="00CD3A4E"/>
    <w:rsid w:val="00CD45C3"/>
    <w:rsid w:val="00CD566A"/>
    <w:rsid w:val="00CE33A9"/>
    <w:rsid w:val="00CF48DF"/>
    <w:rsid w:val="00D04F90"/>
    <w:rsid w:val="00D16B54"/>
    <w:rsid w:val="00D20852"/>
    <w:rsid w:val="00D27EF9"/>
    <w:rsid w:val="00D356DB"/>
    <w:rsid w:val="00D5136C"/>
    <w:rsid w:val="00D54E0E"/>
    <w:rsid w:val="00D66D37"/>
    <w:rsid w:val="00D84410"/>
    <w:rsid w:val="00D948A6"/>
    <w:rsid w:val="00DA134D"/>
    <w:rsid w:val="00DA5594"/>
    <w:rsid w:val="00DB1474"/>
    <w:rsid w:val="00DB1F26"/>
    <w:rsid w:val="00DB6FFC"/>
    <w:rsid w:val="00DB7314"/>
    <w:rsid w:val="00DC439D"/>
    <w:rsid w:val="00DD261F"/>
    <w:rsid w:val="00DF5160"/>
    <w:rsid w:val="00DF7306"/>
    <w:rsid w:val="00E168B2"/>
    <w:rsid w:val="00E16A29"/>
    <w:rsid w:val="00E25D0A"/>
    <w:rsid w:val="00E3019F"/>
    <w:rsid w:val="00E326FA"/>
    <w:rsid w:val="00E41B54"/>
    <w:rsid w:val="00E45822"/>
    <w:rsid w:val="00E46B89"/>
    <w:rsid w:val="00E52D8B"/>
    <w:rsid w:val="00E52F63"/>
    <w:rsid w:val="00E7408A"/>
    <w:rsid w:val="00E757FE"/>
    <w:rsid w:val="00E84B4A"/>
    <w:rsid w:val="00EA5692"/>
    <w:rsid w:val="00EA59D2"/>
    <w:rsid w:val="00EB3BC0"/>
    <w:rsid w:val="00EC0B64"/>
    <w:rsid w:val="00EC607D"/>
    <w:rsid w:val="00ED3193"/>
    <w:rsid w:val="00ED4E79"/>
    <w:rsid w:val="00F20AA4"/>
    <w:rsid w:val="00F252A5"/>
    <w:rsid w:val="00F43DF0"/>
    <w:rsid w:val="00F57272"/>
    <w:rsid w:val="00F57BDC"/>
    <w:rsid w:val="00F86153"/>
    <w:rsid w:val="00F912D1"/>
    <w:rsid w:val="00F946DC"/>
    <w:rsid w:val="00FA2035"/>
    <w:rsid w:val="00FB4EA6"/>
    <w:rsid w:val="00FC4206"/>
    <w:rsid w:val="00FE14D3"/>
    <w:rsid w:val="00FF35EA"/>
    <w:rsid w:val="00FF6FCD"/>
    <w:rsid w:val="0482E8DA"/>
    <w:rsid w:val="3D397B7F"/>
    <w:rsid w:val="64077B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E3B4"/>
  <w15:chartTrackingRefBased/>
  <w15:docId w15:val="{B990F1EF-264D-4FF6-AE0E-6757C04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D6"/>
  </w:style>
  <w:style w:type="paragraph" w:styleId="Footer">
    <w:name w:val="footer"/>
    <w:basedOn w:val="Normal"/>
    <w:link w:val="FooterChar"/>
    <w:uiPriority w:val="99"/>
    <w:unhideWhenUsed/>
    <w:rsid w:val="007F7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D6"/>
  </w:style>
  <w:style w:type="paragraph" w:customStyle="1" w:styleId="paragraph">
    <w:name w:val="paragraph"/>
    <w:basedOn w:val="Normal"/>
    <w:rsid w:val="007F72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ED4E79"/>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090DFB"/>
    <w:rPr>
      <w:color w:val="0563C1" w:themeColor="hyperlink"/>
      <w:u w:val="single"/>
    </w:rPr>
  </w:style>
  <w:style w:type="character" w:styleId="UnresolvedMention">
    <w:name w:val="Unresolved Mention"/>
    <w:basedOn w:val="DefaultParagraphFont"/>
    <w:uiPriority w:val="99"/>
    <w:semiHidden/>
    <w:unhideWhenUsed/>
    <w:rsid w:val="00090DF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xxparagraph">
    <w:name w:val="x_xparagraph"/>
    <w:basedOn w:val="Normal"/>
    <w:rsid w:val="00DC43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xnormaltextrun">
    <w:name w:val="x_xnormaltextrun"/>
    <w:basedOn w:val="DefaultParagraphFont"/>
    <w:rsid w:val="00DC439D"/>
  </w:style>
  <w:style w:type="character" w:customStyle="1" w:styleId="xxeop">
    <w:name w:val="x_xeop"/>
    <w:basedOn w:val="DefaultParagraphFont"/>
    <w:rsid w:val="001E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092546">
      <w:bodyDiv w:val="1"/>
      <w:marLeft w:val="0"/>
      <w:marRight w:val="0"/>
      <w:marTop w:val="0"/>
      <w:marBottom w:val="0"/>
      <w:divBdr>
        <w:top w:val="none" w:sz="0" w:space="0" w:color="auto"/>
        <w:left w:val="none" w:sz="0" w:space="0" w:color="auto"/>
        <w:bottom w:val="none" w:sz="0" w:space="0" w:color="auto"/>
        <w:right w:val="none" w:sz="0" w:space="0" w:color="auto"/>
      </w:divBdr>
      <w:divsChild>
        <w:div w:id="293407068">
          <w:marLeft w:val="0"/>
          <w:marRight w:val="0"/>
          <w:marTop w:val="0"/>
          <w:marBottom w:val="0"/>
          <w:divBdr>
            <w:top w:val="none" w:sz="0" w:space="0" w:color="auto"/>
            <w:left w:val="none" w:sz="0" w:space="0" w:color="auto"/>
            <w:bottom w:val="none" w:sz="0" w:space="0" w:color="auto"/>
            <w:right w:val="none" w:sz="0" w:space="0" w:color="auto"/>
          </w:divBdr>
        </w:div>
        <w:div w:id="241990454">
          <w:marLeft w:val="0"/>
          <w:marRight w:val="0"/>
          <w:marTop w:val="0"/>
          <w:marBottom w:val="0"/>
          <w:divBdr>
            <w:top w:val="none" w:sz="0" w:space="0" w:color="auto"/>
            <w:left w:val="none" w:sz="0" w:space="0" w:color="auto"/>
            <w:bottom w:val="none" w:sz="0" w:space="0" w:color="auto"/>
            <w:right w:val="none" w:sz="0" w:space="0" w:color="auto"/>
          </w:divBdr>
        </w:div>
        <w:div w:id="1747335113">
          <w:marLeft w:val="0"/>
          <w:marRight w:val="0"/>
          <w:marTop w:val="0"/>
          <w:marBottom w:val="0"/>
          <w:divBdr>
            <w:top w:val="none" w:sz="0" w:space="0" w:color="auto"/>
            <w:left w:val="none" w:sz="0" w:space="0" w:color="auto"/>
            <w:bottom w:val="none" w:sz="0" w:space="0" w:color="auto"/>
            <w:right w:val="none" w:sz="0" w:space="0" w:color="auto"/>
          </w:divBdr>
        </w:div>
        <w:div w:id="642854916">
          <w:marLeft w:val="0"/>
          <w:marRight w:val="0"/>
          <w:marTop w:val="0"/>
          <w:marBottom w:val="0"/>
          <w:divBdr>
            <w:top w:val="none" w:sz="0" w:space="0" w:color="auto"/>
            <w:left w:val="none" w:sz="0" w:space="0" w:color="auto"/>
            <w:bottom w:val="none" w:sz="0" w:space="0" w:color="auto"/>
            <w:right w:val="none" w:sz="0" w:space="0" w:color="auto"/>
          </w:divBdr>
        </w:div>
      </w:divsChild>
    </w:div>
    <w:div w:id="817458070">
      <w:bodyDiv w:val="1"/>
      <w:marLeft w:val="0"/>
      <w:marRight w:val="0"/>
      <w:marTop w:val="0"/>
      <w:marBottom w:val="0"/>
      <w:divBdr>
        <w:top w:val="none" w:sz="0" w:space="0" w:color="auto"/>
        <w:left w:val="none" w:sz="0" w:space="0" w:color="auto"/>
        <w:bottom w:val="none" w:sz="0" w:space="0" w:color="auto"/>
        <w:right w:val="none" w:sz="0" w:space="0" w:color="auto"/>
      </w:divBdr>
      <w:divsChild>
        <w:div w:id="1284194979">
          <w:marLeft w:val="0"/>
          <w:marRight w:val="0"/>
          <w:marTop w:val="0"/>
          <w:marBottom w:val="0"/>
          <w:divBdr>
            <w:top w:val="none" w:sz="0" w:space="0" w:color="auto"/>
            <w:left w:val="none" w:sz="0" w:space="0" w:color="auto"/>
            <w:bottom w:val="none" w:sz="0" w:space="0" w:color="auto"/>
            <w:right w:val="none" w:sz="0" w:space="0" w:color="auto"/>
          </w:divBdr>
        </w:div>
        <w:div w:id="200172742">
          <w:marLeft w:val="0"/>
          <w:marRight w:val="0"/>
          <w:marTop w:val="0"/>
          <w:marBottom w:val="0"/>
          <w:divBdr>
            <w:top w:val="none" w:sz="0" w:space="0" w:color="auto"/>
            <w:left w:val="none" w:sz="0" w:space="0" w:color="auto"/>
            <w:bottom w:val="none" w:sz="0" w:space="0" w:color="auto"/>
            <w:right w:val="none" w:sz="0" w:space="0" w:color="auto"/>
          </w:divBdr>
        </w:div>
        <w:div w:id="805896916">
          <w:marLeft w:val="0"/>
          <w:marRight w:val="0"/>
          <w:marTop w:val="0"/>
          <w:marBottom w:val="0"/>
          <w:divBdr>
            <w:top w:val="none" w:sz="0" w:space="0" w:color="auto"/>
            <w:left w:val="none" w:sz="0" w:space="0" w:color="auto"/>
            <w:bottom w:val="none" w:sz="0" w:space="0" w:color="auto"/>
            <w:right w:val="none" w:sz="0" w:space="0" w:color="auto"/>
          </w:divBdr>
        </w:div>
        <w:div w:id="35471969">
          <w:marLeft w:val="0"/>
          <w:marRight w:val="0"/>
          <w:marTop w:val="0"/>
          <w:marBottom w:val="0"/>
          <w:divBdr>
            <w:top w:val="none" w:sz="0" w:space="0" w:color="auto"/>
            <w:left w:val="none" w:sz="0" w:space="0" w:color="auto"/>
            <w:bottom w:val="none" w:sz="0" w:space="0" w:color="auto"/>
            <w:right w:val="none" w:sz="0" w:space="0" w:color="auto"/>
          </w:divBdr>
        </w:div>
      </w:divsChild>
    </w:div>
    <w:div w:id="18541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Microsoft\Windows\INetCache\Content.Outlook\LT41QQ1M\AB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45916-DEFC-491D-878D-A4DD5008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C00C1-8DFE-47F7-9044-AD8E5FE022F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CE610179-FBE6-4063-AD56-0732EC56B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ABP template</Template>
  <TotalTime>13</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9</cp:revision>
  <dcterms:created xsi:type="dcterms:W3CDTF">2024-11-11T16:29:00Z</dcterms:created>
  <dcterms:modified xsi:type="dcterms:W3CDTF">2024-11-15T11:29:00Z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