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9C6A" w14:textId="5BCFD666" w:rsidR="002B61D1" w:rsidRDefault="002B61D1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  <w:r>
        <w:rPr>
          <w:rFonts w:eastAsia="Calibri" w:cstheme="minorHAnsi"/>
          <w:b/>
          <w:bCs/>
          <w:noProof/>
          <w:kern w:val="0"/>
          <w:lang w:val="en-US" w:eastAsia="en-GB"/>
        </w:rPr>
        <w:drawing>
          <wp:inline distT="0" distB="0" distL="0" distR="0" wp14:anchorId="4F60E7C9" wp14:editId="685D37C5">
            <wp:extent cx="3138755" cy="941696"/>
            <wp:effectExtent l="0" t="0" r="0" b="0"/>
            <wp:docPr id="1312197967" name="Picture 1" descr="A logo with blue and pink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197967" name="Picture 1" descr="A logo with blue and pink circle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8894" cy="947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BC5B7" w14:textId="76A9832D" w:rsidR="002B61D1" w:rsidRDefault="002B61D1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  <w:r>
        <w:rPr>
          <w:rFonts w:eastAsia="Calibri" w:cstheme="minorHAnsi"/>
          <w:b/>
          <w:bCs/>
          <w:kern w:val="0"/>
          <w:lang w:val="en-US" w:eastAsia="en-GB"/>
          <w14:ligatures w14:val="none"/>
        </w:rPr>
        <w:t>Press Release</w:t>
      </w:r>
    </w:p>
    <w:p w14:paraId="30DB5DA1" w14:textId="5A11DA11" w:rsidR="002B61D1" w:rsidRDefault="00DD1C68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  <w:r>
        <w:rPr>
          <w:rFonts w:eastAsia="Calibri" w:cstheme="minorHAnsi"/>
          <w:b/>
          <w:bCs/>
          <w:kern w:val="0"/>
          <w:lang w:val="en-US" w:eastAsia="en-GB"/>
          <w14:ligatures w14:val="none"/>
        </w:rPr>
        <w:t>[</w:t>
      </w:r>
      <w:r w:rsidR="0081224E">
        <w:rPr>
          <w:rFonts w:eastAsia="Calibri" w:cstheme="minorHAnsi"/>
          <w:b/>
          <w:bCs/>
          <w:kern w:val="0"/>
          <w:lang w:val="en-US" w:eastAsia="en-GB"/>
          <w14:ligatures w14:val="none"/>
        </w:rPr>
        <w:t>2</w:t>
      </w:r>
      <w:r w:rsidR="000B2993">
        <w:rPr>
          <w:rFonts w:eastAsia="Calibri" w:cstheme="minorHAnsi"/>
          <w:b/>
          <w:bCs/>
          <w:kern w:val="0"/>
          <w:lang w:val="en-US" w:eastAsia="en-GB"/>
          <w14:ligatures w14:val="none"/>
        </w:rPr>
        <w:t>2</w:t>
      </w:r>
      <w:r w:rsidR="0081224E">
        <w:rPr>
          <w:rFonts w:eastAsia="Calibri" w:cstheme="minorHAnsi"/>
          <w:b/>
          <w:bCs/>
          <w:kern w:val="0"/>
          <w:lang w:val="en-US" w:eastAsia="en-GB"/>
          <w14:ligatures w14:val="none"/>
        </w:rPr>
        <w:t xml:space="preserve"> March 2024</w:t>
      </w:r>
      <w:r>
        <w:rPr>
          <w:rFonts w:eastAsia="Calibri" w:cstheme="minorHAnsi"/>
          <w:b/>
          <w:bCs/>
          <w:kern w:val="0"/>
          <w:lang w:val="en-US" w:eastAsia="en-GB"/>
          <w14:ligatures w14:val="none"/>
        </w:rPr>
        <w:t>]</w:t>
      </w:r>
    </w:p>
    <w:p w14:paraId="0E7A5BC6" w14:textId="77777777" w:rsidR="002B61D1" w:rsidRDefault="002B61D1" w:rsidP="00D76046">
      <w:pPr>
        <w:spacing w:line="240" w:lineRule="auto"/>
        <w:rPr>
          <w:rFonts w:eastAsia="Calibri" w:cstheme="minorHAnsi"/>
          <w:b/>
          <w:bCs/>
          <w:kern w:val="0"/>
          <w:lang w:val="en-US" w:eastAsia="en-GB"/>
          <w14:ligatures w14:val="none"/>
        </w:rPr>
      </w:pPr>
    </w:p>
    <w:p w14:paraId="42E8F9F8" w14:textId="18DEB1FA" w:rsidR="00A22A52" w:rsidRPr="00AD381F" w:rsidRDefault="0032160A" w:rsidP="68D45E25">
      <w:pPr>
        <w:spacing w:line="240" w:lineRule="auto"/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</w:pPr>
      <w:r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>Dunlop steps into her wellies for</w:t>
      </w:r>
      <w:r w:rsidR="000C6E3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a</w:t>
      </w:r>
      <w:r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new role with</w:t>
      </w:r>
      <w:r w:rsidR="000C6E3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a Scottish</w:t>
      </w:r>
      <w:r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  <w:r w:rsidR="00A84513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>farming and crofting wellbeing programme.</w:t>
      </w:r>
      <w:r w:rsidR="00A22A52" w:rsidRPr="00AD381F">
        <w:rPr>
          <w:rFonts w:eastAsia="Calibri"/>
          <w:b/>
          <w:bCs/>
          <w:kern w:val="0"/>
          <w:sz w:val="28"/>
          <w:szCs w:val="28"/>
          <w:lang w:val="en-US" w:eastAsia="en-GB"/>
          <w14:ligatures w14:val="none"/>
        </w:rPr>
        <w:t xml:space="preserve"> </w:t>
      </w:r>
    </w:p>
    <w:p w14:paraId="5F4853AF" w14:textId="7E45F659" w:rsidR="00A84513" w:rsidRDefault="00A84513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>A</w:t>
      </w:r>
      <w:r w:rsidR="00285DDD" w:rsidRPr="00285DDD">
        <w:rPr>
          <w:rFonts w:eastAsia="Calibri"/>
          <w:kern w:val="0"/>
          <w:lang w:val="en-US" w:eastAsia="en-GB"/>
          <w14:ligatures w14:val="none"/>
        </w:rPr>
        <w:t xml:space="preserve"> farmer’s daughter and former P.E teacher </w:t>
      </w:r>
      <w:r>
        <w:rPr>
          <w:rFonts w:eastAsia="Calibri"/>
          <w:kern w:val="0"/>
          <w:lang w:val="en-US" w:eastAsia="en-GB"/>
          <w14:ligatures w14:val="none"/>
        </w:rPr>
        <w:t>has strengthened the Farmstrong Scotland team</w:t>
      </w:r>
      <w:r w:rsidR="000C6E3F">
        <w:rPr>
          <w:rFonts w:eastAsia="Calibri"/>
          <w:kern w:val="0"/>
          <w:lang w:val="en-US" w:eastAsia="en-GB"/>
          <w14:ligatures w14:val="none"/>
        </w:rPr>
        <w:t xml:space="preserve"> by taking on the role of </w:t>
      </w:r>
      <w:r w:rsidR="002F6DEA">
        <w:rPr>
          <w:rFonts w:eastAsia="Calibri"/>
          <w:kern w:val="0"/>
          <w:lang w:val="en-US" w:eastAsia="en-GB"/>
          <w14:ligatures w14:val="none"/>
        </w:rPr>
        <w:t>Programme</w:t>
      </w:r>
      <w:r w:rsidR="000C6E3F">
        <w:rPr>
          <w:rFonts w:eastAsia="Calibri"/>
          <w:kern w:val="0"/>
          <w:lang w:val="en-US" w:eastAsia="en-GB"/>
          <w14:ligatures w14:val="none"/>
        </w:rPr>
        <w:t xml:space="preserve"> Co-ordinator. </w:t>
      </w:r>
    </w:p>
    <w:p w14:paraId="17DF3FD9" w14:textId="36AA612D" w:rsidR="007C03AE" w:rsidRDefault="000C6E3F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>Anna Dunlop and her family</w:t>
      </w:r>
      <w:r w:rsidR="0077408E">
        <w:rPr>
          <w:rFonts w:eastAsia="Calibri"/>
          <w:kern w:val="0"/>
          <w:lang w:val="en-US" w:eastAsia="en-GB"/>
          <w14:ligatures w14:val="none"/>
        </w:rPr>
        <w:t xml:space="preserve"> farm</w:t>
      </w:r>
      <w:r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2E5C2B">
        <w:rPr>
          <w:rFonts w:eastAsia="Calibri"/>
          <w:kern w:val="0"/>
          <w:lang w:val="en-US" w:eastAsia="en-GB"/>
          <w14:ligatures w14:val="none"/>
        </w:rPr>
        <w:t>beef cattle</w:t>
      </w:r>
      <w:r w:rsidR="00E821F6">
        <w:rPr>
          <w:rFonts w:eastAsia="Calibri"/>
          <w:kern w:val="0"/>
          <w:lang w:val="en-US" w:eastAsia="en-GB"/>
          <w14:ligatures w14:val="none"/>
        </w:rPr>
        <w:t xml:space="preserve"> and sheep</w:t>
      </w:r>
      <w:r w:rsidR="002E5C2B">
        <w:rPr>
          <w:rFonts w:eastAsia="Calibri"/>
          <w:kern w:val="0"/>
          <w:lang w:val="en-US" w:eastAsia="en-GB"/>
          <w14:ligatures w14:val="none"/>
        </w:rPr>
        <w:t xml:space="preserve"> </w:t>
      </w:r>
      <w:r>
        <w:rPr>
          <w:rFonts w:eastAsia="Calibri"/>
          <w:kern w:val="0"/>
          <w:lang w:val="en-US" w:eastAsia="en-GB"/>
          <w14:ligatures w14:val="none"/>
        </w:rPr>
        <w:t>in</w:t>
      </w:r>
      <w:r w:rsidRPr="00285DDD">
        <w:rPr>
          <w:rFonts w:eastAsia="Calibri"/>
          <w:kern w:val="0"/>
          <w:lang w:val="en-US" w:eastAsia="en-GB"/>
          <w14:ligatures w14:val="none"/>
        </w:rPr>
        <w:t xml:space="preserve"> Annan, Dumfries</w:t>
      </w:r>
      <w:r>
        <w:rPr>
          <w:rFonts w:eastAsia="Calibri"/>
          <w:kern w:val="0"/>
          <w:lang w:val="en-US" w:eastAsia="en-GB"/>
          <w14:ligatures w14:val="none"/>
        </w:rPr>
        <w:t>shire</w:t>
      </w:r>
      <w:r w:rsidR="00F24D7D">
        <w:rPr>
          <w:rFonts w:eastAsia="Calibri"/>
          <w:kern w:val="0"/>
          <w:lang w:val="en-US" w:eastAsia="en-GB"/>
          <w14:ligatures w14:val="none"/>
        </w:rPr>
        <w:t>, however, h</w:t>
      </w:r>
      <w:r w:rsidR="008904F3">
        <w:rPr>
          <w:rFonts w:eastAsia="Calibri"/>
          <w:kern w:val="0"/>
          <w:lang w:val="en-US" w:eastAsia="en-GB"/>
          <w14:ligatures w14:val="none"/>
        </w:rPr>
        <w:t xml:space="preserve">er passion for farming stems </w:t>
      </w:r>
      <w:r w:rsidR="003E5238">
        <w:rPr>
          <w:rFonts w:eastAsia="Calibri"/>
          <w:kern w:val="0"/>
          <w:lang w:val="en-US" w:eastAsia="en-GB"/>
          <w14:ligatures w14:val="none"/>
        </w:rPr>
        <w:t xml:space="preserve">from her childhood, where she would spend time at home and on her </w:t>
      </w:r>
      <w:r w:rsidR="00705D89">
        <w:rPr>
          <w:rFonts w:eastAsia="Calibri"/>
          <w:kern w:val="0"/>
          <w:lang w:val="en-US" w:eastAsia="en-GB"/>
          <w14:ligatures w14:val="none"/>
        </w:rPr>
        <w:t>grandparents’</w:t>
      </w:r>
      <w:r w:rsidR="003E5238">
        <w:rPr>
          <w:rFonts w:eastAsia="Calibri"/>
          <w:kern w:val="0"/>
          <w:lang w:val="en-US" w:eastAsia="en-GB"/>
          <w14:ligatures w14:val="none"/>
        </w:rPr>
        <w:t xml:space="preserve"> mixed </w:t>
      </w:r>
      <w:r w:rsidR="00E821F6">
        <w:rPr>
          <w:rFonts w:eastAsia="Calibri"/>
          <w:kern w:val="0"/>
          <w:lang w:val="en-US" w:eastAsia="en-GB"/>
          <w14:ligatures w14:val="none"/>
        </w:rPr>
        <w:t>enterprise</w:t>
      </w:r>
      <w:r w:rsidR="003E5238">
        <w:rPr>
          <w:rFonts w:eastAsia="Calibri"/>
          <w:kern w:val="0"/>
          <w:lang w:val="en-US" w:eastAsia="en-GB"/>
          <w14:ligatures w14:val="none"/>
        </w:rPr>
        <w:t xml:space="preserve"> in Stranraer</w:t>
      </w:r>
      <w:r w:rsidR="007C03AE">
        <w:rPr>
          <w:rFonts w:eastAsia="Calibri"/>
          <w:kern w:val="0"/>
          <w:lang w:val="en-US" w:eastAsia="en-GB"/>
          <w14:ligatures w14:val="none"/>
        </w:rPr>
        <w:t>, in particular helping with the lambing</w:t>
      </w:r>
      <w:r w:rsidR="003E5238">
        <w:rPr>
          <w:rFonts w:eastAsia="Calibri"/>
          <w:kern w:val="0"/>
          <w:lang w:val="en-US" w:eastAsia="en-GB"/>
          <w14:ligatures w14:val="none"/>
        </w:rPr>
        <w:t>.</w:t>
      </w:r>
    </w:p>
    <w:p w14:paraId="18D323AD" w14:textId="7A2B658E" w:rsidR="000C6E3F" w:rsidRDefault="000F39C4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 xml:space="preserve">Alongside the livestock, Anna </w:t>
      </w:r>
      <w:r w:rsidR="00932195">
        <w:rPr>
          <w:rFonts w:eastAsia="Calibri"/>
          <w:kern w:val="0"/>
          <w:lang w:val="en-US" w:eastAsia="en-GB"/>
          <w14:ligatures w14:val="none"/>
        </w:rPr>
        <w:t xml:space="preserve">breeds </w:t>
      </w:r>
      <w:r w:rsidR="00B64DE2">
        <w:rPr>
          <w:rFonts w:eastAsia="Calibri"/>
          <w:kern w:val="0"/>
          <w:lang w:val="en-US" w:eastAsia="en-GB"/>
          <w14:ligatures w14:val="none"/>
        </w:rPr>
        <w:t>and train</w:t>
      </w:r>
      <w:r w:rsidR="00932195">
        <w:rPr>
          <w:rFonts w:eastAsia="Calibri"/>
          <w:kern w:val="0"/>
          <w:lang w:val="en-US" w:eastAsia="en-GB"/>
          <w14:ligatures w14:val="none"/>
        </w:rPr>
        <w:t xml:space="preserve">s </w:t>
      </w:r>
      <w:r w:rsidR="00B64DE2">
        <w:rPr>
          <w:rFonts w:eastAsia="Calibri"/>
          <w:kern w:val="0"/>
          <w:lang w:val="en-US" w:eastAsia="en-GB"/>
          <w14:ligatures w14:val="none"/>
        </w:rPr>
        <w:t>horses, a</w:t>
      </w:r>
      <w:r w:rsidR="00E253E6">
        <w:rPr>
          <w:rFonts w:eastAsia="Calibri"/>
          <w:kern w:val="0"/>
          <w:lang w:val="en-US" w:eastAsia="en-GB"/>
          <w14:ligatures w14:val="none"/>
        </w:rPr>
        <w:t xml:space="preserve">s well as </w:t>
      </w:r>
      <w:r w:rsidR="00563551">
        <w:rPr>
          <w:rFonts w:eastAsia="Calibri"/>
          <w:kern w:val="0"/>
          <w:lang w:val="en-US" w:eastAsia="en-GB"/>
          <w14:ligatures w14:val="none"/>
        </w:rPr>
        <w:t>competing and participating in the Dumfriesshire Hunt Pony Club</w:t>
      </w:r>
      <w:r w:rsidR="000B2993">
        <w:rPr>
          <w:rFonts w:eastAsia="Calibri"/>
          <w:kern w:val="0"/>
          <w:lang w:val="en-US" w:eastAsia="en-GB"/>
          <w14:ligatures w14:val="none"/>
        </w:rPr>
        <w:t xml:space="preserve"> and British Showjumping events</w:t>
      </w:r>
      <w:r w:rsidR="00563551">
        <w:rPr>
          <w:rFonts w:eastAsia="Calibri"/>
          <w:kern w:val="0"/>
          <w:lang w:val="en-US" w:eastAsia="en-GB"/>
          <w14:ligatures w14:val="none"/>
        </w:rPr>
        <w:t>. En</w:t>
      </w:r>
      <w:r w:rsidR="00385559">
        <w:rPr>
          <w:rFonts w:eastAsia="Calibri"/>
          <w:kern w:val="0"/>
          <w:lang w:val="en-US" w:eastAsia="en-GB"/>
          <w14:ligatures w14:val="none"/>
        </w:rPr>
        <w:t>suring she ha</w:t>
      </w:r>
      <w:r w:rsidR="0017339E">
        <w:rPr>
          <w:rFonts w:eastAsia="Calibri"/>
          <w:kern w:val="0"/>
          <w:lang w:val="en-US" w:eastAsia="en-GB"/>
          <w14:ligatures w14:val="none"/>
        </w:rPr>
        <w:t>s</w:t>
      </w:r>
      <w:r w:rsidR="00385559">
        <w:rPr>
          <w:rFonts w:eastAsia="Calibri"/>
          <w:kern w:val="0"/>
          <w:lang w:val="en-US" w:eastAsia="en-GB"/>
          <w14:ligatures w14:val="none"/>
        </w:rPr>
        <w:t xml:space="preserve"> a strong social network and spend</w:t>
      </w:r>
      <w:r w:rsidR="0017339E">
        <w:rPr>
          <w:rFonts w:eastAsia="Calibri"/>
          <w:kern w:val="0"/>
          <w:lang w:val="en-US" w:eastAsia="en-GB"/>
          <w14:ligatures w14:val="none"/>
        </w:rPr>
        <w:t>s</w:t>
      </w:r>
      <w:r w:rsidR="00385559">
        <w:rPr>
          <w:rFonts w:eastAsia="Calibri"/>
          <w:kern w:val="0"/>
          <w:lang w:val="en-US" w:eastAsia="en-GB"/>
          <w14:ligatures w14:val="none"/>
        </w:rPr>
        <w:t xml:space="preserve"> time away from the farm </w:t>
      </w:r>
      <w:r w:rsidR="00673A2D">
        <w:rPr>
          <w:rFonts w:eastAsia="Calibri"/>
          <w:kern w:val="0"/>
          <w:lang w:val="en-US" w:eastAsia="en-GB"/>
          <w14:ligatures w14:val="none"/>
        </w:rPr>
        <w:t xml:space="preserve">is something she continues to </w:t>
      </w:r>
      <w:r w:rsidR="000C0BF3">
        <w:rPr>
          <w:rFonts w:eastAsia="Calibri"/>
          <w:kern w:val="0"/>
          <w:lang w:val="en-US" w:eastAsia="en-GB"/>
          <w14:ligatures w14:val="none"/>
        </w:rPr>
        <w:t xml:space="preserve">prioritise today and is an </w:t>
      </w:r>
      <w:r w:rsidR="002E5C2B">
        <w:rPr>
          <w:rFonts w:eastAsia="Calibri"/>
          <w:kern w:val="0"/>
          <w:lang w:val="en-US" w:eastAsia="en-GB"/>
          <w14:ligatures w14:val="none"/>
        </w:rPr>
        <w:t xml:space="preserve">active member of her local Young Farmers Club, </w:t>
      </w:r>
      <w:r w:rsidR="00AD7BBB">
        <w:rPr>
          <w:rFonts w:eastAsia="Calibri"/>
          <w:kern w:val="0"/>
          <w:lang w:val="en-US" w:eastAsia="en-GB"/>
          <w14:ligatures w14:val="none"/>
        </w:rPr>
        <w:t>Annandale Young Farmers</w:t>
      </w:r>
      <w:r w:rsidR="00F07AB9">
        <w:rPr>
          <w:rFonts w:eastAsia="Calibri"/>
          <w:kern w:val="0"/>
          <w:lang w:val="en-US" w:eastAsia="en-GB"/>
          <w14:ligatures w14:val="none"/>
        </w:rPr>
        <w:t xml:space="preserve"> as well as supporting </w:t>
      </w:r>
      <w:r w:rsidR="009F0168">
        <w:rPr>
          <w:rFonts w:eastAsia="Calibri"/>
          <w:kern w:val="0"/>
          <w:lang w:val="en-US" w:eastAsia="en-GB"/>
          <w14:ligatures w14:val="none"/>
        </w:rPr>
        <w:t xml:space="preserve">Dumfries and Lockerbie, and Moffat Agricultural Shows. </w:t>
      </w:r>
    </w:p>
    <w:p w14:paraId="559E9E14" w14:textId="1A3E0D63" w:rsidR="00B64DE2" w:rsidRDefault="00115DDF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 xml:space="preserve">Following school, she </w:t>
      </w:r>
      <w:r w:rsidR="00B37145">
        <w:rPr>
          <w:rFonts w:eastAsia="Calibri"/>
          <w:kern w:val="0"/>
          <w:lang w:val="en-US" w:eastAsia="en-GB"/>
          <w14:ligatures w14:val="none"/>
        </w:rPr>
        <w:t xml:space="preserve">decided to </w:t>
      </w:r>
      <w:r w:rsidR="00D64840">
        <w:rPr>
          <w:rFonts w:eastAsia="Calibri"/>
          <w:kern w:val="0"/>
          <w:lang w:val="en-US" w:eastAsia="en-GB"/>
          <w14:ligatures w14:val="none"/>
        </w:rPr>
        <w:t>follow</w:t>
      </w:r>
      <w:r w:rsidR="00B37145">
        <w:rPr>
          <w:rFonts w:eastAsia="Calibri"/>
          <w:kern w:val="0"/>
          <w:lang w:val="en-US" w:eastAsia="en-GB"/>
          <w14:ligatures w14:val="none"/>
        </w:rPr>
        <w:t xml:space="preserve"> a career in education, studying physical education at </w:t>
      </w:r>
      <w:r w:rsidR="00DA73BB">
        <w:rPr>
          <w:rFonts w:eastAsia="Calibri"/>
          <w:kern w:val="0"/>
          <w:lang w:val="en-US" w:eastAsia="en-GB"/>
          <w14:ligatures w14:val="none"/>
        </w:rPr>
        <w:t>University</w:t>
      </w:r>
      <w:r w:rsidR="00D64840">
        <w:rPr>
          <w:rFonts w:eastAsia="Calibri"/>
          <w:kern w:val="0"/>
          <w:lang w:val="en-US" w:eastAsia="en-GB"/>
          <w14:ligatures w14:val="none"/>
        </w:rPr>
        <w:t xml:space="preserve"> including a probation year</w:t>
      </w:r>
      <w:r w:rsidR="00E54DEB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D64840">
        <w:rPr>
          <w:rFonts w:eastAsia="Calibri"/>
          <w:kern w:val="0"/>
          <w:lang w:val="en-US" w:eastAsia="en-GB"/>
          <w14:ligatures w14:val="none"/>
        </w:rPr>
        <w:t>in Fraserburgh. She has recently spent two years working</w:t>
      </w:r>
      <w:r w:rsidR="00DA73BB">
        <w:rPr>
          <w:rFonts w:eastAsia="Calibri"/>
          <w:kern w:val="0"/>
          <w:lang w:val="en-US" w:eastAsia="en-GB"/>
          <w14:ligatures w14:val="none"/>
        </w:rPr>
        <w:t xml:space="preserve"> in </w:t>
      </w:r>
      <w:r w:rsidR="000868B3">
        <w:rPr>
          <w:rFonts w:eastAsia="Calibri"/>
          <w:kern w:val="0"/>
          <w:lang w:val="en-US" w:eastAsia="en-GB"/>
          <w14:ligatures w14:val="none"/>
        </w:rPr>
        <w:t>Wigton, Cumbria</w:t>
      </w:r>
      <w:r w:rsidR="007C1273">
        <w:rPr>
          <w:rFonts w:eastAsia="Calibri"/>
          <w:kern w:val="0"/>
          <w:lang w:val="en-US" w:eastAsia="en-GB"/>
          <w14:ligatures w14:val="none"/>
        </w:rPr>
        <w:t xml:space="preserve"> but </w:t>
      </w:r>
      <w:r w:rsidR="00892673">
        <w:rPr>
          <w:rFonts w:eastAsia="Calibri"/>
          <w:kern w:val="0"/>
          <w:lang w:val="en-US" w:eastAsia="en-GB"/>
          <w14:ligatures w14:val="none"/>
        </w:rPr>
        <w:t xml:space="preserve">was looking for a </w:t>
      </w:r>
      <w:r w:rsidR="00A35AA5">
        <w:rPr>
          <w:rFonts w:eastAsia="Calibri"/>
          <w:kern w:val="0"/>
          <w:lang w:val="en-US" w:eastAsia="en-GB"/>
          <w14:ligatures w14:val="none"/>
        </w:rPr>
        <w:t>better</w:t>
      </w:r>
      <w:r w:rsidR="00892673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C005E5">
        <w:rPr>
          <w:rFonts w:eastAsia="Calibri"/>
          <w:kern w:val="0"/>
          <w:lang w:val="en-US" w:eastAsia="en-GB"/>
          <w14:ligatures w14:val="none"/>
        </w:rPr>
        <w:t>work-life balance</w:t>
      </w:r>
      <w:r w:rsidR="00A35AA5">
        <w:rPr>
          <w:rFonts w:eastAsia="Calibri"/>
          <w:kern w:val="0"/>
          <w:lang w:val="en-US" w:eastAsia="en-GB"/>
          <w14:ligatures w14:val="none"/>
        </w:rPr>
        <w:t xml:space="preserve"> where she could spend more time helping on the farm</w:t>
      </w:r>
      <w:r w:rsidR="00892673">
        <w:rPr>
          <w:rFonts w:eastAsia="Calibri"/>
          <w:kern w:val="0"/>
          <w:lang w:val="en-US" w:eastAsia="en-GB"/>
          <w14:ligatures w14:val="none"/>
        </w:rPr>
        <w:t xml:space="preserve">, </w:t>
      </w:r>
      <w:r w:rsidR="00A35AA5">
        <w:rPr>
          <w:rFonts w:eastAsia="Calibri"/>
          <w:kern w:val="0"/>
          <w:lang w:val="en-US" w:eastAsia="en-GB"/>
          <w14:ligatures w14:val="none"/>
        </w:rPr>
        <w:t xml:space="preserve">as well as giving something back to the agricultural sector. </w:t>
      </w:r>
      <w:r w:rsidR="00892673">
        <w:rPr>
          <w:rFonts w:eastAsia="Calibri"/>
          <w:kern w:val="0"/>
          <w:lang w:val="en-US" w:eastAsia="en-GB"/>
          <w14:ligatures w14:val="none"/>
        </w:rPr>
        <w:t xml:space="preserve"> </w:t>
      </w:r>
    </w:p>
    <w:p w14:paraId="38524E35" w14:textId="7DA3285A" w:rsidR="00071862" w:rsidRDefault="006B0133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>“</w:t>
      </w:r>
      <w:r w:rsidR="00285DDD" w:rsidRPr="00285DDD">
        <w:rPr>
          <w:rFonts w:eastAsia="Calibri"/>
          <w:kern w:val="0"/>
          <w:lang w:val="en-US" w:eastAsia="en-GB"/>
          <w14:ligatures w14:val="none"/>
        </w:rPr>
        <w:t xml:space="preserve">I’m thrilled </w:t>
      </w:r>
      <w:r w:rsidR="00071862">
        <w:rPr>
          <w:rFonts w:eastAsia="Calibri"/>
          <w:kern w:val="0"/>
          <w:lang w:val="en-US" w:eastAsia="en-GB"/>
          <w14:ligatures w14:val="none"/>
        </w:rPr>
        <w:t>to join the</w:t>
      </w:r>
      <w:r w:rsidR="00285DDD" w:rsidRPr="00285DDD">
        <w:rPr>
          <w:rFonts w:eastAsia="Calibri"/>
          <w:kern w:val="0"/>
          <w:lang w:val="en-US" w:eastAsia="en-GB"/>
          <w14:ligatures w14:val="none"/>
        </w:rPr>
        <w:t xml:space="preserve"> Farmstrong Scotland team</w:t>
      </w:r>
      <w:r w:rsidR="00071862">
        <w:rPr>
          <w:rFonts w:eastAsia="Calibri"/>
          <w:kern w:val="0"/>
          <w:lang w:val="en-US" w:eastAsia="en-GB"/>
          <w14:ligatures w14:val="none"/>
        </w:rPr>
        <w:t xml:space="preserve"> as I really </w:t>
      </w:r>
      <w:r w:rsidR="00285DDD" w:rsidRPr="00285DDD">
        <w:rPr>
          <w:rFonts w:eastAsia="Calibri"/>
          <w:kern w:val="0"/>
          <w:lang w:val="en-US" w:eastAsia="en-GB"/>
          <w14:ligatures w14:val="none"/>
        </w:rPr>
        <w:t xml:space="preserve">wanted a career that </w:t>
      </w:r>
      <w:r w:rsidR="00150CD5">
        <w:rPr>
          <w:rFonts w:eastAsia="Calibri"/>
          <w:kern w:val="0"/>
          <w:lang w:val="en-US" w:eastAsia="en-GB"/>
          <w14:ligatures w14:val="none"/>
        </w:rPr>
        <w:t>allowed me to return to the industry whilst also supporting</w:t>
      </w:r>
      <w:r w:rsidR="00285DDD" w:rsidRPr="00285DDD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896055">
        <w:rPr>
          <w:rFonts w:eastAsia="Calibri"/>
          <w:kern w:val="0"/>
          <w:lang w:val="en-US" w:eastAsia="en-GB"/>
          <w14:ligatures w14:val="none"/>
        </w:rPr>
        <w:t xml:space="preserve">the most important asset within our sector, </w:t>
      </w:r>
      <w:r w:rsidR="00150CD5">
        <w:rPr>
          <w:rFonts w:eastAsia="Calibri"/>
          <w:kern w:val="0"/>
          <w:lang w:val="en-US" w:eastAsia="en-GB"/>
          <w14:ligatures w14:val="none"/>
        </w:rPr>
        <w:t>our</w:t>
      </w:r>
      <w:r w:rsidR="00896055">
        <w:rPr>
          <w:rFonts w:eastAsia="Calibri"/>
          <w:kern w:val="0"/>
          <w:lang w:val="en-US" w:eastAsia="en-GB"/>
          <w14:ligatures w14:val="none"/>
        </w:rPr>
        <w:t xml:space="preserve"> farmers and crofters</w:t>
      </w:r>
      <w:r w:rsidR="00285DDD" w:rsidRPr="00285DDD">
        <w:rPr>
          <w:rFonts w:eastAsia="Calibri"/>
          <w:kern w:val="0"/>
          <w:lang w:val="en-US" w:eastAsia="en-GB"/>
          <w14:ligatures w14:val="none"/>
        </w:rPr>
        <w:t>.</w:t>
      </w:r>
      <w:r w:rsidR="00071862">
        <w:rPr>
          <w:rFonts w:eastAsia="Calibri"/>
          <w:kern w:val="0"/>
          <w:lang w:val="en-US" w:eastAsia="en-GB"/>
          <w14:ligatures w14:val="none"/>
        </w:rPr>
        <w:t>” Explains Anna.</w:t>
      </w:r>
    </w:p>
    <w:p w14:paraId="52E54250" w14:textId="774FEFFD" w:rsidR="00285DDD" w:rsidRDefault="002C2DF0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>“</w:t>
      </w:r>
      <w:r w:rsidR="00AD7BBB">
        <w:rPr>
          <w:rFonts w:eastAsia="Calibri"/>
          <w:kern w:val="0"/>
          <w:lang w:val="en-US" w:eastAsia="en-GB"/>
          <w14:ligatures w14:val="none"/>
        </w:rPr>
        <w:t>Through the Pony Club and Young Farmers</w:t>
      </w:r>
      <w:r w:rsidR="00150CD5">
        <w:rPr>
          <w:rFonts w:eastAsia="Calibri"/>
          <w:kern w:val="0"/>
          <w:lang w:val="en-US" w:eastAsia="en-GB"/>
          <w14:ligatures w14:val="none"/>
        </w:rPr>
        <w:t>,</w:t>
      </w:r>
      <w:r w:rsidR="00AD7BBB">
        <w:rPr>
          <w:rFonts w:eastAsia="Calibri"/>
          <w:kern w:val="0"/>
          <w:lang w:val="en-US" w:eastAsia="en-GB"/>
          <w14:ligatures w14:val="none"/>
        </w:rPr>
        <w:t xml:space="preserve"> I have had the opportunity to take part in events and competitions that allow me to </w:t>
      </w:r>
      <w:r w:rsidR="00C901E0">
        <w:rPr>
          <w:rFonts w:eastAsia="Calibri"/>
          <w:kern w:val="0"/>
          <w:lang w:val="en-US" w:eastAsia="en-GB"/>
          <w14:ligatures w14:val="none"/>
        </w:rPr>
        <w:t xml:space="preserve">connect with other people, be active and continue learning. </w:t>
      </w:r>
      <w:r w:rsidR="00C901E0" w:rsidRPr="00285DDD">
        <w:rPr>
          <w:rFonts w:eastAsia="Calibri"/>
          <w:kern w:val="0"/>
          <w:lang w:val="en-US" w:eastAsia="en-GB"/>
          <w14:ligatures w14:val="none"/>
        </w:rPr>
        <w:t>When I first heard of Farmstrong Scotland,</w:t>
      </w:r>
      <w:r w:rsidR="00C901E0">
        <w:rPr>
          <w:rFonts w:eastAsia="Calibri"/>
          <w:kern w:val="0"/>
          <w:lang w:val="en-US" w:eastAsia="en-GB"/>
          <w14:ligatures w14:val="none"/>
        </w:rPr>
        <w:t xml:space="preserve"> I realised these were all key messages of the programme so they really aligned with my own values.</w:t>
      </w:r>
    </w:p>
    <w:p w14:paraId="3AE4865F" w14:textId="54395771" w:rsidR="00285DDD" w:rsidRPr="00285DDD" w:rsidRDefault="00285DDD" w:rsidP="00285DDD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 w:rsidRPr="00285DDD">
        <w:rPr>
          <w:rFonts w:eastAsia="Calibri"/>
          <w:kern w:val="0"/>
          <w:lang w:val="en-US" w:eastAsia="en-GB"/>
          <w14:ligatures w14:val="none"/>
        </w:rPr>
        <w:t>“It was a difficult decision to give up teaching but when</w:t>
      </w:r>
      <w:r w:rsidR="00150CD5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6B5D4D">
        <w:rPr>
          <w:rFonts w:eastAsia="Calibri"/>
          <w:kern w:val="0"/>
          <w:lang w:val="en-US" w:eastAsia="en-GB"/>
          <w14:ligatures w14:val="none"/>
        </w:rPr>
        <w:t xml:space="preserve">the opportunity came up to join the team at </w:t>
      </w:r>
      <w:r w:rsidRPr="00285DDD">
        <w:rPr>
          <w:rFonts w:eastAsia="Calibri"/>
          <w:kern w:val="0"/>
          <w:lang w:val="en-US" w:eastAsia="en-GB"/>
          <w14:ligatures w14:val="none"/>
        </w:rPr>
        <w:t>Farmstrong, I knew it would be an ideal role for me.”</w:t>
      </w:r>
    </w:p>
    <w:p w14:paraId="492CBCC8" w14:textId="77777777" w:rsidR="00ED0093" w:rsidRDefault="005C0B9B" w:rsidP="00477760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 xml:space="preserve">Commenting on the appointment, </w:t>
      </w:r>
      <w:r w:rsidRPr="00285DDD">
        <w:rPr>
          <w:rFonts w:eastAsia="Calibri"/>
          <w:kern w:val="0"/>
          <w:lang w:val="en-US" w:eastAsia="en-GB"/>
          <w14:ligatures w14:val="none"/>
        </w:rPr>
        <w:t>Alix Ritchie, Programme Director for Farmstrong Scotland, said</w:t>
      </w:r>
      <w:r w:rsidR="00ED0093">
        <w:rPr>
          <w:rFonts w:eastAsia="Calibri"/>
          <w:kern w:val="0"/>
          <w:lang w:val="en-US" w:eastAsia="en-GB"/>
          <w14:ligatures w14:val="none"/>
        </w:rPr>
        <w:t>;</w:t>
      </w:r>
    </w:p>
    <w:p w14:paraId="332DB44E" w14:textId="599449C9" w:rsidR="00477760" w:rsidRDefault="00477760" w:rsidP="00477760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5C0B9B">
        <w:rPr>
          <w:rFonts w:eastAsia="Calibri"/>
          <w:kern w:val="0"/>
          <w:lang w:val="en-US" w:eastAsia="en-GB"/>
          <w14:ligatures w14:val="none"/>
        </w:rPr>
        <w:t>“</w:t>
      </w:r>
      <w:r>
        <w:rPr>
          <w:rFonts w:eastAsia="Calibri"/>
          <w:kern w:val="0"/>
          <w:lang w:val="en-US" w:eastAsia="en-GB"/>
          <w14:ligatures w14:val="none"/>
        </w:rPr>
        <w:t>A</w:t>
      </w:r>
      <w:r w:rsidRPr="00477760">
        <w:rPr>
          <w:rFonts w:eastAsia="Calibri"/>
          <w:kern w:val="0"/>
          <w:lang w:val="en-US" w:eastAsia="en-GB"/>
          <w14:ligatures w14:val="none"/>
        </w:rPr>
        <w:t>nna</w:t>
      </w:r>
      <w:r>
        <w:rPr>
          <w:rFonts w:eastAsia="Calibri"/>
          <w:kern w:val="0"/>
          <w:lang w:val="en-US" w:eastAsia="en-GB"/>
          <w14:ligatures w14:val="none"/>
        </w:rPr>
        <w:t xml:space="preserve">’s </w:t>
      </w:r>
      <w:r w:rsidRPr="00477760">
        <w:rPr>
          <w:rFonts w:eastAsia="Calibri"/>
          <w:kern w:val="0"/>
          <w:lang w:val="en-US" w:eastAsia="en-GB"/>
          <w14:ligatures w14:val="none"/>
        </w:rPr>
        <w:t xml:space="preserve">understanding and </w:t>
      </w:r>
      <w:r w:rsidR="00F07AB9">
        <w:rPr>
          <w:rFonts w:eastAsia="Calibri"/>
          <w:kern w:val="0"/>
          <w:lang w:val="en-US" w:eastAsia="en-GB"/>
          <w14:ligatures w14:val="none"/>
        </w:rPr>
        <w:t>enthusiasm</w:t>
      </w:r>
      <w:r w:rsidRPr="00477760">
        <w:rPr>
          <w:rFonts w:eastAsia="Calibri"/>
          <w:kern w:val="0"/>
          <w:lang w:val="en-US" w:eastAsia="en-GB"/>
          <w14:ligatures w14:val="none"/>
        </w:rPr>
        <w:t xml:space="preserve"> for the industry</w:t>
      </w:r>
      <w:r>
        <w:rPr>
          <w:rFonts w:eastAsia="Calibri"/>
          <w:kern w:val="0"/>
          <w:lang w:val="en-US" w:eastAsia="en-GB"/>
          <w14:ligatures w14:val="none"/>
        </w:rPr>
        <w:t>, as well as her active involvement in the rural community, makes her a brilliant addition to our team</w:t>
      </w:r>
      <w:r w:rsidR="00ED0093">
        <w:rPr>
          <w:rFonts w:eastAsia="Calibri"/>
          <w:kern w:val="0"/>
          <w:lang w:val="en-US" w:eastAsia="en-GB"/>
          <w14:ligatures w14:val="none"/>
        </w:rPr>
        <w:t xml:space="preserve">. We really wanted someone who would be familiar with the challenges those working in the industry face, </w:t>
      </w:r>
      <w:r w:rsidR="007B69D1">
        <w:rPr>
          <w:rFonts w:eastAsia="Calibri"/>
          <w:kern w:val="0"/>
          <w:lang w:val="en-US" w:eastAsia="en-GB"/>
          <w14:ligatures w14:val="none"/>
        </w:rPr>
        <w:t>whilst also bringing a fresh perspective and new ideas for how we can support and promote positive wellbeing.</w:t>
      </w:r>
    </w:p>
    <w:p w14:paraId="7B49B03D" w14:textId="714E8C4E" w:rsidR="00B9176F" w:rsidRDefault="00B9176F" w:rsidP="00477760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>“Her skills and</w:t>
      </w:r>
      <w:r w:rsidR="00694DAF">
        <w:rPr>
          <w:rFonts w:eastAsia="Calibri"/>
          <w:kern w:val="0"/>
          <w:lang w:val="en-US" w:eastAsia="en-GB"/>
          <w14:ligatures w14:val="none"/>
        </w:rPr>
        <w:t xml:space="preserve"> </w:t>
      </w:r>
      <w:r w:rsidR="00D342AA">
        <w:rPr>
          <w:rFonts w:eastAsia="Calibri"/>
          <w:kern w:val="0"/>
          <w:lang w:val="en-US" w:eastAsia="en-GB"/>
          <w14:ligatures w14:val="none"/>
        </w:rPr>
        <w:t>experience managing events will help the team and board, ensure we continue to build momentum</w:t>
      </w:r>
      <w:r w:rsidR="000B5052">
        <w:rPr>
          <w:rFonts w:eastAsia="Calibri"/>
          <w:kern w:val="0"/>
          <w:lang w:val="en-US" w:eastAsia="en-GB"/>
          <w14:ligatures w14:val="none"/>
        </w:rPr>
        <w:t xml:space="preserve"> and put processes in place to support farmers and crofters across Scotland.” </w:t>
      </w:r>
      <w:r w:rsidR="00D342AA">
        <w:rPr>
          <w:rFonts w:eastAsia="Calibri"/>
          <w:kern w:val="0"/>
          <w:lang w:val="en-US" w:eastAsia="en-GB"/>
          <w14:ligatures w14:val="none"/>
        </w:rPr>
        <w:t xml:space="preserve"> </w:t>
      </w:r>
    </w:p>
    <w:p w14:paraId="1FD9958F" w14:textId="18F45044" w:rsidR="00285DDD" w:rsidRDefault="001067A5" w:rsidP="68D45E25">
      <w:pPr>
        <w:spacing w:line="240" w:lineRule="auto"/>
        <w:rPr>
          <w:rFonts w:eastAsia="Calibri"/>
          <w:kern w:val="0"/>
          <w:lang w:val="en-US" w:eastAsia="en-GB"/>
          <w14:ligatures w14:val="none"/>
        </w:rPr>
      </w:pPr>
      <w:r>
        <w:rPr>
          <w:rFonts w:eastAsia="Calibri"/>
          <w:kern w:val="0"/>
          <w:lang w:val="en-US" w:eastAsia="en-GB"/>
          <w14:ligatures w14:val="none"/>
        </w:rPr>
        <w:t xml:space="preserve">Anna’s Tried and Tested </w:t>
      </w:r>
      <w:r w:rsidR="00150CA1">
        <w:rPr>
          <w:rFonts w:eastAsia="Calibri"/>
          <w:kern w:val="0"/>
          <w:lang w:val="en-US" w:eastAsia="en-GB"/>
          <w14:ligatures w14:val="none"/>
        </w:rPr>
        <w:t>Tips</w:t>
      </w:r>
      <w:r>
        <w:rPr>
          <w:rFonts w:eastAsia="Calibri"/>
          <w:kern w:val="0"/>
          <w:lang w:val="en-US" w:eastAsia="en-GB"/>
          <w14:ligatures w14:val="none"/>
        </w:rPr>
        <w:t xml:space="preserve"> for positive wellbeing</w:t>
      </w:r>
    </w:p>
    <w:p w14:paraId="18FCD682" w14:textId="5AA7B1BA" w:rsidR="001067A5" w:rsidRPr="00EF572D" w:rsidRDefault="001067A5" w:rsidP="00EF572D">
      <w:pPr>
        <w:pStyle w:val="ListParagraph"/>
        <w:numPr>
          <w:ilvl w:val="0"/>
          <w:numId w:val="9"/>
        </w:numPr>
        <w:rPr>
          <w:rFonts w:eastAsia="Calibri"/>
          <w:lang w:val="en-US" w:eastAsia="en-GB"/>
          <w14:ligatures w14:val="none"/>
        </w:rPr>
      </w:pPr>
      <w:r w:rsidRPr="00EF572D">
        <w:rPr>
          <w:rFonts w:eastAsia="Calibri"/>
          <w:lang w:val="en-US" w:eastAsia="en-GB"/>
          <w14:ligatures w14:val="none"/>
        </w:rPr>
        <w:lastRenderedPageBreak/>
        <w:t xml:space="preserve">Finding a local club </w:t>
      </w:r>
      <w:r w:rsidR="004A4F5C" w:rsidRPr="00EF572D">
        <w:rPr>
          <w:rFonts w:eastAsia="Calibri"/>
          <w:lang w:val="en-US" w:eastAsia="en-GB"/>
          <w14:ligatures w14:val="none"/>
        </w:rPr>
        <w:t>to join, allowed me to share new experiences</w:t>
      </w:r>
      <w:r w:rsidR="00EF572D" w:rsidRPr="00EF572D">
        <w:rPr>
          <w:rFonts w:eastAsia="Calibri"/>
          <w:lang w:val="en-US" w:eastAsia="en-GB"/>
          <w14:ligatures w14:val="none"/>
        </w:rPr>
        <w:t>, make new friends</w:t>
      </w:r>
      <w:r w:rsidR="004A4F5C" w:rsidRPr="00EF572D">
        <w:rPr>
          <w:rFonts w:eastAsia="Calibri"/>
          <w:lang w:val="en-US" w:eastAsia="en-GB"/>
          <w14:ligatures w14:val="none"/>
        </w:rPr>
        <w:t xml:space="preserve"> and take time away from the farm. </w:t>
      </w:r>
    </w:p>
    <w:p w14:paraId="4C2E1512" w14:textId="17778FD7" w:rsidR="00EF572D" w:rsidRDefault="00EF572D" w:rsidP="00EF572D">
      <w:pPr>
        <w:pStyle w:val="ListParagraph"/>
        <w:rPr>
          <w:rFonts w:eastAsia="Calibri"/>
          <w:lang w:val="en-US" w:eastAsia="en-GB"/>
          <w14:ligatures w14:val="none"/>
        </w:rPr>
      </w:pPr>
    </w:p>
    <w:p w14:paraId="71F626FF" w14:textId="02E5F18E" w:rsidR="00EF572D" w:rsidRDefault="00141902" w:rsidP="00EF572D">
      <w:pPr>
        <w:pStyle w:val="ListParagraph"/>
        <w:numPr>
          <w:ilvl w:val="0"/>
          <w:numId w:val="9"/>
        </w:numPr>
        <w:rPr>
          <w:rFonts w:eastAsia="Calibri"/>
          <w:lang w:val="en-US" w:eastAsia="en-GB"/>
          <w14:ligatures w14:val="none"/>
        </w:rPr>
      </w:pPr>
      <w:r>
        <w:rPr>
          <w:rFonts w:eastAsia="Calibri"/>
          <w:lang w:val="en-US" w:eastAsia="en-GB"/>
          <w14:ligatures w14:val="none"/>
        </w:rPr>
        <w:t>Taking a few minutes to notice</w:t>
      </w:r>
      <w:r w:rsidR="003039BB">
        <w:rPr>
          <w:rFonts w:eastAsia="Calibri"/>
          <w:lang w:val="en-US" w:eastAsia="en-GB"/>
          <w14:ligatures w14:val="none"/>
        </w:rPr>
        <w:t xml:space="preserve"> the small things </w:t>
      </w:r>
      <w:r w:rsidR="00934BBF">
        <w:rPr>
          <w:rFonts w:eastAsia="Calibri"/>
          <w:lang w:val="en-US" w:eastAsia="en-GB"/>
          <w14:ligatures w14:val="none"/>
        </w:rPr>
        <w:t xml:space="preserve">such as </w:t>
      </w:r>
      <w:r w:rsidR="00150CA1">
        <w:rPr>
          <w:rFonts w:eastAsia="Calibri"/>
          <w:lang w:val="en-US" w:eastAsia="en-GB"/>
          <w14:ligatures w14:val="none"/>
        </w:rPr>
        <w:t>seeing new buds forming in the</w:t>
      </w:r>
      <w:r w:rsidR="00934BBF" w:rsidRPr="00934BBF">
        <w:rPr>
          <w:rFonts w:eastAsia="Calibri"/>
          <w:lang w:val="en-US" w:eastAsia="en-GB"/>
          <w14:ligatures w14:val="none"/>
        </w:rPr>
        <w:t xml:space="preserve"> hedges and </w:t>
      </w:r>
      <w:r w:rsidR="00150CA1">
        <w:rPr>
          <w:rFonts w:eastAsia="Calibri"/>
          <w:lang w:val="en-US" w:eastAsia="en-GB"/>
          <w14:ligatures w14:val="none"/>
        </w:rPr>
        <w:t xml:space="preserve">associating it with spring, helps me appreciate the positives. </w:t>
      </w:r>
    </w:p>
    <w:p w14:paraId="438719DF" w14:textId="77777777" w:rsidR="00EF572D" w:rsidRPr="00EF572D" w:rsidRDefault="00EF572D" w:rsidP="00EF572D">
      <w:pPr>
        <w:pStyle w:val="ListParagraph"/>
        <w:rPr>
          <w:rFonts w:eastAsia="Calibri"/>
          <w:lang w:val="en-US" w:eastAsia="en-GB"/>
          <w14:ligatures w14:val="none"/>
        </w:rPr>
      </w:pPr>
    </w:p>
    <w:p w14:paraId="5CE4B4F4" w14:textId="1ACB9881" w:rsidR="00EF572D" w:rsidRDefault="003039BB" w:rsidP="00EF572D">
      <w:pPr>
        <w:pStyle w:val="ListParagraph"/>
        <w:numPr>
          <w:ilvl w:val="0"/>
          <w:numId w:val="9"/>
        </w:numPr>
        <w:rPr>
          <w:rFonts w:eastAsia="Calibri"/>
          <w:lang w:val="en-US" w:eastAsia="en-GB"/>
          <w14:ligatures w14:val="none"/>
        </w:rPr>
      </w:pPr>
      <w:r>
        <w:rPr>
          <w:rFonts w:eastAsia="Calibri"/>
          <w:lang w:val="en-US" w:eastAsia="en-GB"/>
          <w14:ligatures w14:val="none"/>
        </w:rPr>
        <w:t>Physical exercise, whether it is a short walk, riding my horse or playing a team sport,</w:t>
      </w:r>
      <w:r w:rsidR="00DC5199">
        <w:rPr>
          <w:rFonts w:eastAsia="Calibri"/>
          <w:lang w:val="en-US" w:eastAsia="en-GB"/>
          <w14:ligatures w14:val="none"/>
        </w:rPr>
        <w:t xml:space="preserve"> really help</w:t>
      </w:r>
      <w:r w:rsidR="00525FD9">
        <w:rPr>
          <w:rFonts w:eastAsia="Calibri"/>
          <w:lang w:val="en-US" w:eastAsia="en-GB"/>
          <w14:ligatures w14:val="none"/>
        </w:rPr>
        <w:t>s</w:t>
      </w:r>
      <w:r w:rsidR="00DC5199">
        <w:rPr>
          <w:rFonts w:eastAsia="Calibri"/>
          <w:lang w:val="en-US" w:eastAsia="en-GB"/>
          <w14:ligatures w14:val="none"/>
        </w:rPr>
        <w:t xml:space="preserve"> lift my mood. </w:t>
      </w:r>
    </w:p>
    <w:p w14:paraId="5D15DA12" w14:textId="3FAD4D55" w:rsidR="003039BB" w:rsidRPr="003039BB" w:rsidRDefault="003039BB" w:rsidP="467CD912">
      <w:pPr>
        <w:pStyle w:val="ListParagraph"/>
        <w:ind w:left="0"/>
        <w:rPr>
          <w:rFonts w:eastAsia="Calibri"/>
          <w:lang w:val="en-US" w:eastAsia="en-GB"/>
          <w14:ligatures w14:val="none"/>
        </w:rPr>
      </w:pPr>
    </w:p>
    <w:p w14:paraId="5FD3D817" w14:textId="77777777" w:rsidR="003039BB" w:rsidRPr="00EF572D" w:rsidRDefault="003039BB" w:rsidP="003039BB">
      <w:pPr>
        <w:pStyle w:val="ListParagraph"/>
        <w:rPr>
          <w:rFonts w:eastAsia="Calibri"/>
          <w:lang w:val="en-US" w:eastAsia="en-GB"/>
          <w14:ligatures w14:val="none"/>
        </w:rPr>
      </w:pPr>
    </w:p>
    <w:p w14:paraId="01C3DDEB" w14:textId="2B388431" w:rsidR="008264D1" w:rsidRPr="008264D1" w:rsidRDefault="008264D1" w:rsidP="68D45E25">
      <w:pPr>
        <w:spacing w:line="240" w:lineRule="auto"/>
        <w:rPr>
          <w:rFonts w:eastAsia="Calibri"/>
          <w:b/>
          <w:bCs/>
          <w:kern w:val="0"/>
          <w:lang w:val="en-US" w:eastAsia="en-GB"/>
          <w14:ligatures w14:val="none"/>
        </w:rPr>
      </w:pPr>
      <w:r w:rsidRPr="008264D1">
        <w:rPr>
          <w:rFonts w:eastAsia="Calibri"/>
          <w:b/>
          <w:bCs/>
          <w:kern w:val="0"/>
          <w:lang w:val="en-US" w:eastAsia="en-GB"/>
          <w14:ligatures w14:val="none"/>
        </w:rPr>
        <w:t>-Ends-</w:t>
      </w:r>
    </w:p>
    <w:p w14:paraId="5956AA52" w14:textId="78F8EB93" w:rsidR="007A440F" w:rsidRPr="005E6F59" w:rsidRDefault="007A440F" w:rsidP="68D45E25">
      <w:pPr>
        <w:spacing w:line="240" w:lineRule="auto"/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>For more information or to arrange an interview, contact</w:t>
      </w:r>
      <w:r w:rsidR="00CE59F0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Rebecc</w:t>
      </w:r>
      <w:r w:rsidR="68D45E25" w:rsidRPr="68D45E25">
        <w:rPr>
          <w:rFonts w:eastAsia="Calibri"/>
          <w:b/>
          <w:bCs/>
          <w:lang w:val="en-US" w:eastAsia="en-GB"/>
        </w:rPr>
        <w:t>a Dawes on 07792 467730 or email comms@farmstrongscotland.org.uk</w:t>
      </w:r>
    </w:p>
    <w:p w14:paraId="6CD0DEE2" w14:textId="77777777" w:rsidR="007A440F" w:rsidRPr="005E6F59" w:rsidRDefault="007A440F" w:rsidP="007A440F">
      <w:pPr>
        <w:rPr>
          <w:rFonts w:eastAsia="Calibri" w:cstheme="minorHAnsi"/>
          <w:kern w:val="0"/>
          <w:lang w:val="en-US" w:eastAsia="en-GB"/>
          <w14:ligatures w14:val="none"/>
        </w:rPr>
      </w:pPr>
    </w:p>
    <w:p w14:paraId="33629436" w14:textId="7F496635" w:rsidR="00A707DC" w:rsidRDefault="007A440F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>Notes to editors:</w:t>
      </w:r>
    </w:p>
    <w:p w14:paraId="55B812D9" w14:textId="0A948E0C" w:rsidR="00A707DC" w:rsidRDefault="68D45E25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lang w:val="en-US" w:eastAsia="en-GB"/>
        </w:rPr>
        <w:t>Farmstrong</w:t>
      </w:r>
      <w:r w:rsidR="00A707DC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Scotland </w:t>
      </w:r>
      <w:r w:rsidR="002B7782" w:rsidRPr="68D45E25">
        <w:rPr>
          <w:rFonts w:eastAsia="Calibri"/>
          <w:b/>
          <w:bCs/>
          <w:kern w:val="0"/>
          <w:lang w:val="en-US" w:eastAsia="en-GB"/>
          <w14:ligatures w14:val="none"/>
        </w:rPr>
        <w:t>is supported by</w:t>
      </w:r>
      <w:r w:rsidRPr="68D45E25">
        <w:rPr>
          <w:rFonts w:eastAsia="Calibri"/>
          <w:b/>
          <w:bCs/>
          <w:lang w:val="en-US" w:eastAsia="en-GB"/>
        </w:rPr>
        <w:t xml:space="preserve"> </w:t>
      </w:r>
      <w:r w:rsidR="008264D1" w:rsidRPr="68D45E25">
        <w:rPr>
          <w:rFonts w:eastAsia="Calibri"/>
          <w:b/>
          <w:bCs/>
          <w:lang w:val="en-US" w:eastAsia="en-GB"/>
        </w:rPr>
        <w:t>RHASS, the</w:t>
      </w:r>
      <w:r w:rsidRPr="68D45E25">
        <w:rPr>
          <w:rFonts w:eastAsia="Calibri"/>
          <w:b/>
          <w:bCs/>
          <w:lang w:val="en-US" w:eastAsia="en-GB"/>
        </w:rPr>
        <w:t xml:space="preserve"> Movember</w:t>
      </w:r>
      <w:r w:rsidR="00A707DC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Foundation</w:t>
      </w:r>
      <w:r w:rsidR="008264D1">
        <w:rPr>
          <w:rFonts w:eastAsia="Calibri"/>
          <w:b/>
          <w:bCs/>
          <w:kern w:val="0"/>
          <w:lang w:val="en-US" w:eastAsia="en-GB"/>
          <w14:ligatures w14:val="none"/>
        </w:rPr>
        <w:t xml:space="preserve"> and NFU Mutual</w:t>
      </w:r>
      <w:r w:rsidR="002B7782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, who supported the launch of the organisation. </w:t>
      </w:r>
    </w:p>
    <w:p w14:paraId="2A95518F" w14:textId="29510519" w:rsidR="002B7782" w:rsidRPr="000A7947" w:rsidRDefault="68D45E25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lang w:val="en-US" w:eastAsia="en-GB"/>
        </w:rPr>
        <w:t>Movember Foundation are matching every £1 raised by Farmstrong</w:t>
      </w:r>
      <w:r w:rsidR="002B7782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Scotland, to the sum of £350,000</w:t>
      </w:r>
      <w:r w:rsidR="00AB3E4B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. Anyone wishing to donate or find out more about supporting the charity, can get in touch via </w:t>
      </w:r>
      <w:hyperlink r:id="rId9" w:history="1">
        <w:r w:rsidR="00AB3E4B" w:rsidRPr="68D45E25">
          <w:rPr>
            <w:rStyle w:val="Hyperlink"/>
            <w:rFonts w:eastAsia="Calibri"/>
            <w:b/>
            <w:bCs/>
            <w:kern w:val="0"/>
            <w:lang w:val="en-US" w:eastAsia="en-GB"/>
            <w14:ligatures w14:val="none"/>
          </w:rPr>
          <w:t>hello@farmstrongscotland.org.uk</w:t>
        </w:r>
      </w:hyperlink>
      <w:r w:rsidR="00AB3E4B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 </w:t>
      </w:r>
    </w:p>
    <w:p w14:paraId="6097B285" w14:textId="57F0D416" w:rsidR="008F124A" w:rsidRPr="005E6F59" w:rsidRDefault="00CC7035" w:rsidP="68D45E25">
      <w:pPr>
        <w:rPr>
          <w:rFonts w:eastAsia="Calibri"/>
          <w:b/>
          <w:bCs/>
          <w:kern w:val="0"/>
          <w:lang w:val="en-US" w:eastAsia="en-GB"/>
          <w14:ligatures w14:val="none"/>
        </w:rPr>
      </w:pP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A core principle of Farmstrong </w:t>
      </w:r>
      <w:r w:rsidR="00E21755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Scotland </w:t>
      </w:r>
      <w:r w:rsidRPr="68D45E25">
        <w:rPr>
          <w:rFonts w:eastAsia="Calibri"/>
          <w:b/>
          <w:bCs/>
          <w:kern w:val="0"/>
          <w:lang w:val="en-US" w:eastAsia="en-GB"/>
          <w14:ligatures w14:val="none"/>
        </w:rPr>
        <w:t>i</w:t>
      </w:r>
      <w:r w:rsidR="001003B3" w:rsidRPr="68D45E25">
        <w:rPr>
          <w:rFonts w:eastAsia="Calibri"/>
          <w:b/>
          <w:bCs/>
          <w:kern w:val="0"/>
          <w:lang w:val="en-US" w:eastAsia="en-GB"/>
          <w14:ligatures w14:val="none"/>
        </w:rPr>
        <w:t xml:space="preserve">s its five </w:t>
      </w:r>
      <w:r w:rsidR="001003B3" w:rsidRPr="68D45E25">
        <w:rPr>
          <w:rFonts w:eastAsia="Times New Roman"/>
          <w:b/>
          <w:bCs/>
          <w:color w:val="333333"/>
          <w:kern w:val="0"/>
          <w:lang w:eastAsia="en-GB"/>
          <w14:ligatures w14:val="none"/>
        </w:rPr>
        <w:t>ways to wellbeing</w:t>
      </w:r>
      <w:r w:rsidR="009B7EFF" w:rsidRPr="68D45E25">
        <w:rPr>
          <w:rFonts w:eastAsia="Times New Roman"/>
          <w:b/>
          <w:bCs/>
          <w:color w:val="333333"/>
          <w:kern w:val="0"/>
          <w:lang w:eastAsia="en-GB"/>
          <w14:ligatures w14:val="none"/>
        </w:rPr>
        <w:t>. These are:</w:t>
      </w:r>
    </w:p>
    <w:p w14:paraId="56CB5230" w14:textId="265C5E9A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 • Connect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developing new friendships and spending time with friends. Prioritising time away from work.</w:t>
      </w:r>
    </w:p>
    <w:p w14:paraId="511CD4AD" w14:textId="3B9A36FD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Give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Giving your time to others, be that through supporting those having a tough time or spending quality time with family.</w:t>
      </w:r>
    </w:p>
    <w:p w14:paraId="5A17D780" w14:textId="7567D574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Take notice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Take time to pause and think about what you appreciate. Find the simple things that make you happy and pay attention to them, if only for a few moments.</w:t>
      </w:r>
    </w:p>
    <w:p w14:paraId="5FB31D7E" w14:textId="3896A2CE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Keep learning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Be curious on and off the farm. Learning new things is good for your brain, will keep your mind active and help you farm smarter.</w:t>
      </w:r>
    </w:p>
    <w:p w14:paraId="757F5C5D" w14:textId="3F289342" w:rsidR="00E966F8" w:rsidRPr="00E966F8" w:rsidRDefault="00E966F8" w:rsidP="00DC5281">
      <w:pPr>
        <w:shd w:val="clear" w:color="auto" w:fill="FFFFFF"/>
        <w:spacing w:after="300" w:line="240" w:lineRule="auto"/>
        <w:rPr>
          <w:rFonts w:eastAsia="Times New Roman" w:cstheme="minorHAnsi"/>
          <w:color w:val="333333"/>
          <w:kern w:val="0"/>
          <w:lang w:eastAsia="en-GB"/>
          <w14:ligatures w14:val="none"/>
        </w:rPr>
      </w:pP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• Be active </w:t>
      </w:r>
      <w:r w:rsidR="00DC5281">
        <w:rPr>
          <w:rFonts w:eastAsia="Times New Roman" w:cstheme="minorHAnsi"/>
          <w:color w:val="333333"/>
          <w:kern w:val="0"/>
          <w:lang w:eastAsia="en-GB"/>
          <w14:ligatures w14:val="none"/>
        </w:rPr>
        <w:t>-</w:t>
      </w:r>
      <w:r w:rsidRPr="00E966F8">
        <w:rPr>
          <w:rFonts w:eastAsia="Times New Roman" w:cstheme="minorHAnsi"/>
          <w:color w:val="333333"/>
          <w:kern w:val="0"/>
          <w:lang w:eastAsia="en-GB"/>
          <w14:ligatures w14:val="none"/>
        </w:rPr>
        <w:t xml:space="preserve"> Working up a sweat releases endorphins that make you feel alert and better able to cope with challenges. Make physical activity a habit, aim for at least 30 minutes of movement a day.</w:t>
      </w:r>
    </w:p>
    <w:sectPr w:rsidR="00E966F8" w:rsidRPr="00E966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m/C6mGJeQTWOW1" int2:id="6p6eo7Ct">
      <int2:state int2:value="Rejected" int2:type="AugLoop_Text_Critique"/>
    </int2:textHash>
    <int2:textHash int2:hashCode="QrNnEREhm//v9Z" int2:id="Ek44vtYe">
      <int2:state int2:value="Rejected" int2:type="AugLoop_Text_Critique"/>
    </int2:textHash>
    <int2:textHash int2:hashCode="jnvkEa2Jrek9FE" int2:id="U0ebDE0x">
      <int2:state int2:value="Rejected" int2:type="AugLoop_Text_Critique"/>
    </int2:textHash>
    <int2:textHash int2:hashCode="ni8UUdXdlt6RIo" int2:id="VItpsWJe">
      <int2:state int2:value="Rejected" int2:type="AugLoop_Text_Critique"/>
    </int2:textHash>
    <int2:textHash int2:hashCode="LEQFxSYgs9qnBj" int2:id="fA6hsrpF">
      <int2:state int2:value="Rejected" int2:type="AugLoop_Text_Critique"/>
    </int2:textHash>
    <int2:textHash int2:hashCode="t7hpmF54d4eNaN" int2:id="vZi4rWT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336B"/>
    <w:multiLevelType w:val="multilevel"/>
    <w:tmpl w:val="AC0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44D96"/>
    <w:multiLevelType w:val="hybridMultilevel"/>
    <w:tmpl w:val="79F2AC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340EA"/>
    <w:multiLevelType w:val="multilevel"/>
    <w:tmpl w:val="1A34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092DEC"/>
    <w:multiLevelType w:val="multilevel"/>
    <w:tmpl w:val="F83A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9D0781E"/>
    <w:multiLevelType w:val="multilevel"/>
    <w:tmpl w:val="C8FC24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1254138"/>
    <w:multiLevelType w:val="hybridMultilevel"/>
    <w:tmpl w:val="46BE5BC8"/>
    <w:lvl w:ilvl="0" w:tplc="2C60D7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33B1D"/>
    <w:multiLevelType w:val="multilevel"/>
    <w:tmpl w:val="20CC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AE671D"/>
    <w:multiLevelType w:val="hybridMultilevel"/>
    <w:tmpl w:val="165C0A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6B2D10"/>
    <w:multiLevelType w:val="multilevel"/>
    <w:tmpl w:val="E26A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6920232">
    <w:abstractNumId w:val="6"/>
  </w:num>
  <w:num w:numId="2" w16cid:durableId="1576934707">
    <w:abstractNumId w:val="2"/>
  </w:num>
  <w:num w:numId="3" w16cid:durableId="1834371565">
    <w:abstractNumId w:val="0"/>
  </w:num>
  <w:num w:numId="4" w16cid:durableId="644628961">
    <w:abstractNumId w:val="8"/>
  </w:num>
  <w:num w:numId="5" w16cid:durableId="1452900163">
    <w:abstractNumId w:val="3"/>
  </w:num>
  <w:num w:numId="6" w16cid:durableId="208037466">
    <w:abstractNumId w:val="7"/>
  </w:num>
  <w:num w:numId="7" w16cid:durableId="711003859">
    <w:abstractNumId w:val="5"/>
  </w:num>
  <w:num w:numId="8" w16cid:durableId="928200271">
    <w:abstractNumId w:val="4"/>
  </w:num>
  <w:num w:numId="9" w16cid:durableId="451676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xNLO0NDUyNTA3NzVV0lEKTi0uzszPAykwrQUA54wufSwAAAA="/>
  </w:docVars>
  <w:rsids>
    <w:rsidRoot w:val="000B75F1"/>
    <w:rsid w:val="0000687C"/>
    <w:rsid w:val="0002409C"/>
    <w:rsid w:val="00030F85"/>
    <w:rsid w:val="00055D5F"/>
    <w:rsid w:val="000710FE"/>
    <w:rsid w:val="00071862"/>
    <w:rsid w:val="00072962"/>
    <w:rsid w:val="000868B3"/>
    <w:rsid w:val="000A7947"/>
    <w:rsid w:val="000B2993"/>
    <w:rsid w:val="000B5052"/>
    <w:rsid w:val="000B75F1"/>
    <w:rsid w:val="000C0BF3"/>
    <w:rsid w:val="000C185E"/>
    <w:rsid w:val="000C3B57"/>
    <w:rsid w:val="000C48E3"/>
    <w:rsid w:val="000C6589"/>
    <w:rsid w:val="000C6E3F"/>
    <w:rsid w:val="000C7DD7"/>
    <w:rsid w:val="000D250B"/>
    <w:rsid w:val="000E20A1"/>
    <w:rsid w:val="000E2516"/>
    <w:rsid w:val="000F39C4"/>
    <w:rsid w:val="001003B3"/>
    <w:rsid w:val="001067A5"/>
    <w:rsid w:val="00115DDF"/>
    <w:rsid w:val="00141902"/>
    <w:rsid w:val="00142BDD"/>
    <w:rsid w:val="00150CA1"/>
    <w:rsid w:val="00150CD5"/>
    <w:rsid w:val="0017339E"/>
    <w:rsid w:val="00186B4D"/>
    <w:rsid w:val="001B18EF"/>
    <w:rsid w:val="001B236F"/>
    <w:rsid w:val="001B5165"/>
    <w:rsid w:val="001B64EB"/>
    <w:rsid w:val="001D1965"/>
    <w:rsid w:val="001D6A25"/>
    <w:rsid w:val="001E7688"/>
    <w:rsid w:val="001F52BF"/>
    <w:rsid w:val="002031E0"/>
    <w:rsid w:val="0021612F"/>
    <w:rsid w:val="002251AE"/>
    <w:rsid w:val="00243083"/>
    <w:rsid w:val="002603DB"/>
    <w:rsid w:val="002639E6"/>
    <w:rsid w:val="00285DDD"/>
    <w:rsid w:val="00294375"/>
    <w:rsid w:val="002B61D1"/>
    <w:rsid w:val="002B7782"/>
    <w:rsid w:val="002C14AF"/>
    <w:rsid w:val="002C2915"/>
    <w:rsid w:val="002C2DF0"/>
    <w:rsid w:val="002D4FDD"/>
    <w:rsid w:val="002D5C30"/>
    <w:rsid w:val="002E5C2B"/>
    <w:rsid w:val="002E770B"/>
    <w:rsid w:val="002F6DEA"/>
    <w:rsid w:val="003039BB"/>
    <w:rsid w:val="00303A58"/>
    <w:rsid w:val="00305531"/>
    <w:rsid w:val="0032160A"/>
    <w:rsid w:val="00331D65"/>
    <w:rsid w:val="003472BC"/>
    <w:rsid w:val="00364E85"/>
    <w:rsid w:val="00373720"/>
    <w:rsid w:val="00385559"/>
    <w:rsid w:val="00395836"/>
    <w:rsid w:val="003A0ACA"/>
    <w:rsid w:val="003B79D6"/>
    <w:rsid w:val="003C0784"/>
    <w:rsid w:val="003D3277"/>
    <w:rsid w:val="003E1D74"/>
    <w:rsid w:val="003E5238"/>
    <w:rsid w:val="003F07CE"/>
    <w:rsid w:val="00405C8F"/>
    <w:rsid w:val="004110E0"/>
    <w:rsid w:val="00412001"/>
    <w:rsid w:val="00424E4A"/>
    <w:rsid w:val="0042507B"/>
    <w:rsid w:val="00434275"/>
    <w:rsid w:val="004451CF"/>
    <w:rsid w:val="00454461"/>
    <w:rsid w:val="00455765"/>
    <w:rsid w:val="00465D55"/>
    <w:rsid w:val="00473DBB"/>
    <w:rsid w:val="004767CB"/>
    <w:rsid w:val="00477760"/>
    <w:rsid w:val="004A4F5C"/>
    <w:rsid w:val="004A5682"/>
    <w:rsid w:val="004B0816"/>
    <w:rsid w:val="005202C3"/>
    <w:rsid w:val="005225FE"/>
    <w:rsid w:val="00525FD9"/>
    <w:rsid w:val="0053611C"/>
    <w:rsid w:val="00537A97"/>
    <w:rsid w:val="00561292"/>
    <w:rsid w:val="00563551"/>
    <w:rsid w:val="00581001"/>
    <w:rsid w:val="005A5C8C"/>
    <w:rsid w:val="005B6780"/>
    <w:rsid w:val="005B7090"/>
    <w:rsid w:val="005C0B9B"/>
    <w:rsid w:val="005E6F59"/>
    <w:rsid w:val="00601E33"/>
    <w:rsid w:val="0060553C"/>
    <w:rsid w:val="0060663E"/>
    <w:rsid w:val="00606E5F"/>
    <w:rsid w:val="006519F7"/>
    <w:rsid w:val="0066138B"/>
    <w:rsid w:val="00666A39"/>
    <w:rsid w:val="006734C4"/>
    <w:rsid w:val="00673A2D"/>
    <w:rsid w:val="00675A6B"/>
    <w:rsid w:val="00677351"/>
    <w:rsid w:val="00685AA7"/>
    <w:rsid w:val="00694DAF"/>
    <w:rsid w:val="006B0133"/>
    <w:rsid w:val="006B5D4D"/>
    <w:rsid w:val="006C4D96"/>
    <w:rsid w:val="006C7058"/>
    <w:rsid w:val="00705D89"/>
    <w:rsid w:val="00735DFF"/>
    <w:rsid w:val="00736522"/>
    <w:rsid w:val="00746E65"/>
    <w:rsid w:val="00746F23"/>
    <w:rsid w:val="007511B1"/>
    <w:rsid w:val="00765A3D"/>
    <w:rsid w:val="0077408E"/>
    <w:rsid w:val="00780FF8"/>
    <w:rsid w:val="00791F8B"/>
    <w:rsid w:val="007A440F"/>
    <w:rsid w:val="007B1195"/>
    <w:rsid w:val="007B69D1"/>
    <w:rsid w:val="007C03AE"/>
    <w:rsid w:val="007C1273"/>
    <w:rsid w:val="007E285A"/>
    <w:rsid w:val="007E541B"/>
    <w:rsid w:val="007F7DE5"/>
    <w:rsid w:val="00806E82"/>
    <w:rsid w:val="00811CC6"/>
    <w:rsid w:val="0081224E"/>
    <w:rsid w:val="00823671"/>
    <w:rsid w:val="008264D1"/>
    <w:rsid w:val="00827FBE"/>
    <w:rsid w:val="008429A0"/>
    <w:rsid w:val="0085738D"/>
    <w:rsid w:val="008674E9"/>
    <w:rsid w:val="00867E85"/>
    <w:rsid w:val="008904F3"/>
    <w:rsid w:val="00892673"/>
    <w:rsid w:val="00896055"/>
    <w:rsid w:val="00896760"/>
    <w:rsid w:val="008A649A"/>
    <w:rsid w:val="008C5B69"/>
    <w:rsid w:val="008D5DD4"/>
    <w:rsid w:val="008E1593"/>
    <w:rsid w:val="008E63B7"/>
    <w:rsid w:val="008E7308"/>
    <w:rsid w:val="008F124A"/>
    <w:rsid w:val="009016CF"/>
    <w:rsid w:val="0090314D"/>
    <w:rsid w:val="00903CEC"/>
    <w:rsid w:val="009208E6"/>
    <w:rsid w:val="00932195"/>
    <w:rsid w:val="00934BBF"/>
    <w:rsid w:val="00956B3D"/>
    <w:rsid w:val="00961E78"/>
    <w:rsid w:val="00962C07"/>
    <w:rsid w:val="0098241A"/>
    <w:rsid w:val="009A702B"/>
    <w:rsid w:val="009B7EFF"/>
    <w:rsid w:val="009C0661"/>
    <w:rsid w:val="009E59D9"/>
    <w:rsid w:val="009F0168"/>
    <w:rsid w:val="00A04BCD"/>
    <w:rsid w:val="00A22A52"/>
    <w:rsid w:val="00A26609"/>
    <w:rsid w:val="00A35AA5"/>
    <w:rsid w:val="00A40CA2"/>
    <w:rsid w:val="00A41A4D"/>
    <w:rsid w:val="00A707DC"/>
    <w:rsid w:val="00A84513"/>
    <w:rsid w:val="00A85E76"/>
    <w:rsid w:val="00AB0732"/>
    <w:rsid w:val="00AB3E4B"/>
    <w:rsid w:val="00AC6C67"/>
    <w:rsid w:val="00AD381F"/>
    <w:rsid w:val="00AD5021"/>
    <w:rsid w:val="00AD7BBB"/>
    <w:rsid w:val="00AE1811"/>
    <w:rsid w:val="00AE2DDB"/>
    <w:rsid w:val="00AF09C0"/>
    <w:rsid w:val="00B03DC4"/>
    <w:rsid w:val="00B10AFE"/>
    <w:rsid w:val="00B15777"/>
    <w:rsid w:val="00B2268D"/>
    <w:rsid w:val="00B300E3"/>
    <w:rsid w:val="00B37145"/>
    <w:rsid w:val="00B4440B"/>
    <w:rsid w:val="00B527E4"/>
    <w:rsid w:val="00B64DE2"/>
    <w:rsid w:val="00B65B2C"/>
    <w:rsid w:val="00B65BF6"/>
    <w:rsid w:val="00B669AD"/>
    <w:rsid w:val="00B9176F"/>
    <w:rsid w:val="00B9603D"/>
    <w:rsid w:val="00BB0EA2"/>
    <w:rsid w:val="00BB56E2"/>
    <w:rsid w:val="00BD286D"/>
    <w:rsid w:val="00BD7838"/>
    <w:rsid w:val="00BE750A"/>
    <w:rsid w:val="00C005E5"/>
    <w:rsid w:val="00C0091F"/>
    <w:rsid w:val="00C12969"/>
    <w:rsid w:val="00C22DC8"/>
    <w:rsid w:val="00C24FBF"/>
    <w:rsid w:val="00C32711"/>
    <w:rsid w:val="00C776C3"/>
    <w:rsid w:val="00C80CED"/>
    <w:rsid w:val="00C901E0"/>
    <w:rsid w:val="00CA3155"/>
    <w:rsid w:val="00CA4AA5"/>
    <w:rsid w:val="00CB41FC"/>
    <w:rsid w:val="00CC276C"/>
    <w:rsid w:val="00CC7035"/>
    <w:rsid w:val="00CE147A"/>
    <w:rsid w:val="00CE59F0"/>
    <w:rsid w:val="00D0114E"/>
    <w:rsid w:val="00D0590A"/>
    <w:rsid w:val="00D11F21"/>
    <w:rsid w:val="00D15FB8"/>
    <w:rsid w:val="00D24025"/>
    <w:rsid w:val="00D30825"/>
    <w:rsid w:val="00D342AA"/>
    <w:rsid w:val="00D5186B"/>
    <w:rsid w:val="00D5704B"/>
    <w:rsid w:val="00D64840"/>
    <w:rsid w:val="00D76046"/>
    <w:rsid w:val="00D9344A"/>
    <w:rsid w:val="00DA58FC"/>
    <w:rsid w:val="00DA73BB"/>
    <w:rsid w:val="00DC5199"/>
    <w:rsid w:val="00DC5281"/>
    <w:rsid w:val="00DC7642"/>
    <w:rsid w:val="00DD1C68"/>
    <w:rsid w:val="00DE06C8"/>
    <w:rsid w:val="00DE1831"/>
    <w:rsid w:val="00DE2F3D"/>
    <w:rsid w:val="00DE31D2"/>
    <w:rsid w:val="00DE54B7"/>
    <w:rsid w:val="00E04ADC"/>
    <w:rsid w:val="00E106A8"/>
    <w:rsid w:val="00E21755"/>
    <w:rsid w:val="00E253E6"/>
    <w:rsid w:val="00E261D1"/>
    <w:rsid w:val="00E279D8"/>
    <w:rsid w:val="00E33B05"/>
    <w:rsid w:val="00E54DEB"/>
    <w:rsid w:val="00E645BF"/>
    <w:rsid w:val="00E821F6"/>
    <w:rsid w:val="00E92157"/>
    <w:rsid w:val="00E93C81"/>
    <w:rsid w:val="00E96394"/>
    <w:rsid w:val="00E966F8"/>
    <w:rsid w:val="00EA2AFC"/>
    <w:rsid w:val="00EA3165"/>
    <w:rsid w:val="00EB6611"/>
    <w:rsid w:val="00EC0136"/>
    <w:rsid w:val="00ED0093"/>
    <w:rsid w:val="00EF55DE"/>
    <w:rsid w:val="00EF572D"/>
    <w:rsid w:val="00F075D2"/>
    <w:rsid w:val="00F07AB9"/>
    <w:rsid w:val="00F16234"/>
    <w:rsid w:val="00F17E6C"/>
    <w:rsid w:val="00F24D7D"/>
    <w:rsid w:val="00F3367E"/>
    <w:rsid w:val="00F35AD9"/>
    <w:rsid w:val="00F37CB9"/>
    <w:rsid w:val="00F53EBD"/>
    <w:rsid w:val="00F92C19"/>
    <w:rsid w:val="00FB1454"/>
    <w:rsid w:val="00FB16F8"/>
    <w:rsid w:val="00FC4798"/>
    <w:rsid w:val="00FD0B68"/>
    <w:rsid w:val="00FD6A45"/>
    <w:rsid w:val="00FF0BFC"/>
    <w:rsid w:val="0954B600"/>
    <w:rsid w:val="467CD912"/>
    <w:rsid w:val="68D45E25"/>
    <w:rsid w:val="6F96B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EC0715"/>
  <w15:chartTrackingRefBased/>
  <w15:docId w15:val="{2FE97DDD-77B6-4A87-A7FA-3D5FB9BC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-first-paragraph">
    <w:name w:val="article-first-paragraph"/>
    <w:basedOn w:val="Normal"/>
    <w:rsid w:val="00E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966F8"/>
    <w:rPr>
      <w:color w:val="0000FF"/>
      <w:u w:val="single"/>
    </w:rPr>
  </w:style>
  <w:style w:type="character" w:customStyle="1" w:styleId="obwhatistext">
    <w:name w:val="ob_what_is_text"/>
    <w:basedOn w:val="DefaultParagraphFont"/>
    <w:rsid w:val="00E966F8"/>
  </w:style>
  <w:style w:type="character" w:customStyle="1" w:styleId="ob-unit">
    <w:name w:val="ob-unit"/>
    <w:basedOn w:val="DefaultParagraphFont"/>
    <w:rsid w:val="00E966F8"/>
  </w:style>
  <w:style w:type="character" w:styleId="Strong">
    <w:name w:val="Strong"/>
    <w:basedOn w:val="DefaultParagraphFont"/>
    <w:uiPriority w:val="22"/>
    <w:qFormat/>
    <w:rsid w:val="00E966F8"/>
    <w:rPr>
      <w:b/>
      <w:bCs/>
    </w:rPr>
  </w:style>
  <w:style w:type="paragraph" w:customStyle="1" w:styleId="inline-image-caption">
    <w:name w:val="inline-image-caption"/>
    <w:basedOn w:val="Normal"/>
    <w:rsid w:val="00E96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ui-provider">
    <w:name w:val="ui-provider"/>
    <w:basedOn w:val="DefaultParagraphFont"/>
    <w:rsid w:val="003472BC"/>
  </w:style>
  <w:style w:type="paragraph" w:styleId="ListParagraph">
    <w:name w:val="List Paragraph"/>
    <w:basedOn w:val="Normal"/>
    <w:uiPriority w:val="34"/>
    <w:qFormat/>
    <w:rsid w:val="00E04ADC"/>
    <w:pPr>
      <w:spacing w:after="0" w:line="240" w:lineRule="auto"/>
      <w:ind w:left="720"/>
    </w:pPr>
    <w:rPr>
      <w:rFonts w:ascii="Calibri" w:hAnsi="Calibri" w:cs="Calibri"/>
      <w:kern w:val="0"/>
    </w:rPr>
  </w:style>
  <w:style w:type="character" w:styleId="Emphasis">
    <w:name w:val="Emphasis"/>
    <w:basedOn w:val="DefaultParagraphFont"/>
    <w:uiPriority w:val="20"/>
    <w:qFormat/>
    <w:rsid w:val="003B79D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250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E54B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D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5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5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5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0486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63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77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17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41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36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4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82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48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486883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5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04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18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9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4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llo@farmstrongscotlan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 xsi:nil="true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2" ma:contentTypeDescription="Create a new document." ma:contentTypeScope="" ma:versionID="acda83cfd969fbc3ed9c65d81e9820bb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6340dff16f70450223d7b55afd791644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A196C-3B11-457D-A610-BE1A0BE6BD52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customXml/itemProps2.xml><?xml version="1.0" encoding="utf-8"?>
<ds:datastoreItem xmlns:ds="http://schemas.openxmlformats.org/officeDocument/2006/customXml" ds:itemID="{789A02CB-6BAB-4064-BA6D-C9B5D6D25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5ACCEC-D617-4FE9-83A0-B2A718873B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3758</Characters>
  <Application>Microsoft Office Word</Application>
  <DocSecurity>0</DocSecurity>
  <Lines>68</Lines>
  <Paragraphs>28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Todd</dc:creator>
  <cp:keywords/>
  <dc:description/>
  <cp:lastModifiedBy>Rebecca Dawes</cp:lastModifiedBy>
  <cp:revision>75</cp:revision>
  <dcterms:created xsi:type="dcterms:W3CDTF">2024-03-21T15:12:00Z</dcterms:created>
  <dcterms:modified xsi:type="dcterms:W3CDTF">2024-03-22T14:58:00Z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23fd0cddde6f7f79d8b95fde37d6c2186e1b85b7be6405873a7986208232571a</vt:lpwstr>
  </property>
  <property fmtid="{D5CDD505-2E9C-101B-9397-08002B2CF9AE}" pid="3" name="ContentTypeId">
    <vt:lpwstr>0x010100C3E66FDEA6588C439533D1985D217C61</vt:lpwstr>
  </property>
  <property fmtid="{D5CDD505-2E9C-101B-9397-08002B2CF9AE}" pid="4" name="MediaServiceImageTags">
    <vt:lpwstr/>
  </property>
</Properties>
</file>