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A34D9" w14:textId="77777777" w:rsidR="00E663BD" w:rsidRPr="000A40B6" w:rsidRDefault="00E663BD" w:rsidP="00E663BD">
      <w:pPr>
        <w:jc w:val="center"/>
        <w:rPr>
          <w:rFonts w:asciiTheme="minorHAnsi" w:eastAsia="Calibri" w:hAnsiTheme="minorHAnsi" w:cstheme="minorHAnsi"/>
          <w:b/>
          <w:color w:val="FF0000"/>
        </w:rPr>
      </w:pPr>
    </w:p>
    <w:p w14:paraId="2D3A3ACE" w14:textId="7AA0E88C" w:rsidR="00E663BD" w:rsidRPr="000A40B6" w:rsidRDefault="00E663BD" w:rsidP="00E663BD">
      <w:pPr>
        <w:jc w:val="center"/>
        <w:rPr>
          <w:rFonts w:asciiTheme="minorHAnsi" w:eastAsia="Calibri" w:hAnsiTheme="minorHAnsi" w:cstheme="minorHAnsi"/>
          <w:b/>
          <w:color w:val="FF0000"/>
        </w:rPr>
      </w:pPr>
    </w:p>
    <w:p w14:paraId="2DEEBFBD" w14:textId="0A062F36" w:rsidR="00E663BD" w:rsidRPr="000A40B6" w:rsidRDefault="00F10450" w:rsidP="00E663BD">
      <w:pPr>
        <w:rPr>
          <w:rFonts w:asciiTheme="minorHAnsi" w:eastAsia="Times New Roman" w:hAnsiTheme="minorHAnsi" w:cstheme="minorHAnsi"/>
          <w:b/>
          <w:bCs/>
        </w:rPr>
      </w:pPr>
      <w:r>
        <w:rPr>
          <w:rFonts w:asciiTheme="minorHAnsi" w:eastAsia="Times New Roman" w:hAnsiTheme="minorHAnsi" w:cstheme="minorHAnsi"/>
          <w:noProof/>
          <w:lang w:val="en-AU" w:eastAsia="en-AU"/>
        </w:rPr>
        <w:drawing>
          <wp:anchor distT="0" distB="0" distL="114300" distR="114300" simplePos="0" relativeHeight="251658240" behindDoc="1" locked="0" layoutInCell="1" allowOverlap="1" wp14:anchorId="3A2B5068" wp14:editId="1622FAEF">
            <wp:simplePos x="0" y="0"/>
            <wp:positionH relativeFrom="column">
              <wp:posOffset>4314825</wp:posOffset>
            </wp:positionH>
            <wp:positionV relativeFrom="paragraph">
              <wp:posOffset>11430</wp:posOffset>
            </wp:positionV>
            <wp:extent cx="1466850" cy="659694"/>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6850" cy="6596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3E7367" w14:textId="3F68CD4A" w:rsidR="00E663BD" w:rsidRPr="000A40B6" w:rsidRDefault="00E663BD" w:rsidP="00E663BD">
      <w:pPr>
        <w:rPr>
          <w:rFonts w:asciiTheme="minorHAnsi" w:eastAsia="Times New Roman" w:hAnsiTheme="minorHAnsi" w:cstheme="minorHAnsi"/>
        </w:rPr>
      </w:pPr>
      <w:r w:rsidRPr="000A40B6">
        <w:rPr>
          <w:rFonts w:asciiTheme="minorHAnsi" w:eastAsia="Times New Roman" w:hAnsiTheme="minorHAnsi" w:cstheme="minorHAnsi"/>
          <w:bCs/>
        </w:rPr>
        <w:t>News Release</w:t>
      </w:r>
      <w:r w:rsidRPr="000A40B6">
        <w:rPr>
          <w:rFonts w:asciiTheme="minorHAnsi" w:eastAsia="Times New Roman" w:hAnsiTheme="minorHAnsi" w:cstheme="minorHAnsi"/>
          <w:bCs/>
        </w:rPr>
        <w:br/>
      </w:r>
      <w:r w:rsidR="00C70E3F">
        <w:rPr>
          <w:rFonts w:asciiTheme="minorHAnsi" w:eastAsia="Times New Roman" w:hAnsiTheme="minorHAnsi" w:cstheme="minorHAnsi"/>
        </w:rPr>
        <w:t>date</w:t>
      </w:r>
      <w:r>
        <w:rPr>
          <w:rFonts w:asciiTheme="minorHAnsi" w:eastAsia="Times New Roman" w:hAnsiTheme="minorHAnsi" w:cstheme="minorHAnsi"/>
        </w:rPr>
        <w:t xml:space="preserve"> </w:t>
      </w:r>
    </w:p>
    <w:p w14:paraId="65DE03AB" w14:textId="77777777" w:rsidR="00E663BD" w:rsidRPr="000A40B6" w:rsidRDefault="00E663BD" w:rsidP="00E663BD">
      <w:pPr>
        <w:rPr>
          <w:rFonts w:asciiTheme="minorHAnsi" w:eastAsia="Times New Roman" w:hAnsiTheme="minorHAnsi" w:cstheme="minorHAnsi"/>
        </w:rPr>
      </w:pPr>
      <w:r w:rsidRPr="000A40B6">
        <w:rPr>
          <w:rFonts w:asciiTheme="minorHAnsi" w:eastAsia="Times New Roman" w:hAnsiTheme="minorHAnsi" w:cstheme="minorHAnsi"/>
          <w:i/>
        </w:rPr>
        <w:t>For immediate use</w:t>
      </w:r>
    </w:p>
    <w:p w14:paraId="678F7374" w14:textId="4ABFA3CF" w:rsidR="00285FB6" w:rsidRDefault="00285FB6" w:rsidP="00E663BD">
      <w:pPr>
        <w:spacing w:line="276" w:lineRule="auto"/>
        <w:jc w:val="center"/>
        <w:rPr>
          <w:rFonts w:ascii="Arial" w:hAnsi="Arial" w:cs="Arial"/>
          <w:b/>
          <w:bCs/>
        </w:rPr>
      </w:pPr>
    </w:p>
    <w:p w14:paraId="34FC22A1" w14:textId="47C93994" w:rsidR="007D43E9" w:rsidRDefault="007D43E9" w:rsidP="00E663BD">
      <w:pPr>
        <w:spacing w:line="276" w:lineRule="auto"/>
        <w:jc w:val="center"/>
        <w:rPr>
          <w:rFonts w:ascii="Arial" w:hAnsi="Arial" w:cs="Arial"/>
          <w:b/>
          <w:bCs/>
        </w:rPr>
      </w:pPr>
    </w:p>
    <w:p w14:paraId="0DB2BA5C" w14:textId="5311B1C4" w:rsidR="007D43E9" w:rsidRDefault="007D43E9" w:rsidP="00E663BD">
      <w:pPr>
        <w:spacing w:line="276" w:lineRule="auto"/>
        <w:jc w:val="center"/>
        <w:rPr>
          <w:rFonts w:ascii="Arial" w:hAnsi="Arial" w:cs="Arial"/>
          <w:b/>
          <w:bCs/>
        </w:rPr>
      </w:pPr>
      <w:r>
        <w:rPr>
          <w:rFonts w:ascii="Arial" w:hAnsi="Arial" w:cs="Arial"/>
          <w:b/>
          <w:bCs/>
        </w:rPr>
        <w:t>Superior sires improve productivity and profitability during RamCompare project</w:t>
      </w:r>
    </w:p>
    <w:p w14:paraId="5ECDA8DA" w14:textId="77777777" w:rsidR="007D43E9" w:rsidRDefault="007D43E9" w:rsidP="00E663BD">
      <w:pPr>
        <w:spacing w:line="276" w:lineRule="auto"/>
        <w:jc w:val="center"/>
        <w:rPr>
          <w:rFonts w:ascii="Arial" w:hAnsi="Arial" w:cs="Arial"/>
          <w:b/>
        </w:rPr>
      </w:pPr>
    </w:p>
    <w:p w14:paraId="103270FC" w14:textId="7C7D2F42" w:rsidR="007D43E9" w:rsidRDefault="007D43E9" w:rsidP="007D43E9">
      <w:pPr>
        <w:rPr>
          <w:rFonts w:ascii="Arial" w:hAnsi="Arial" w:cs="Arial"/>
        </w:rPr>
      </w:pPr>
      <w:r w:rsidRPr="001F6E28">
        <w:rPr>
          <w:rFonts w:ascii="Arial" w:hAnsi="Arial" w:cs="Arial"/>
        </w:rPr>
        <w:t xml:space="preserve">After five years as part of the innovative UK wide pilot project, RamCompare, </w:t>
      </w:r>
      <w:r>
        <w:rPr>
          <w:rFonts w:ascii="Arial" w:hAnsi="Arial" w:cs="Arial"/>
        </w:rPr>
        <w:t xml:space="preserve">Bowhill Estate Farm Manager, </w:t>
      </w:r>
      <w:r w:rsidRPr="001F6E28">
        <w:rPr>
          <w:rFonts w:ascii="Arial" w:hAnsi="Arial" w:cs="Arial"/>
        </w:rPr>
        <w:t>Sion Williams</w:t>
      </w:r>
      <w:r>
        <w:rPr>
          <w:rFonts w:ascii="Arial" w:hAnsi="Arial" w:cs="Arial"/>
        </w:rPr>
        <w:t>,</w:t>
      </w:r>
      <w:r w:rsidRPr="001F6E28">
        <w:rPr>
          <w:rFonts w:ascii="Arial" w:hAnsi="Arial" w:cs="Arial"/>
        </w:rPr>
        <w:t xml:space="preserve"> believe</w:t>
      </w:r>
      <w:r>
        <w:rPr>
          <w:rFonts w:ascii="Arial" w:hAnsi="Arial" w:cs="Arial"/>
        </w:rPr>
        <w:t>s</w:t>
      </w:r>
      <w:r w:rsidRPr="001F6E28">
        <w:rPr>
          <w:rFonts w:ascii="Arial" w:hAnsi="Arial" w:cs="Arial"/>
        </w:rPr>
        <w:t xml:space="preserve"> that the programme</w:t>
      </w:r>
      <w:r>
        <w:rPr>
          <w:rFonts w:ascii="Arial" w:hAnsi="Arial" w:cs="Arial"/>
        </w:rPr>
        <w:t xml:space="preserve"> has</w:t>
      </w:r>
      <w:r w:rsidRPr="001F6E28">
        <w:rPr>
          <w:rFonts w:ascii="Arial" w:hAnsi="Arial" w:cs="Arial"/>
        </w:rPr>
        <w:t xml:space="preserve"> helped close the gap between commercial and pedigree producers</w:t>
      </w:r>
      <w:r>
        <w:rPr>
          <w:rFonts w:ascii="Arial" w:hAnsi="Arial" w:cs="Arial"/>
        </w:rPr>
        <w:t>.</w:t>
      </w:r>
    </w:p>
    <w:p w14:paraId="698AF827" w14:textId="77777777" w:rsidR="007D43E9" w:rsidRDefault="007D43E9" w:rsidP="007D43E9">
      <w:pPr>
        <w:rPr>
          <w:rFonts w:ascii="Arial" w:hAnsi="Arial" w:cs="Arial"/>
        </w:rPr>
      </w:pPr>
    </w:p>
    <w:p w14:paraId="7A252FF0" w14:textId="135ECFB4" w:rsidR="007D43E9" w:rsidRDefault="007D43E9" w:rsidP="007D43E9">
      <w:pPr>
        <w:rPr>
          <w:rFonts w:ascii="Arial" w:hAnsi="Arial" w:cs="Arial"/>
          <w:color w:val="292929"/>
          <w:shd w:val="clear" w:color="auto" w:fill="FFFFFF"/>
        </w:rPr>
      </w:pPr>
      <w:r w:rsidRPr="001F6E28">
        <w:rPr>
          <w:rFonts w:ascii="Arial" w:hAnsi="Arial" w:cs="Arial"/>
          <w:color w:val="292929"/>
          <w:shd w:val="clear" w:color="auto" w:fill="FFFFFF"/>
        </w:rPr>
        <w:t xml:space="preserve">Launched in 2015, RamCompare is the UK’s commercial progeny test and tests performance recorded rams from </w:t>
      </w:r>
      <w:proofErr w:type="gramStart"/>
      <w:r w:rsidRPr="001F6E28">
        <w:rPr>
          <w:rFonts w:ascii="Arial" w:hAnsi="Arial" w:cs="Arial"/>
          <w:color w:val="292929"/>
          <w:shd w:val="clear" w:color="auto" w:fill="FFFFFF"/>
        </w:rPr>
        <w:t>various different</w:t>
      </w:r>
      <w:proofErr w:type="gramEnd"/>
      <w:r w:rsidRPr="001F6E28">
        <w:rPr>
          <w:rFonts w:ascii="Arial" w:hAnsi="Arial" w:cs="Arial"/>
          <w:color w:val="292929"/>
          <w:shd w:val="clear" w:color="auto" w:fill="FFFFFF"/>
        </w:rPr>
        <w:t xml:space="preserve"> terminal sire breeds. The project</w:t>
      </w:r>
      <w:r>
        <w:rPr>
          <w:rFonts w:ascii="Arial" w:hAnsi="Arial" w:cs="Arial"/>
          <w:color w:val="292929"/>
          <w:shd w:val="clear" w:color="auto" w:fill="FFFFFF"/>
        </w:rPr>
        <w:t>, which is funded by Quality Meat Scotland (QMS) along with other partners,</w:t>
      </w:r>
      <w:r w:rsidRPr="001F6E28">
        <w:rPr>
          <w:rFonts w:ascii="Arial" w:hAnsi="Arial" w:cs="Arial"/>
          <w:color w:val="292929"/>
          <w:shd w:val="clear" w:color="auto" w:fill="FFFFFF"/>
        </w:rPr>
        <w:t xml:space="preserve"> has determined that commercial producers can identify the most profitable rams for their production system by using Estimated Breeding Values (EBVs).</w:t>
      </w:r>
    </w:p>
    <w:p w14:paraId="3752F692" w14:textId="77777777" w:rsidR="007D43E9" w:rsidRDefault="007D43E9" w:rsidP="007D43E9">
      <w:pPr>
        <w:rPr>
          <w:rFonts w:ascii="Arial" w:hAnsi="Arial" w:cs="Arial"/>
          <w:color w:val="292929"/>
          <w:shd w:val="clear" w:color="auto" w:fill="FFFFFF"/>
        </w:rPr>
      </w:pPr>
    </w:p>
    <w:p w14:paraId="7FACF375" w14:textId="34F0F4D8" w:rsidR="007D43E9" w:rsidRDefault="007D43E9" w:rsidP="007D43E9">
      <w:pPr>
        <w:rPr>
          <w:rFonts w:ascii="Helvetica" w:hAnsi="Helvetica"/>
          <w:sz w:val="21"/>
          <w:szCs w:val="21"/>
          <w:shd w:val="clear" w:color="auto" w:fill="FFFFFF"/>
        </w:rPr>
      </w:pPr>
      <w:r w:rsidRPr="00F93C0C">
        <w:rPr>
          <w:rFonts w:ascii="Helvetica" w:hAnsi="Helvetica"/>
          <w:sz w:val="21"/>
          <w:szCs w:val="21"/>
          <w:shd w:val="clear" w:color="auto" w:fill="FFFFFF"/>
        </w:rPr>
        <w:t>Over the five years that Bowhill h</w:t>
      </w:r>
      <w:r w:rsidR="3E74635B" w:rsidRPr="00F93C0C">
        <w:rPr>
          <w:rFonts w:ascii="Helvetica" w:hAnsi="Helvetica"/>
          <w:sz w:val="21"/>
          <w:szCs w:val="21"/>
          <w:shd w:val="clear" w:color="auto" w:fill="FFFFFF"/>
        </w:rPr>
        <w:t>as</w:t>
      </w:r>
      <w:r w:rsidRPr="00F93C0C">
        <w:rPr>
          <w:rFonts w:ascii="Helvetica" w:hAnsi="Helvetica"/>
          <w:sz w:val="21"/>
          <w:szCs w:val="21"/>
          <w:shd w:val="clear" w:color="auto" w:fill="FFFFFF"/>
        </w:rPr>
        <w:t xml:space="preserve"> been part of RamCompare they have collected records on over 3000 lambs. By using recorded rams, they</w:t>
      </w:r>
      <w:r>
        <w:rPr>
          <w:rFonts w:ascii="Helvetica" w:hAnsi="Helvetica"/>
          <w:sz w:val="21"/>
          <w:szCs w:val="21"/>
          <w:shd w:val="clear" w:color="auto" w:fill="FFFFFF"/>
        </w:rPr>
        <w:t>’ve been able to improve the productivity and profitability of their flock and</w:t>
      </w:r>
      <w:r w:rsidRPr="00F93C0C">
        <w:rPr>
          <w:rFonts w:ascii="Helvetica" w:hAnsi="Helvetica"/>
          <w:sz w:val="21"/>
          <w:szCs w:val="21"/>
          <w:shd w:val="clear" w:color="auto" w:fill="FFFFFF"/>
        </w:rPr>
        <w:t xml:space="preserve"> found a difference in lamb value of a</w:t>
      </w:r>
      <w:r w:rsidR="64F645AF" w:rsidRPr="00F93C0C">
        <w:rPr>
          <w:rFonts w:ascii="Helvetica" w:hAnsi="Helvetica"/>
          <w:sz w:val="21"/>
          <w:szCs w:val="21"/>
          <w:shd w:val="clear" w:color="auto" w:fill="FFFFFF"/>
        </w:rPr>
        <w:t xml:space="preserve">pproximately </w:t>
      </w:r>
      <w:r w:rsidRPr="00F93C0C">
        <w:rPr>
          <w:rFonts w:ascii="Helvetica" w:hAnsi="Helvetica"/>
          <w:sz w:val="21"/>
          <w:szCs w:val="21"/>
          <w:shd w:val="clear" w:color="auto" w:fill="FFFFFF"/>
        </w:rPr>
        <w:t>£5/lamb</w:t>
      </w:r>
      <w:r>
        <w:rPr>
          <w:rFonts w:ascii="Helvetica" w:hAnsi="Helvetica"/>
          <w:sz w:val="21"/>
          <w:szCs w:val="21"/>
          <w:shd w:val="clear" w:color="auto" w:fill="FFFFFF"/>
        </w:rPr>
        <w:t>.</w:t>
      </w:r>
    </w:p>
    <w:p w14:paraId="57268D0C" w14:textId="77777777" w:rsidR="007D43E9" w:rsidRPr="00F93C0C" w:rsidRDefault="007D43E9" w:rsidP="007D43E9">
      <w:pPr>
        <w:rPr>
          <w:rFonts w:ascii="Helvetica" w:hAnsi="Helvetica"/>
          <w:sz w:val="21"/>
          <w:szCs w:val="21"/>
          <w:shd w:val="clear" w:color="auto" w:fill="FFFFFF"/>
        </w:rPr>
      </w:pPr>
    </w:p>
    <w:p w14:paraId="2904D7A6" w14:textId="7CFDF85F" w:rsidR="007D43E9" w:rsidRDefault="007D43E9" w:rsidP="007D43E9">
      <w:pPr>
        <w:rPr>
          <w:rFonts w:ascii="Arial" w:hAnsi="Arial" w:cs="Arial"/>
          <w:color w:val="292929"/>
          <w:shd w:val="clear" w:color="auto" w:fill="FFFFFF"/>
        </w:rPr>
      </w:pPr>
      <w:r>
        <w:rPr>
          <w:rFonts w:ascii="Arial" w:hAnsi="Arial" w:cs="Arial"/>
          <w:color w:val="292929"/>
          <w:shd w:val="clear" w:color="auto" w:fill="FFFFFF"/>
        </w:rPr>
        <w:t>With his formal involvement in the project now complete, Sion says that it has been an interesting and rewarding experience.</w:t>
      </w:r>
    </w:p>
    <w:p w14:paraId="362E4DBF" w14:textId="77777777" w:rsidR="007D43E9" w:rsidRDefault="007D43E9" w:rsidP="007D43E9">
      <w:pPr>
        <w:rPr>
          <w:rFonts w:ascii="Arial" w:hAnsi="Arial" w:cs="Arial"/>
          <w:color w:val="292929"/>
          <w:shd w:val="clear" w:color="auto" w:fill="FFFFFF"/>
        </w:rPr>
      </w:pPr>
    </w:p>
    <w:p w14:paraId="39D1D6CB" w14:textId="29696E55" w:rsidR="007D43E9" w:rsidRDefault="007D43E9" w:rsidP="007D43E9">
      <w:pPr>
        <w:rPr>
          <w:rFonts w:ascii="Arial" w:hAnsi="Arial" w:cs="Arial"/>
          <w:color w:val="292929"/>
          <w:shd w:val="clear" w:color="auto" w:fill="FFFFFF"/>
        </w:rPr>
      </w:pPr>
      <w:r>
        <w:rPr>
          <w:rFonts w:ascii="Arial" w:hAnsi="Arial" w:cs="Arial"/>
          <w:color w:val="292929"/>
          <w:shd w:val="clear" w:color="auto" w:fill="FFFFFF"/>
        </w:rPr>
        <w:t>“Although it was an industry-wide initiative, we really benefitted from being a part of it. The main thing for me was the fact I got to compare my ewe flock against six other farms, gaining an understanding of how they performed in the industry.</w:t>
      </w:r>
    </w:p>
    <w:p w14:paraId="4CBA7377" w14:textId="77777777" w:rsidR="007D43E9" w:rsidRDefault="007D43E9" w:rsidP="007D43E9">
      <w:pPr>
        <w:rPr>
          <w:rFonts w:ascii="Arial" w:hAnsi="Arial" w:cs="Arial"/>
          <w:color w:val="292929"/>
          <w:shd w:val="clear" w:color="auto" w:fill="FFFFFF"/>
        </w:rPr>
      </w:pPr>
    </w:p>
    <w:p w14:paraId="4229FB45" w14:textId="27EC8C1A" w:rsidR="007D43E9" w:rsidRDefault="007D43E9" w:rsidP="007D43E9">
      <w:pPr>
        <w:rPr>
          <w:rFonts w:ascii="Arial" w:hAnsi="Arial" w:cs="Arial"/>
          <w:color w:val="292929"/>
          <w:shd w:val="clear" w:color="auto" w:fill="FFFFFF"/>
        </w:rPr>
      </w:pPr>
      <w:r>
        <w:rPr>
          <w:rFonts w:ascii="Arial" w:hAnsi="Arial" w:cs="Arial"/>
          <w:color w:val="292929"/>
          <w:shd w:val="clear" w:color="auto" w:fill="FFFFFF"/>
        </w:rPr>
        <w:t>“It also allowed us to evaluate how our terminal sires compared to the five rams that were supplied through the RamCompare project.”</w:t>
      </w:r>
    </w:p>
    <w:p w14:paraId="38C77C31" w14:textId="77777777" w:rsidR="007D43E9" w:rsidRDefault="007D43E9" w:rsidP="007D43E9">
      <w:pPr>
        <w:rPr>
          <w:rFonts w:ascii="Arial" w:hAnsi="Arial" w:cs="Arial"/>
          <w:color w:val="292929"/>
          <w:shd w:val="clear" w:color="auto" w:fill="FFFFFF"/>
        </w:rPr>
      </w:pPr>
    </w:p>
    <w:p w14:paraId="5F995185" w14:textId="32F219D4" w:rsidR="007D43E9" w:rsidRDefault="007D43E9" w:rsidP="007D43E9">
      <w:pPr>
        <w:rPr>
          <w:rFonts w:ascii="Arial" w:hAnsi="Arial" w:cs="Arial"/>
        </w:rPr>
      </w:pPr>
      <w:r w:rsidRPr="0BAA8ABD">
        <w:rPr>
          <w:rFonts w:ascii="Arial" w:hAnsi="Arial" w:cs="Arial"/>
        </w:rPr>
        <w:t xml:space="preserve">Sion is responsible for </w:t>
      </w:r>
      <w:r w:rsidR="00F43C8A">
        <w:rPr>
          <w:rFonts w:ascii="Arial" w:hAnsi="Arial" w:cs="Arial"/>
        </w:rPr>
        <w:t>6,555</w:t>
      </w:r>
      <w:r w:rsidRPr="0BAA8ABD">
        <w:rPr>
          <w:rFonts w:ascii="Arial" w:hAnsi="Arial" w:cs="Arial"/>
        </w:rPr>
        <w:t xml:space="preserve"> hectares on the Bowhill Estate. Bowhill’s sheep enterprise extends to 8</w:t>
      </w:r>
      <w:r w:rsidR="00F43C8A">
        <w:rPr>
          <w:rFonts w:ascii="Arial" w:hAnsi="Arial" w:cs="Arial"/>
        </w:rPr>
        <w:t>,</w:t>
      </w:r>
      <w:r w:rsidRPr="0BAA8ABD">
        <w:rPr>
          <w:rFonts w:ascii="Arial" w:hAnsi="Arial" w:cs="Arial"/>
        </w:rPr>
        <w:t xml:space="preserve">100 breeding ewes, of which 2000 are cheviots, 4800 </w:t>
      </w:r>
      <w:r w:rsidR="18FD19EF" w:rsidRPr="0BAA8ABD">
        <w:rPr>
          <w:rFonts w:ascii="Arial" w:hAnsi="Arial" w:cs="Arial"/>
        </w:rPr>
        <w:t>blackface</w:t>
      </w:r>
      <w:r w:rsidRPr="0BAA8ABD">
        <w:rPr>
          <w:rFonts w:ascii="Arial" w:hAnsi="Arial" w:cs="Arial"/>
        </w:rPr>
        <w:t xml:space="preserve"> sheep, and 1300 </w:t>
      </w:r>
      <w:r w:rsidR="00F43C8A">
        <w:rPr>
          <w:rFonts w:ascii="Arial" w:hAnsi="Arial" w:cs="Arial"/>
        </w:rPr>
        <w:t>cross ewes which are</w:t>
      </w:r>
      <w:r w:rsidRPr="0BAA8ABD">
        <w:rPr>
          <w:rFonts w:ascii="Arial" w:hAnsi="Arial" w:cs="Arial"/>
        </w:rPr>
        <w:t xml:space="preserve"> </w:t>
      </w:r>
      <w:proofErr w:type="spellStart"/>
      <w:r w:rsidRPr="0BAA8ABD">
        <w:rPr>
          <w:rFonts w:ascii="Arial" w:hAnsi="Arial" w:cs="Arial"/>
        </w:rPr>
        <w:t>Aberdale</w:t>
      </w:r>
      <w:proofErr w:type="spellEnd"/>
      <w:r w:rsidRPr="0BAA8ABD">
        <w:rPr>
          <w:rFonts w:ascii="Arial" w:hAnsi="Arial" w:cs="Arial"/>
        </w:rPr>
        <w:t xml:space="preserve"> or </w:t>
      </w:r>
      <w:proofErr w:type="spellStart"/>
      <w:r w:rsidRPr="0BAA8ABD">
        <w:rPr>
          <w:rFonts w:ascii="Arial" w:hAnsi="Arial" w:cs="Arial"/>
        </w:rPr>
        <w:t>Aberfield</w:t>
      </w:r>
      <w:proofErr w:type="spellEnd"/>
      <w:r w:rsidR="00F43C8A">
        <w:rPr>
          <w:rFonts w:ascii="Arial" w:hAnsi="Arial" w:cs="Arial"/>
        </w:rPr>
        <w:t xml:space="preserve"> x Blackface bred.</w:t>
      </w:r>
    </w:p>
    <w:p w14:paraId="4C83B591" w14:textId="77777777" w:rsidR="007D43E9" w:rsidRPr="001F6E28" w:rsidRDefault="007D43E9" w:rsidP="007D43E9">
      <w:pPr>
        <w:rPr>
          <w:rFonts w:ascii="Arial" w:hAnsi="Arial" w:cs="Arial"/>
          <w:color w:val="292929"/>
          <w:shd w:val="clear" w:color="auto" w:fill="FFFFFF"/>
        </w:rPr>
      </w:pPr>
    </w:p>
    <w:p w14:paraId="17D931C9" w14:textId="73D947E0" w:rsidR="007D43E9" w:rsidRDefault="007D43E9" w:rsidP="007D43E9">
      <w:pPr>
        <w:rPr>
          <w:rFonts w:ascii="Arial" w:hAnsi="Arial" w:cs="Arial"/>
          <w:shd w:val="clear" w:color="auto" w:fill="FFFFFF"/>
        </w:rPr>
      </w:pPr>
      <w:r w:rsidRPr="00F93C0C">
        <w:rPr>
          <w:rFonts w:ascii="Arial" w:hAnsi="Arial" w:cs="Arial"/>
          <w:shd w:val="clear" w:color="auto" w:fill="FFFFFF"/>
        </w:rPr>
        <w:t xml:space="preserve">Alongside the technical </w:t>
      </w:r>
      <w:r>
        <w:rPr>
          <w:rFonts w:ascii="Arial" w:hAnsi="Arial" w:cs="Arial"/>
          <w:shd w:val="clear" w:color="auto" w:fill="FFFFFF"/>
        </w:rPr>
        <w:t>aspects of the project</w:t>
      </w:r>
      <w:r w:rsidRPr="00F93C0C">
        <w:rPr>
          <w:rFonts w:ascii="Arial" w:hAnsi="Arial" w:cs="Arial"/>
          <w:shd w:val="clear" w:color="auto" w:fill="FFFFFF"/>
        </w:rPr>
        <w:t>, the sense of community between breeders was another important feature, says Sion.</w:t>
      </w:r>
    </w:p>
    <w:p w14:paraId="71A75229" w14:textId="77777777" w:rsidR="007D43E9" w:rsidRPr="00F93C0C" w:rsidRDefault="007D43E9" w:rsidP="007D43E9">
      <w:pPr>
        <w:rPr>
          <w:rFonts w:ascii="Arial" w:hAnsi="Arial" w:cs="Arial"/>
          <w:shd w:val="clear" w:color="auto" w:fill="FFFFFF"/>
        </w:rPr>
      </w:pPr>
    </w:p>
    <w:p w14:paraId="0257B707" w14:textId="7598C1ED" w:rsidR="007D43E9" w:rsidRDefault="007D43E9" w:rsidP="007D43E9">
      <w:pPr>
        <w:rPr>
          <w:rFonts w:ascii="Arial" w:hAnsi="Arial" w:cs="Arial"/>
          <w:color w:val="292929"/>
          <w:shd w:val="clear" w:color="auto" w:fill="FFFFFF"/>
        </w:rPr>
      </w:pPr>
      <w:r>
        <w:rPr>
          <w:rFonts w:ascii="Arial" w:hAnsi="Arial" w:cs="Arial"/>
          <w:color w:val="292929"/>
          <w:shd w:val="clear" w:color="auto" w:fill="FFFFFF"/>
        </w:rPr>
        <w:t xml:space="preserve">“I met some great producers during the project, and it provided an opportunity to build a relationship between the commercial and pedigree breeders, </w:t>
      </w:r>
      <w:r w:rsidR="4DE98CA6">
        <w:rPr>
          <w:rFonts w:ascii="Arial" w:hAnsi="Arial" w:cs="Arial"/>
          <w:color w:val="292929"/>
          <w:shd w:val="clear" w:color="auto" w:fill="FFFFFF"/>
        </w:rPr>
        <w:t xml:space="preserve">which </w:t>
      </w:r>
      <w:r>
        <w:rPr>
          <w:rFonts w:ascii="Arial" w:hAnsi="Arial" w:cs="Arial"/>
          <w:color w:val="292929"/>
          <w:shd w:val="clear" w:color="auto" w:fill="FFFFFF"/>
        </w:rPr>
        <w:t xml:space="preserve">can sometimes be disjointed. </w:t>
      </w:r>
    </w:p>
    <w:p w14:paraId="51A7E920" w14:textId="7C39103C" w:rsidR="007D43E9" w:rsidRDefault="007D43E9" w:rsidP="007D43E9">
      <w:pPr>
        <w:rPr>
          <w:rFonts w:ascii="Arial" w:hAnsi="Arial" w:cs="Arial"/>
          <w:color w:val="292929"/>
          <w:shd w:val="clear" w:color="auto" w:fill="FFFFFF"/>
        </w:rPr>
      </w:pPr>
      <w:r w:rsidRPr="0BAA8ABD">
        <w:rPr>
          <w:rFonts w:ascii="Arial" w:hAnsi="Arial" w:cs="Arial"/>
          <w:color w:val="292929"/>
        </w:rPr>
        <w:t xml:space="preserve"> </w:t>
      </w:r>
    </w:p>
    <w:p w14:paraId="1A806C43" w14:textId="31A7563B" w:rsidR="007D43E9" w:rsidRDefault="007D43E9" w:rsidP="007D43E9">
      <w:pPr>
        <w:rPr>
          <w:rFonts w:ascii="Arial" w:hAnsi="Arial" w:cs="Arial"/>
          <w:color w:val="292929"/>
          <w:shd w:val="clear" w:color="auto" w:fill="FFFFFF"/>
        </w:rPr>
      </w:pPr>
      <w:r>
        <w:rPr>
          <w:rFonts w:ascii="Arial" w:hAnsi="Arial" w:cs="Arial"/>
          <w:color w:val="292929"/>
          <w:shd w:val="clear" w:color="auto" w:fill="FFFFFF"/>
        </w:rPr>
        <w:t xml:space="preserve">“Above all else, it gave us a great insight into how the different breeds perform. If you wanted to produce an in-spec R3L lamb and you had a plain </w:t>
      </w:r>
      <w:proofErr w:type="spellStart"/>
      <w:r>
        <w:rPr>
          <w:rFonts w:ascii="Arial" w:hAnsi="Arial" w:cs="Arial"/>
          <w:color w:val="292929"/>
          <w:shd w:val="clear" w:color="auto" w:fill="FFFFFF"/>
        </w:rPr>
        <w:t>carcased</w:t>
      </w:r>
      <w:proofErr w:type="spellEnd"/>
      <w:r>
        <w:rPr>
          <w:rFonts w:ascii="Arial" w:hAnsi="Arial" w:cs="Arial"/>
          <w:color w:val="292929"/>
          <w:shd w:val="clear" w:color="auto" w:fill="FFFFFF"/>
        </w:rPr>
        <w:t xml:space="preserve"> ewe, you wouldn’t go with a plain </w:t>
      </w:r>
      <w:proofErr w:type="spellStart"/>
      <w:r>
        <w:rPr>
          <w:rFonts w:ascii="Arial" w:hAnsi="Arial" w:cs="Arial"/>
          <w:color w:val="292929"/>
          <w:shd w:val="clear" w:color="auto" w:fill="FFFFFF"/>
        </w:rPr>
        <w:t>carcased</w:t>
      </w:r>
      <w:proofErr w:type="spellEnd"/>
      <w:r>
        <w:rPr>
          <w:rFonts w:ascii="Arial" w:hAnsi="Arial" w:cs="Arial"/>
          <w:color w:val="292929"/>
          <w:shd w:val="clear" w:color="auto" w:fill="FFFFFF"/>
        </w:rPr>
        <w:t xml:space="preserve"> ram. The data allowed you to assess the different impact that other breeds could have on your flock.”</w:t>
      </w:r>
    </w:p>
    <w:p w14:paraId="7BA3D498" w14:textId="77777777" w:rsidR="007D43E9" w:rsidRDefault="007D43E9" w:rsidP="007D43E9">
      <w:pPr>
        <w:rPr>
          <w:rFonts w:ascii="Arial" w:hAnsi="Arial" w:cs="Arial"/>
          <w:color w:val="292929"/>
          <w:shd w:val="clear" w:color="auto" w:fill="FFFFFF"/>
        </w:rPr>
      </w:pPr>
    </w:p>
    <w:p w14:paraId="4BC607C0" w14:textId="571FD024" w:rsidR="007D43E9" w:rsidRDefault="007D43E9" w:rsidP="007D43E9">
      <w:pPr>
        <w:rPr>
          <w:rFonts w:ascii="Arial" w:hAnsi="Arial" w:cs="Arial"/>
          <w:shd w:val="clear" w:color="auto" w:fill="FFFFFF"/>
        </w:rPr>
      </w:pPr>
      <w:r w:rsidRPr="00F93C0C">
        <w:rPr>
          <w:rFonts w:ascii="Arial" w:hAnsi="Arial" w:cs="Arial"/>
          <w:shd w:val="clear" w:color="auto" w:fill="FFFFFF"/>
        </w:rPr>
        <w:t>RamCompare uses performance recorded terminal sire rams with top 20% breeding values based on estimated breeding values (EBVs) which are used for artificial insemination (AI) and single-sire mating on the participating farms.</w:t>
      </w:r>
    </w:p>
    <w:p w14:paraId="7A80D7E8" w14:textId="77777777" w:rsidR="007D43E9" w:rsidRPr="00F93C0C" w:rsidRDefault="007D43E9" w:rsidP="007D43E9">
      <w:pPr>
        <w:rPr>
          <w:rFonts w:ascii="Arial" w:hAnsi="Arial" w:cs="Arial"/>
          <w:shd w:val="clear" w:color="auto" w:fill="FFFFFF"/>
        </w:rPr>
      </w:pPr>
    </w:p>
    <w:p w14:paraId="0724408C" w14:textId="7422AA6C" w:rsidR="007D43E9" w:rsidRDefault="007D43E9" w:rsidP="007D43E9">
      <w:pPr>
        <w:rPr>
          <w:rFonts w:ascii="Arial" w:hAnsi="Arial" w:cs="Arial"/>
          <w:shd w:val="clear" w:color="auto" w:fill="FFFFFF"/>
        </w:rPr>
      </w:pPr>
      <w:r w:rsidRPr="00F93C0C">
        <w:rPr>
          <w:rFonts w:ascii="Arial" w:hAnsi="Arial" w:cs="Arial"/>
          <w:shd w:val="clear" w:color="auto" w:fill="FFFFFF"/>
        </w:rPr>
        <w:lastRenderedPageBreak/>
        <w:t>One breed that surprise</w:t>
      </w:r>
      <w:r w:rsidR="5765D8CA" w:rsidRPr="00F93C0C">
        <w:rPr>
          <w:rFonts w:ascii="Arial" w:hAnsi="Arial" w:cs="Arial"/>
          <w:shd w:val="clear" w:color="auto" w:fill="FFFFFF"/>
        </w:rPr>
        <w:t>d</w:t>
      </w:r>
      <w:r w:rsidRPr="00F93C0C">
        <w:rPr>
          <w:rFonts w:ascii="Arial" w:hAnsi="Arial" w:cs="Arial"/>
          <w:shd w:val="clear" w:color="auto" w:fill="FFFFFF"/>
        </w:rPr>
        <w:t xml:space="preserve"> Sion w</w:t>
      </w:r>
      <w:r w:rsidR="73AAACFD" w:rsidRPr="00F93C0C">
        <w:rPr>
          <w:rFonts w:ascii="Arial" w:hAnsi="Arial" w:cs="Arial"/>
          <w:shd w:val="clear" w:color="auto" w:fill="FFFFFF"/>
        </w:rPr>
        <w:t>as</w:t>
      </w:r>
      <w:r w:rsidRPr="00F93C0C">
        <w:rPr>
          <w:rFonts w:ascii="Arial" w:hAnsi="Arial" w:cs="Arial"/>
          <w:shd w:val="clear" w:color="auto" w:fill="FFFFFF"/>
        </w:rPr>
        <w:t xml:space="preserve"> the two </w:t>
      </w:r>
      <w:proofErr w:type="spellStart"/>
      <w:r w:rsidRPr="00F93C0C">
        <w:rPr>
          <w:rFonts w:ascii="Arial" w:hAnsi="Arial" w:cs="Arial"/>
          <w:shd w:val="clear" w:color="auto" w:fill="FFFFFF"/>
        </w:rPr>
        <w:t>Beltex</w:t>
      </w:r>
      <w:proofErr w:type="spellEnd"/>
      <w:r w:rsidRPr="00F93C0C">
        <w:rPr>
          <w:rFonts w:ascii="Arial" w:hAnsi="Arial" w:cs="Arial"/>
          <w:shd w:val="clear" w:color="auto" w:fill="FFFFFF"/>
        </w:rPr>
        <w:t xml:space="preserve"> rams used at Bowhill which became leading rams for carcase conformation last year.  </w:t>
      </w:r>
    </w:p>
    <w:p w14:paraId="11FD3AC2" w14:textId="00392599" w:rsidR="0BAA8ABD" w:rsidRDefault="0BAA8ABD" w:rsidP="0BAA8ABD">
      <w:pPr>
        <w:rPr>
          <w:rFonts w:ascii="Arial" w:hAnsi="Arial" w:cs="Arial"/>
          <w:color w:val="292929"/>
        </w:rPr>
      </w:pPr>
    </w:p>
    <w:p w14:paraId="2F352A41" w14:textId="64331821" w:rsidR="74A03B2D" w:rsidRDefault="74A03B2D" w:rsidP="1C41CB49">
      <w:pPr>
        <w:rPr>
          <w:rFonts w:ascii="Arial" w:hAnsi="Arial" w:cs="Arial"/>
          <w:color w:val="292929"/>
        </w:rPr>
      </w:pPr>
      <w:r w:rsidRPr="0BAA8ABD">
        <w:rPr>
          <w:rFonts w:ascii="Arial" w:hAnsi="Arial" w:cs="Arial"/>
          <w:color w:val="292929"/>
        </w:rPr>
        <w:t>“</w:t>
      </w:r>
      <w:r w:rsidR="56A8E363" w:rsidRPr="0BAA8ABD">
        <w:rPr>
          <w:rFonts w:ascii="Arial" w:hAnsi="Arial" w:cs="Arial"/>
          <w:color w:val="292929"/>
        </w:rPr>
        <w:t xml:space="preserve">I found the </w:t>
      </w:r>
      <w:proofErr w:type="spellStart"/>
      <w:r w:rsidR="56A8E363" w:rsidRPr="0BAA8ABD">
        <w:rPr>
          <w:rFonts w:ascii="Arial" w:hAnsi="Arial" w:cs="Arial"/>
          <w:color w:val="292929"/>
        </w:rPr>
        <w:t>Beltex</w:t>
      </w:r>
      <w:proofErr w:type="spellEnd"/>
      <w:r w:rsidR="56A8E363" w:rsidRPr="0BAA8ABD">
        <w:rPr>
          <w:rFonts w:ascii="Arial" w:hAnsi="Arial" w:cs="Arial"/>
          <w:color w:val="292929"/>
        </w:rPr>
        <w:t xml:space="preserve"> aspect quite interesting. Normally we’re drawing fat lambs aiming for 17-21kgs </w:t>
      </w:r>
      <w:proofErr w:type="gramStart"/>
      <w:r w:rsidR="56A8E363" w:rsidRPr="0BAA8ABD">
        <w:rPr>
          <w:rFonts w:ascii="Arial" w:hAnsi="Arial" w:cs="Arial"/>
          <w:color w:val="292929"/>
        </w:rPr>
        <w:t>deadweight</w:t>
      </w:r>
      <w:proofErr w:type="gramEnd"/>
      <w:r w:rsidR="56A8E363" w:rsidRPr="0BAA8ABD">
        <w:rPr>
          <w:rFonts w:ascii="Arial" w:hAnsi="Arial" w:cs="Arial"/>
          <w:color w:val="292929"/>
        </w:rPr>
        <w:t xml:space="preserve"> but we found they were killing out a lot better. We felt we couldn’t get them drawn</w:t>
      </w:r>
      <w:r w:rsidR="23CFF714" w:rsidRPr="0BAA8ABD">
        <w:rPr>
          <w:rFonts w:ascii="Arial" w:hAnsi="Arial" w:cs="Arial"/>
          <w:color w:val="292929"/>
        </w:rPr>
        <w:t xml:space="preserve"> over 35kgs, which is our normal weight draw. </w:t>
      </w:r>
      <w:proofErr w:type="gramStart"/>
      <w:r w:rsidR="23CFF714" w:rsidRPr="0BAA8ABD">
        <w:rPr>
          <w:rFonts w:ascii="Arial" w:hAnsi="Arial" w:cs="Arial"/>
          <w:color w:val="292929"/>
        </w:rPr>
        <w:t>So</w:t>
      </w:r>
      <w:proofErr w:type="gramEnd"/>
      <w:r w:rsidR="23CFF714" w:rsidRPr="0BAA8ABD">
        <w:rPr>
          <w:rFonts w:ascii="Arial" w:hAnsi="Arial" w:cs="Arial"/>
          <w:color w:val="292929"/>
        </w:rPr>
        <w:t xml:space="preserve"> we thought we were killing light-weight lambs, but actually we were in the wight range </w:t>
      </w:r>
      <w:r w:rsidR="0CA7DFB3" w:rsidRPr="0BAA8ABD">
        <w:rPr>
          <w:rFonts w:ascii="Arial" w:hAnsi="Arial" w:cs="Arial"/>
          <w:color w:val="292929"/>
        </w:rPr>
        <w:t>because</w:t>
      </w:r>
      <w:r w:rsidR="23CFF714" w:rsidRPr="0BAA8ABD">
        <w:rPr>
          <w:rFonts w:ascii="Arial" w:hAnsi="Arial" w:cs="Arial"/>
          <w:color w:val="292929"/>
        </w:rPr>
        <w:t xml:space="preserve"> they were killing out slightly better.”</w:t>
      </w:r>
    </w:p>
    <w:p w14:paraId="498F919D" w14:textId="77777777" w:rsidR="007D43E9" w:rsidRDefault="007D43E9" w:rsidP="007D43E9">
      <w:pPr>
        <w:rPr>
          <w:rFonts w:ascii="Arial" w:hAnsi="Arial" w:cs="Arial"/>
          <w:color w:val="292929"/>
          <w:shd w:val="clear" w:color="auto" w:fill="FFFFFF"/>
        </w:rPr>
      </w:pPr>
    </w:p>
    <w:p w14:paraId="14EBAA66" w14:textId="23D215D2" w:rsidR="007D43E9" w:rsidRDefault="007D43E9" w:rsidP="007D43E9">
      <w:pPr>
        <w:rPr>
          <w:rFonts w:ascii="Arial" w:hAnsi="Arial" w:cs="Arial"/>
        </w:rPr>
      </w:pPr>
      <w:r w:rsidRPr="001F6E28">
        <w:rPr>
          <w:rFonts w:ascii="Arial" w:hAnsi="Arial" w:cs="Arial"/>
        </w:rPr>
        <w:t xml:space="preserve">Sion, who has been recording and monitoring his flock performance for several years, is looking forward to </w:t>
      </w:r>
      <w:r>
        <w:rPr>
          <w:rFonts w:ascii="Arial" w:hAnsi="Arial" w:cs="Arial"/>
        </w:rPr>
        <w:t>following the project as it continues into its next phase.</w:t>
      </w:r>
    </w:p>
    <w:p w14:paraId="4D9BCE56" w14:textId="77777777" w:rsidR="007D43E9" w:rsidRDefault="007D43E9" w:rsidP="007D43E9">
      <w:pPr>
        <w:rPr>
          <w:rFonts w:ascii="Arial" w:hAnsi="Arial" w:cs="Arial"/>
        </w:rPr>
      </w:pPr>
    </w:p>
    <w:p w14:paraId="2FF4D3F6" w14:textId="1008716A" w:rsidR="007D43E9" w:rsidRDefault="007D43E9" w:rsidP="007D43E9">
      <w:pPr>
        <w:rPr>
          <w:rFonts w:ascii="Arial" w:hAnsi="Arial" w:cs="Arial"/>
        </w:rPr>
      </w:pPr>
      <w:r w:rsidRPr="0BAA8ABD">
        <w:rPr>
          <w:rFonts w:ascii="Arial" w:hAnsi="Arial" w:cs="Arial"/>
        </w:rPr>
        <w:t>“It will be interesting to see where the project goes next. Personally, I would like to see a focus on more maternal traits, or even take it up</w:t>
      </w:r>
      <w:r w:rsidR="4E0F3A17" w:rsidRPr="0BAA8ABD">
        <w:rPr>
          <w:rFonts w:ascii="Arial" w:hAnsi="Arial" w:cs="Arial"/>
        </w:rPr>
        <w:t xml:space="preserve"> to</w:t>
      </w:r>
      <w:r w:rsidRPr="0BAA8ABD">
        <w:rPr>
          <w:rFonts w:ascii="Arial" w:hAnsi="Arial" w:cs="Arial"/>
        </w:rPr>
        <w:t xml:space="preserve"> the hill flocks because, if you think about it, most </w:t>
      </w:r>
      <w:proofErr w:type="spellStart"/>
      <w:r w:rsidRPr="0BAA8ABD">
        <w:rPr>
          <w:rFonts w:ascii="Arial" w:hAnsi="Arial" w:cs="Arial"/>
        </w:rPr>
        <w:t>lowground</w:t>
      </w:r>
      <w:proofErr w:type="spellEnd"/>
      <w:r w:rsidRPr="0BAA8ABD">
        <w:rPr>
          <w:rFonts w:ascii="Arial" w:hAnsi="Arial" w:cs="Arial"/>
        </w:rPr>
        <w:t xml:space="preserve"> flocks </w:t>
      </w:r>
      <w:r w:rsidR="34E858D9" w:rsidRPr="0BAA8ABD">
        <w:rPr>
          <w:rFonts w:ascii="Arial" w:hAnsi="Arial" w:cs="Arial"/>
        </w:rPr>
        <w:t xml:space="preserve">originate </w:t>
      </w:r>
      <w:r w:rsidRPr="0BAA8ABD">
        <w:rPr>
          <w:rFonts w:ascii="Arial" w:hAnsi="Arial" w:cs="Arial"/>
        </w:rPr>
        <w:t>from the hills and there is no recording at all done on them. If 50% of your ewe flock producing these replacement lambs is not recorded, then there is a potential to add value in the hill flocks.”</w:t>
      </w:r>
    </w:p>
    <w:p w14:paraId="7157B677" w14:textId="77777777" w:rsidR="007D43E9" w:rsidRPr="001F6E28" w:rsidRDefault="007D43E9" w:rsidP="007D43E9">
      <w:pPr>
        <w:rPr>
          <w:rFonts w:ascii="Arial" w:hAnsi="Arial" w:cs="Arial"/>
        </w:rPr>
      </w:pPr>
    </w:p>
    <w:p w14:paraId="5E745417" w14:textId="4CFFEFD6" w:rsidR="007D43E9" w:rsidRDefault="007D43E9" w:rsidP="007D43E9">
      <w:pPr>
        <w:rPr>
          <w:rFonts w:ascii="Arial" w:hAnsi="Arial" w:cs="Arial"/>
          <w:color w:val="292929"/>
          <w:shd w:val="clear" w:color="auto" w:fill="FFFFFF"/>
        </w:rPr>
      </w:pPr>
      <w:r>
        <w:rPr>
          <w:rFonts w:ascii="Arial" w:hAnsi="Arial" w:cs="Arial"/>
          <w:color w:val="292929"/>
          <w:shd w:val="clear" w:color="auto" w:fill="FFFFFF"/>
        </w:rPr>
        <w:t>Bruce McConachie</w:t>
      </w:r>
      <w:r w:rsidRPr="001F6E28">
        <w:rPr>
          <w:rFonts w:ascii="Arial" w:hAnsi="Arial" w:cs="Arial"/>
          <w:color w:val="292929"/>
          <w:shd w:val="clear" w:color="auto" w:fill="FFFFFF"/>
        </w:rPr>
        <w:t>, Head of Industry Development at Quality Meat Scotland, said: “</w:t>
      </w:r>
      <w:r>
        <w:rPr>
          <w:rFonts w:ascii="Arial" w:hAnsi="Arial" w:cs="Arial"/>
          <w:color w:val="292929"/>
          <w:shd w:val="clear" w:color="auto" w:fill="FFFFFF"/>
        </w:rPr>
        <w:t xml:space="preserve">Sion has been a great ambassador for the RamCompare project and I’ve no doubt that the data Bowhill has supplied has helped improve the accuracy and relevance of the UK’s sheep terminal sire genetic evaluations. </w:t>
      </w:r>
    </w:p>
    <w:p w14:paraId="11A0C148" w14:textId="77777777" w:rsidR="007D43E9" w:rsidRDefault="007D43E9" w:rsidP="007D43E9">
      <w:pPr>
        <w:rPr>
          <w:rFonts w:ascii="Arial" w:hAnsi="Arial" w:cs="Arial"/>
          <w:color w:val="292929"/>
          <w:shd w:val="clear" w:color="auto" w:fill="FFFFFF"/>
        </w:rPr>
      </w:pPr>
    </w:p>
    <w:p w14:paraId="2FCADA63" w14:textId="2C253846" w:rsidR="007D43E9" w:rsidRDefault="007D43E9" w:rsidP="007D43E9">
      <w:pPr>
        <w:rPr>
          <w:rFonts w:ascii="Arial" w:hAnsi="Arial" w:cs="Arial"/>
          <w:color w:val="292929"/>
          <w:shd w:val="clear" w:color="auto" w:fill="FFFFFF"/>
        </w:rPr>
      </w:pPr>
      <w:r>
        <w:rPr>
          <w:rFonts w:ascii="Arial" w:hAnsi="Arial" w:cs="Arial"/>
          <w:color w:val="292929"/>
          <w:shd w:val="clear" w:color="auto" w:fill="FFFFFF"/>
        </w:rPr>
        <w:t>“QMS will be soon announcing the new farm, base</w:t>
      </w:r>
      <w:r w:rsidR="39AAA756">
        <w:rPr>
          <w:rFonts w:ascii="Arial" w:hAnsi="Arial" w:cs="Arial"/>
          <w:color w:val="292929"/>
          <w:shd w:val="clear" w:color="auto" w:fill="FFFFFF"/>
        </w:rPr>
        <w:t>d</w:t>
      </w:r>
      <w:r>
        <w:rPr>
          <w:rFonts w:ascii="Arial" w:hAnsi="Arial" w:cs="Arial"/>
          <w:color w:val="292929"/>
          <w:shd w:val="clear" w:color="auto" w:fill="FFFFFF"/>
        </w:rPr>
        <w:t xml:space="preserve"> in Scotland, which will be participating in the project.”</w:t>
      </w:r>
    </w:p>
    <w:p w14:paraId="75D014EC" w14:textId="77777777" w:rsidR="007D43E9" w:rsidRDefault="007D43E9" w:rsidP="007D43E9">
      <w:pPr>
        <w:rPr>
          <w:rFonts w:ascii="Arial" w:hAnsi="Arial" w:cs="Arial"/>
          <w:color w:val="292929"/>
          <w:shd w:val="clear" w:color="auto" w:fill="FFFFFF"/>
        </w:rPr>
      </w:pPr>
    </w:p>
    <w:p w14:paraId="1428CE40" w14:textId="77777777" w:rsidR="007D43E9" w:rsidRDefault="007D43E9" w:rsidP="007D43E9">
      <w:pPr>
        <w:rPr>
          <w:rFonts w:ascii="Arial" w:hAnsi="Arial" w:cs="Arial"/>
          <w:color w:val="292929"/>
          <w:shd w:val="clear" w:color="auto" w:fill="FFFFFF"/>
        </w:rPr>
      </w:pPr>
      <w:r>
        <w:rPr>
          <w:rFonts w:ascii="Arial" w:hAnsi="Arial" w:cs="Arial"/>
          <w:color w:val="292929"/>
          <w:shd w:val="clear" w:color="auto" w:fill="FFFFFF"/>
        </w:rPr>
        <w:t xml:space="preserve">For more information on RamCompare head to </w:t>
      </w:r>
      <w:hyperlink r:id="rId9" w:history="1">
        <w:r w:rsidRPr="008C414F">
          <w:rPr>
            <w:rStyle w:val="Hyperlink"/>
            <w:rFonts w:ascii="Arial" w:hAnsi="Arial" w:cs="Arial"/>
            <w:shd w:val="clear" w:color="auto" w:fill="FFFFFF"/>
          </w:rPr>
          <w:t>www.ramcompare.com</w:t>
        </w:r>
      </w:hyperlink>
      <w:r>
        <w:rPr>
          <w:rFonts w:ascii="Arial" w:hAnsi="Arial" w:cs="Arial"/>
          <w:color w:val="292929"/>
          <w:shd w:val="clear" w:color="auto" w:fill="FFFFFF"/>
        </w:rPr>
        <w:t xml:space="preserve">. </w:t>
      </w:r>
      <w:r w:rsidRPr="00F97446">
        <w:rPr>
          <w:rFonts w:ascii="Arial" w:hAnsi="Arial" w:cs="Arial"/>
          <w:shd w:val="clear" w:color="auto" w:fill="FFFFFF"/>
        </w:rPr>
        <w:t>If you would like to obtain a free copy of the updated guide ‘‘Using EBVs as a Tool to Breed Better Sheep’’ contact QMS on 0131 510 7920. It is also available to download </w:t>
      </w:r>
      <w:hyperlink r:id="rId10" w:history="1">
        <w:r w:rsidRPr="00F97446">
          <w:rPr>
            <w:rStyle w:val="Hyperlink"/>
            <w:rFonts w:ascii="Arial" w:hAnsi="Arial" w:cs="Arial"/>
            <w:color w:val="auto"/>
            <w:bdr w:val="none" w:sz="0" w:space="0" w:color="auto" w:frame="1"/>
            <w:shd w:val="clear" w:color="auto" w:fill="FFFFFF"/>
          </w:rPr>
          <w:t>here</w:t>
        </w:r>
      </w:hyperlink>
      <w:r w:rsidRPr="00F97446">
        <w:rPr>
          <w:rFonts w:ascii="Arial" w:hAnsi="Arial" w:cs="Arial"/>
          <w:shd w:val="clear" w:color="auto" w:fill="FFFFFF"/>
        </w:rPr>
        <w:t>.</w:t>
      </w:r>
    </w:p>
    <w:p w14:paraId="1C6F1818" w14:textId="453F95D4" w:rsidR="00285FB6" w:rsidRPr="00285FB6" w:rsidRDefault="00285FB6" w:rsidP="00E663BD">
      <w:pPr>
        <w:rPr>
          <w:rFonts w:asciiTheme="minorHAnsi" w:hAnsiTheme="minorHAnsi" w:cstheme="minorHAnsi"/>
          <w:b/>
        </w:rPr>
      </w:pPr>
      <w:r>
        <w:rPr>
          <w:rFonts w:asciiTheme="minorHAnsi" w:hAnsiTheme="minorHAnsi" w:cstheme="minorHAnsi"/>
          <w:b/>
        </w:rPr>
        <w:t>ENDS</w:t>
      </w:r>
    </w:p>
    <w:p w14:paraId="1B174564" w14:textId="77777777" w:rsidR="00285FB6" w:rsidRPr="000A40B6" w:rsidRDefault="00285FB6" w:rsidP="00E663BD">
      <w:pPr>
        <w:rPr>
          <w:rFonts w:asciiTheme="minorHAnsi" w:hAnsiTheme="minorHAnsi" w:cstheme="minorHAnsi"/>
        </w:rPr>
      </w:pPr>
    </w:p>
    <w:p w14:paraId="33803EA1" w14:textId="00085DE4" w:rsidR="00E663BD" w:rsidRDefault="00E663BD" w:rsidP="00E663BD">
      <w:pPr>
        <w:rPr>
          <w:rFonts w:asciiTheme="minorHAnsi" w:eastAsia="Calibri" w:hAnsiTheme="minorHAnsi" w:cstheme="minorHAnsi"/>
          <w:b/>
        </w:rPr>
      </w:pPr>
      <w:r w:rsidRPr="000A40B6">
        <w:rPr>
          <w:rFonts w:asciiTheme="minorHAnsi" w:eastAsia="Calibri" w:hAnsiTheme="minorHAnsi" w:cstheme="minorHAnsi"/>
          <w:b/>
        </w:rPr>
        <w:t>Notes to editors:</w:t>
      </w:r>
    </w:p>
    <w:p w14:paraId="59EF6653" w14:textId="4D8317CD" w:rsidR="00E663BD" w:rsidRDefault="00377904" w:rsidP="00E663BD">
      <w:pPr>
        <w:rPr>
          <w:rFonts w:asciiTheme="minorHAnsi" w:eastAsia="Calibri" w:hAnsiTheme="minorHAnsi" w:cstheme="minorHAnsi"/>
          <w:bCs/>
        </w:rPr>
      </w:pPr>
      <w:r w:rsidRPr="00377904">
        <w:rPr>
          <w:rFonts w:asciiTheme="minorHAnsi" w:eastAsia="Calibri" w:hAnsiTheme="minorHAnsi" w:cstheme="minorHAnsi"/>
          <w:bCs/>
        </w:rPr>
        <w:t xml:space="preserve">This press release was issued by Jane Craigie Marketing on behalf of Quality Meat Scotland. For additional press information, please contact Alana on 07596 122184 or </w:t>
      </w:r>
      <w:hyperlink r:id="rId11" w:history="1">
        <w:r w:rsidRPr="005F009B">
          <w:rPr>
            <w:rStyle w:val="Hyperlink"/>
            <w:rFonts w:asciiTheme="minorHAnsi" w:eastAsia="Calibri" w:hAnsiTheme="minorHAnsi" w:cstheme="minorHAnsi"/>
            <w:bCs/>
          </w:rPr>
          <w:t>alana@janecraigie.com</w:t>
        </w:r>
      </w:hyperlink>
      <w:r w:rsidRPr="00377904">
        <w:rPr>
          <w:rFonts w:asciiTheme="minorHAnsi" w:eastAsia="Calibri" w:hAnsiTheme="minorHAnsi" w:cstheme="minorHAnsi"/>
          <w:bCs/>
        </w:rPr>
        <w:t>.</w:t>
      </w:r>
    </w:p>
    <w:p w14:paraId="4ADEC608" w14:textId="03A5DB16" w:rsidR="00377904" w:rsidRDefault="00377904" w:rsidP="00E663BD">
      <w:pPr>
        <w:rPr>
          <w:rFonts w:asciiTheme="minorHAnsi" w:eastAsia="Calibri" w:hAnsiTheme="minorHAnsi" w:cstheme="minorHAnsi"/>
          <w:bCs/>
        </w:rPr>
      </w:pPr>
    </w:p>
    <w:p w14:paraId="0CD28C26" w14:textId="33656C42" w:rsidR="00377904" w:rsidRDefault="00377904" w:rsidP="00E663BD">
      <w:pPr>
        <w:rPr>
          <w:rFonts w:asciiTheme="minorHAnsi" w:eastAsia="Calibri" w:hAnsiTheme="minorHAnsi" w:cstheme="minorHAnsi"/>
          <w:bCs/>
        </w:rPr>
      </w:pPr>
      <w:r>
        <w:rPr>
          <w:rFonts w:asciiTheme="minorHAnsi" w:eastAsia="Calibri" w:hAnsiTheme="minorHAnsi" w:cstheme="minorHAnsi"/>
          <w:bCs/>
        </w:rPr>
        <w:t>To download a word version of this press release, please click here.</w:t>
      </w:r>
    </w:p>
    <w:p w14:paraId="18C61F27" w14:textId="77777777" w:rsidR="00377904" w:rsidRPr="00377904" w:rsidRDefault="00377904" w:rsidP="00E663BD">
      <w:pPr>
        <w:rPr>
          <w:rFonts w:asciiTheme="minorHAnsi" w:eastAsia="Calibri" w:hAnsiTheme="minorHAnsi" w:cstheme="minorHAnsi"/>
          <w:bCs/>
        </w:rPr>
      </w:pPr>
    </w:p>
    <w:p w14:paraId="1570BA70" w14:textId="534C3D0F" w:rsidR="00C70E3F" w:rsidRPr="00C70E3F" w:rsidRDefault="00C70E3F" w:rsidP="00C70E3F">
      <w:pPr>
        <w:jc w:val="both"/>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 xml:space="preserve">QMS is the public body responsible for promoting the PGI labelled Scotch Beef and Scotch Lamb brands in the UK and abroad </w:t>
      </w:r>
      <w:proofErr w:type="gramStart"/>
      <w:r w:rsidRPr="00C70E3F">
        <w:rPr>
          <w:rFonts w:asciiTheme="minorHAnsi" w:eastAsia="Times New Roman" w:hAnsiTheme="minorHAnsi" w:cstheme="minorHAnsi"/>
          <w:color w:val="000000"/>
          <w:lang w:eastAsia="en-GB"/>
        </w:rPr>
        <w:t>and also</w:t>
      </w:r>
      <w:proofErr w:type="gramEnd"/>
      <w:r w:rsidRPr="00C70E3F">
        <w:rPr>
          <w:rFonts w:asciiTheme="minorHAnsi" w:eastAsia="Times New Roman" w:hAnsiTheme="minorHAnsi" w:cstheme="minorHAnsi"/>
          <w:color w:val="000000"/>
          <w:lang w:eastAsia="en-GB"/>
        </w:rPr>
        <w:t xml:space="preserve"> promoting Scottish pork products under the Specially Selected Pork logo.</w:t>
      </w:r>
    </w:p>
    <w:p w14:paraId="20AD1DC0" w14:textId="77777777" w:rsidR="00C70E3F" w:rsidRPr="00C70E3F" w:rsidRDefault="00C70E3F" w:rsidP="00C70E3F">
      <w:pPr>
        <w:rPr>
          <w:rFonts w:asciiTheme="minorHAnsi" w:eastAsia="Times New Roman" w:hAnsiTheme="minorHAnsi" w:cstheme="minorHAnsi"/>
          <w:color w:val="000000"/>
          <w:lang w:eastAsia="en-GB"/>
        </w:rPr>
      </w:pPr>
    </w:p>
    <w:p w14:paraId="2C5B1808" w14:textId="27F52E84"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3DB5B71C" w14:textId="77777777" w:rsidR="00C70E3F" w:rsidRPr="00C70E3F" w:rsidRDefault="00C70E3F" w:rsidP="00C70E3F">
      <w:pPr>
        <w:rPr>
          <w:rFonts w:asciiTheme="minorHAnsi" w:eastAsia="Times New Roman" w:hAnsiTheme="minorHAnsi" w:cstheme="minorHAnsi"/>
          <w:color w:val="000000"/>
          <w:lang w:eastAsia="en-GB"/>
        </w:rPr>
      </w:pPr>
    </w:p>
    <w:p w14:paraId="7F3E7C98" w14:textId="3958BE4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also helps the Scottish red meat sector improve its sustainability, efficiency and profitability and maximise its contribution to Scotland's economy.</w:t>
      </w:r>
    </w:p>
    <w:p w14:paraId="1B3EC1BE" w14:textId="77777777" w:rsidR="00C70E3F" w:rsidRPr="00C70E3F" w:rsidRDefault="00C70E3F" w:rsidP="00C70E3F">
      <w:pPr>
        <w:rPr>
          <w:rFonts w:asciiTheme="minorHAnsi" w:eastAsia="Times New Roman" w:hAnsiTheme="minorHAnsi" w:cstheme="minorHAnsi"/>
          <w:color w:val="000000"/>
          <w:lang w:eastAsia="en-GB"/>
        </w:rPr>
      </w:pPr>
    </w:p>
    <w:p w14:paraId="519B4680" w14:textId="4CFEC6C5" w:rsidR="00C70E3F" w:rsidRPr="00C70E3F" w:rsidRDefault="00C70E3F" w:rsidP="00C70E3F">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T</w:t>
      </w:r>
      <w:r w:rsidRPr="00C70E3F">
        <w:rPr>
          <w:rFonts w:asciiTheme="minorHAnsi" w:eastAsia="Times New Roman" w:hAnsiTheme="minorHAnsi"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4CEC8A58" w14:textId="77777777" w:rsidR="00C70E3F" w:rsidRPr="00C70E3F" w:rsidRDefault="00C70E3F" w:rsidP="00C70E3F">
      <w:pPr>
        <w:rPr>
          <w:rFonts w:asciiTheme="minorHAnsi" w:eastAsia="Times New Roman" w:hAnsiTheme="minorHAnsi" w:cstheme="minorHAnsi"/>
          <w:color w:val="000000"/>
          <w:lang w:eastAsia="en-GB"/>
        </w:rPr>
      </w:pPr>
    </w:p>
    <w:p w14:paraId="298436C0" w14:textId="7CF5B3C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lastRenderedPageBreak/>
        <w:t xml:space="preserve">Scotland’s beef, lamb and pork producers make an important contribution to the country’s economic, </w:t>
      </w:r>
      <w:proofErr w:type="gramStart"/>
      <w:r w:rsidRPr="00C70E3F">
        <w:rPr>
          <w:rFonts w:asciiTheme="minorHAnsi" w:eastAsia="Times New Roman" w:hAnsiTheme="minorHAnsi" w:cstheme="minorHAnsi"/>
          <w:color w:val="000000"/>
          <w:lang w:eastAsia="en-GB"/>
        </w:rPr>
        <w:t>social</w:t>
      </w:r>
      <w:proofErr w:type="gramEnd"/>
      <w:r w:rsidRPr="00C70E3F">
        <w:rPr>
          <w:rFonts w:asciiTheme="minorHAnsi" w:eastAsia="Times New Roman" w:hAnsiTheme="minorHAnsi" w:cstheme="minorHAnsi"/>
          <w:color w:val="000000"/>
          <w:lang w:eastAsia="en-GB"/>
        </w:rPr>
        <w:t xml:space="preserve"> and environmental sustainability, contributing over £2 billion to the annual GDP of Scotland and supporting around 50,000 jobs (many in fragile rural areas) in the farming, agricultural supply and processing sectors.</w:t>
      </w:r>
    </w:p>
    <w:p w14:paraId="503522FD" w14:textId="77777777" w:rsidR="00C70E3F" w:rsidRPr="00C70E3F" w:rsidRDefault="00C70E3F" w:rsidP="00C70E3F">
      <w:pPr>
        <w:rPr>
          <w:rFonts w:asciiTheme="minorHAnsi" w:eastAsia="Times New Roman" w:hAnsiTheme="minorHAnsi" w:cstheme="minorHAnsi"/>
          <w:color w:val="000000"/>
          <w:lang w:eastAsia="en-GB"/>
        </w:rPr>
      </w:pPr>
    </w:p>
    <w:p w14:paraId="58AF3593" w14:textId="59CFC584" w:rsidR="00E663BD" w:rsidRDefault="00C70E3F" w:rsidP="00C70E3F">
      <w:pPr>
        <w:rPr>
          <w:rFonts w:asciiTheme="minorHAnsi" w:hAnsiTheme="minorHAnsi" w:cstheme="minorHAnsi"/>
        </w:rPr>
      </w:pPr>
      <w:r w:rsidRPr="00C70E3F">
        <w:rPr>
          <w:rFonts w:asciiTheme="minorHAnsi" w:eastAsia="Times New Roman" w:hAnsiTheme="minorHAnsi" w:cstheme="minorHAnsi"/>
          <w:color w:val="000000"/>
          <w:lang w:eastAsia="en-GB"/>
        </w:rPr>
        <w:t>For more information visit www.qmscotland.co.uk or follow QMS on Facebook or Twitter.</w:t>
      </w:r>
    </w:p>
    <w:p w14:paraId="206C84E9" w14:textId="77777777" w:rsidR="003D61FA" w:rsidRDefault="003B0F47"/>
    <w:sectPr w:rsidR="003D61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75BDC"/>
    <w:multiLevelType w:val="hybridMultilevel"/>
    <w:tmpl w:val="D42A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I3tjA3NDA2MDQwMzVR0lEKTi0uzszPAykwrAUA+aFWNywAAAA="/>
  </w:docVars>
  <w:rsids>
    <w:rsidRoot w:val="00E663BD"/>
    <w:rsid w:val="00160000"/>
    <w:rsid w:val="001B795F"/>
    <w:rsid w:val="001F4B76"/>
    <w:rsid w:val="00285FB6"/>
    <w:rsid w:val="002C66FD"/>
    <w:rsid w:val="00377904"/>
    <w:rsid w:val="0039578E"/>
    <w:rsid w:val="003B0F47"/>
    <w:rsid w:val="007A7A51"/>
    <w:rsid w:val="007D43E9"/>
    <w:rsid w:val="008245F2"/>
    <w:rsid w:val="00943077"/>
    <w:rsid w:val="009D123E"/>
    <w:rsid w:val="00A31EB2"/>
    <w:rsid w:val="00A4325F"/>
    <w:rsid w:val="00AD4D46"/>
    <w:rsid w:val="00AF0A5A"/>
    <w:rsid w:val="00C70E3F"/>
    <w:rsid w:val="00C92AA4"/>
    <w:rsid w:val="00CA76A4"/>
    <w:rsid w:val="00E4088C"/>
    <w:rsid w:val="00E663BD"/>
    <w:rsid w:val="00EB2C5E"/>
    <w:rsid w:val="00ED36B4"/>
    <w:rsid w:val="00F10450"/>
    <w:rsid w:val="00F309B4"/>
    <w:rsid w:val="00F43C8A"/>
    <w:rsid w:val="029F8ACA"/>
    <w:rsid w:val="0BAA8ABD"/>
    <w:rsid w:val="0CA7DFB3"/>
    <w:rsid w:val="154541E8"/>
    <w:rsid w:val="18FD19EF"/>
    <w:rsid w:val="1C41CB49"/>
    <w:rsid w:val="221C6FDD"/>
    <w:rsid w:val="23CFF714"/>
    <w:rsid w:val="25A87BFD"/>
    <w:rsid w:val="33B78102"/>
    <w:rsid w:val="34E858D9"/>
    <w:rsid w:val="39AAA756"/>
    <w:rsid w:val="3E74635B"/>
    <w:rsid w:val="4325975E"/>
    <w:rsid w:val="489E3920"/>
    <w:rsid w:val="4CC04E89"/>
    <w:rsid w:val="4D71AA43"/>
    <w:rsid w:val="4DE98CA6"/>
    <w:rsid w:val="4E032005"/>
    <w:rsid w:val="4E0F3A17"/>
    <w:rsid w:val="56A8E363"/>
    <w:rsid w:val="5765D8CA"/>
    <w:rsid w:val="584959E0"/>
    <w:rsid w:val="64F645AF"/>
    <w:rsid w:val="6807EA23"/>
    <w:rsid w:val="689AC0AB"/>
    <w:rsid w:val="6A36910C"/>
    <w:rsid w:val="6BF0E69F"/>
    <w:rsid w:val="73AAACFD"/>
    <w:rsid w:val="74A03B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B7CDB"/>
  <w15:chartTrackingRefBased/>
  <w15:docId w15:val="{248DD103-3715-410A-A6C8-D27A39C5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3BD"/>
    <w:pPr>
      <w:spacing w:after="0" w:line="240" w:lineRule="auto"/>
    </w:pPr>
    <w:rPr>
      <w:rFonts w:ascii="Tahoma" w:eastAsia="Tahoma" w:hAnsi="Taho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63BD"/>
    <w:rPr>
      <w:color w:val="0563C1" w:themeColor="hyperlink"/>
      <w:u w:val="single"/>
    </w:rPr>
  </w:style>
  <w:style w:type="paragraph" w:styleId="ListParagraph">
    <w:name w:val="List Paragraph"/>
    <w:basedOn w:val="Normal"/>
    <w:uiPriority w:val="34"/>
    <w:qFormat/>
    <w:rsid w:val="00E663BD"/>
    <w:pPr>
      <w:spacing w:after="200" w:line="276" w:lineRule="auto"/>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C70E3F"/>
    <w:rPr>
      <w:color w:val="605E5C"/>
      <w:shd w:val="clear" w:color="auto" w:fill="E1DFDD"/>
    </w:rPr>
  </w:style>
  <w:style w:type="character" w:customStyle="1" w:styleId="normaltextrun">
    <w:name w:val="normaltextrun"/>
    <w:basedOn w:val="DefaultParagraphFont"/>
    <w:rsid w:val="00285FB6"/>
  </w:style>
  <w:style w:type="character" w:customStyle="1" w:styleId="eop">
    <w:name w:val="eop"/>
    <w:basedOn w:val="DefaultParagraphFont"/>
    <w:rsid w:val="00285FB6"/>
  </w:style>
  <w:style w:type="character" w:styleId="CommentReference">
    <w:name w:val="annotation reference"/>
    <w:basedOn w:val="DefaultParagraphFont"/>
    <w:uiPriority w:val="99"/>
    <w:semiHidden/>
    <w:unhideWhenUsed/>
    <w:rsid w:val="00F10450"/>
    <w:rPr>
      <w:sz w:val="16"/>
      <w:szCs w:val="16"/>
    </w:rPr>
  </w:style>
  <w:style w:type="paragraph" w:styleId="CommentText">
    <w:name w:val="annotation text"/>
    <w:basedOn w:val="Normal"/>
    <w:link w:val="CommentTextChar"/>
    <w:uiPriority w:val="99"/>
    <w:unhideWhenUsed/>
    <w:rsid w:val="00F10450"/>
    <w:rPr>
      <w:rFonts w:eastAsiaTheme="minorHAnsi" w:cstheme="minorBidi"/>
      <w:sz w:val="20"/>
      <w:szCs w:val="20"/>
    </w:rPr>
  </w:style>
  <w:style w:type="character" w:customStyle="1" w:styleId="CommentTextChar">
    <w:name w:val="Comment Text Char"/>
    <w:basedOn w:val="DefaultParagraphFont"/>
    <w:link w:val="CommentText"/>
    <w:uiPriority w:val="99"/>
    <w:rsid w:val="00F10450"/>
    <w:rPr>
      <w:rFonts w:ascii="Tahoma"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571520">
      <w:bodyDiv w:val="1"/>
      <w:marLeft w:val="0"/>
      <w:marRight w:val="0"/>
      <w:marTop w:val="0"/>
      <w:marBottom w:val="0"/>
      <w:divBdr>
        <w:top w:val="none" w:sz="0" w:space="0" w:color="auto"/>
        <w:left w:val="none" w:sz="0" w:space="0" w:color="auto"/>
        <w:bottom w:val="none" w:sz="0" w:space="0" w:color="auto"/>
        <w:right w:val="none" w:sz="0" w:space="0" w:color="auto"/>
      </w:divBdr>
    </w:div>
    <w:div w:id="194519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ana@janecraigie.com" TargetMode="External"/><Relationship Id="rId5" Type="http://schemas.openxmlformats.org/officeDocument/2006/relationships/styles" Target="styles.xml"/><Relationship Id="rId10" Type="http://schemas.openxmlformats.org/officeDocument/2006/relationships/hyperlink" Target="https://www.qmscotland.co.uk/sites/default/files/sheep_ebv_guide_2019.pdf" TargetMode="External"/><Relationship Id="rId4" Type="http://schemas.openxmlformats.org/officeDocument/2006/relationships/numbering" Target="numbering.xml"/><Relationship Id="rId9" Type="http://schemas.openxmlformats.org/officeDocument/2006/relationships/hyperlink" Target="http://www.ramcompa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C02D5C962E3040A76DF5CB535E25FA" ma:contentTypeVersion="12" ma:contentTypeDescription="Create a new document." ma:contentTypeScope="" ma:versionID="701fdd31e92f01d12d9717ff6b6326cd">
  <xsd:schema xmlns:xsd="http://www.w3.org/2001/XMLSchema" xmlns:xs="http://www.w3.org/2001/XMLSchema" xmlns:p="http://schemas.microsoft.com/office/2006/metadata/properties" xmlns:ns2="d8e39225-c383-4e35-a729-a551521cbc9c" xmlns:ns3="22a36dcd-8c01-4bbc-9276-b1d3ec12ff2a" targetNamespace="http://schemas.microsoft.com/office/2006/metadata/properties" ma:root="true" ma:fieldsID="78a299aac6df8ce178124b53f735f6d4" ns2:_="" ns3:_="">
    <xsd:import namespace="d8e39225-c383-4e35-a729-a551521cbc9c"/>
    <xsd:import namespace="22a36dcd-8c01-4bbc-9276-b1d3ec12ff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39225-c383-4e35-a729-a551521cbc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a36dcd-8c01-4bbc-9276-b1d3ec12ff2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6B5896-40EE-4B1A-AE49-3B41ACF75F52}">
  <ds:schemaRefs>
    <ds:schemaRef ds:uri="http://schemas.microsoft.com/sharepoint/v3/contenttype/forms"/>
  </ds:schemaRefs>
</ds:datastoreItem>
</file>

<file path=customXml/itemProps2.xml><?xml version="1.0" encoding="utf-8"?>
<ds:datastoreItem xmlns:ds="http://schemas.openxmlformats.org/officeDocument/2006/customXml" ds:itemID="{3621864E-77D6-4DB1-B54E-6C3C27ECD7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7EBEDE-149A-46BD-83E8-12ADE60D7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39225-c383-4e35-a729-a551521cbc9c"/>
    <ds:schemaRef ds:uri="22a36dcd-8c01-4bbc-9276-b1d3ec12f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920</Words>
  <Characters>5246</Characters>
  <Application>Microsoft Office Word</Application>
  <DocSecurity>0</DocSecurity>
  <Lines>43</Lines>
  <Paragraphs>12</Paragraphs>
  <ScaleCrop>false</ScaleCrop>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Black</dc:creator>
  <cp:keywords/>
  <dc:description/>
  <cp:lastModifiedBy>Alana Black</cp:lastModifiedBy>
  <cp:revision>2</cp:revision>
  <dcterms:created xsi:type="dcterms:W3CDTF">2021-08-24T10:35:00Z</dcterms:created>
  <dcterms:modified xsi:type="dcterms:W3CDTF">2021-08-24T10:35:00Z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0x010100B6C02D5C962E3040A76DF5CB535E25FA</vt:lpwstr>
  </property>
</Properties>
</file>