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9466C" w14:textId="7FFEDB33" w:rsidR="00D02991" w:rsidRDefault="002B4813" w:rsidP="002B4813">
      <w:r>
        <w:rPr>
          <w:noProof/>
        </w:rPr>
        <w:drawing>
          <wp:inline distT="0" distB="0" distL="0" distR="0" wp14:anchorId="28116B8F" wp14:editId="41B58977">
            <wp:extent cx="1828800" cy="1554055"/>
            <wp:effectExtent l="0" t="0" r="0" b="8255"/>
            <wp:docPr id="662357175" name="Picture 1" descr="Europatat welcomes GB Potatoes: A new UK association uniting the potato  industry – Potato News Today">
              <a:extLst xmlns:a="http://schemas.openxmlformats.org/drawingml/2006/main">
                <a:ext uri="{FF2B5EF4-FFF2-40B4-BE49-F238E27FC236}">
                  <a16:creationId xmlns:a16="http://schemas.microsoft.com/office/drawing/2014/main" id="{F728C11D-E2A2-4B31-BAFE-F34A7D4C7F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atat welcomes GB Potatoes: A new UK association uniting the potato  industry – Potato News Toda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1030" cy="1555950"/>
                    </a:xfrm>
                    <a:prstGeom prst="rect">
                      <a:avLst/>
                    </a:prstGeom>
                    <a:noFill/>
                    <a:ln>
                      <a:noFill/>
                    </a:ln>
                  </pic:spPr>
                </pic:pic>
              </a:graphicData>
            </a:graphic>
          </wp:inline>
        </w:drawing>
      </w:r>
    </w:p>
    <w:p w14:paraId="2D9F5C36" w14:textId="4E0698E7" w:rsidR="002B4813" w:rsidRDefault="002B4813" w:rsidP="002B4813">
      <w:pPr>
        <w:rPr>
          <w:b/>
          <w:bCs/>
          <w:sz w:val="32"/>
          <w:szCs w:val="32"/>
        </w:rPr>
      </w:pPr>
      <w:r w:rsidRPr="002B4813">
        <w:rPr>
          <w:b/>
          <w:bCs/>
          <w:sz w:val="32"/>
          <w:szCs w:val="32"/>
        </w:rPr>
        <w:t>Press Release</w:t>
      </w:r>
    </w:p>
    <w:p w14:paraId="4B27C38C" w14:textId="5DC2A56B" w:rsidR="002B4813" w:rsidRPr="002B4813" w:rsidRDefault="0028069E" w:rsidP="002B4813">
      <w:pPr>
        <w:rPr>
          <w:sz w:val="24"/>
          <w:szCs w:val="24"/>
        </w:rPr>
      </w:pPr>
      <w:r>
        <w:rPr>
          <w:sz w:val="24"/>
          <w:szCs w:val="24"/>
        </w:rPr>
        <w:t>24 July 2025</w:t>
      </w:r>
    </w:p>
    <w:p w14:paraId="4CBDF1EC" w14:textId="77777777" w:rsidR="002B4813" w:rsidRDefault="002B4813" w:rsidP="002B4813">
      <w:pPr>
        <w:rPr>
          <w:b/>
          <w:bCs/>
          <w:sz w:val="32"/>
          <w:szCs w:val="32"/>
        </w:rPr>
      </w:pPr>
    </w:p>
    <w:p w14:paraId="727D0E67" w14:textId="3C9F91ED" w:rsidR="002B4813" w:rsidRDefault="002B4813" w:rsidP="002B4813">
      <w:pPr>
        <w:rPr>
          <w:b/>
          <w:bCs/>
          <w:sz w:val="32"/>
          <w:szCs w:val="32"/>
        </w:rPr>
      </w:pPr>
      <w:r>
        <w:rPr>
          <w:b/>
          <w:bCs/>
          <w:sz w:val="32"/>
          <w:szCs w:val="32"/>
        </w:rPr>
        <w:t xml:space="preserve">New </w:t>
      </w:r>
      <w:r w:rsidR="00DC4F02">
        <w:rPr>
          <w:b/>
          <w:bCs/>
          <w:sz w:val="32"/>
          <w:szCs w:val="32"/>
        </w:rPr>
        <w:t>industry development</w:t>
      </w:r>
      <w:r>
        <w:rPr>
          <w:b/>
          <w:bCs/>
          <w:sz w:val="32"/>
          <w:szCs w:val="32"/>
        </w:rPr>
        <w:t xml:space="preserve"> programme looks to </w:t>
      </w:r>
      <w:r w:rsidR="00245015">
        <w:rPr>
          <w:b/>
          <w:bCs/>
          <w:sz w:val="32"/>
          <w:szCs w:val="32"/>
        </w:rPr>
        <w:t>cultivate</w:t>
      </w:r>
      <w:r>
        <w:rPr>
          <w:b/>
          <w:bCs/>
          <w:sz w:val="32"/>
          <w:szCs w:val="32"/>
        </w:rPr>
        <w:t xml:space="preserve"> the future of the potato industry. </w:t>
      </w:r>
    </w:p>
    <w:p w14:paraId="5CC64BE3" w14:textId="5919667F" w:rsidR="002B4813" w:rsidRDefault="002B4813" w:rsidP="002B4813">
      <w:pPr>
        <w:rPr>
          <w:sz w:val="24"/>
          <w:szCs w:val="24"/>
        </w:rPr>
      </w:pPr>
      <w:r>
        <w:rPr>
          <w:sz w:val="24"/>
          <w:szCs w:val="24"/>
        </w:rPr>
        <w:t>GB Potatoes, in</w:t>
      </w:r>
      <w:r w:rsidR="00DC4F02">
        <w:rPr>
          <w:sz w:val="24"/>
          <w:szCs w:val="24"/>
        </w:rPr>
        <w:t xml:space="preserve"> association</w:t>
      </w:r>
      <w:r>
        <w:rPr>
          <w:sz w:val="24"/>
          <w:szCs w:val="24"/>
        </w:rPr>
        <w:t xml:space="preserve"> with </w:t>
      </w:r>
      <w:r w:rsidR="003F3A7F">
        <w:rPr>
          <w:sz w:val="24"/>
          <w:szCs w:val="24"/>
        </w:rPr>
        <w:t>the British Potato Trade Association (</w:t>
      </w:r>
      <w:r>
        <w:rPr>
          <w:sz w:val="24"/>
          <w:szCs w:val="24"/>
        </w:rPr>
        <w:t>BPTA</w:t>
      </w:r>
      <w:r w:rsidR="003F3A7F">
        <w:rPr>
          <w:sz w:val="24"/>
          <w:szCs w:val="24"/>
        </w:rPr>
        <w:t>)</w:t>
      </w:r>
      <w:r>
        <w:rPr>
          <w:sz w:val="24"/>
          <w:szCs w:val="24"/>
        </w:rPr>
        <w:t xml:space="preserve">, has launched a </w:t>
      </w:r>
      <w:r w:rsidR="13E83E79" w:rsidRPr="59B78A43">
        <w:rPr>
          <w:sz w:val="24"/>
          <w:szCs w:val="24"/>
        </w:rPr>
        <w:t xml:space="preserve">new </w:t>
      </w:r>
      <w:r w:rsidR="13E83E79" w:rsidRPr="5DC120CE">
        <w:rPr>
          <w:sz w:val="24"/>
          <w:szCs w:val="24"/>
        </w:rPr>
        <w:t xml:space="preserve">initiative </w:t>
      </w:r>
      <w:r>
        <w:rPr>
          <w:sz w:val="24"/>
          <w:szCs w:val="24"/>
        </w:rPr>
        <w:t xml:space="preserve">to support the skills and knowledge development of future growers, leaders and industry experts. </w:t>
      </w:r>
    </w:p>
    <w:p w14:paraId="64229A3F" w14:textId="7051DA7F" w:rsidR="002B4813" w:rsidRDefault="002B4813" w:rsidP="002B4813">
      <w:pPr>
        <w:rPr>
          <w:sz w:val="24"/>
          <w:szCs w:val="24"/>
        </w:rPr>
      </w:pPr>
      <w:r>
        <w:rPr>
          <w:sz w:val="24"/>
          <w:szCs w:val="24"/>
        </w:rPr>
        <w:t xml:space="preserve">Supporting individuals from seed production to the end of </w:t>
      </w:r>
      <w:r w:rsidR="003F3A7F">
        <w:rPr>
          <w:sz w:val="24"/>
          <w:szCs w:val="24"/>
        </w:rPr>
        <w:t xml:space="preserve">the </w:t>
      </w:r>
      <w:r>
        <w:rPr>
          <w:sz w:val="24"/>
          <w:szCs w:val="24"/>
        </w:rPr>
        <w:t xml:space="preserve">supply chain, the </w:t>
      </w:r>
      <w:r w:rsidR="00DC4F02">
        <w:rPr>
          <w:sz w:val="24"/>
          <w:szCs w:val="24"/>
        </w:rPr>
        <w:t>Potato Industry Development Programme</w:t>
      </w:r>
      <w:r>
        <w:rPr>
          <w:sz w:val="24"/>
          <w:szCs w:val="24"/>
        </w:rPr>
        <w:t xml:space="preserve"> is </w:t>
      </w:r>
      <w:r w:rsidR="0D825EC5" w:rsidRPr="0FEF9261">
        <w:rPr>
          <w:sz w:val="24"/>
          <w:szCs w:val="24"/>
        </w:rPr>
        <w:t xml:space="preserve">designed </w:t>
      </w:r>
      <w:r w:rsidR="0D825EC5" w:rsidRPr="1D891FB4">
        <w:rPr>
          <w:sz w:val="24"/>
          <w:szCs w:val="24"/>
        </w:rPr>
        <w:t xml:space="preserve">for new </w:t>
      </w:r>
      <w:r w:rsidR="0D825EC5" w:rsidRPr="1529029A">
        <w:rPr>
          <w:sz w:val="24"/>
          <w:szCs w:val="24"/>
        </w:rPr>
        <w:t xml:space="preserve">entrants </w:t>
      </w:r>
      <w:r w:rsidR="0D825EC5" w:rsidRPr="28317319">
        <w:rPr>
          <w:sz w:val="24"/>
          <w:szCs w:val="24"/>
        </w:rPr>
        <w:t xml:space="preserve">to </w:t>
      </w:r>
      <w:r w:rsidR="0D825EC5" w:rsidRPr="0D080F48">
        <w:rPr>
          <w:sz w:val="24"/>
          <w:szCs w:val="24"/>
        </w:rPr>
        <w:t xml:space="preserve">gain a </w:t>
      </w:r>
      <w:r w:rsidR="0D825EC5" w:rsidRPr="073D993A">
        <w:rPr>
          <w:sz w:val="24"/>
          <w:szCs w:val="24"/>
        </w:rPr>
        <w:t xml:space="preserve">comprehensive </w:t>
      </w:r>
      <w:r w:rsidR="0D825EC5" w:rsidRPr="5EBC3186">
        <w:rPr>
          <w:sz w:val="24"/>
          <w:szCs w:val="24"/>
        </w:rPr>
        <w:t xml:space="preserve">understanding </w:t>
      </w:r>
      <w:r w:rsidR="0D825EC5" w:rsidRPr="3CE2F990">
        <w:rPr>
          <w:sz w:val="24"/>
          <w:szCs w:val="24"/>
        </w:rPr>
        <w:t>of</w:t>
      </w:r>
      <w:r>
        <w:rPr>
          <w:sz w:val="24"/>
          <w:szCs w:val="24"/>
        </w:rPr>
        <w:t xml:space="preserve"> the sector, </w:t>
      </w:r>
      <w:r w:rsidR="4CF0BD44" w:rsidRPr="1E9264E8">
        <w:rPr>
          <w:sz w:val="24"/>
          <w:szCs w:val="24"/>
        </w:rPr>
        <w:t>while</w:t>
      </w:r>
      <w:r>
        <w:rPr>
          <w:sz w:val="24"/>
          <w:szCs w:val="24"/>
        </w:rPr>
        <w:t xml:space="preserve"> building </w:t>
      </w:r>
      <w:r w:rsidR="37DD7E60" w:rsidRPr="62F54745">
        <w:rPr>
          <w:sz w:val="24"/>
          <w:szCs w:val="24"/>
        </w:rPr>
        <w:t>valuable</w:t>
      </w:r>
      <w:r w:rsidRPr="460692BD">
        <w:rPr>
          <w:sz w:val="24"/>
          <w:szCs w:val="24"/>
        </w:rPr>
        <w:t xml:space="preserve"> </w:t>
      </w:r>
      <w:r>
        <w:rPr>
          <w:sz w:val="24"/>
          <w:szCs w:val="24"/>
        </w:rPr>
        <w:t xml:space="preserve">networks and </w:t>
      </w:r>
      <w:r w:rsidR="0059608A">
        <w:rPr>
          <w:sz w:val="24"/>
          <w:szCs w:val="24"/>
        </w:rPr>
        <w:t>collaborations.</w:t>
      </w:r>
      <w:r w:rsidR="00C81050">
        <w:rPr>
          <w:sz w:val="24"/>
          <w:szCs w:val="24"/>
        </w:rPr>
        <w:t xml:space="preserve"> </w:t>
      </w:r>
    </w:p>
    <w:p w14:paraId="23FD4A9E" w14:textId="1DFB0012" w:rsidR="00830395" w:rsidRDefault="002B4813" w:rsidP="002B4813">
      <w:pPr>
        <w:rPr>
          <w:sz w:val="24"/>
          <w:szCs w:val="24"/>
        </w:rPr>
      </w:pPr>
      <w:r>
        <w:rPr>
          <w:sz w:val="24"/>
          <w:szCs w:val="24"/>
        </w:rPr>
        <w:t xml:space="preserve">Taking place </w:t>
      </w:r>
      <w:r w:rsidR="0B7C61AF" w:rsidRPr="65AE92E1">
        <w:rPr>
          <w:sz w:val="24"/>
          <w:szCs w:val="24"/>
        </w:rPr>
        <w:t>throughout</w:t>
      </w:r>
      <w:r>
        <w:rPr>
          <w:sz w:val="24"/>
          <w:szCs w:val="24"/>
        </w:rPr>
        <w:t xml:space="preserve"> 2026, the programme will </w:t>
      </w:r>
      <w:r w:rsidR="00885CBB">
        <w:rPr>
          <w:sz w:val="24"/>
          <w:szCs w:val="24"/>
        </w:rPr>
        <w:t xml:space="preserve">be </w:t>
      </w:r>
      <w:r w:rsidR="00845F4A">
        <w:rPr>
          <w:sz w:val="24"/>
          <w:szCs w:val="24"/>
        </w:rPr>
        <w:t>delivered in</w:t>
      </w:r>
      <w:r w:rsidR="006330B3">
        <w:rPr>
          <w:sz w:val="24"/>
          <w:szCs w:val="24"/>
        </w:rPr>
        <w:t xml:space="preserve"> three</w:t>
      </w:r>
      <w:r>
        <w:rPr>
          <w:sz w:val="24"/>
          <w:szCs w:val="24"/>
        </w:rPr>
        <w:t xml:space="preserve"> </w:t>
      </w:r>
      <w:r w:rsidR="5C444722" w:rsidRPr="575C320A">
        <w:rPr>
          <w:sz w:val="24"/>
          <w:szCs w:val="24"/>
        </w:rPr>
        <w:t>phases</w:t>
      </w:r>
      <w:r>
        <w:rPr>
          <w:sz w:val="24"/>
          <w:szCs w:val="24"/>
        </w:rPr>
        <w:t xml:space="preserve">, incorporating </w:t>
      </w:r>
      <w:r w:rsidR="00830395">
        <w:rPr>
          <w:sz w:val="24"/>
          <w:szCs w:val="24"/>
        </w:rPr>
        <w:t>research and development, growing, processing and production, policy and communications.</w:t>
      </w:r>
    </w:p>
    <w:p w14:paraId="4D6D0C25" w14:textId="63A8D240" w:rsidR="00830395" w:rsidRDefault="00830395" w:rsidP="00830395">
      <w:pPr>
        <w:rPr>
          <w:sz w:val="24"/>
          <w:szCs w:val="24"/>
        </w:rPr>
      </w:pPr>
      <w:r>
        <w:rPr>
          <w:sz w:val="24"/>
          <w:szCs w:val="24"/>
        </w:rPr>
        <w:t>Participants will get the chance to visit leading brands within the industry including McCains</w:t>
      </w:r>
      <w:r w:rsidR="002B4813">
        <w:rPr>
          <w:sz w:val="24"/>
          <w:szCs w:val="24"/>
        </w:rPr>
        <w:t>, Branston</w:t>
      </w:r>
      <w:r>
        <w:rPr>
          <w:sz w:val="24"/>
          <w:szCs w:val="24"/>
        </w:rPr>
        <w:t xml:space="preserve"> and </w:t>
      </w:r>
      <w:r w:rsidR="002B4813">
        <w:rPr>
          <w:sz w:val="24"/>
          <w:szCs w:val="24"/>
        </w:rPr>
        <w:t>Pipers Crisps</w:t>
      </w:r>
      <w:r>
        <w:rPr>
          <w:sz w:val="24"/>
          <w:szCs w:val="24"/>
        </w:rPr>
        <w:t xml:space="preserve"> as part of the first </w:t>
      </w:r>
      <w:r w:rsidR="21598B7E" w:rsidRPr="5BE91D37">
        <w:rPr>
          <w:sz w:val="24"/>
          <w:szCs w:val="24"/>
        </w:rPr>
        <w:t>session</w:t>
      </w:r>
      <w:r w:rsidRPr="45987D7C">
        <w:rPr>
          <w:sz w:val="24"/>
          <w:szCs w:val="24"/>
        </w:rPr>
        <w:t>,</w:t>
      </w:r>
      <w:r>
        <w:rPr>
          <w:sz w:val="24"/>
          <w:szCs w:val="24"/>
        </w:rPr>
        <w:t xml:space="preserve"> hosted in February 2026.</w:t>
      </w:r>
    </w:p>
    <w:p w14:paraId="0E8E0F74" w14:textId="2B9CB3A8" w:rsidR="002B4813" w:rsidRDefault="089759F5" w:rsidP="00830395">
      <w:pPr>
        <w:rPr>
          <w:sz w:val="24"/>
          <w:szCs w:val="24"/>
        </w:rPr>
      </w:pPr>
      <w:r w:rsidRPr="78452CFB">
        <w:rPr>
          <w:sz w:val="24"/>
          <w:szCs w:val="24"/>
        </w:rPr>
        <w:t xml:space="preserve">The second </w:t>
      </w:r>
      <w:r w:rsidRPr="5B59C2AC">
        <w:rPr>
          <w:sz w:val="24"/>
          <w:szCs w:val="24"/>
        </w:rPr>
        <w:t xml:space="preserve">phase in </w:t>
      </w:r>
      <w:r w:rsidRPr="5B09D943">
        <w:rPr>
          <w:sz w:val="24"/>
          <w:szCs w:val="24"/>
        </w:rPr>
        <w:t>Jun</w:t>
      </w:r>
      <w:r w:rsidR="008F30D9" w:rsidRPr="5B09D943">
        <w:rPr>
          <w:sz w:val="24"/>
          <w:szCs w:val="24"/>
        </w:rPr>
        <w:t>e</w:t>
      </w:r>
      <w:r w:rsidR="008F30D9">
        <w:rPr>
          <w:sz w:val="24"/>
          <w:szCs w:val="24"/>
        </w:rPr>
        <w:t xml:space="preserve"> </w:t>
      </w:r>
      <w:r w:rsidRPr="3FF94E84">
        <w:rPr>
          <w:sz w:val="24"/>
          <w:szCs w:val="24"/>
        </w:rPr>
        <w:t xml:space="preserve">2026, </w:t>
      </w:r>
      <w:r w:rsidRPr="02C89A0F">
        <w:rPr>
          <w:sz w:val="24"/>
          <w:szCs w:val="24"/>
        </w:rPr>
        <w:t xml:space="preserve">will </w:t>
      </w:r>
      <w:r w:rsidRPr="2DF9BE14">
        <w:rPr>
          <w:sz w:val="24"/>
          <w:szCs w:val="24"/>
        </w:rPr>
        <w:t xml:space="preserve">include </w:t>
      </w:r>
      <w:r w:rsidRPr="3DDBF387">
        <w:rPr>
          <w:sz w:val="24"/>
          <w:szCs w:val="24"/>
        </w:rPr>
        <w:t xml:space="preserve">visits </w:t>
      </w:r>
      <w:r w:rsidRPr="030803F7">
        <w:rPr>
          <w:sz w:val="24"/>
          <w:szCs w:val="24"/>
        </w:rPr>
        <w:t xml:space="preserve">to </w:t>
      </w:r>
      <w:r w:rsidR="00D66E1A" w:rsidRPr="030803F7">
        <w:rPr>
          <w:sz w:val="24"/>
          <w:szCs w:val="24"/>
        </w:rPr>
        <w:t xml:space="preserve">the </w:t>
      </w:r>
      <w:r w:rsidR="00D66E1A" w:rsidRPr="3FF94E84">
        <w:rPr>
          <w:sz w:val="24"/>
          <w:szCs w:val="24"/>
        </w:rPr>
        <w:t>Science</w:t>
      </w:r>
      <w:r w:rsidR="00347656" w:rsidRPr="00347656">
        <w:rPr>
          <w:sz w:val="24"/>
          <w:szCs w:val="24"/>
        </w:rPr>
        <w:t xml:space="preserve"> and Advice for Scottish Agriculture</w:t>
      </w:r>
      <w:r w:rsidR="00347656">
        <w:rPr>
          <w:sz w:val="24"/>
          <w:szCs w:val="24"/>
        </w:rPr>
        <w:t xml:space="preserve"> (</w:t>
      </w:r>
      <w:r w:rsidR="002B4813">
        <w:rPr>
          <w:sz w:val="24"/>
          <w:szCs w:val="24"/>
        </w:rPr>
        <w:t>SASA</w:t>
      </w:r>
      <w:r w:rsidR="00347656">
        <w:rPr>
          <w:sz w:val="24"/>
          <w:szCs w:val="24"/>
        </w:rPr>
        <w:t>)</w:t>
      </w:r>
      <w:r w:rsidR="002B4813">
        <w:rPr>
          <w:sz w:val="24"/>
          <w:szCs w:val="24"/>
        </w:rPr>
        <w:t xml:space="preserve">, </w:t>
      </w:r>
      <w:r w:rsidR="00DC4F02">
        <w:rPr>
          <w:sz w:val="24"/>
          <w:szCs w:val="24"/>
        </w:rPr>
        <w:t xml:space="preserve">mini tuber facility with </w:t>
      </w:r>
      <w:r w:rsidR="002B4813">
        <w:rPr>
          <w:sz w:val="24"/>
          <w:szCs w:val="24"/>
        </w:rPr>
        <w:t>Cygnet,</w:t>
      </w:r>
      <w:r w:rsidR="008F30D9">
        <w:rPr>
          <w:sz w:val="24"/>
          <w:szCs w:val="24"/>
        </w:rPr>
        <w:t xml:space="preserve"> grower</w:t>
      </w:r>
      <w:r w:rsidR="002B4813">
        <w:rPr>
          <w:sz w:val="24"/>
          <w:szCs w:val="24"/>
        </w:rPr>
        <w:t xml:space="preserve"> Robert Doig, </w:t>
      </w:r>
      <w:r w:rsidR="00737141">
        <w:rPr>
          <w:sz w:val="24"/>
          <w:szCs w:val="24"/>
        </w:rPr>
        <w:t xml:space="preserve">machinery manufacturer </w:t>
      </w:r>
      <w:r w:rsidR="002B4813">
        <w:rPr>
          <w:sz w:val="24"/>
          <w:szCs w:val="24"/>
        </w:rPr>
        <w:t>Scanstone and the James Hutton Institute</w:t>
      </w:r>
      <w:r w:rsidR="00830395">
        <w:rPr>
          <w:sz w:val="24"/>
          <w:szCs w:val="24"/>
        </w:rPr>
        <w:t>,</w:t>
      </w:r>
      <w:r w:rsidR="002B4813">
        <w:rPr>
          <w:sz w:val="24"/>
          <w:szCs w:val="24"/>
        </w:rPr>
        <w:t xml:space="preserve"> where the European Potato collective </w:t>
      </w:r>
      <w:r w:rsidR="00737141">
        <w:rPr>
          <w:sz w:val="24"/>
          <w:szCs w:val="24"/>
        </w:rPr>
        <w:t xml:space="preserve">is housed. </w:t>
      </w:r>
    </w:p>
    <w:p w14:paraId="06D1749D" w14:textId="105B64AB" w:rsidR="00830395" w:rsidRDefault="00830395" w:rsidP="00830395">
      <w:pPr>
        <w:rPr>
          <w:sz w:val="24"/>
          <w:szCs w:val="24"/>
        </w:rPr>
      </w:pPr>
      <w:r>
        <w:rPr>
          <w:sz w:val="24"/>
          <w:szCs w:val="24"/>
        </w:rPr>
        <w:t xml:space="preserve">A </w:t>
      </w:r>
      <w:r w:rsidR="532A2920" w:rsidRPr="4061F9B6">
        <w:rPr>
          <w:sz w:val="24"/>
          <w:szCs w:val="24"/>
        </w:rPr>
        <w:t xml:space="preserve">final </w:t>
      </w:r>
      <w:r w:rsidRPr="4061F9B6">
        <w:rPr>
          <w:sz w:val="24"/>
          <w:szCs w:val="24"/>
        </w:rPr>
        <w:t>session</w:t>
      </w:r>
      <w:r>
        <w:rPr>
          <w:sz w:val="24"/>
          <w:szCs w:val="24"/>
        </w:rPr>
        <w:t xml:space="preserve"> in London, in November 2026, will provide insight into how and why lobbying bodies engage with government, and the role that the next generation can play in supporting and influencing future decision making.  </w:t>
      </w:r>
    </w:p>
    <w:p w14:paraId="1F18A601" w14:textId="2DF5EC48" w:rsidR="005818E1" w:rsidRPr="00737141" w:rsidRDefault="00830395" w:rsidP="00830395">
      <w:pPr>
        <w:rPr>
          <w:i/>
          <w:iCs/>
          <w:sz w:val="24"/>
          <w:szCs w:val="24"/>
        </w:rPr>
      </w:pPr>
      <w:r>
        <w:rPr>
          <w:sz w:val="24"/>
          <w:szCs w:val="24"/>
        </w:rPr>
        <w:t xml:space="preserve">Commenting on the programme, GB Potatoes Chair Alex </w:t>
      </w:r>
      <w:r w:rsidR="000376CD">
        <w:rPr>
          <w:sz w:val="24"/>
          <w:szCs w:val="24"/>
        </w:rPr>
        <w:t>Godfrey</w:t>
      </w:r>
      <w:r>
        <w:rPr>
          <w:sz w:val="24"/>
          <w:szCs w:val="24"/>
        </w:rPr>
        <w:t xml:space="preserve"> said, </w:t>
      </w:r>
      <w:r w:rsidRPr="00737141">
        <w:rPr>
          <w:i/>
          <w:iCs/>
          <w:sz w:val="24"/>
          <w:szCs w:val="24"/>
        </w:rPr>
        <w:t>“</w:t>
      </w:r>
      <w:r w:rsidR="00E82C56">
        <w:rPr>
          <w:i/>
          <w:iCs/>
          <w:sz w:val="24"/>
          <w:szCs w:val="24"/>
        </w:rPr>
        <w:t>Since the</w:t>
      </w:r>
      <w:r w:rsidR="00687325" w:rsidRPr="00737141">
        <w:rPr>
          <w:i/>
          <w:iCs/>
          <w:sz w:val="24"/>
          <w:szCs w:val="24"/>
        </w:rPr>
        <w:t xml:space="preserve"> Next Generation Programme</w:t>
      </w:r>
      <w:r w:rsidR="005B51D4">
        <w:rPr>
          <w:i/>
          <w:iCs/>
          <w:sz w:val="24"/>
          <w:szCs w:val="24"/>
        </w:rPr>
        <w:t>, run by AHDB,</w:t>
      </w:r>
      <w:r w:rsidR="00687325" w:rsidRPr="00737141">
        <w:rPr>
          <w:i/>
          <w:iCs/>
          <w:sz w:val="24"/>
          <w:szCs w:val="24"/>
        </w:rPr>
        <w:t xml:space="preserve"> </w:t>
      </w:r>
      <w:r w:rsidR="00BB6E47" w:rsidRPr="00737141">
        <w:rPr>
          <w:i/>
          <w:iCs/>
          <w:sz w:val="24"/>
          <w:szCs w:val="24"/>
        </w:rPr>
        <w:t>came to an end</w:t>
      </w:r>
      <w:r w:rsidR="005B51D4">
        <w:rPr>
          <w:i/>
          <w:iCs/>
          <w:sz w:val="24"/>
          <w:szCs w:val="24"/>
        </w:rPr>
        <w:t xml:space="preserve">, there has been no specific, industry wide training for new entrants </w:t>
      </w:r>
      <w:r w:rsidR="008A3CF5">
        <w:rPr>
          <w:i/>
          <w:iCs/>
          <w:sz w:val="24"/>
          <w:szCs w:val="24"/>
        </w:rPr>
        <w:t xml:space="preserve">and </w:t>
      </w:r>
      <w:r w:rsidR="005B51D4">
        <w:rPr>
          <w:i/>
          <w:iCs/>
          <w:sz w:val="24"/>
          <w:szCs w:val="24"/>
        </w:rPr>
        <w:t>those developing</w:t>
      </w:r>
      <w:r w:rsidR="008A3CF5">
        <w:rPr>
          <w:i/>
          <w:iCs/>
          <w:sz w:val="24"/>
          <w:szCs w:val="24"/>
        </w:rPr>
        <w:t xml:space="preserve"> their careers</w:t>
      </w:r>
      <w:r w:rsidR="00BC7143">
        <w:rPr>
          <w:i/>
          <w:iCs/>
          <w:sz w:val="24"/>
          <w:szCs w:val="24"/>
        </w:rPr>
        <w:t xml:space="preserve"> within the potato sector</w:t>
      </w:r>
      <w:r w:rsidR="00BB6E47" w:rsidRPr="00737141">
        <w:rPr>
          <w:i/>
          <w:iCs/>
          <w:sz w:val="24"/>
          <w:szCs w:val="24"/>
        </w:rPr>
        <w:t xml:space="preserve">. </w:t>
      </w:r>
      <w:r w:rsidR="008225E8" w:rsidRPr="00737141">
        <w:rPr>
          <w:i/>
          <w:iCs/>
          <w:sz w:val="24"/>
          <w:szCs w:val="24"/>
        </w:rPr>
        <w:t>W</w:t>
      </w:r>
      <w:r w:rsidR="005818E1" w:rsidRPr="00737141">
        <w:rPr>
          <w:i/>
          <w:iCs/>
          <w:sz w:val="24"/>
          <w:szCs w:val="24"/>
        </w:rPr>
        <w:t xml:space="preserve">ith a current lack of training for new entrants within the potato industry, </w:t>
      </w:r>
      <w:r w:rsidR="008225E8" w:rsidRPr="00737141">
        <w:rPr>
          <w:i/>
          <w:iCs/>
          <w:sz w:val="24"/>
          <w:szCs w:val="24"/>
        </w:rPr>
        <w:t xml:space="preserve">GB Potatoes </w:t>
      </w:r>
      <w:r w:rsidR="00CF77FA">
        <w:rPr>
          <w:i/>
          <w:iCs/>
          <w:sz w:val="24"/>
          <w:szCs w:val="24"/>
        </w:rPr>
        <w:t xml:space="preserve">has </w:t>
      </w:r>
      <w:r w:rsidR="73923A7D" w:rsidRPr="67220820">
        <w:rPr>
          <w:i/>
          <w:iCs/>
          <w:sz w:val="24"/>
          <w:szCs w:val="24"/>
        </w:rPr>
        <w:t xml:space="preserve">recognised the </w:t>
      </w:r>
      <w:r w:rsidR="73923A7D" w:rsidRPr="5DC4811D">
        <w:rPr>
          <w:i/>
          <w:iCs/>
          <w:sz w:val="24"/>
          <w:szCs w:val="24"/>
        </w:rPr>
        <w:t xml:space="preserve">need </w:t>
      </w:r>
      <w:r w:rsidR="73923A7D" w:rsidRPr="3F7F43EC">
        <w:rPr>
          <w:i/>
          <w:iCs/>
          <w:sz w:val="24"/>
          <w:szCs w:val="24"/>
        </w:rPr>
        <w:t xml:space="preserve">to </w:t>
      </w:r>
      <w:r w:rsidR="73923A7D" w:rsidRPr="73B48CFE">
        <w:rPr>
          <w:i/>
          <w:iCs/>
          <w:sz w:val="24"/>
          <w:szCs w:val="24"/>
        </w:rPr>
        <w:t xml:space="preserve">develop </w:t>
      </w:r>
      <w:r w:rsidR="008225E8" w:rsidRPr="73B48CFE">
        <w:rPr>
          <w:i/>
          <w:iCs/>
          <w:sz w:val="24"/>
          <w:szCs w:val="24"/>
        </w:rPr>
        <w:t>an</w:t>
      </w:r>
      <w:r w:rsidR="008225E8" w:rsidRPr="00737141">
        <w:rPr>
          <w:i/>
          <w:iCs/>
          <w:sz w:val="24"/>
          <w:szCs w:val="24"/>
        </w:rPr>
        <w:t xml:space="preserve"> initiative that </w:t>
      </w:r>
      <w:r w:rsidR="5634ADE6" w:rsidRPr="5E17D0B8">
        <w:rPr>
          <w:i/>
          <w:iCs/>
          <w:sz w:val="24"/>
          <w:szCs w:val="24"/>
        </w:rPr>
        <w:t xml:space="preserve">supports the </w:t>
      </w:r>
      <w:r w:rsidR="5634ADE6" w:rsidRPr="63DA56F8">
        <w:rPr>
          <w:i/>
          <w:iCs/>
          <w:sz w:val="24"/>
          <w:szCs w:val="24"/>
        </w:rPr>
        <w:t>growth</w:t>
      </w:r>
      <w:r w:rsidR="008225E8" w:rsidRPr="00737141">
        <w:rPr>
          <w:i/>
          <w:iCs/>
          <w:sz w:val="24"/>
          <w:szCs w:val="24"/>
        </w:rPr>
        <w:t xml:space="preserve"> of our future leaders, building connections, knowledge and optimism </w:t>
      </w:r>
      <w:r w:rsidR="53B7D654" w:rsidRPr="13D2C9F6">
        <w:rPr>
          <w:i/>
          <w:iCs/>
          <w:sz w:val="24"/>
          <w:szCs w:val="24"/>
        </w:rPr>
        <w:t xml:space="preserve">within </w:t>
      </w:r>
      <w:r w:rsidR="53B7D654" w:rsidRPr="209F4F75">
        <w:rPr>
          <w:i/>
          <w:iCs/>
          <w:sz w:val="24"/>
          <w:szCs w:val="24"/>
        </w:rPr>
        <w:t xml:space="preserve">our </w:t>
      </w:r>
      <w:r w:rsidR="53B7D654" w:rsidRPr="5D4D000C">
        <w:rPr>
          <w:i/>
          <w:iCs/>
          <w:sz w:val="24"/>
          <w:szCs w:val="24"/>
        </w:rPr>
        <w:t>industry</w:t>
      </w:r>
      <w:r w:rsidR="53B7D654" w:rsidRPr="2BBA02DA">
        <w:rPr>
          <w:i/>
          <w:iCs/>
          <w:sz w:val="24"/>
          <w:szCs w:val="24"/>
        </w:rPr>
        <w:t>.</w:t>
      </w:r>
    </w:p>
    <w:p w14:paraId="48744EBF" w14:textId="76099315" w:rsidR="008225E8" w:rsidRPr="003F3A7F" w:rsidRDefault="008225E8" w:rsidP="00830395">
      <w:pPr>
        <w:rPr>
          <w:sz w:val="24"/>
          <w:szCs w:val="24"/>
        </w:rPr>
      </w:pPr>
      <w:r w:rsidRPr="003F3A7F">
        <w:rPr>
          <w:sz w:val="24"/>
          <w:szCs w:val="24"/>
        </w:rPr>
        <w:t>“</w:t>
      </w:r>
      <w:r w:rsidR="00777F37" w:rsidRPr="00737141">
        <w:rPr>
          <w:i/>
          <w:iCs/>
          <w:sz w:val="24"/>
          <w:szCs w:val="24"/>
        </w:rPr>
        <w:t xml:space="preserve">With </w:t>
      </w:r>
      <w:r w:rsidR="00F47E77" w:rsidRPr="00737141">
        <w:rPr>
          <w:i/>
          <w:iCs/>
          <w:sz w:val="24"/>
          <w:szCs w:val="24"/>
        </w:rPr>
        <w:t>continuous change</w:t>
      </w:r>
      <w:r w:rsidR="00777F37" w:rsidRPr="00737141">
        <w:rPr>
          <w:i/>
          <w:iCs/>
          <w:sz w:val="24"/>
          <w:szCs w:val="24"/>
        </w:rPr>
        <w:t xml:space="preserve"> impacting </w:t>
      </w:r>
      <w:r w:rsidR="00F47E77" w:rsidRPr="00737141">
        <w:rPr>
          <w:i/>
          <w:iCs/>
          <w:sz w:val="24"/>
          <w:szCs w:val="24"/>
        </w:rPr>
        <w:t>our sector</w:t>
      </w:r>
      <w:r w:rsidR="00777F37" w:rsidRPr="00737141">
        <w:rPr>
          <w:i/>
          <w:iCs/>
          <w:sz w:val="24"/>
          <w:szCs w:val="24"/>
        </w:rPr>
        <w:t xml:space="preserve">, </w:t>
      </w:r>
      <w:r w:rsidR="00F47E77" w:rsidRPr="00737141">
        <w:rPr>
          <w:i/>
          <w:iCs/>
          <w:sz w:val="24"/>
          <w:szCs w:val="24"/>
        </w:rPr>
        <w:t xml:space="preserve">from new technological advancements to extreme weather events, </w:t>
      </w:r>
      <w:r w:rsidR="00777F37" w:rsidRPr="00737141">
        <w:rPr>
          <w:i/>
          <w:iCs/>
          <w:sz w:val="24"/>
          <w:szCs w:val="24"/>
        </w:rPr>
        <w:t>it is more important than ever that we create opportunities</w:t>
      </w:r>
      <w:r w:rsidR="001179B4" w:rsidRPr="00737141">
        <w:rPr>
          <w:i/>
          <w:iCs/>
          <w:sz w:val="24"/>
          <w:szCs w:val="24"/>
        </w:rPr>
        <w:t xml:space="preserve"> for the next generation</w:t>
      </w:r>
      <w:r w:rsidR="00777F37" w:rsidRPr="00737141">
        <w:rPr>
          <w:i/>
          <w:iCs/>
          <w:sz w:val="24"/>
          <w:szCs w:val="24"/>
        </w:rPr>
        <w:t xml:space="preserve"> to develop </w:t>
      </w:r>
      <w:r w:rsidR="001179B4" w:rsidRPr="00737141">
        <w:rPr>
          <w:i/>
          <w:iCs/>
          <w:sz w:val="24"/>
          <w:szCs w:val="24"/>
        </w:rPr>
        <w:t>their</w:t>
      </w:r>
      <w:r w:rsidR="00777F37" w:rsidRPr="00737141">
        <w:rPr>
          <w:i/>
          <w:iCs/>
          <w:sz w:val="24"/>
          <w:szCs w:val="24"/>
        </w:rPr>
        <w:t xml:space="preserve"> understanding</w:t>
      </w:r>
      <w:r w:rsidR="00F47E77" w:rsidRPr="00737141">
        <w:rPr>
          <w:i/>
          <w:iCs/>
          <w:sz w:val="24"/>
          <w:szCs w:val="24"/>
        </w:rPr>
        <w:t xml:space="preserve"> of how we can be resilient when it comes to growing our crops, efficient in processing and packaging, and </w:t>
      </w:r>
      <w:r w:rsidR="001179B4" w:rsidRPr="00737141">
        <w:rPr>
          <w:i/>
          <w:iCs/>
          <w:sz w:val="24"/>
          <w:szCs w:val="24"/>
        </w:rPr>
        <w:t>developing strong messages that resonate with the consumer</w:t>
      </w:r>
      <w:r w:rsidR="001179B4" w:rsidRPr="003F3A7F">
        <w:rPr>
          <w:sz w:val="24"/>
          <w:szCs w:val="24"/>
        </w:rPr>
        <w:t>.</w:t>
      </w:r>
    </w:p>
    <w:p w14:paraId="3FF57DBE" w14:textId="5E8ADC5A" w:rsidR="001179B4" w:rsidRPr="003F3A7F" w:rsidRDefault="001179B4" w:rsidP="00830395">
      <w:pPr>
        <w:rPr>
          <w:sz w:val="24"/>
          <w:szCs w:val="24"/>
        </w:rPr>
      </w:pPr>
      <w:r w:rsidRPr="003F3A7F">
        <w:rPr>
          <w:sz w:val="24"/>
          <w:szCs w:val="24"/>
        </w:rPr>
        <w:lastRenderedPageBreak/>
        <w:t>“</w:t>
      </w:r>
      <w:r w:rsidRPr="00737141">
        <w:rPr>
          <w:i/>
          <w:iCs/>
          <w:sz w:val="24"/>
          <w:szCs w:val="24"/>
        </w:rPr>
        <w:t xml:space="preserve">I am, therefore, delighted that </w:t>
      </w:r>
      <w:r w:rsidR="0073203C" w:rsidRPr="00737141">
        <w:rPr>
          <w:i/>
          <w:iCs/>
          <w:sz w:val="24"/>
          <w:szCs w:val="24"/>
        </w:rPr>
        <w:t xml:space="preserve">alongside the British Potato Trade Association we can offer this incredible </w:t>
      </w:r>
      <w:r w:rsidR="00737141" w:rsidRPr="00737141">
        <w:rPr>
          <w:i/>
          <w:iCs/>
          <w:sz w:val="24"/>
          <w:szCs w:val="24"/>
        </w:rPr>
        <w:t>opportunity,</w:t>
      </w:r>
      <w:r w:rsidR="0073203C" w:rsidRPr="00737141">
        <w:rPr>
          <w:i/>
          <w:iCs/>
          <w:sz w:val="24"/>
          <w:szCs w:val="24"/>
        </w:rPr>
        <w:t xml:space="preserve"> and I would encourage anyone at the start of their career to </w:t>
      </w:r>
      <w:r w:rsidR="00737141" w:rsidRPr="00737141">
        <w:rPr>
          <w:i/>
          <w:iCs/>
          <w:sz w:val="24"/>
          <w:szCs w:val="24"/>
        </w:rPr>
        <w:t>apply</w:t>
      </w:r>
      <w:r w:rsidR="003F3A7F" w:rsidRPr="00737141">
        <w:rPr>
          <w:i/>
          <w:iCs/>
          <w:sz w:val="24"/>
          <w:szCs w:val="24"/>
        </w:rPr>
        <w:t xml:space="preserve"> – you never know where it might lead</w:t>
      </w:r>
      <w:r w:rsidR="003F3A7F" w:rsidRPr="003F3A7F">
        <w:rPr>
          <w:sz w:val="24"/>
          <w:szCs w:val="24"/>
        </w:rPr>
        <w:t>.”</w:t>
      </w:r>
      <w:r w:rsidR="0073203C" w:rsidRPr="003F3A7F">
        <w:rPr>
          <w:sz w:val="24"/>
          <w:szCs w:val="24"/>
        </w:rPr>
        <w:t xml:space="preserve"> </w:t>
      </w:r>
    </w:p>
    <w:p w14:paraId="67EFB68E" w14:textId="77777777" w:rsidR="00830395" w:rsidRDefault="00830395" w:rsidP="00830395">
      <w:pPr>
        <w:rPr>
          <w:sz w:val="24"/>
          <w:szCs w:val="24"/>
        </w:rPr>
      </w:pPr>
    </w:p>
    <w:p w14:paraId="6897EC44" w14:textId="5A47EC75" w:rsidR="00830395" w:rsidRDefault="00830395" w:rsidP="00830395">
      <w:pPr>
        <w:rPr>
          <w:sz w:val="24"/>
          <w:szCs w:val="24"/>
        </w:rPr>
      </w:pPr>
      <w:r>
        <w:rPr>
          <w:sz w:val="24"/>
          <w:szCs w:val="24"/>
        </w:rPr>
        <w:t>The cost for the programme, which includes all accommodation, meals and minibus travel</w:t>
      </w:r>
      <w:r w:rsidR="00DC4F02">
        <w:rPr>
          <w:sz w:val="24"/>
          <w:szCs w:val="24"/>
        </w:rPr>
        <w:t xml:space="preserve"> during the trips</w:t>
      </w:r>
      <w:r>
        <w:rPr>
          <w:sz w:val="24"/>
          <w:szCs w:val="24"/>
        </w:rPr>
        <w:t xml:space="preserve">, is £1000 for GB </w:t>
      </w:r>
      <w:r w:rsidR="00F9567D">
        <w:rPr>
          <w:sz w:val="24"/>
          <w:szCs w:val="24"/>
        </w:rPr>
        <w:t>P</w:t>
      </w:r>
      <w:r>
        <w:rPr>
          <w:sz w:val="24"/>
          <w:szCs w:val="24"/>
        </w:rPr>
        <w:t xml:space="preserve">otatoes members, or £1500 for non-members. Places are </w:t>
      </w:r>
      <w:r w:rsidR="00737141">
        <w:rPr>
          <w:sz w:val="24"/>
          <w:szCs w:val="24"/>
        </w:rPr>
        <w:t xml:space="preserve">limited </w:t>
      </w:r>
      <w:r w:rsidR="00270569">
        <w:rPr>
          <w:sz w:val="24"/>
          <w:szCs w:val="24"/>
        </w:rPr>
        <w:t>and those</w:t>
      </w:r>
      <w:r>
        <w:rPr>
          <w:sz w:val="24"/>
          <w:szCs w:val="24"/>
        </w:rPr>
        <w:t xml:space="preserve"> interested in applying should visit the GB Potatoes website </w:t>
      </w:r>
      <w:r w:rsidR="00270569">
        <w:rPr>
          <w:sz w:val="24"/>
          <w:szCs w:val="24"/>
        </w:rPr>
        <w:t>to</w:t>
      </w:r>
      <w:r>
        <w:rPr>
          <w:sz w:val="24"/>
          <w:szCs w:val="24"/>
        </w:rPr>
        <w:t xml:space="preserve"> complete the short application form</w:t>
      </w:r>
      <w:r w:rsidR="00262496">
        <w:rPr>
          <w:sz w:val="24"/>
          <w:szCs w:val="24"/>
        </w:rPr>
        <w:t xml:space="preserve"> at </w:t>
      </w:r>
      <w:hyperlink r:id="rId9" w:history="1">
        <w:r w:rsidR="008C4B9A" w:rsidRPr="001C0B4A">
          <w:rPr>
            <w:rStyle w:val="Hyperlink"/>
            <w:sz w:val="24"/>
            <w:szCs w:val="24"/>
          </w:rPr>
          <w:t>https://www.gb-potatoes.co.uk/news/</w:t>
        </w:r>
      </w:hyperlink>
    </w:p>
    <w:p w14:paraId="034CAE15" w14:textId="49BA6BE7" w:rsidR="00830395" w:rsidRDefault="00830395" w:rsidP="00830395">
      <w:pPr>
        <w:rPr>
          <w:sz w:val="24"/>
          <w:szCs w:val="24"/>
        </w:rPr>
      </w:pPr>
      <w:r>
        <w:rPr>
          <w:sz w:val="24"/>
          <w:szCs w:val="24"/>
        </w:rPr>
        <w:t>Applications close on 12</w:t>
      </w:r>
      <w:r w:rsidRPr="003F3A7F">
        <w:rPr>
          <w:sz w:val="24"/>
          <w:szCs w:val="24"/>
        </w:rPr>
        <w:t>th</w:t>
      </w:r>
      <w:r>
        <w:rPr>
          <w:sz w:val="24"/>
          <w:szCs w:val="24"/>
        </w:rPr>
        <w:t xml:space="preserve"> September 2</w:t>
      </w:r>
      <w:r w:rsidR="00737141">
        <w:rPr>
          <w:sz w:val="24"/>
          <w:szCs w:val="24"/>
        </w:rPr>
        <w:t>02</w:t>
      </w:r>
      <w:r>
        <w:rPr>
          <w:sz w:val="24"/>
          <w:szCs w:val="24"/>
        </w:rPr>
        <w:t>5.</w:t>
      </w:r>
    </w:p>
    <w:p w14:paraId="50524A10" w14:textId="0BD11F29" w:rsidR="00830395" w:rsidRDefault="00830395" w:rsidP="00830395">
      <w:pPr>
        <w:rPr>
          <w:sz w:val="24"/>
          <w:szCs w:val="24"/>
        </w:rPr>
      </w:pPr>
      <w:r>
        <w:rPr>
          <w:sz w:val="24"/>
          <w:szCs w:val="24"/>
        </w:rPr>
        <w:t>For any questions</w:t>
      </w:r>
      <w:r w:rsidR="000376CD">
        <w:rPr>
          <w:sz w:val="24"/>
          <w:szCs w:val="24"/>
        </w:rPr>
        <w:t xml:space="preserve"> about the programme</w:t>
      </w:r>
      <w:r>
        <w:rPr>
          <w:sz w:val="24"/>
          <w:szCs w:val="24"/>
        </w:rPr>
        <w:t xml:space="preserve">, please contact Graham Bannister, via </w:t>
      </w:r>
      <w:r w:rsidRPr="00830395">
        <w:rPr>
          <w:sz w:val="24"/>
          <w:szCs w:val="24"/>
        </w:rPr>
        <w:t xml:space="preserve">gb@grahambannister.co.uk </w:t>
      </w:r>
    </w:p>
    <w:p w14:paraId="1AB05A21" w14:textId="46958710" w:rsidR="00830395" w:rsidRDefault="00830395" w:rsidP="00830395">
      <w:pPr>
        <w:rPr>
          <w:sz w:val="24"/>
          <w:szCs w:val="24"/>
        </w:rPr>
      </w:pPr>
      <w:r>
        <w:rPr>
          <w:sz w:val="24"/>
          <w:szCs w:val="24"/>
        </w:rPr>
        <w:t>-Ends-</w:t>
      </w:r>
    </w:p>
    <w:p w14:paraId="0706F4FC" w14:textId="5193A004" w:rsidR="000376CD" w:rsidRDefault="000376CD" w:rsidP="00830395">
      <w:pPr>
        <w:rPr>
          <w:sz w:val="24"/>
          <w:szCs w:val="24"/>
        </w:rPr>
      </w:pPr>
      <w:r w:rsidRPr="000376CD">
        <w:rPr>
          <w:b/>
          <w:bCs/>
          <w:sz w:val="24"/>
          <w:szCs w:val="24"/>
        </w:rPr>
        <w:t>Media and Press</w:t>
      </w:r>
      <w:r>
        <w:rPr>
          <w:sz w:val="24"/>
          <w:szCs w:val="24"/>
        </w:rPr>
        <w:t xml:space="preserve">: Rebecca Dawes – </w:t>
      </w:r>
      <w:hyperlink r:id="rId10" w:history="1">
        <w:r w:rsidRPr="00554335">
          <w:rPr>
            <w:rStyle w:val="Hyperlink"/>
            <w:sz w:val="24"/>
            <w:szCs w:val="24"/>
          </w:rPr>
          <w:t>rebecca@janecraigie.com</w:t>
        </w:r>
      </w:hyperlink>
      <w:r>
        <w:rPr>
          <w:sz w:val="24"/>
          <w:szCs w:val="24"/>
        </w:rPr>
        <w:t xml:space="preserve"> – 07792 467730</w:t>
      </w:r>
    </w:p>
    <w:p w14:paraId="5BAC24E0" w14:textId="3F424193" w:rsidR="00830395" w:rsidRPr="00830395" w:rsidRDefault="00830395" w:rsidP="00830395">
      <w:pPr>
        <w:rPr>
          <w:b/>
          <w:bCs/>
          <w:sz w:val="24"/>
          <w:szCs w:val="24"/>
        </w:rPr>
      </w:pPr>
      <w:r w:rsidRPr="00830395">
        <w:rPr>
          <w:b/>
          <w:bCs/>
          <w:sz w:val="24"/>
          <w:szCs w:val="24"/>
        </w:rPr>
        <w:t>Notes to editors</w:t>
      </w:r>
    </w:p>
    <w:p w14:paraId="5E71BA30" w14:textId="6010D270" w:rsidR="00830395" w:rsidRDefault="000376CD" w:rsidP="00830395">
      <w:r w:rsidRPr="000376CD">
        <w:rPr>
          <w:b/>
          <w:bCs/>
        </w:rPr>
        <w:t>About GB Potatoes</w:t>
      </w:r>
      <w:r>
        <w:t xml:space="preserve"> - </w:t>
      </w:r>
      <w:r w:rsidR="00830395">
        <w:t>GB Potatoes was established in May 2022 to fill t</w:t>
      </w:r>
      <w:r w:rsidR="008C4B9A">
        <w:t>he</w:t>
      </w:r>
      <w:r w:rsidR="00830395">
        <w:t xml:space="preserve"> void after the AHDB potato levy board ceased to exist, leaving the potato industry without a unified sector focused representation. It aims to provide a cohesive and impactful voice for the sector, encouraging participation from the whole potato supply chain including growers, packers, processors, seed growers, researchers, advisors, and ancillary businesses. Membership is open to anyone in the sector</w:t>
      </w:r>
      <w:r>
        <w:t>.</w:t>
      </w:r>
    </w:p>
    <w:p w14:paraId="33A08DFD" w14:textId="34FA2BC1" w:rsidR="00830395" w:rsidRDefault="000376CD" w:rsidP="00830395">
      <w:r w:rsidRPr="000376CD">
        <w:rPr>
          <w:b/>
          <w:bCs/>
        </w:rPr>
        <w:t xml:space="preserve">The </w:t>
      </w:r>
      <w:r w:rsidR="00DC4F02" w:rsidRPr="00DC4F02">
        <w:rPr>
          <w:b/>
          <w:bCs/>
        </w:rPr>
        <w:t xml:space="preserve">Potato Industry Development Programme </w:t>
      </w:r>
      <w:r>
        <w:rPr>
          <w:b/>
          <w:bCs/>
        </w:rPr>
        <w:t xml:space="preserve">– </w:t>
      </w:r>
      <w:r>
        <w:t xml:space="preserve">an outline of the programme can be found below. </w:t>
      </w:r>
    </w:p>
    <w:p w14:paraId="3173F58F" w14:textId="60E83DB4" w:rsidR="00830395" w:rsidRDefault="00830395" w:rsidP="00830395">
      <w:r>
        <w:t xml:space="preserve">Session 1.  English visits, </w:t>
      </w:r>
      <w:r w:rsidR="000376CD">
        <w:t>2</w:t>
      </w:r>
      <w:r w:rsidR="000376CD" w:rsidRPr="000376CD">
        <w:rPr>
          <w:vertAlign w:val="superscript"/>
        </w:rPr>
        <w:t>nd</w:t>
      </w:r>
      <w:r w:rsidR="000376CD">
        <w:t xml:space="preserve"> to 4</w:t>
      </w:r>
      <w:r w:rsidR="000376CD" w:rsidRPr="000376CD">
        <w:rPr>
          <w:vertAlign w:val="superscript"/>
        </w:rPr>
        <w:t>th</w:t>
      </w:r>
      <w:r w:rsidR="000376CD">
        <w:t xml:space="preserve"> </w:t>
      </w:r>
      <w:r>
        <w:t>February 2026,</w:t>
      </w:r>
    </w:p>
    <w:p w14:paraId="008917E4" w14:textId="77777777" w:rsidR="00830395" w:rsidRDefault="00830395" w:rsidP="00830395">
      <w:pPr>
        <w:pStyle w:val="ListParagraph"/>
        <w:numPr>
          <w:ilvl w:val="1"/>
          <w:numId w:val="4"/>
        </w:numPr>
        <w:spacing w:line="256" w:lineRule="auto"/>
      </w:pPr>
      <w:r>
        <w:t>Tour of McCains</w:t>
      </w:r>
    </w:p>
    <w:p w14:paraId="26662407" w14:textId="77777777" w:rsidR="00830395" w:rsidRDefault="00830395" w:rsidP="00830395">
      <w:pPr>
        <w:pStyle w:val="ListParagraph"/>
        <w:numPr>
          <w:ilvl w:val="1"/>
          <w:numId w:val="4"/>
        </w:numPr>
        <w:spacing w:line="256" w:lineRule="auto"/>
      </w:pPr>
      <w:r>
        <w:t>QC/QA understanding</w:t>
      </w:r>
    </w:p>
    <w:p w14:paraId="3780DBBD" w14:textId="77777777" w:rsidR="00830395" w:rsidRDefault="00830395" w:rsidP="00830395">
      <w:pPr>
        <w:pStyle w:val="ListParagraph"/>
        <w:numPr>
          <w:ilvl w:val="1"/>
          <w:numId w:val="4"/>
        </w:numPr>
        <w:spacing w:line="256" w:lineRule="auto"/>
      </w:pPr>
      <w:r>
        <w:t>Requirements for a processing crop.</w:t>
      </w:r>
    </w:p>
    <w:p w14:paraId="657AB3AB" w14:textId="77777777" w:rsidR="00830395" w:rsidRDefault="00830395" w:rsidP="00830395">
      <w:pPr>
        <w:pStyle w:val="ListParagraph"/>
        <w:numPr>
          <w:ilvl w:val="1"/>
          <w:numId w:val="4"/>
        </w:numPr>
        <w:spacing w:line="256" w:lineRule="auto"/>
      </w:pPr>
      <w:r>
        <w:t>Integrating the processing supply chain.</w:t>
      </w:r>
    </w:p>
    <w:p w14:paraId="5D0B5CDB" w14:textId="77777777" w:rsidR="00830395" w:rsidRDefault="00830395" w:rsidP="00830395">
      <w:pPr>
        <w:pStyle w:val="ListParagraph"/>
        <w:numPr>
          <w:ilvl w:val="1"/>
          <w:numId w:val="4"/>
        </w:numPr>
        <w:spacing w:line="256" w:lineRule="auto"/>
      </w:pPr>
      <w:r>
        <w:t>Visit to Branston.</w:t>
      </w:r>
    </w:p>
    <w:p w14:paraId="17F6203E" w14:textId="77777777" w:rsidR="00830395" w:rsidRDefault="00830395" w:rsidP="00830395">
      <w:pPr>
        <w:pStyle w:val="ListParagraph"/>
        <w:numPr>
          <w:ilvl w:val="1"/>
          <w:numId w:val="4"/>
        </w:numPr>
        <w:spacing w:line="256" w:lineRule="auto"/>
      </w:pPr>
      <w:r>
        <w:t>Requirements for fresh production</w:t>
      </w:r>
    </w:p>
    <w:p w14:paraId="583FB4DA" w14:textId="77777777" w:rsidR="00830395" w:rsidRDefault="00830395" w:rsidP="00830395">
      <w:pPr>
        <w:pStyle w:val="ListParagraph"/>
        <w:numPr>
          <w:ilvl w:val="1"/>
          <w:numId w:val="4"/>
        </w:numPr>
        <w:spacing w:line="256" w:lineRule="auto"/>
      </w:pPr>
      <w:r>
        <w:t>QC and QA awareness</w:t>
      </w:r>
    </w:p>
    <w:p w14:paraId="1F09F03B" w14:textId="77777777" w:rsidR="00830395" w:rsidRDefault="00830395" w:rsidP="00830395">
      <w:pPr>
        <w:pStyle w:val="ListParagraph"/>
        <w:numPr>
          <w:ilvl w:val="1"/>
          <w:numId w:val="4"/>
        </w:numPr>
        <w:spacing w:line="256" w:lineRule="auto"/>
      </w:pPr>
      <w:r>
        <w:t>Integrating the fresh supply chain.</w:t>
      </w:r>
    </w:p>
    <w:p w14:paraId="5B51C386" w14:textId="77777777" w:rsidR="00830395" w:rsidRDefault="00830395" w:rsidP="00830395">
      <w:pPr>
        <w:pStyle w:val="ListParagraph"/>
        <w:numPr>
          <w:ilvl w:val="1"/>
          <w:numId w:val="4"/>
        </w:numPr>
        <w:spacing w:line="256" w:lineRule="auto"/>
      </w:pPr>
      <w:r>
        <w:t>Visit to machinery manufacturer, Haith.</w:t>
      </w:r>
    </w:p>
    <w:p w14:paraId="6E1EF177" w14:textId="77777777" w:rsidR="00830395" w:rsidRDefault="00830395" w:rsidP="00830395">
      <w:pPr>
        <w:pStyle w:val="ListParagraph"/>
        <w:numPr>
          <w:ilvl w:val="1"/>
          <w:numId w:val="4"/>
        </w:numPr>
        <w:spacing w:line="256" w:lineRule="auto"/>
      </w:pPr>
      <w:r>
        <w:t>Visit to AKP</w:t>
      </w:r>
    </w:p>
    <w:p w14:paraId="3422655B" w14:textId="77777777" w:rsidR="00830395" w:rsidRDefault="00830395" w:rsidP="00830395">
      <w:pPr>
        <w:pStyle w:val="ListParagraph"/>
        <w:numPr>
          <w:ilvl w:val="1"/>
          <w:numId w:val="4"/>
        </w:numPr>
        <w:spacing w:line="256" w:lineRule="auto"/>
      </w:pPr>
      <w:r>
        <w:t>Storage, trading, grading</w:t>
      </w:r>
    </w:p>
    <w:p w14:paraId="2697291B" w14:textId="77777777" w:rsidR="00830395" w:rsidRDefault="00830395" w:rsidP="00830395">
      <w:pPr>
        <w:pStyle w:val="ListParagraph"/>
        <w:numPr>
          <w:ilvl w:val="1"/>
          <w:numId w:val="4"/>
        </w:numPr>
        <w:spacing w:line="256" w:lineRule="auto"/>
      </w:pPr>
      <w:r>
        <w:t>Visit Pipers crisps</w:t>
      </w:r>
    </w:p>
    <w:p w14:paraId="6A69EB74" w14:textId="00C67277" w:rsidR="00830395" w:rsidRDefault="00830395" w:rsidP="00830395">
      <w:r>
        <w:t xml:space="preserve">Session 2.  Scottish visits, </w:t>
      </w:r>
      <w:r w:rsidR="000376CD">
        <w:t>9</w:t>
      </w:r>
      <w:r w:rsidR="000376CD" w:rsidRPr="000376CD">
        <w:rPr>
          <w:vertAlign w:val="superscript"/>
        </w:rPr>
        <w:t>th</w:t>
      </w:r>
      <w:r w:rsidR="000376CD">
        <w:t xml:space="preserve"> to 11</w:t>
      </w:r>
      <w:r w:rsidR="000376CD" w:rsidRPr="000376CD">
        <w:rPr>
          <w:vertAlign w:val="superscript"/>
        </w:rPr>
        <w:t>th</w:t>
      </w:r>
      <w:r w:rsidR="000376CD">
        <w:t xml:space="preserve"> </w:t>
      </w:r>
      <w:r>
        <w:t>June 2026</w:t>
      </w:r>
    </w:p>
    <w:p w14:paraId="0CC279DC" w14:textId="2A8E0E3D" w:rsidR="00830395" w:rsidRDefault="00830395" w:rsidP="00830395">
      <w:pPr>
        <w:pStyle w:val="ListParagraph"/>
        <w:numPr>
          <w:ilvl w:val="1"/>
          <w:numId w:val="2"/>
        </w:numPr>
        <w:spacing w:line="256" w:lineRule="auto"/>
      </w:pPr>
      <w:r>
        <w:t xml:space="preserve"> SASA (Edinburgh</w:t>
      </w:r>
    </w:p>
    <w:p w14:paraId="1BC9A100" w14:textId="77777777" w:rsidR="00830395" w:rsidRDefault="00830395" w:rsidP="00830395">
      <w:pPr>
        <w:pStyle w:val="ListParagraph"/>
        <w:numPr>
          <w:ilvl w:val="1"/>
          <w:numId w:val="2"/>
        </w:numPr>
        <w:spacing w:line="256" w:lineRule="auto"/>
      </w:pPr>
      <w:r>
        <w:t>Understanding seed certification, classification and regulation, in conjunction with BPTA</w:t>
      </w:r>
    </w:p>
    <w:p w14:paraId="213239B2" w14:textId="77777777" w:rsidR="00830395" w:rsidRDefault="00830395" w:rsidP="00830395">
      <w:pPr>
        <w:pStyle w:val="ListParagraph"/>
        <w:numPr>
          <w:ilvl w:val="1"/>
          <w:numId w:val="2"/>
        </w:numPr>
        <w:spacing w:line="256" w:lineRule="auto"/>
      </w:pPr>
      <w:r>
        <w:t>Nuclear stocks.</w:t>
      </w:r>
    </w:p>
    <w:p w14:paraId="1EDC1A16" w14:textId="77777777" w:rsidR="00830395" w:rsidRDefault="00830395" w:rsidP="00830395">
      <w:pPr>
        <w:pStyle w:val="ListParagraph"/>
        <w:numPr>
          <w:ilvl w:val="1"/>
          <w:numId w:val="2"/>
        </w:numPr>
        <w:spacing w:line="256" w:lineRule="auto"/>
      </w:pPr>
      <w:r>
        <w:t>PCN &amp; virus testing.</w:t>
      </w:r>
    </w:p>
    <w:p w14:paraId="7CE18F36" w14:textId="77777777" w:rsidR="00830395" w:rsidRDefault="00830395" w:rsidP="00830395">
      <w:pPr>
        <w:pStyle w:val="ListParagraph"/>
        <w:numPr>
          <w:ilvl w:val="1"/>
          <w:numId w:val="2"/>
        </w:numPr>
        <w:spacing w:line="256" w:lineRule="auto"/>
      </w:pPr>
      <w:r>
        <w:t>Tuber inspection - BPTA</w:t>
      </w:r>
    </w:p>
    <w:p w14:paraId="2A7D7364" w14:textId="77777777" w:rsidR="00830395" w:rsidRDefault="00830395" w:rsidP="00830395">
      <w:pPr>
        <w:pStyle w:val="ListParagraph"/>
        <w:numPr>
          <w:ilvl w:val="1"/>
          <w:numId w:val="2"/>
        </w:numPr>
        <w:spacing w:line="256" w:lineRule="auto"/>
      </w:pPr>
      <w:r>
        <w:t>Visit to Cygnet for mini tuber production.</w:t>
      </w:r>
    </w:p>
    <w:p w14:paraId="29C080EC" w14:textId="77777777" w:rsidR="00830395" w:rsidRDefault="00830395" w:rsidP="00830395">
      <w:pPr>
        <w:pStyle w:val="ListParagraph"/>
        <w:numPr>
          <w:ilvl w:val="1"/>
          <w:numId w:val="2"/>
        </w:numPr>
        <w:spacing w:line="256" w:lineRule="auto"/>
      </w:pPr>
      <w:r>
        <w:t>Visit Robert Doig, high grade and commercial seed production.</w:t>
      </w:r>
    </w:p>
    <w:p w14:paraId="591E9D0C" w14:textId="77777777" w:rsidR="00830395" w:rsidRDefault="00830395" w:rsidP="00830395">
      <w:pPr>
        <w:pStyle w:val="ListParagraph"/>
        <w:numPr>
          <w:ilvl w:val="1"/>
          <w:numId w:val="2"/>
        </w:numPr>
        <w:spacing w:line="256" w:lineRule="auto"/>
      </w:pPr>
      <w:r>
        <w:t>Visit machinery manufacturer. Scanstone</w:t>
      </w:r>
    </w:p>
    <w:p w14:paraId="35D3C1B1" w14:textId="77777777" w:rsidR="00830395" w:rsidRDefault="00830395" w:rsidP="00830395">
      <w:pPr>
        <w:pStyle w:val="ListParagraph"/>
        <w:numPr>
          <w:ilvl w:val="1"/>
          <w:numId w:val="2"/>
        </w:numPr>
        <w:spacing w:line="256" w:lineRule="auto"/>
      </w:pPr>
      <w:r>
        <w:t>Visit The James Hutton Institute.</w:t>
      </w:r>
    </w:p>
    <w:p w14:paraId="17BA8216" w14:textId="1FC28158" w:rsidR="00830395" w:rsidRDefault="00137FF0" w:rsidP="00830395">
      <w:pPr>
        <w:pStyle w:val="ListParagraph"/>
        <w:numPr>
          <w:ilvl w:val="2"/>
          <w:numId w:val="2"/>
        </w:numPr>
        <w:spacing w:line="256" w:lineRule="auto"/>
      </w:pPr>
      <w:r>
        <w:t>European Potato Collection</w:t>
      </w:r>
    </w:p>
    <w:p w14:paraId="691D5736" w14:textId="77777777" w:rsidR="00830395" w:rsidRDefault="00830395" w:rsidP="00830395">
      <w:pPr>
        <w:pStyle w:val="ListParagraph"/>
        <w:numPr>
          <w:ilvl w:val="2"/>
          <w:numId w:val="2"/>
        </w:numPr>
        <w:spacing w:line="256" w:lineRule="auto"/>
      </w:pPr>
      <w:r>
        <w:t>Breeding</w:t>
      </w:r>
    </w:p>
    <w:p w14:paraId="25A7AEED" w14:textId="77777777" w:rsidR="00830395" w:rsidRDefault="00830395" w:rsidP="00830395">
      <w:pPr>
        <w:pStyle w:val="ListParagraph"/>
        <w:numPr>
          <w:ilvl w:val="2"/>
          <w:numId w:val="2"/>
        </w:numPr>
        <w:spacing w:line="256" w:lineRule="auto"/>
      </w:pPr>
      <w:r>
        <w:lastRenderedPageBreak/>
        <w:t>Virus</w:t>
      </w:r>
    </w:p>
    <w:p w14:paraId="2CEE7AB0" w14:textId="77777777" w:rsidR="00830395" w:rsidRDefault="00830395" w:rsidP="00830395">
      <w:pPr>
        <w:pStyle w:val="ListParagraph"/>
        <w:numPr>
          <w:ilvl w:val="2"/>
          <w:numId w:val="2"/>
        </w:numPr>
        <w:spacing w:line="256" w:lineRule="auto"/>
      </w:pPr>
      <w:r>
        <w:t>PCN</w:t>
      </w:r>
    </w:p>
    <w:p w14:paraId="53E57B71" w14:textId="77777777" w:rsidR="00830395" w:rsidRDefault="00830395" w:rsidP="00830395">
      <w:pPr>
        <w:pStyle w:val="ListParagraph"/>
        <w:numPr>
          <w:ilvl w:val="2"/>
          <w:numId w:val="2"/>
        </w:numPr>
        <w:spacing w:line="256" w:lineRule="auto"/>
      </w:pPr>
      <w:r>
        <w:t>Blight</w:t>
      </w:r>
    </w:p>
    <w:p w14:paraId="25BD7F29" w14:textId="77777777" w:rsidR="00830395" w:rsidRDefault="00830395" w:rsidP="00830395">
      <w:pPr>
        <w:pStyle w:val="ListParagraph"/>
        <w:numPr>
          <w:ilvl w:val="2"/>
          <w:numId w:val="2"/>
        </w:numPr>
        <w:spacing w:line="256" w:lineRule="auto"/>
      </w:pPr>
      <w:r>
        <w:t>NPIC</w:t>
      </w:r>
    </w:p>
    <w:p w14:paraId="7CB7465E" w14:textId="6DC32207" w:rsidR="00830395" w:rsidRDefault="00830395" w:rsidP="00830395">
      <w:r>
        <w:t xml:space="preserve">Session 3. London visit, November 2026 </w:t>
      </w:r>
    </w:p>
    <w:p w14:paraId="005B89A2" w14:textId="77777777" w:rsidR="00830395" w:rsidRDefault="00830395" w:rsidP="00830395">
      <w:pPr>
        <w:pStyle w:val="ListParagraph"/>
        <w:numPr>
          <w:ilvl w:val="1"/>
          <w:numId w:val="1"/>
        </w:numPr>
        <w:spacing w:line="256" w:lineRule="auto"/>
      </w:pPr>
      <w:r>
        <w:t>Visit Westminster</w:t>
      </w:r>
    </w:p>
    <w:p w14:paraId="52BBCE2A" w14:textId="77777777" w:rsidR="00830395" w:rsidRDefault="00830395" w:rsidP="00830395">
      <w:pPr>
        <w:pStyle w:val="ListParagraph"/>
        <w:numPr>
          <w:ilvl w:val="1"/>
          <w:numId w:val="1"/>
        </w:numPr>
        <w:spacing w:line="256" w:lineRule="auto"/>
      </w:pPr>
      <w:r>
        <w:t>NFU</w:t>
      </w:r>
    </w:p>
    <w:p w14:paraId="09E0F196" w14:textId="77777777" w:rsidR="00830395" w:rsidRDefault="00830395" w:rsidP="00830395">
      <w:pPr>
        <w:pStyle w:val="ListParagraph"/>
        <w:numPr>
          <w:ilvl w:val="1"/>
          <w:numId w:val="1"/>
        </w:numPr>
        <w:spacing w:line="256" w:lineRule="auto"/>
      </w:pPr>
      <w:r>
        <w:t>MPs</w:t>
      </w:r>
    </w:p>
    <w:p w14:paraId="7F4C4C57" w14:textId="77777777" w:rsidR="00830395" w:rsidRDefault="00830395" w:rsidP="00830395"/>
    <w:p w14:paraId="2BDE92EE" w14:textId="77777777" w:rsidR="00830395" w:rsidRDefault="00830395" w:rsidP="00830395">
      <w:pPr>
        <w:rPr>
          <w:sz w:val="24"/>
          <w:szCs w:val="24"/>
        </w:rPr>
      </w:pPr>
    </w:p>
    <w:p w14:paraId="34088BD7" w14:textId="6A3DE90D" w:rsidR="002B4813" w:rsidRDefault="002B4813" w:rsidP="002B4813">
      <w:pPr>
        <w:rPr>
          <w:sz w:val="24"/>
          <w:szCs w:val="24"/>
        </w:rPr>
      </w:pPr>
      <w:r>
        <w:rPr>
          <w:sz w:val="24"/>
          <w:szCs w:val="24"/>
        </w:rPr>
        <w:t xml:space="preserve"> </w:t>
      </w:r>
    </w:p>
    <w:p w14:paraId="165637BF" w14:textId="77777777" w:rsidR="002B4813" w:rsidRPr="002B4813" w:rsidRDefault="002B4813" w:rsidP="002B4813">
      <w:pPr>
        <w:rPr>
          <w:sz w:val="24"/>
          <w:szCs w:val="24"/>
        </w:rPr>
      </w:pPr>
    </w:p>
    <w:p w14:paraId="56A134B2" w14:textId="77777777" w:rsidR="002B4813" w:rsidRDefault="002B4813" w:rsidP="002B4813">
      <w:pPr>
        <w:rPr>
          <w:b/>
          <w:bCs/>
          <w:sz w:val="32"/>
          <w:szCs w:val="32"/>
        </w:rPr>
      </w:pPr>
    </w:p>
    <w:p w14:paraId="28301C29" w14:textId="77777777" w:rsidR="002B4813" w:rsidRDefault="002B4813" w:rsidP="002B4813">
      <w:pPr>
        <w:rPr>
          <w:b/>
          <w:bCs/>
          <w:sz w:val="32"/>
          <w:szCs w:val="32"/>
        </w:rPr>
      </w:pPr>
    </w:p>
    <w:sectPr w:rsidR="002B4813" w:rsidSect="002B48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56E61"/>
    <w:multiLevelType w:val="hybridMultilevel"/>
    <w:tmpl w:val="80FA96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B0A7941"/>
    <w:multiLevelType w:val="hybridMultilevel"/>
    <w:tmpl w:val="EEFCDC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93D438A"/>
    <w:multiLevelType w:val="hybridMultilevel"/>
    <w:tmpl w:val="A23AF5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64C2CD2"/>
    <w:multiLevelType w:val="hybridMultilevel"/>
    <w:tmpl w:val="8632C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99394259">
    <w:abstractNumId w:val="3"/>
  </w:num>
  <w:num w:numId="2" w16cid:durableId="1910338289">
    <w:abstractNumId w:val="2"/>
  </w:num>
  <w:num w:numId="3" w16cid:durableId="793641180">
    <w:abstractNumId w:val="0"/>
  </w:num>
  <w:num w:numId="4" w16cid:durableId="804544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813"/>
    <w:rsid w:val="000376CD"/>
    <w:rsid w:val="000561C2"/>
    <w:rsid w:val="00063850"/>
    <w:rsid w:val="00085819"/>
    <w:rsid w:val="000917FD"/>
    <w:rsid w:val="000B5666"/>
    <w:rsid w:val="000D3F98"/>
    <w:rsid w:val="0010522D"/>
    <w:rsid w:val="00116E03"/>
    <w:rsid w:val="001179B4"/>
    <w:rsid w:val="00137FF0"/>
    <w:rsid w:val="00162D0D"/>
    <w:rsid w:val="001701BA"/>
    <w:rsid w:val="00185EA3"/>
    <w:rsid w:val="001B23A4"/>
    <w:rsid w:val="001C7EA3"/>
    <w:rsid w:val="001D254C"/>
    <w:rsid w:val="001E65A7"/>
    <w:rsid w:val="0020436B"/>
    <w:rsid w:val="00211190"/>
    <w:rsid w:val="002334DF"/>
    <w:rsid w:val="00245015"/>
    <w:rsid w:val="00262496"/>
    <w:rsid w:val="00270569"/>
    <w:rsid w:val="0028069E"/>
    <w:rsid w:val="002B4813"/>
    <w:rsid w:val="002C23AD"/>
    <w:rsid w:val="002C496D"/>
    <w:rsid w:val="00347656"/>
    <w:rsid w:val="00360E19"/>
    <w:rsid w:val="00397084"/>
    <w:rsid w:val="003A4D63"/>
    <w:rsid w:val="003B6754"/>
    <w:rsid w:val="003C0880"/>
    <w:rsid w:val="003D1152"/>
    <w:rsid w:val="003F3A7F"/>
    <w:rsid w:val="00413AFB"/>
    <w:rsid w:val="00447ED5"/>
    <w:rsid w:val="00452FD3"/>
    <w:rsid w:val="004724D2"/>
    <w:rsid w:val="004B3340"/>
    <w:rsid w:val="004E18F9"/>
    <w:rsid w:val="004E5F6C"/>
    <w:rsid w:val="004F62FD"/>
    <w:rsid w:val="00500972"/>
    <w:rsid w:val="00517A76"/>
    <w:rsid w:val="00543316"/>
    <w:rsid w:val="0054603D"/>
    <w:rsid w:val="005818E1"/>
    <w:rsid w:val="00593FEA"/>
    <w:rsid w:val="0059608A"/>
    <w:rsid w:val="005A4714"/>
    <w:rsid w:val="005B2DF1"/>
    <w:rsid w:val="005B51D4"/>
    <w:rsid w:val="005E49A7"/>
    <w:rsid w:val="006330B3"/>
    <w:rsid w:val="006537A3"/>
    <w:rsid w:val="00653932"/>
    <w:rsid w:val="00672536"/>
    <w:rsid w:val="00675C92"/>
    <w:rsid w:val="00687325"/>
    <w:rsid w:val="0069110A"/>
    <w:rsid w:val="0069421D"/>
    <w:rsid w:val="006979A9"/>
    <w:rsid w:val="006C073E"/>
    <w:rsid w:val="006E1A8C"/>
    <w:rsid w:val="006F1CDE"/>
    <w:rsid w:val="0070193C"/>
    <w:rsid w:val="00726BC6"/>
    <w:rsid w:val="0073203C"/>
    <w:rsid w:val="00737141"/>
    <w:rsid w:val="0073730A"/>
    <w:rsid w:val="00753D97"/>
    <w:rsid w:val="00777F37"/>
    <w:rsid w:val="00811530"/>
    <w:rsid w:val="008225E8"/>
    <w:rsid w:val="00825DF5"/>
    <w:rsid w:val="00830395"/>
    <w:rsid w:val="00845F4A"/>
    <w:rsid w:val="0087482B"/>
    <w:rsid w:val="00875394"/>
    <w:rsid w:val="00881099"/>
    <w:rsid w:val="00885CBB"/>
    <w:rsid w:val="008A3CF5"/>
    <w:rsid w:val="008B15D7"/>
    <w:rsid w:val="008C4B9A"/>
    <w:rsid w:val="008C60FA"/>
    <w:rsid w:val="008F30D9"/>
    <w:rsid w:val="008F3E05"/>
    <w:rsid w:val="009117FC"/>
    <w:rsid w:val="00932A3B"/>
    <w:rsid w:val="009646F4"/>
    <w:rsid w:val="009659FD"/>
    <w:rsid w:val="0096641C"/>
    <w:rsid w:val="00990D48"/>
    <w:rsid w:val="009C0101"/>
    <w:rsid w:val="009D39C5"/>
    <w:rsid w:val="009E069D"/>
    <w:rsid w:val="009F56E4"/>
    <w:rsid w:val="00A01806"/>
    <w:rsid w:val="00A164A8"/>
    <w:rsid w:val="00A207F3"/>
    <w:rsid w:val="00A31AB4"/>
    <w:rsid w:val="00A36011"/>
    <w:rsid w:val="00A414DC"/>
    <w:rsid w:val="00A4151B"/>
    <w:rsid w:val="00A436C4"/>
    <w:rsid w:val="00A47BBF"/>
    <w:rsid w:val="00AB201D"/>
    <w:rsid w:val="00B14313"/>
    <w:rsid w:val="00B270A3"/>
    <w:rsid w:val="00B506DD"/>
    <w:rsid w:val="00B61987"/>
    <w:rsid w:val="00B77129"/>
    <w:rsid w:val="00BB6E47"/>
    <w:rsid w:val="00BC7143"/>
    <w:rsid w:val="00BD5720"/>
    <w:rsid w:val="00C12524"/>
    <w:rsid w:val="00C15CAC"/>
    <w:rsid w:val="00C17ED2"/>
    <w:rsid w:val="00C40175"/>
    <w:rsid w:val="00C54014"/>
    <w:rsid w:val="00C54774"/>
    <w:rsid w:val="00C54E83"/>
    <w:rsid w:val="00C5523F"/>
    <w:rsid w:val="00C7647C"/>
    <w:rsid w:val="00C81050"/>
    <w:rsid w:val="00C96A57"/>
    <w:rsid w:val="00C9721D"/>
    <w:rsid w:val="00CE3801"/>
    <w:rsid w:val="00CE3926"/>
    <w:rsid w:val="00CE43AF"/>
    <w:rsid w:val="00CF77FA"/>
    <w:rsid w:val="00D02991"/>
    <w:rsid w:val="00D17D1A"/>
    <w:rsid w:val="00D2119E"/>
    <w:rsid w:val="00D5775E"/>
    <w:rsid w:val="00D66E1A"/>
    <w:rsid w:val="00DB6CF7"/>
    <w:rsid w:val="00DC1E5E"/>
    <w:rsid w:val="00DC4F02"/>
    <w:rsid w:val="00DF37B3"/>
    <w:rsid w:val="00E12DEC"/>
    <w:rsid w:val="00E347EF"/>
    <w:rsid w:val="00E3521B"/>
    <w:rsid w:val="00E82C56"/>
    <w:rsid w:val="00E95E4A"/>
    <w:rsid w:val="00EB0315"/>
    <w:rsid w:val="00EE4183"/>
    <w:rsid w:val="00F05BAC"/>
    <w:rsid w:val="00F259CB"/>
    <w:rsid w:val="00F44EBA"/>
    <w:rsid w:val="00F47E77"/>
    <w:rsid w:val="00F50B00"/>
    <w:rsid w:val="00F86712"/>
    <w:rsid w:val="00F94E47"/>
    <w:rsid w:val="00F9567D"/>
    <w:rsid w:val="00FF6348"/>
    <w:rsid w:val="00FF63B6"/>
    <w:rsid w:val="02C89A0F"/>
    <w:rsid w:val="030803F7"/>
    <w:rsid w:val="048814F8"/>
    <w:rsid w:val="0583CAA6"/>
    <w:rsid w:val="06B83EED"/>
    <w:rsid w:val="073D993A"/>
    <w:rsid w:val="076F1CAA"/>
    <w:rsid w:val="0836A009"/>
    <w:rsid w:val="089759F5"/>
    <w:rsid w:val="0998E13E"/>
    <w:rsid w:val="099CC1B1"/>
    <w:rsid w:val="0A8ABD1A"/>
    <w:rsid w:val="0B7C61AF"/>
    <w:rsid w:val="0BF9323B"/>
    <w:rsid w:val="0D080F48"/>
    <w:rsid w:val="0D825EC5"/>
    <w:rsid w:val="0FBEC8D3"/>
    <w:rsid w:val="0FEF9261"/>
    <w:rsid w:val="10FC705B"/>
    <w:rsid w:val="1251B0E9"/>
    <w:rsid w:val="13D2C9F6"/>
    <w:rsid w:val="13E83E79"/>
    <w:rsid w:val="1529029A"/>
    <w:rsid w:val="1BD2CBFD"/>
    <w:rsid w:val="1CFC69A6"/>
    <w:rsid w:val="1D891FB4"/>
    <w:rsid w:val="1E9264E8"/>
    <w:rsid w:val="1EE2901E"/>
    <w:rsid w:val="1F368F75"/>
    <w:rsid w:val="209F4F75"/>
    <w:rsid w:val="21598B7E"/>
    <w:rsid w:val="24BFBFA1"/>
    <w:rsid w:val="281C64BA"/>
    <w:rsid w:val="28317319"/>
    <w:rsid w:val="28534300"/>
    <w:rsid w:val="293FDA4A"/>
    <w:rsid w:val="2BBA02DA"/>
    <w:rsid w:val="2DF9BE14"/>
    <w:rsid w:val="2FCB7CDB"/>
    <w:rsid w:val="325BC5C8"/>
    <w:rsid w:val="3279EE37"/>
    <w:rsid w:val="3351FB96"/>
    <w:rsid w:val="348B982D"/>
    <w:rsid w:val="35425971"/>
    <w:rsid w:val="3749C64A"/>
    <w:rsid w:val="37DD7E60"/>
    <w:rsid w:val="3850E4F4"/>
    <w:rsid w:val="3964D793"/>
    <w:rsid w:val="3C206767"/>
    <w:rsid w:val="3C2DC823"/>
    <w:rsid w:val="3CE2F990"/>
    <w:rsid w:val="3D717691"/>
    <w:rsid w:val="3D7D9B64"/>
    <w:rsid w:val="3DDBF387"/>
    <w:rsid w:val="3F7F43EC"/>
    <w:rsid w:val="3FF94E84"/>
    <w:rsid w:val="4061F9B6"/>
    <w:rsid w:val="44768355"/>
    <w:rsid w:val="45987D7C"/>
    <w:rsid w:val="45E519A6"/>
    <w:rsid w:val="460692BD"/>
    <w:rsid w:val="48396191"/>
    <w:rsid w:val="4CF0BD44"/>
    <w:rsid w:val="4DF44122"/>
    <w:rsid w:val="50CB6AF1"/>
    <w:rsid w:val="51ACB6D9"/>
    <w:rsid w:val="532A2920"/>
    <w:rsid w:val="53B7D654"/>
    <w:rsid w:val="5634ADE6"/>
    <w:rsid w:val="575C320A"/>
    <w:rsid w:val="576B4B84"/>
    <w:rsid w:val="57E16490"/>
    <w:rsid w:val="59B78A43"/>
    <w:rsid w:val="5A5BBD8D"/>
    <w:rsid w:val="5B09D943"/>
    <w:rsid w:val="5B33C653"/>
    <w:rsid w:val="5B59C2AC"/>
    <w:rsid w:val="5BE91D37"/>
    <w:rsid w:val="5BF8F495"/>
    <w:rsid w:val="5C444722"/>
    <w:rsid w:val="5CA6BBB5"/>
    <w:rsid w:val="5D4D000C"/>
    <w:rsid w:val="5DC120CE"/>
    <w:rsid w:val="5DC4811D"/>
    <w:rsid w:val="5E17D0B8"/>
    <w:rsid w:val="5EBC3186"/>
    <w:rsid w:val="62F54745"/>
    <w:rsid w:val="62FF15E5"/>
    <w:rsid w:val="63DA56F8"/>
    <w:rsid w:val="6458D3CE"/>
    <w:rsid w:val="65AE92E1"/>
    <w:rsid w:val="67220820"/>
    <w:rsid w:val="696F4058"/>
    <w:rsid w:val="69C524C4"/>
    <w:rsid w:val="6B9831F6"/>
    <w:rsid w:val="6BFBA431"/>
    <w:rsid w:val="6E2ADD7F"/>
    <w:rsid w:val="6FA749C0"/>
    <w:rsid w:val="73923A7D"/>
    <w:rsid w:val="73B48CFE"/>
    <w:rsid w:val="73EFAD1D"/>
    <w:rsid w:val="753E7962"/>
    <w:rsid w:val="771BF5C3"/>
    <w:rsid w:val="78452CFB"/>
    <w:rsid w:val="7B502D00"/>
    <w:rsid w:val="7E927E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0E2F0"/>
  <w15:chartTrackingRefBased/>
  <w15:docId w15:val="{D0A7C907-AF9B-4297-94BB-3C4C726FD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813"/>
  </w:style>
  <w:style w:type="paragraph" w:styleId="Heading1">
    <w:name w:val="heading 1"/>
    <w:basedOn w:val="Normal"/>
    <w:next w:val="Normal"/>
    <w:link w:val="Heading1Char"/>
    <w:uiPriority w:val="9"/>
    <w:qFormat/>
    <w:rsid w:val="002B48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8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8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8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8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8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8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8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8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8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8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8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8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8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8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8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8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813"/>
    <w:rPr>
      <w:rFonts w:eastAsiaTheme="majorEastAsia" w:cstheme="majorBidi"/>
      <w:color w:val="272727" w:themeColor="text1" w:themeTint="D8"/>
    </w:rPr>
  </w:style>
  <w:style w:type="paragraph" w:styleId="Title">
    <w:name w:val="Title"/>
    <w:basedOn w:val="Normal"/>
    <w:next w:val="Normal"/>
    <w:link w:val="TitleChar"/>
    <w:uiPriority w:val="10"/>
    <w:qFormat/>
    <w:rsid w:val="002B4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8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8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813"/>
    <w:pPr>
      <w:spacing w:before="160"/>
      <w:jc w:val="center"/>
    </w:pPr>
    <w:rPr>
      <w:i/>
      <w:iCs/>
      <w:color w:val="404040" w:themeColor="text1" w:themeTint="BF"/>
    </w:rPr>
  </w:style>
  <w:style w:type="character" w:customStyle="1" w:styleId="QuoteChar">
    <w:name w:val="Quote Char"/>
    <w:basedOn w:val="DefaultParagraphFont"/>
    <w:link w:val="Quote"/>
    <w:uiPriority w:val="29"/>
    <w:rsid w:val="002B4813"/>
    <w:rPr>
      <w:i/>
      <w:iCs/>
      <w:color w:val="404040" w:themeColor="text1" w:themeTint="BF"/>
    </w:rPr>
  </w:style>
  <w:style w:type="paragraph" w:styleId="ListParagraph">
    <w:name w:val="List Paragraph"/>
    <w:basedOn w:val="Normal"/>
    <w:uiPriority w:val="34"/>
    <w:qFormat/>
    <w:rsid w:val="002B4813"/>
    <w:pPr>
      <w:ind w:left="720"/>
      <w:contextualSpacing/>
    </w:pPr>
  </w:style>
  <w:style w:type="character" w:styleId="IntenseEmphasis">
    <w:name w:val="Intense Emphasis"/>
    <w:basedOn w:val="DefaultParagraphFont"/>
    <w:uiPriority w:val="21"/>
    <w:qFormat/>
    <w:rsid w:val="002B4813"/>
    <w:rPr>
      <w:i/>
      <w:iCs/>
      <w:color w:val="0F4761" w:themeColor="accent1" w:themeShade="BF"/>
    </w:rPr>
  </w:style>
  <w:style w:type="paragraph" w:styleId="IntenseQuote">
    <w:name w:val="Intense Quote"/>
    <w:basedOn w:val="Normal"/>
    <w:next w:val="Normal"/>
    <w:link w:val="IntenseQuoteChar"/>
    <w:uiPriority w:val="30"/>
    <w:qFormat/>
    <w:rsid w:val="002B4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813"/>
    <w:rPr>
      <w:i/>
      <w:iCs/>
      <w:color w:val="0F4761" w:themeColor="accent1" w:themeShade="BF"/>
    </w:rPr>
  </w:style>
  <w:style w:type="character" w:styleId="IntenseReference">
    <w:name w:val="Intense Reference"/>
    <w:basedOn w:val="DefaultParagraphFont"/>
    <w:uiPriority w:val="32"/>
    <w:qFormat/>
    <w:rsid w:val="002B4813"/>
    <w:rPr>
      <w:b/>
      <w:bCs/>
      <w:smallCaps/>
      <w:color w:val="0F4761" w:themeColor="accent1" w:themeShade="BF"/>
      <w:spacing w:val="5"/>
    </w:rPr>
  </w:style>
  <w:style w:type="character" w:styleId="Hyperlink">
    <w:name w:val="Hyperlink"/>
    <w:basedOn w:val="DefaultParagraphFont"/>
    <w:uiPriority w:val="99"/>
    <w:unhideWhenUsed/>
    <w:rsid w:val="000376CD"/>
    <w:rPr>
      <w:color w:val="467886" w:themeColor="hyperlink"/>
      <w:u w:val="single"/>
    </w:rPr>
  </w:style>
  <w:style w:type="character" w:styleId="UnresolvedMention">
    <w:name w:val="Unresolved Mention"/>
    <w:basedOn w:val="DefaultParagraphFont"/>
    <w:uiPriority w:val="99"/>
    <w:semiHidden/>
    <w:unhideWhenUsed/>
    <w:rsid w:val="00037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ebecca@janecraigie.com" TargetMode="External"/><Relationship Id="rId4" Type="http://schemas.openxmlformats.org/officeDocument/2006/relationships/numbering" Target="numbering.xml"/><Relationship Id="rId9" Type="http://schemas.openxmlformats.org/officeDocument/2006/relationships/hyperlink" Target="https://www.gb-potatoes.co.uk/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7d08c5d40a7a109003f0690ebcd15c6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6b85ef2c047b0e75599e3f54b139ffd"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2D744F-A207-4837-B0E1-B6A54368E3DE}">
  <ds:schemaRefs>
    <ds:schemaRef ds:uri="http://schemas.microsoft.com/sharepoint/v3/contenttype/forms"/>
  </ds:schemaRefs>
</ds:datastoreItem>
</file>

<file path=customXml/itemProps2.xml><?xml version="1.0" encoding="utf-8"?>
<ds:datastoreItem xmlns:ds="http://schemas.openxmlformats.org/officeDocument/2006/customXml" ds:itemID="{52229345-4E5E-4FD3-8494-DF3EDB21079C}">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2CF4380F-5E5C-48BC-BBFF-92B69606E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Dawes</dc:creator>
  <cp:keywords/>
  <dc:description/>
  <cp:lastModifiedBy>Rebecca Dawes</cp:lastModifiedBy>
  <cp:revision>11</cp:revision>
  <dcterms:created xsi:type="dcterms:W3CDTF">2025-07-21T14:14:00Z</dcterms:created>
  <dcterms:modified xsi:type="dcterms:W3CDTF">2025-07-24T12:01:00Z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94a73db0-df0b-4504-bc75-be0bce1ef6db</vt:lpwstr>
  </property>
  <property fmtid="{D5CDD505-2E9C-101B-9397-08002B2CF9AE}" pid="3" name="ContentTypeId">
    <vt:lpwstr>0x010100C3E66FDEA6588C439533D1985D217C61</vt:lpwstr>
  </property>
  <property fmtid="{D5CDD505-2E9C-101B-9397-08002B2CF9AE}" pid="4" name="MediaServiceImageTags">
    <vt:lpwstr/>
  </property>
</Properties>
</file>