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53E4C" w14:textId="77777777" w:rsidR="00EC4D77" w:rsidRDefault="00EC4D77"/>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
        <w:gridCol w:w="7815"/>
      </w:tblGrid>
      <w:tr w:rsidR="00353E9F" w:rsidRPr="006B149A" w14:paraId="4B9FD0B4" w14:textId="77777777" w:rsidTr="00DA6097">
        <w:trPr>
          <w:trHeight w:val="1302"/>
        </w:trPr>
        <w:tc>
          <w:tcPr>
            <w:tcW w:w="8075" w:type="dxa"/>
            <w:gridSpan w:val="2"/>
          </w:tcPr>
          <w:p w14:paraId="7D6FF891" w14:textId="378FB775" w:rsidR="00FA0F76" w:rsidRPr="006B149A" w:rsidRDefault="009851F9" w:rsidP="00FE06D2">
            <w:pPr>
              <w:pStyle w:val="AHEReportTitle"/>
              <w:rPr>
                <w:rFonts w:cs="Arial"/>
              </w:rPr>
            </w:pPr>
            <w:r w:rsidRPr="009851F9">
              <w:rPr>
                <w:rFonts w:cs="Arial"/>
              </w:rPr>
              <w:t>Wellbeing as a strategic imper</w:t>
            </w:r>
            <w:r w:rsidR="00D813AB">
              <w:rPr>
                <w:rFonts w:cs="Arial"/>
              </w:rPr>
              <w:t>ative – the management response</w:t>
            </w:r>
          </w:p>
        </w:tc>
      </w:tr>
      <w:tr w:rsidR="00304B11" w:rsidRPr="006B149A" w14:paraId="71EBFD72" w14:textId="77777777" w:rsidTr="00DA6097">
        <w:trPr>
          <w:trHeight w:val="314"/>
        </w:trPr>
        <w:tc>
          <w:tcPr>
            <w:tcW w:w="8075" w:type="dxa"/>
            <w:gridSpan w:val="2"/>
          </w:tcPr>
          <w:p w14:paraId="550EAA87" w14:textId="77777777" w:rsidR="004413A5" w:rsidRPr="006B149A" w:rsidRDefault="004413A5" w:rsidP="0067643E">
            <w:pPr>
              <w:pStyle w:val="AHEReportSub-Title"/>
              <w:rPr>
                <w:rFonts w:cs="Arial"/>
              </w:rPr>
            </w:pPr>
          </w:p>
          <w:p w14:paraId="6D2355FA" w14:textId="5037D2CE" w:rsidR="004413A5" w:rsidRPr="006B149A" w:rsidRDefault="00AE0575" w:rsidP="0067643E">
            <w:pPr>
              <w:pStyle w:val="AHEReportSub-Title"/>
              <w:rPr>
                <w:rFonts w:cs="Arial"/>
              </w:rPr>
            </w:pPr>
            <w:r>
              <w:rPr>
                <w:rFonts w:cs="Arial"/>
              </w:rPr>
              <w:t>P</w:t>
            </w:r>
            <w:r w:rsidR="004413A5" w:rsidRPr="006B149A">
              <w:rPr>
                <w:rFonts w:cs="Arial"/>
              </w:rPr>
              <w:t>odcast transcript</w:t>
            </w:r>
          </w:p>
          <w:p w14:paraId="4D16774F" w14:textId="61F41DAD" w:rsidR="00304B11" w:rsidRPr="006B149A" w:rsidRDefault="00304B11" w:rsidP="0067643E">
            <w:pPr>
              <w:pStyle w:val="AHEReportSub-Title"/>
              <w:rPr>
                <w:rFonts w:cs="Arial"/>
              </w:rPr>
            </w:pPr>
          </w:p>
        </w:tc>
      </w:tr>
      <w:tr w:rsidR="00304B11" w:rsidRPr="006B149A" w14:paraId="0ECC65A1" w14:textId="77777777" w:rsidTr="00DA6097">
        <w:trPr>
          <w:trHeight w:val="46"/>
        </w:trPr>
        <w:tc>
          <w:tcPr>
            <w:tcW w:w="260" w:type="dxa"/>
            <w:tcBorders>
              <w:top w:val="single" w:sz="12" w:space="0" w:color="auto"/>
            </w:tcBorders>
          </w:tcPr>
          <w:p w14:paraId="0566DFE6" w14:textId="77777777" w:rsidR="00304B11" w:rsidRPr="006B149A" w:rsidRDefault="00304B11" w:rsidP="00304B11">
            <w:pPr>
              <w:pStyle w:val="ZeroLead"/>
              <w:rPr>
                <w:rFonts w:cs="Arial"/>
              </w:rPr>
            </w:pPr>
          </w:p>
        </w:tc>
        <w:tc>
          <w:tcPr>
            <w:tcW w:w="7815" w:type="dxa"/>
          </w:tcPr>
          <w:p w14:paraId="56A83A2B" w14:textId="77777777" w:rsidR="00304B11" w:rsidRPr="006B149A" w:rsidRDefault="00304B11" w:rsidP="00304B11">
            <w:pPr>
              <w:pStyle w:val="ZeroLead"/>
              <w:rPr>
                <w:rFonts w:cs="Arial"/>
              </w:rPr>
            </w:pPr>
          </w:p>
        </w:tc>
      </w:tr>
      <w:tr w:rsidR="00304B11" w:rsidRPr="0067188D" w14:paraId="40EF6502" w14:textId="77777777" w:rsidTr="00DA6097">
        <w:trPr>
          <w:trHeight w:val="246"/>
        </w:trPr>
        <w:tc>
          <w:tcPr>
            <w:tcW w:w="8075" w:type="dxa"/>
            <w:gridSpan w:val="2"/>
          </w:tcPr>
          <w:p w14:paraId="3A936D96" w14:textId="0BFED166" w:rsidR="004413A5" w:rsidRPr="006B149A" w:rsidRDefault="004413A5" w:rsidP="00A12E91">
            <w:pPr>
              <w:pStyle w:val="AHEReportSub-Title"/>
              <w:rPr>
                <w:rFonts w:cs="Arial"/>
              </w:rPr>
            </w:pPr>
          </w:p>
          <w:p w14:paraId="584908BC" w14:textId="77777777" w:rsidR="008F25DD" w:rsidRDefault="008F25DD" w:rsidP="008F25DD">
            <w:pPr>
              <w:pStyle w:val="AHEReportSub-Title"/>
              <w:rPr>
                <w:rFonts w:cs="Arial"/>
                <w:bCs/>
              </w:rPr>
            </w:pPr>
            <w:r>
              <w:rPr>
                <w:rFonts w:cs="Arial"/>
                <w:b/>
                <w:bCs/>
              </w:rPr>
              <w:t>Kim Ansell</w:t>
            </w:r>
            <w:r w:rsidR="0019250F" w:rsidRPr="001B7755">
              <w:rPr>
                <w:rFonts w:cs="Arial"/>
                <w:bCs/>
              </w:rPr>
              <w:t>,</w:t>
            </w:r>
            <w:r>
              <w:rPr>
                <w:rFonts w:cs="Arial"/>
                <w:bCs/>
              </w:rPr>
              <w:t xml:space="preserve"> Senior Advisor, Advance HE</w:t>
            </w:r>
          </w:p>
          <w:p w14:paraId="49AC4920" w14:textId="77777777" w:rsidR="008F25DD" w:rsidRDefault="008F25DD" w:rsidP="008F25DD">
            <w:pPr>
              <w:pStyle w:val="AHEReportSub-Title"/>
              <w:rPr>
                <w:rFonts w:cs="Arial"/>
                <w:bCs/>
              </w:rPr>
            </w:pPr>
          </w:p>
          <w:p w14:paraId="2E4FDD8A" w14:textId="0E7234F3" w:rsidR="0019250F" w:rsidRDefault="008F25DD" w:rsidP="008F25DD">
            <w:pPr>
              <w:pStyle w:val="AHEReportSub-Title"/>
              <w:rPr>
                <w:rFonts w:cs="Arial"/>
                <w:bCs/>
              </w:rPr>
            </w:pPr>
            <w:r w:rsidRPr="008F25DD">
              <w:rPr>
                <w:rFonts w:cs="Arial"/>
                <w:b/>
                <w:bCs/>
              </w:rPr>
              <w:t>Barbara Bassa</w:t>
            </w:r>
            <w:r>
              <w:rPr>
                <w:rFonts w:cs="Arial"/>
                <w:bCs/>
              </w:rPr>
              <w:t>, Senior Advisor, Advance HE</w:t>
            </w:r>
            <w:r w:rsidR="0019250F" w:rsidRPr="001B7755">
              <w:rPr>
                <w:rFonts w:cs="Arial"/>
                <w:bCs/>
              </w:rPr>
              <w:t xml:space="preserve"> </w:t>
            </w:r>
          </w:p>
          <w:p w14:paraId="7D1616F5" w14:textId="77777777" w:rsidR="00E95A6E" w:rsidRDefault="00E95A6E" w:rsidP="008F25DD">
            <w:pPr>
              <w:pStyle w:val="AHEReportSub-Title"/>
              <w:rPr>
                <w:rFonts w:cs="Arial"/>
                <w:bCs/>
              </w:rPr>
            </w:pPr>
          </w:p>
          <w:p w14:paraId="4E65F577" w14:textId="4A8FE1EA" w:rsidR="00E95A6E" w:rsidRDefault="00E95A6E" w:rsidP="008F25DD">
            <w:pPr>
              <w:pStyle w:val="AHEReportSub-Title"/>
              <w:rPr>
                <w:rFonts w:cs="Arial"/>
                <w:bCs/>
              </w:rPr>
            </w:pPr>
            <w:r w:rsidRPr="00E95A6E">
              <w:rPr>
                <w:rFonts w:cs="Arial"/>
                <w:b/>
                <w:bCs/>
              </w:rPr>
              <w:t>Vinita Suryanarayanan</w:t>
            </w:r>
            <w:r w:rsidRPr="00E95A6E">
              <w:rPr>
                <w:rFonts w:cs="Arial"/>
                <w:bCs/>
              </w:rPr>
              <w:t xml:space="preserve">, </w:t>
            </w:r>
            <w:r w:rsidR="00841420">
              <w:rPr>
                <w:rFonts w:cs="Arial"/>
                <w:bCs/>
                <w:iCs/>
              </w:rPr>
              <w:t>Director of Operations</w:t>
            </w:r>
            <w:r w:rsidRPr="00E95A6E">
              <w:rPr>
                <w:rFonts w:cs="Arial"/>
                <w:bCs/>
              </w:rPr>
              <w:t xml:space="preserve"> from the Royal Central School of Speech and Drama</w:t>
            </w:r>
          </w:p>
          <w:p w14:paraId="181D6FB5" w14:textId="1143284C" w:rsidR="00E95A6E" w:rsidRDefault="00E95A6E" w:rsidP="008F25DD">
            <w:pPr>
              <w:pStyle w:val="AHEReportSub-Title"/>
              <w:rPr>
                <w:rFonts w:cs="Arial"/>
                <w:bCs/>
              </w:rPr>
            </w:pPr>
          </w:p>
          <w:p w14:paraId="586DB7BC" w14:textId="2702C50E" w:rsidR="00E95A6E" w:rsidRPr="00E95A6E" w:rsidRDefault="00E95A6E" w:rsidP="008F25DD">
            <w:pPr>
              <w:pStyle w:val="AHEReportSub-Title"/>
              <w:rPr>
                <w:rFonts w:cs="Arial"/>
                <w:bCs/>
              </w:rPr>
            </w:pPr>
            <w:r w:rsidRPr="00E95A6E">
              <w:rPr>
                <w:rFonts w:cs="Arial"/>
                <w:b/>
                <w:bCs/>
              </w:rPr>
              <w:t>Paul Britton</w:t>
            </w:r>
            <w:r w:rsidRPr="00E95A6E">
              <w:rPr>
                <w:rFonts w:cs="Arial"/>
                <w:bCs/>
              </w:rPr>
              <w:t xml:space="preserve">, </w:t>
            </w:r>
            <w:r w:rsidRPr="00E95A6E">
              <w:rPr>
                <w:rFonts w:cs="Arial"/>
                <w:bCs/>
                <w:iCs/>
              </w:rPr>
              <w:t>Head of EDI and Colleague Wellbeing</w:t>
            </w:r>
            <w:r>
              <w:rPr>
                <w:rFonts w:cs="Arial"/>
                <w:bCs/>
                <w:iCs/>
              </w:rPr>
              <w:t xml:space="preserve">, </w:t>
            </w:r>
            <w:r w:rsidRPr="00E95A6E">
              <w:rPr>
                <w:rFonts w:cs="Arial"/>
                <w:bCs/>
                <w:iCs/>
              </w:rPr>
              <w:t>Newcastle University</w:t>
            </w:r>
          </w:p>
          <w:p w14:paraId="4E33EC64" w14:textId="77777777" w:rsidR="00E95A6E" w:rsidRDefault="00E95A6E" w:rsidP="008F25DD">
            <w:pPr>
              <w:pStyle w:val="AHEReportSub-Title"/>
              <w:rPr>
                <w:rFonts w:cs="Arial"/>
                <w:bCs/>
              </w:rPr>
            </w:pPr>
          </w:p>
          <w:p w14:paraId="1EB6495B" w14:textId="77777777" w:rsidR="00E95A6E" w:rsidRPr="00B825E5" w:rsidRDefault="00E95A6E" w:rsidP="008F25DD">
            <w:pPr>
              <w:pStyle w:val="AHEReportSub-Title"/>
              <w:rPr>
                <w:rFonts w:cs="Arial"/>
                <w:bCs/>
              </w:rPr>
            </w:pPr>
          </w:p>
          <w:p w14:paraId="0824FE45" w14:textId="4BBF8FB3" w:rsidR="00F86901" w:rsidRPr="0067188D" w:rsidRDefault="00F86901" w:rsidP="00BC3E65">
            <w:pPr>
              <w:pStyle w:val="AHEReportSub-Title"/>
              <w:rPr>
                <w:rFonts w:cs="Arial"/>
              </w:rPr>
            </w:pPr>
          </w:p>
          <w:p w14:paraId="524F229B" w14:textId="03665A90" w:rsidR="00F86901" w:rsidRPr="0067188D" w:rsidRDefault="00F86901" w:rsidP="00A12E91">
            <w:pPr>
              <w:pStyle w:val="AHEReportSub-Title"/>
              <w:rPr>
                <w:rFonts w:cs="Arial"/>
              </w:rPr>
            </w:pPr>
          </w:p>
        </w:tc>
      </w:tr>
    </w:tbl>
    <w:p w14:paraId="7AB2284F" w14:textId="40E5E8E1" w:rsidR="004F1449" w:rsidRPr="0067188D" w:rsidRDefault="004F1449" w:rsidP="006B2EAF">
      <w:pPr>
        <w:tabs>
          <w:tab w:val="center" w:pos="4819"/>
        </w:tabs>
        <w:rPr>
          <w:rFonts w:cs="Arial"/>
        </w:rPr>
        <w:sectPr w:rsidR="004F1449" w:rsidRPr="0067188D" w:rsidSect="00304B11">
          <w:headerReference w:type="even" r:id="rId8"/>
          <w:headerReference w:type="default" r:id="rId9"/>
          <w:footerReference w:type="even" r:id="rId10"/>
          <w:footerReference w:type="default" r:id="rId11"/>
          <w:headerReference w:type="first" r:id="rId12"/>
          <w:pgSz w:w="11906" w:h="16838" w:code="9"/>
          <w:pgMar w:top="4011" w:right="1134" w:bottom="851" w:left="1134" w:header="709" w:footer="522" w:gutter="0"/>
          <w:cols w:space="708"/>
          <w:docGrid w:linePitch="360"/>
        </w:sectPr>
      </w:pPr>
    </w:p>
    <w:p w14:paraId="19B99C13" w14:textId="6287CC65" w:rsidR="00E34546" w:rsidRPr="006B149A" w:rsidRDefault="004413A5" w:rsidP="004413A5">
      <w:pPr>
        <w:pStyle w:val="Heading1"/>
        <w:numPr>
          <w:ilvl w:val="0"/>
          <w:numId w:val="0"/>
        </w:numPr>
        <w:spacing w:line="276" w:lineRule="auto"/>
        <w:rPr>
          <w:rFonts w:cs="Arial"/>
        </w:rPr>
      </w:pPr>
      <w:r w:rsidRPr="006B149A">
        <w:rPr>
          <w:rFonts w:cs="Arial"/>
        </w:rPr>
        <w:lastRenderedPageBreak/>
        <w:t>Key</w:t>
      </w:r>
    </w:p>
    <w:p w14:paraId="29661F04" w14:textId="227210D0" w:rsidR="0019250F" w:rsidRPr="004B731D" w:rsidRDefault="008F25DD" w:rsidP="0019250F">
      <w:pPr>
        <w:pStyle w:val="ListBullet"/>
        <w:rPr>
          <w:sz w:val="24"/>
        </w:rPr>
      </w:pPr>
      <w:bookmarkStart w:id="0" w:name="_Toc517884390"/>
      <w:bookmarkStart w:id="1" w:name="_Toc518032655"/>
      <w:bookmarkStart w:id="2" w:name="_Toc32569711"/>
      <w:bookmarkStart w:id="3" w:name="_Toc517884391"/>
      <w:r>
        <w:rPr>
          <w:b/>
          <w:sz w:val="24"/>
        </w:rPr>
        <w:t>KA</w:t>
      </w:r>
      <w:r w:rsidR="0019250F" w:rsidRPr="004B731D">
        <w:rPr>
          <w:b/>
          <w:sz w:val="24"/>
        </w:rPr>
        <w:t>:</w:t>
      </w:r>
      <w:r w:rsidR="0019250F" w:rsidRPr="004B731D">
        <w:rPr>
          <w:sz w:val="24"/>
        </w:rPr>
        <w:t xml:space="preserve"> </w:t>
      </w:r>
      <w:r>
        <w:rPr>
          <w:bCs/>
          <w:sz w:val="24"/>
        </w:rPr>
        <w:t>Kim Ansell</w:t>
      </w:r>
      <w:r w:rsidR="0019250F" w:rsidRPr="004B731D">
        <w:rPr>
          <w:bCs/>
          <w:sz w:val="24"/>
        </w:rPr>
        <w:t xml:space="preserve"> </w:t>
      </w:r>
      <w:r w:rsidR="0019250F" w:rsidRPr="004B731D">
        <w:rPr>
          <w:sz w:val="24"/>
        </w:rPr>
        <w:t>(host)</w:t>
      </w:r>
    </w:p>
    <w:p w14:paraId="0CB3EA7C" w14:textId="57B87505" w:rsidR="00187341" w:rsidRDefault="008F25DD" w:rsidP="00187341">
      <w:pPr>
        <w:pStyle w:val="ListBullet"/>
        <w:rPr>
          <w:sz w:val="24"/>
        </w:rPr>
      </w:pPr>
      <w:r>
        <w:rPr>
          <w:b/>
          <w:sz w:val="24"/>
        </w:rPr>
        <w:t>BB</w:t>
      </w:r>
      <w:r w:rsidR="00187341" w:rsidRPr="004B731D">
        <w:rPr>
          <w:b/>
          <w:sz w:val="24"/>
        </w:rPr>
        <w:t>:</w:t>
      </w:r>
      <w:r w:rsidR="00187341" w:rsidRPr="004B731D">
        <w:rPr>
          <w:sz w:val="24"/>
        </w:rPr>
        <w:t xml:space="preserve"> </w:t>
      </w:r>
      <w:r>
        <w:rPr>
          <w:sz w:val="24"/>
        </w:rPr>
        <w:t>Barbara Bassa</w:t>
      </w:r>
      <w:r w:rsidR="00187341" w:rsidRPr="004B731D">
        <w:rPr>
          <w:sz w:val="24"/>
        </w:rPr>
        <w:t xml:space="preserve"> </w:t>
      </w:r>
    </w:p>
    <w:p w14:paraId="5A6E387A" w14:textId="42FCA5CD" w:rsidR="00FB1F16" w:rsidRPr="00FB1F16" w:rsidRDefault="00FB1F16" w:rsidP="00187341">
      <w:pPr>
        <w:pStyle w:val="ListBullet"/>
        <w:rPr>
          <w:sz w:val="24"/>
        </w:rPr>
      </w:pPr>
      <w:r w:rsidRPr="00FB1F16">
        <w:rPr>
          <w:b/>
          <w:sz w:val="24"/>
        </w:rPr>
        <w:t>VS:</w:t>
      </w:r>
      <w:r>
        <w:rPr>
          <w:sz w:val="24"/>
        </w:rPr>
        <w:t xml:space="preserve"> </w:t>
      </w:r>
      <w:r w:rsidRPr="00FB1F16">
        <w:rPr>
          <w:bCs/>
        </w:rPr>
        <w:t>Vinita Suryanarayanan</w:t>
      </w:r>
    </w:p>
    <w:p w14:paraId="34B62457" w14:textId="5C2F375D" w:rsidR="00FB1F16" w:rsidRDefault="00FB1F16" w:rsidP="00187341">
      <w:pPr>
        <w:pStyle w:val="ListBullet"/>
        <w:rPr>
          <w:sz w:val="24"/>
        </w:rPr>
      </w:pPr>
      <w:r>
        <w:rPr>
          <w:b/>
          <w:bCs/>
        </w:rPr>
        <w:t xml:space="preserve">PB: </w:t>
      </w:r>
      <w:r w:rsidRPr="00FB1F16">
        <w:rPr>
          <w:bCs/>
        </w:rPr>
        <w:t>Paul Britton</w:t>
      </w:r>
    </w:p>
    <w:bookmarkEnd w:id="0"/>
    <w:bookmarkEnd w:id="1"/>
    <w:bookmarkEnd w:id="2"/>
    <w:bookmarkEnd w:id="3"/>
    <w:p w14:paraId="32EFDB93" w14:textId="06531B6A" w:rsidR="004413A5" w:rsidRPr="006B149A" w:rsidRDefault="004413A5" w:rsidP="004413A5">
      <w:pPr>
        <w:spacing w:line="276" w:lineRule="auto"/>
        <w:rPr>
          <w:rFonts w:cs="Arial"/>
        </w:rPr>
      </w:pPr>
    </w:p>
    <w:p w14:paraId="6E8CED70" w14:textId="64E36AEE" w:rsidR="006B149A" w:rsidRPr="006B149A" w:rsidRDefault="004413A5" w:rsidP="006B149A">
      <w:pPr>
        <w:pStyle w:val="Heading1"/>
        <w:numPr>
          <w:ilvl w:val="0"/>
          <w:numId w:val="0"/>
        </w:numPr>
        <w:spacing w:line="276" w:lineRule="auto"/>
        <w:rPr>
          <w:rFonts w:cs="Arial"/>
        </w:rPr>
      </w:pPr>
      <w:r w:rsidRPr="006B149A">
        <w:rPr>
          <w:rFonts w:cs="Arial"/>
        </w:rPr>
        <w:t xml:space="preserve">Transcript </w:t>
      </w:r>
    </w:p>
    <w:p w14:paraId="78CFD4C5" w14:textId="77777777" w:rsidR="00B17A51" w:rsidRDefault="00B17A51" w:rsidP="00585397">
      <w:pPr>
        <w:spacing w:line="276" w:lineRule="auto"/>
        <w:rPr>
          <w:rFonts w:cs="Arial"/>
          <w:b/>
        </w:rPr>
      </w:pPr>
    </w:p>
    <w:p w14:paraId="1552AD8C" w14:textId="6E65C04A" w:rsidR="00841420" w:rsidRDefault="008F25DD" w:rsidP="0005320E">
      <w:pPr>
        <w:spacing w:line="276" w:lineRule="auto"/>
        <w:rPr>
          <w:rFonts w:cs="Arial"/>
          <w:sz w:val="24"/>
        </w:rPr>
      </w:pPr>
      <w:r>
        <w:rPr>
          <w:rFonts w:cs="Arial"/>
          <w:b/>
          <w:sz w:val="24"/>
        </w:rPr>
        <w:t>KA</w:t>
      </w:r>
      <w:r w:rsidR="0001127B" w:rsidRPr="0001127B">
        <w:rPr>
          <w:rFonts w:cs="Arial"/>
          <w:b/>
          <w:sz w:val="24"/>
        </w:rPr>
        <w:t xml:space="preserve">: </w:t>
      </w:r>
      <w:r w:rsidR="0005320E" w:rsidRPr="0005320E">
        <w:rPr>
          <w:rFonts w:cs="Arial"/>
          <w:sz w:val="24"/>
        </w:rPr>
        <w:t>Hello and welcome to this podcast exploring how institutions can creat</w:t>
      </w:r>
      <w:r w:rsidR="00841420">
        <w:rPr>
          <w:rFonts w:cs="Arial"/>
          <w:sz w:val="24"/>
        </w:rPr>
        <w:t>e and implement a holistic well</w:t>
      </w:r>
      <w:r w:rsidR="0005320E" w:rsidRPr="0005320E">
        <w:rPr>
          <w:rFonts w:cs="Arial"/>
          <w:sz w:val="24"/>
        </w:rPr>
        <w:t>being strategy and enable a more inclusive culture</w:t>
      </w:r>
      <w:r w:rsidR="00841420">
        <w:rPr>
          <w:rFonts w:cs="Arial"/>
          <w:sz w:val="24"/>
        </w:rPr>
        <w:t>.</w:t>
      </w:r>
      <w:r w:rsidR="0005320E" w:rsidRPr="0005320E">
        <w:rPr>
          <w:rFonts w:cs="Arial"/>
          <w:sz w:val="24"/>
        </w:rPr>
        <w:t xml:space="preserve"> </w:t>
      </w:r>
      <w:r w:rsidR="00841420">
        <w:rPr>
          <w:rFonts w:cs="Arial"/>
          <w:sz w:val="24"/>
        </w:rPr>
        <w:t>A</w:t>
      </w:r>
      <w:r w:rsidR="0005320E" w:rsidRPr="0005320E">
        <w:rPr>
          <w:rFonts w:cs="Arial"/>
          <w:sz w:val="24"/>
        </w:rPr>
        <w:t>dvance</w:t>
      </w:r>
      <w:r w:rsidR="00841420">
        <w:rPr>
          <w:rFonts w:cs="Arial"/>
          <w:sz w:val="24"/>
        </w:rPr>
        <w:t xml:space="preserve"> HE</w:t>
      </w:r>
      <w:r w:rsidR="0005320E" w:rsidRPr="0005320E">
        <w:rPr>
          <w:rFonts w:cs="Arial"/>
          <w:sz w:val="24"/>
        </w:rPr>
        <w:t xml:space="preserve"> recently convened a group of senior leaders from executive teams and </w:t>
      </w:r>
      <w:r w:rsidR="00841420">
        <w:rPr>
          <w:rFonts w:cs="Arial"/>
          <w:sz w:val="24"/>
        </w:rPr>
        <w:t>governing bodies to consider if and how well</w:t>
      </w:r>
      <w:r w:rsidR="0005320E" w:rsidRPr="0005320E">
        <w:rPr>
          <w:rFonts w:cs="Arial"/>
          <w:sz w:val="24"/>
        </w:rPr>
        <w:t>being s</w:t>
      </w:r>
      <w:r w:rsidR="00841420">
        <w:rPr>
          <w:rFonts w:cs="Arial"/>
          <w:sz w:val="24"/>
        </w:rPr>
        <w:t>hould become part of the organis</w:t>
      </w:r>
      <w:r w:rsidR="0005320E" w:rsidRPr="0005320E">
        <w:rPr>
          <w:rFonts w:cs="Arial"/>
          <w:sz w:val="24"/>
        </w:rPr>
        <w:t>atio</w:t>
      </w:r>
      <w:r w:rsidR="0005320E">
        <w:rPr>
          <w:rFonts w:cs="Arial"/>
          <w:sz w:val="24"/>
        </w:rPr>
        <w:t>n</w:t>
      </w:r>
      <w:r w:rsidR="00841420">
        <w:rPr>
          <w:rFonts w:cs="Arial"/>
          <w:sz w:val="24"/>
        </w:rPr>
        <w:t>al</w:t>
      </w:r>
      <w:r w:rsidR="0005320E">
        <w:rPr>
          <w:rFonts w:cs="Arial"/>
          <w:sz w:val="24"/>
        </w:rPr>
        <w:t xml:space="preserve"> strategy</w:t>
      </w:r>
      <w:r w:rsidR="00841420">
        <w:rPr>
          <w:rFonts w:cs="Arial"/>
          <w:sz w:val="24"/>
        </w:rPr>
        <w:t>.</w:t>
      </w:r>
      <w:r w:rsidR="0005320E">
        <w:rPr>
          <w:rFonts w:cs="Arial"/>
          <w:sz w:val="24"/>
        </w:rPr>
        <w:t xml:space="preserve"> I'm Kim Ansell from A</w:t>
      </w:r>
      <w:r w:rsidR="0005320E" w:rsidRPr="0005320E">
        <w:rPr>
          <w:rFonts w:cs="Arial"/>
          <w:sz w:val="24"/>
        </w:rPr>
        <w:t>dvance</w:t>
      </w:r>
      <w:r w:rsidR="0005320E">
        <w:rPr>
          <w:rFonts w:cs="Arial"/>
          <w:sz w:val="24"/>
        </w:rPr>
        <w:t xml:space="preserve"> HE</w:t>
      </w:r>
      <w:r w:rsidR="00841420">
        <w:rPr>
          <w:rFonts w:cs="Arial"/>
          <w:sz w:val="24"/>
        </w:rPr>
        <w:t>,</w:t>
      </w:r>
      <w:r w:rsidR="0005320E" w:rsidRPr="0005320E">
        <w:rPr>
          <w:rFonts w:cs="Arial"/>
          <w:sz w:val="24"/>
        </w:rPr>
        <w:t xml:space="preserve"> and I'm pleased to be here with my colleague Barbara Bassa as we explore the management response and i</w:t>
      </w:r>
      <w:r w:rsidR="008375FA">
        <w:rPr>
          <w:rFonts w:cs="Arial"/>
          <w:sz w:val="24"/>
        </w:rPr>
        <w:t>mplications for implementation t</w:t>
      </w:r>
      <w:r w:rsidR="0005320E" w:rsidRPr="0005320E">
        <w:rPr>
          <w:rFonts w:cs="Arial"/>
          <w:sz w:val="24"/>
        </w:rPr>
        <w:t>o that sandpit event</w:t>
      </w:r>
      <w:r w:rsidR="00841420">
        <w:rPr>
          <w:rFonts w:cs="Arial"/>
          <w:sz w:val="24"/>
        </w:rPr>
        <w:t>.</w:t>
      </w:r>
      <w:r w:rsidR="0005320E" w:rsidRPr="0005320E">
        <w:rPr>
          <w:rFonts w:cs="Arial"/>
          <w:sz w:val="24"/>
        </w:rPr>
        <w:t xml:space="preserve"> I'm also delighted to welcome our guests</w:t>
      </w:r>
      <w:r w:rsidR="005724A6">
        <w:rPr>
          <w:rFonts w:cs="Arial"/>
          <w:sz w:val="24"/>
        </w:rPr>
        <w:t>:</w:t>
      </w:r>
      <w:r w:rsidR="0005320E" w:rsidRPr="0005320E">
        <w:rPr>
          <w:rFonts w:cs="Arial"/>
          <w:sz w:val="24"/>
        </w:rPr>
        <w:t xml:space="preserve"> </w:t>
      </w:r>
      <w:r w:rsidR="005615F8" w:rsidRPr="005615F8">
        <w:rPr>
          <w:rFonts w:ascii="Arial" w:hAnsi="Arial" w:cs="Arial"/>
          <w:color w:val="000000"/>
          <w:sz w:val="24"/>
          <w:szCs w:val="24"/>
        </w:rPr>
        <w:t>Vinita Suryanarayanan</w:t>
      </w:r>
      <w:r w:rsidR="005724A6">
        <w:rPr>
          <w:rFonts w:ascii="Arial" w:hAnsi="Arial" w:cs="Arial"/>
          <w:color w:val="000000"/>
          <w:sz w:val="24"/>
          <w:szCs w:val="24"/>
        </w:rPr>
        <w:t>,</w:t>
      </w:r>
      <w:r w:rsidR="005615F8">
        <w:rPr>
          <w:rFonts w:ascii="Arial" w:hAnsi="Arial" w:cs="Arial"/>
          <w:color w:val="000000"/>
          <w:sz w:val="24"/>
          <w:szCs w:val="24"/>
        </w:rPr>
        <w:t xml:space="preserve"> </w:t>
      </w:r>
      <w:r w:rsidR="00841420">
        <w:rPr>
          <w:rFonts w:cs="Arial"/>
          <w:sz w:val="24"/>
        </w:rPr>
        <w:t>who is Director of O</w:t>
      </w:r>
      <w:r w:rsidR="0005320E" w:rsidRPr="0005320E">
        <w:rPr>
          <w:rFonts w:cs="Arial"/>
          <w:sz w:val="24"/>
        </w:rPr>
        <w:t>perations at t</w:t>
      </w:r>
      <w:r w:rsidR="00841420">
        <w:rPr>
          <w:rFonts w:cs="Arial"/>
          <w:sz w:val="24"/>
        </w:rPr>
        <w:t>he Royal Central School of Speech and D</w:t>
      </w:r>
      <w:r w:rsidR="0005320E" w:rsidRPr="0005320E">
        <w:rPr>
          <w:rFonts w:cs="Arial"/>
          <w:sz w:val="24"/>
        </w:rPr>
        <w:t>rama</w:t>
      </w:r>
      <w:r w:rsidR="005724A6">
        <w:rPr>
          <w:rFonts w:cs="Arial"/>
          <w:sz w:val="24"/>
        </w:rPr>
        <w:t>,</w:t>
      </w:r>
      <w:r w:rsidR="0005320E" w:rsidRPr="0005320E">
        <w:rPr>
          <w:rFonts w:cs="Arial"/>
          <w:sz w:val="24"/>
        </w:rPr>
        <w:t xml:space="preserve"> and Paul Britton</w:t>
      </w:r>
      <w:r w:rsidR="005724A6">
        <w:rPr>
          <w:rFonts w:cs="Arial"/>
          <w:sz w:val="24"/>
        </w:rPr>
        <w:t>,</w:t>
      </w:r>
      <w:r w:rsidR="0005320E" w:rsidRPr="0005320E">
        <w:rPr>
          <w:rFonts w:cs="Arial"/>
          <w:sz w:val="24"/>
        </w:rPr>
        <w:t xml:space="preserve"> </w:t>
      </w:r>
      <w:r w:rsidR="00841420">
        <w:rPr>
          <w:rFonts w:cs="Arial"/>
          <w:sz w:val="24"/>
        </w:rPr>
        <w:t>Head of EDI and Colleague</w:t>
      </w:r>
      <w:r w:rsidR="008375FA">
        <w:rPr>
          <w:rFonts w:cs="Arial"/>
          <w:sz w:val="24"/>
        </w:rPr>
        <w:t xml:space="preserve"> Wellbeing at</w:t>
      </w:r>
      <w:r w:rsidR="0005320E" w:rsidRPr="0005320E">
        <w:rPr>
          <w:rFonts w:cs="Arial"/>
          <w:sz w:val="24"/>
        </w:rPr>
        <w:t xml:space="preserve"> Newcastle University</w:t>
      </w:r>
      <w:r w:rsidR="00841420">
        <w:rPr>
          <w:rFonts w:cs="Arial"/>
          <w:sz w:val="24"/>
        </w:rPr>
        <w:t xml:space="preserve"> -</w:t>
      </w:r>
      <w:r w:rsidR="0005320E" w:rsidRPr="0005320E">
        <w:rPr>
          <w:rFonts w:cs="Arial"/>
          <w:sz w:val="24"/>
        </w:rPr>
        <w:t xml:space="preserve"> what a gr</w:t>
      </w:r>
      <w:r w:rsidR="00841420">
        <w:rPr>
          <w:rFonts w:cs="Arial"/>
          <w:sz w:val="24"/>
        </w:rPr>
        <w:t>eat job title P</w:t>
      </w:r>
      <w:r w:rsidR="0005320E" w:rsidRPr="0005320E">
        <w:rPr>
          <w:rFonts w:cs="Arial"/>
          <w:sz w:val="24"/>
        </w:rPr>
        <w:t>aul</w:t>
      </w:r>
      <w:r w:rsidR="00841420">
        <w:rPr>
          <w:rFonts w:cs="Arial"/>
          <w:sz w:val="24"/>
        </w:rPr>
        <w:t xml:space="preserve">. </w:t>
      </w:r>
    </w:p>
    <w:p w14:paraId="2122D3DB" w14:textId="77777777" w:rsidR="005724A6" w:rsidRDefault="005724A6" w:rsidP="0005320E">
      <w:pPr>
        <w:spacing w:line="276" w:lineRule="auto"/>
        <w:rPr>
          <w:rFonts w:cs="Arial"/>
          <w:sz w:val="24"/>
        </w:rPr>
      </w:pPr>
    </w:p>
    <w:p w14:paraId="65E70907" w14:textId="168656F4" w:rsidR="00841420" w:rsidRDefault="00841420" w:rsidP="0005320E">
      <w:pPr>
        <w:spacing w:line="276" w:lineRule="auto"/>
        <w:rPr>
          <w:rFonts w:cs="Arial"/>
          <w:sz w:val="24"/>
        </w:rPr>
      </w:pPr>
      <w:r>
        <w:rPr>
          <w:rFonts w:cs="Arial"/>
          <w:sz w:val="24"/>
        </w:rPr>
        <w:t>T</w:t>
      </w:r>
      <w:r w:rsidR="0005320E" w:rsidRPr="0005320E">
        <w:rPr>
          <w:rFonts w:cs="Arial"/>
          <w:sz w:val="24"/>
        </w:rPr>
        <w:t>hey're here to share their insight and experience and to respond to the reflections of senior leaders on this issue of growing importance in the sector and beyond</w:t>
      </w:r>
      <w:r w:rsidR="005724A6">
        <w:rPr>
          <w:rFonts w:cs="Arial"/>
          <w:sz w:val="24"/>
        </w:rPr>
        <w:t xml:space="preserve"> the sector</w:t>
      </w:r>
      <w:r>
        <w:rPr>
          <w:rFonts w:cs="Arial"/>
          <w:sz w:val="24"/>
        </w:rPr>
        <w:t>.</w:t>
      </w:r>
    </w:p>
    <w:p w14:paraId="5967F626" w14:textId="77777777" w:rsidR="00841420" w:rsidRDefault="00841420" w:rsidP="0005320E">
      <w:pPr>
        <w:spacing w:line="276" w:lineRule="auto"/>
        <w:rPr>
          <w:rFonts w:cs="Arial"/>
          <w:sz w:val="24"/>
        </w:rPr>
      </w:pPr>
    </w:p>
    <w:p w14:paraId="7231CF7F" w14:textId="0C3C35FB" w:rsidR="0005320E" w:rsidRPr="0005320E" w:rsidRDefault="0005320E" w:rsidP="0005320E">
      <w:pPr>
        <w:spacing w:line="276" w:lineRule="auto"/>
        <w:rPr>
          <w:rFonts w:cs="Arial"/>
          <w:sz w:val="24"/>
        </w:rPr>
      </w:pPr>
      <w:r w:rsidRPr="0005320E">
        <w:rPr>
          <w:rFonts w:cs="Arial"/>
          <w:sz w:val="24"/>
        </w:rPr>
        <w:t>The culture of the institution is a key factor in enabling the flexibility required by those responsible for implementing and delivering the stra</w:t>
      </w:r>
      <w:r w:rsidR="00841420">
        <w:rPr>
          <w:rFonts w:cs="Arial"/>
          <w:sz w:val="24"/>
        </w:rPr>
        <w:t>tegy and that includes the well</w:t>
      </w:r>
      <w:r w:rsidRPr="0005320E">
        <w:rPr>
          <w:rFonts w:cs="Arial"/>
          <w:sz w:val="24"/>
        </w:rPr>
        <w:t>being strategy for key stakeholders, students and staff particularly. In the last two years</w:t>
      </w:r>
      <w:r w:rsidR="00841420">
        <w:rPr>
          <w:rFonts w:cs="Arial"/>
          <w:sz w:val="24"/>
        </w:rPr>
        <w:t>,</w:t>
      </w:r>
      <w:r w:rsidRPr="0005320E">
        <w:rPr>
          <w:rFonts w:cs="Arial"/>
          <w:sz w:val="24"/>
        </w:rPr>
        <w:t xml:space="preserve"> institutional cultures have pivoted and been juxtaposed between operating in an inflexible and unpredictable climate often in either crisis mode or survival mode</w:t>
      </w:r>
      <w:r w:rsidR="00841420">
        <w:rPr>
          <w:rFonts w:cs="Arial"/>
          <w:sz w:val="24"/>
        </w:rPr>
        <w:t>,</w:t>
      </w:r>
      <w:r w:rsidRPr="0005320E">
        <w:rPr>
          <w:rFonts w:cs="Arial"/>
          <w:sz w:val="24"/>
        </w:rPr>
        <w:t xml:space="preserve"> while at the same time transforming online student learning and assessment faster than ever before. </w:t>
      </w:r>
      <w:r w:rsidR="00841420" w:rsidRPr="005615F8">
        <w:rPr>
          <w:rFonts w:ascii="Arial" w:hAnsi="Arial" w:cs="Arial"/>
          <w:color w:val="000000"/>
          <w:sz w:val="24"/>
          <w:szCs w:val="24"/>
        </w:rPr>
        <w:t>Vinita</w:t>
      </w:r>
      <w:r w:rsidR="00841420">
        <w:rPr>
          <w:rFonts w:cs="Arial"/>
          <w:sz w:val="24"/>
        </w:rPr>
        <w:t xml:space="preserve"> and Paul</w:t>
      </w:r>
      <w:r w:rsidR="005724A6">
        <w:rPr>
          <w:rFonts w:cs="Arial"/>
          <w:sz w:val="24"/>
        </w:rPr>
        <w:t>,</w:t>
      </w:r>
      <w:r w:rsidR="00841420">
        <w:rPr>
          <w:rFonts w:cs="Arial"/>
          <w:sz w:val="24"/>
        </w:rPr>
        <w:t xml:space="preserve"> to kick us off, w</w:t>
      </w:r>
      <w:r w:rsidRPr="0005320E">
        <w:rPr>
          <w:rFonts w:cs="Arial"/>
          <w:sz w:val="24"/>
        </w:rPr>
        <w:t>hat do you think is the biggest challenge for management in our institutio</w:t>
      </w:r>
      <w:r w:rsidR="00841420">
        <w:rPr>
          <w:rFonts w:cs="Arial"/>
          <w:sz w:val="24"/>
        </w:rPr>
        <w:t>ns to implement a holistic well</w:t>
      </w:r>
      <w:r w:rsidRPr="0005320E">
        <w:rPr>
          <w:rFonts w:cs="Arial"/>
          <w:sz w:val="24"/>
        </w:rPr>
        <w:t>being strategy</w:t>
      </w:r>
      <w:r w:rsidR="00841420">
        <w:rPr>
          <w:rFonts w:cs="Arial"/>
          <w:sz w:val="24"/>
        </w:rPr>
        <w:t>?</w:t>
      </w:r>
    </w:p>
    <w:p w14:paraId="00AF88CE" w14:textId="2AE4A174" w:rsidR="008F25DD" w:rsidRPr="008F25DD" w:rsidRDefault="008F25DD" w:rsidP="0005320E">
      <w:pPr>
        <w:spacing w:line="276" w:lineRule="auto"/>
        <w:rPr>
          <w:rFonts w:cs="Arial"/>
          <w:sz w:val="24"/>
        </w:rPr>
      </w:pPr>
    </w:p>
    <w:p w14:paraId="5A594FA7" w14:textId="14A417DE" w:rsidR="008F25DD" w:rsidRPr="008F25DD" w:rsidRDefault="0005320E" w:rsidP="008F25DD">
      <w:pPr>
        <w:spacing w:line="276" w:lineRule="auto"/>
        <w:rPr>
          <w:rFonts w:cs="Arial"/>
          <w:sz w:val="24"/>
        </w:rPr>
      </w:pPr>
      <w:r w:rsidRPr="0005320E">
        <w:rPr>
          <w:rFonts w:cs="Arial"/>
          <w:b/>
          <w:sz w:val="24"/>
        </w:rPr>
        <w:t>VS:</w:t>
      </w:r>
      <w:r>
        <w:rPr>
          <w:rFonts w:cs="Arial"/>
          <w:sz w:val="24"/>
        </w:rPr>
        <w:t xml:space="preserve"> </w:t>
      </w:r>
      <w:r w:rsidR="008F25DD" w:rsidRPr="008F25DD">
        <w:rPr>
          <w:rFonts w:cs="Arial"/>
          <w:sz w:val="24"/>
        </w:rPr>
        <w:t>So</w:t>
      </w:r>
      <w:r w:rsidR="0091609F">
        <w:rPr>
          <w:rFonts w:cs="Arial"/>
          <w:sz w:val="24"/>
        </w:rPr>
        <w:t xml:space="preserve"> </w:t>
      </w:r>
      <w:r w:rsidR="008F25DD" w:rsidRPr="008F25DD">
        <w:rPr>
          <w:rFonts w:cs="Arial"/>
          <w:sz w:val="24"/>
        </w:rPr>
        <w:t>I mean in terms of what the biggest challeng</w:t>
      </w:r>
      <w:r w:rsidR="00E20FC2">
        <w:rPr>
          <w:rFonts w:cs="Arial"/>
          <w:sz w:val="24"/>
        </w:rPr>
        <w:t xml:space="preserve">e is, I think with </w:t>
      </w:r>
      <w:r w:rsidR="008F25DD" w:rsidRPr="008F25DD">
        <w:rPr>
          <w:rFonts w:cs="Arial"/>
          <w:sz w:val="24"/>
        </w:rPr>
        <w:t>so many increased challeng</w:t>
      </w:r>
      <w:r w:rsidR="00E20FC2">
        <w:rPr>
          <w:rFonts w:cs="Arial"/>
          <w:sz w:val="24"/>
        </w:rPr>
        <w:t>es that are being faced around well</w:t>
      </w:r>
      <w:r w:rsidR="008F25DD" w:rsidRPr="008F25DD">
        <w:rPr>
          <w:rFonts w:cs="Arial"/>
          <w:sz w:val="24"/>
        </w:rPr>
        <w:t>bein</w:t>
      </w:r>
      <w:r w:rsidR="00E20FC2">
        <w:rPr>
          <w:rFonts w:cs="Arial"/>
          <w:sz w:val="24"/>
        </w:rPr>
        <w:t>g.</w:t>
      </w:r>
      <w:r w:rsidR="0091609F">
        <w:rPr>
          <w:rFonts w:cs="Arial"/>
          <w:sz w:val="24"/>
        </w:rPr>
        <w:t xml:space="preserve"> </w:t>
      </w:r>
      <w:r w:rsidR="008F25DD" w:rsidRPr="008F25DD">
        <w:rPr>
          <w:rFonts w:cs="Arial"/>
          <w:sz w:val="24"/>
        </w:rPr>
        <w:t xml:space="preserve">I think it's now incumbent to </w:t>
      </w:r>
      <w:r w:rsidR="00E20FC2">
        <w:rPr>
          <w:rFonts w:cs="Arial"/>
          <w:sz w:val="24"/>
        </w:rPr>
        <w:t>move b</w:t>
      </w:r>
      <w:r w:rsidR="008F25DD" w:rsidRPr="008F25DD">
        <w:rPr>
          <w:rFonts w:cs="Arial"/>
          <w:sz w:val="24"/>
        </w:rPr>
        <w:t xml:space="preserve">eyond </w:t>
      </w:r>
      <w:r w:rsidR="00E20FC2">
        <w:rPr>
          <w:rFonts w:cs="Arial"/>
          <w:sz w:val="24"/>
        </w:rPr>
        <w:t>what the model of support f</w:t>
      </w:r>
      <w:r w:rsidR="008F25DD" w:rsidRPr="008F25DD">
        <w:rPr>
          <w:rFonts w:cs="Arial"/>
          <w:sz w:val="24"/>
        </w:rPr>
        <w:t xml:space="preserve">rameworks really are to </w:t>
      </w:r>
      <w:r w:rsidR="00E20FC2">
        <w:rPr>
          <w:rFonts w:cs="Arial"/>
          <w:sz w:val="24"/>
        </w:rPr>
        <w:t>balance</w:t>
      </w:r>
      <w:r w:rsidR="008F25DD" w:rsidRPr="008F25DD">
        <w:rPr>
          <w:rFonts w:cs="Arial"/>
          <w:sz w:val="24"/>
        </w:rPr>
        <w:t xml:space="preserve"> </w:t>
      </w:r>
      <w:r w:rsidR="00E20FC2">
        <w:rPr>
          <w:rFonts w:cs="Arial"/>
          <w:sz w:val="24"/>
        </w:rPr>
        <w:t>w</w:t>
      </w:r>
      <w:r w:rsidR="008F25DD" w:rsidRPr="008F25DD">
        <w:rPr>
          <w:rFonts w:cs="Arial"/>
          <w:sz w:val="24"/>
        </w:rPr>
        <w:t xml:space="preserve">hat is the necessary and essential </w:t>
      </w:r>
      <w:r w:rsidR="00E20FC2">
        <w:rPr>
          <w:rFonts w:cs="Arial"/>
          <w:sz w:val="24"/>
        </w:rPr>
        <w:t>challenge of study with t</w:t>
      </w:r>
      <w:r w:rsidR="008F25DD" w:rsidRPr="008F25DD">
        <w:rPr>
          <w:rFonts w:cs="Arial"/>
          <w:sz w:val="24"/>
        </w:rPr>
        <w:t>he need for more therapeutic and a more effective inte</w:t>
      </w:r>
      <w:r w:rsidR="00E20FC2">
        <w:rPr>
          <w:rFonts w:cs="Arial"/>
          <w:sz w:val="24"/>
        </w:rPr>
        <w:t>rvention t</w:t>
      </w:r>
      <w:r w:rsidR="008F25DD" w:rsidRPr="008F25DD">
        <w:rPr>
          <w:rFonts w:cs="Arial"/>
          <w:sz w:val="24"/>
        </w:rPr>
        <w:t>hat is kind of capable of e</w:t>
      </w:r>
      <w:r w:rsidR="00E20FC2">
        <w:rPr>
          <w:rFonts w:cs="Arial"/>
          <w:sz w:val="24"/>
        </w:rPr>
        <w:t>ngaging staff and students. S</w:t>
      </w:r>
      <w:r w:rsidR="008F25DD" w:rsidRPr="008F25DD">
        <w:rPr>
          <w:rFonts w:cs="Arial"/>
          <w:sz w:val="24"/>
        </w:rPr>
        <w:t xml:space="preserve">o I mean I think implementing a holistic wellbeing strategy immediately I think becomes challenging when </w:t>
      </w:r>
      <w:r w:rsidR="005724A6">
        <w:rPr>
          <w:rFonts w:cs="Arial"/>
          <w:sz w:val="24"/>
        </w:rPr>
        <w:lastRenderedPageBreak/>
        <w:t>we have</w:t>
      </w:r>
      <w:r w:rsidR="008F25DD" w:rsidRPr="008F25DD">
        <w:rPr>
          <w:rFonts w:cs="Arial"/>
          <w:sz w:val="24"/>
        </w:rPr>
        <w:t xml:space="preserve"> many kind of solo mini</w:t>
      </w:r>
      <w:r w:rsidR="00771081">
        <w:rPr>
          <w:rFonts w:cs="Arial"/>
          <w:sz w:val="24"/>
        </w:rPr>
        <w:t>-</w:t>
      </w:r>
      <w:r w:rsidR="008F25DD" w:rsidRPr="008F25DD">
        <w:rPr>
          <w:rFonts w:cs="Arial"/>
          <w:sz w:val="24"/>
        </w:rPr>
        <w:t xml:space="preserve">cultures that are floated within an institution. I mean from where I'm coming from I </w:t>
      </w:r>
      <w:r w:rsidR="005724A6">
        <w:rPr>
          <w:rFonts w:cs="Arial"/>
          <w:sz w:val="24"/>
        </w:rPr>
        <w:t>r</w:t>
      </w:r>
      <w:r w:rsidR="008F25DD" w:rsidRPr="008F25DD">
        <w:rPr>
          <w:rFonts w:cs="Arial"/>
          <w:sz w:val="24"/>
        </w:rPr>
        <w:t>eally see that as a very big challenge in kind of bringing the</w:t>
      </w:r>
      <w:r w:rsidR="005724A6">
        <w:rPr>
          <w:rFonts w:cs="Arial"/>
          <w:sz w:val="24"/>
        </w:rPr>
        <w:t xml:space="preserve"> culture together and</w:t>
      </w:r>
      <w:r w:rsidR="008F25DD" w:rsidRPr="008F25DD">
        <w:rPr>
          <w:rFonts w:cs="Arial"/>
          <w:sz w:val="24"/>
        </w:rPr>
        <w:t xml:space="preserve"> ensuring that there is cross engagement and there are people involved throughout the various aspects</w:t>
      </w:r>
      <w:r w:rsidR="005724A6">
        <w:rPr>
          <w:rFonts w:cs="Arial"/>
          <w:sz w:val="24"/>
        </w:rPr>
        <w:t xml:space="preserve">, </w:t>
      </w:r>
      <w:r w:rsidR="008F25DD" w:rsidRPr="008F25DD">
        <w:rPr>
          <w:rFonts w:cs="Arial"/>
          <w:sz w:val="24"/>
        </w:rPr>
        <w:t>and there is less of a divide between the academic and the non-academic side of things</w:t>
      </w:r>
      <w:r w:rsidR="005724A6">
        <w:rPr>
          <w:rFonts w:cs="Arial"/>
          <w:sz w:val="24"/>
        </w:rPr>
        <w:t>,</w:t>
      </w:r>
      <w:r w:rsidR="008F25DD" w:rsidRPr="008F25DD">
        <w:rPr>
          <w:rFonts w:cs="Arial"/>
          <w:sz w:val="24"/>
        </w:rPr>
        <w:t xml:space="preserve"> I thin</w:t>
      </w:r>
      <w:r w:rsidR="005724A6">
        <w:rPr>
          <w:rFonts w:cs="Arial"/>
          <w:sz w:val="24"/>
        </w:rPr>
        <w:t>k that that contributes a lot t</w:t>
      </w:r>
      <w:r w:rsidR="008F25DD" w:rsidRPr="008F25DD">
        <w:rPr>
          <w:rFonts w:cs="Arial"/>
          <w:sz w:val="24"/>
        </w:rPr>
        <w:t>owards facing these challenges</w:t>
      </w:r>
      <w:r w:rsidR="005724A6">
        <w:rPr>
          <w:rFonts w:cs="Arial"/>
          <w:sz w:val="24"/>
        </w:rPr>
        <w:t>. A</w:t>
      </w:r>
      <w:r w:rsidR="008F25DD" w:rsidRPr="008F25DD">
        <w:rPr>
          <w:rFonts w:cs="Arial"/>
          <w:sz w:val="24"/>
        </w:rPr>
        <w:t xml:space="preserve">nd also I would say matching the resources that we have to kind of the ever-growing organic growth that the institutions are facing. </w:t>
      </w:r>
      <w:r w:rsidR="005724A6">
        <w:rPr>
          <w:rFonts w:cs="Arial"/>
          <w:sz w:val="24"/>
        </w:rPr>
        <w:t>That’s</w:t>
      </w:r>
      <w:r w:rsidR="008F25DD" w:rsidRPr="008F25DD">
        <w:rPr>
          <w:rFonts w:cs="Arial"/>
          <w:sz w:val="24"/>
        </w:rPr>
        <w:t xml:space="preserve"> also becoming quite tough and challenging</w:t>
      </w:r>
      <w:r w:rsidR="005724A6">
        <w:rPr>
          <w:rFonts w:cs="Arial"/>
          <w:sz w:val="24"/>
        </w:rPr>
        <w:t>,</w:t>
      </w:r>
      <w:r w:rsidR="008F25DD" w:rsidRPr="008F25DD">
        <w:rPr>
          <w:rFonts w:cs="Arial"/>
          <w:sz w:val="24"/>
        </w:rPr>
        <w:t xml:space="preserve"> and when I say resources I mean </w:t>
      </w:r>
      <w:r w:rsidR="005724A6">
        <w:rPr>
          <w:rFonts w:cs="Arial"/>
          <w:sz w:val="24"/>
        </w:rPr>
        <w:t>infrastructure, f</w:t>
      </w:r>
      <w:r w:rsidR="008F25DD" w:rsidRPr="008F25DD">
        <w:rPr>
          <w:rFonts w:cs="Arial"/>
          <w:sz w:val="24"/>
        </w:rPr>
        <w:t>inancial</w:t>
      </w:r>
      <w:r w:rsidR="005724A6">
        <w:rPr>
          <w:rFonts w:cs="Arial"/>
          <w:sz w:val="24"/>
        </w:rPr>
        <w:t>, h</w:t>
      </w:r>
      <w:r w:rsidR="008F25DD" w:rsidRPr="008F25DD">
        <w:rPr>
          <w:rFonts w:cs="Arial"/>
          <w:sz w:val="24"/>
        </w:rPr>
        <w:t>uman</w:t>
      </w:r>
      <w:r w:rsidR="005724A6">
        <w:rPr>
          <w:rFonts w:cs="Arial"/>
          <w:sz w:val="24"/>
        </w:rPr>
        <w:t>, a</w:t>
      </w:r>
      <w:r w:rsidR="008F25DD" w:rsidRPr="008F25DD">
        <w:rPr>
          <w:rFonts w:cs="Arial"/>
          <w:sz w:val="24"/>
        </w:rPr>
        <w:t xml:space="preserve">ll of those aspects. </w:t>
      </w:r>
      <w:r w:rsidR="008F25DD" w:rsidRPr="00C43AD1">
        <w:rPr>
          <w:rFonts w:cs="Arial"/>
          <w:sz w:val="24"/>
        </w:rPr>
        <w:t>So from where I'm coming I think I see these small things as</w:t>
      </w:r>
      <w:r w:rsidR="00C43AD1" w:rsidRPr="00C43AD1">
        <w:rPr>
          <w:rFonts w:cs="Arial"/>
          <w:sz w:val="24"/>
        </w:rPr>
        <w:t>,</w:t>
      </w:r>
      <w:r w:rsidR="008F25DD" w:rsidRPr="00C43AD1">
        <w:rPr>
          <w:rFonts w:cs="Arial"/>
          <w:sz w:val="24"/>
        </w:rPr>
        <w:t xml:space="preserve"> they sound small but actually if you put them all together</w:t>
      </w:r>
      <w:r w:rsidR="00C43AD1">
        <w:rPr>
          <w:rFonts w:cs="Arial"/>
          <w:sz w:val="24"/>
        </w:rPr>
        <w:t>, t</w:t>
      </w:r>
      <w:r w:rsidR="008F25DD" w:rsidRPr="008F25DD">
        <w:rPr>
          <w:rFonts w:cs="Arial"/>
          <w:sz w:val="24"/>
        </w:rPr>
        <w:t>hey're</w:t>
      </w:r>
      <w:r w:rsidR="00C43AD1">
        <w:rPr>
          <w:rFonts w:cs="Arial"/>
          <w:sz w:val="24"/>
        </w:rPr>
        <w:t xml:space="preserve"> quite big hurdles to cross </w:t>
      </w:r>
      <w:r w:rsidR="008F25DD" w:rsidRPr="008F25DD">
        <w:rPr>
          <w:rFonts w:cs="Arial"/>
          <w:sz w:val="24"/>
        </w:rPr>
        <w:t>and face these challenges</w:t>
      </w:r>
      <w:r w:rsidR="00C43AD1">
        <w:rPr>
          <w:rFonts w:cs="Arial"/>
          <w:sz w:val="24"/>
        </w:rPr>
        <w:t>. S</w:t>
      </w:r>
      <w:r w:rsidR="008F25DD" w:rsidRPr="008F25DD">
        <w:rPr>
          <w:rFonts w:cs="Arial"/>
          <w:sz w:val="24"/>
        </w:rPr>
        <w:t>o in a more generic aspect</w:t>
      </w:r>
      <w:r w:rsidR="00C43AD1">
        <w:rPr>
          <w:rFonts w:cs="Arial"/>
          <w:sz w:val="24"/>
        </w:rPr>
        <w:t xml:space="preserve">, </w:t>
      </w:r>
      <w:r w:rsidR="008F25DD" w:rsidRPr="008F25DD">
        <w:rPr>
          <w:rFonts w:cs="Arial"/>
          <w:sz w:val="24"/>
        </w:rPr>
        <w:t>I think that's where we're coming from in terms of what</w:t>
      </w:r>
      <w:r w:rsidR="00C43AD1">
        <w:rPr>
          <w:rFonts w:cs="Arial"/>
          <w:sz w:val="24"/>
        </w:rPr>
        <w:t xml:space="preserve"> I believe are the </w:t>
      </w:r>
      <w:r w:rsidR="008F25DD" w:rsidRPr="008F25DD">
        <w:rPr>
          <w:rFonts w:cs="Arial"/>
          <w:sz w:val="24"/>
        </w:rPr>
        <w:t>bigger challenges that that institutions are facing at this point.</w:t>
      </w:r>
    </w:p>
    <w:p w14:paraId="2F51A09F" w14:textId="77777777" w:rsidR="008F25DD" w:rsidRPr="008F25DD" w:rsidRDefault="008F25DD" w:rsidP="008F25DD">
      <w:pPr>
        <w:spacing w:line="276" w:lineRule="auto"/>
        <w:rPr>
          <w:rFonts w:cs="Arial"/>
          <w:sz w:val="24"/>
        </w:rPr>
      </w:pPr>
    </w:p>
    <w:p w14:paraId="6B53809F" w14:textId="601E2BAD" w:rsidR="008F25DD" w:rsidRPr="008F25DD" w:rsidRDefault="0091609F" w:rsidP="008F25DD">
      <w:pPr>
        <w:spacing w:line="276" w:lineRule="auto"/>
        <w:rPr>
          <w:rFonts w:cs="Arial"/>
          <w:sz w:val="24"/>
        </w:rPr>
      </w:pPr>
      <w:r>
        <w:rPr>
          <w:rFonts w:cs="Arial"/>
          <w:b/>
          <w:sz w:val="24"/>
        </w:rPr>
        <w:t>KA</w:t>
      </w:r>
      <w:r w:rsidRPr="0001127B">
        <w:rPr>
          <w:rFonts w:cs="Arial"/>
          <w:b/>
          <w:sz w:val="24"/>
        </w:rPr>
        <w:t xml:space="preserve">: </w:t>
      </w:r>
      <w:r w:rsidR="008F25DD" w:rsidRPr="008F25DD">
        <w:rPr>
          <w:rFonts w:cs="Arial"/>
          <w:sz w:val="24"/>
        </w:rPr>
        <w:t xml:space="preserve">Thanks </w:t>
      </w:r>
      <w:r w:rsidR="009B0430">
        <w:rPr>
          <w:rFonts w:cs="Arial"/>
          <w:sz w:val="24"/>
        </w:rPr>
        <w:t>Vinita</w:t>
      </w:r>
      <w:r w:rsidR="008F25DD" w:rsidRPr="008F25DD">
        <w:rPr>
          <w:rFonts w:cs="Arial"/>
          <w:sz w:val="24"/>
        </w:rPr>
        <w:t xml:space="preserve"> that's really interesting and Paul wha</w:t>
      </w:r>
      <w:r w:rsidR="009B0430">
        <w:rPr>
          <w:rFonts w:cs="Arial"/>
          <w:sz w:val="24"/>
        </w:rPr>
        <w:t>t are your reflections on that question?</w:t>
      </w:r>
    </w:p>
    <w:p w14:paraId="7D7A4367" w14:textId="77777777" w:rsidR="008F25DD" w:rsidRPr="008F25DD" w:rsidRDefault="008F25DD" w:rsidP="008F25DD">
      <w:pPr>
        <w:spacing w:line="276" w:lineRule="auto"/>
        <w:rPr>
          <w:rFonts w:cs="Arial"/>
          <w:sz w:val="24"/>
        </w:rPr>
      </w:pPr>
    </w:p>
    <w:p w14:paraId="68026548" w14:textId="20134FFE" w:rsidR="008F25DD" w:rsidRPr="008F25DD" w:rsidRDefault="009B0430" w:rsidP="008F25DD">
      <w:pPr>
        <w:spacing w:line="276" w:lineRule="auto"/>
        <w:rPr>
          <w:rFonts w:cs="Arial"/>
          <w:sz w:val="24"/>
        </w:rPr>
      </w:pPr>
      <w:r w:rsidRPr="009B0430">
        <w:rPr>
          <w:rFonts w:cs="Arial"/>
          <w:b/>
          <w:sz w:val="24"/>
        </w:rPr>
        <w:t xml:space="preserve">PB: </w:t>
      </w:r>
      <w:r w:rsidR="008F25DD" w:rsidRPr="008F25DD">
        <w:rPr>
          <w:rFonts w:cs="Arial"/>
          <w:sz w:val="24"/>
        </w:rPr>
        <w:t>Yeah I think I would echo some of that</w:t>
      </w:r>
      <w:r w:rsidR="005001F7">
        <w:rPr>
          <w:rFonts w:cs="Arial"/>
          <w:sz w:val="24"/>
        </w:rPr>
        <w:t>,</w:t>
      </w:r>
      <w:r w:rsidR="008F25DD" w:rsidRPr="008F25DD">
        <w:rPr>
          <w:rFonts w:cs="Arial"/>
          <w:sz w:val="24"/>
        </w:rPr>
        <w:t xml:space="preserve"> I think</w:t>
      </w:r>
      <w:r w:rsidR="005001F7">
        <w:rPr>
          <w:rFonts w:cs="Arial"/>
          <w:sz w:val="24"/>
        </w:rPr>
        <w:t xml:space="preserve"> particularly around those mini-</w:t>
      </w:r>
      <w:r w:rsidR="008F25DD" w:rsidRPr="008F25DD">
        <w:rPr>
          <w:rFonts w:cs="Arial"/>
          <w:sz w:val="24"/>
        </w:rPr>
        <w:t>culture</w:t>
      </w:r>
      <w:r w:rsidR="005001F7">
        <w:rPr>
          <w:rFonts w:cs="Arial"/>
          <w:sz w:val="24"/>
        </w:rPr>
        <w:t>s.</w:t>
      </w:r>
      <w:r w:rsidR="008F25DD" w:rsidRPr="008F25DD">
        <w:rPr>
          <w:rFonts w:cs="Arial"/>
          <w:sz w:val="24"/>
        </w:rPr>
        <w:t xml:space="preserve"> I think in an organi</w:t>
      </w:r>
      <w:r w:rsidR="005001F7">
        <w:rPr>
          <w:rFonts w:cs="Arial"/>
          <w:sz w:val="24"/>
        </w:rPr>
        <w:t>sation the size of ours, o</w:t>
      </w:r>
      <w:r w:rsidR="008F25DD" w:rsidRPr="008F25DD">
        <w:rPr>
          <w:rFonts w:cs="Arial"/>
          <w:sz w:val="24"/>
        </w:rPr>
        <w:t xml:space="preserve">bviously we have </w:t>
      </w:r>
      <w:r w:rsidR="005001F7">
        <w:rPr>
          <w:rFonts w:cs="Arial"/>
          <w:sz w:val="24"/>
        </w:rPr>
        <w:t>three</w:t>
      </w:r>
      <w:r w:rsidR="008F25DD" w:rsidRPr="008F25DD">
        <w:rPr>
          <w:rFonts w:cs="Arial"/>
          <w:sz w:val="24"/>
        </w:rPr>
        <w:t xml:space="preserve"> very large faculties</w:t>
      </w:r>
      <w:r w:rsidR="005001F7">
        <w:rPr>
          <w:rFonts w:cs="Arial"/>
          <w:sz w:val="24"/>
        </w:rPr>
        <w:t>,</w:t>
      </w:r>
      <w:r w:rsidR="008F25DD" w:rsidRPr="008F25DD">
        <w:rPr>
          <w:rFonts w:cs="Arial"/>
          <w:sz w:val="24"/>
        </w:rPr>
        <w:t xml:space="preserve"> w</w:t>
      </w:r>
      <w:r w:rsidR="005001F7">
        <w:rPr>
          <w:rFonts w:cs="Arial"/>
          <w:sz w:val="24"/>
        </w:rPr>
        <w:t>ithin that you've got multiple s</w:t>
      </w:r>
      <w:r w:rsidR="008F25DD" w:rsidRPr="008F25DD">
        <w:rPr>
          <w:rFonts w:cs="Arial"/>
          <w:sz w:val="24"/>
        </w:rPr>
        <w:t>chools</w:t>
      </w:r>
      <w:r w:rsidR="005001F7">
        <w:rPr>
          <w:rFonts w:cs="Arial"/>
          <w:sz w:val="24"/>
        </w:rPr>
        <w:t>, y</w:t>
      </w:r>
      <w:r w:rsidR="008F25DD" w:rsidRPr="008F25DD">
        <w:rPr>
          <w:rFonts w:cs="Arial"/>
          <w:sz w:val="24"/>
        </w:rPr>
        <w:t>ou</w:t>
      </w:r>
      <w:r w:rsidR="005001F7">
        <w:rPr>
          <w:rFonts w:cs="Arial"/>
          <w:sz w:val="24"/>
        </w:rPr>
        <w:t>’ve</w:t>
      </w:r>
      <w:r w:rsidR="008F25DD" w:rsidRPr="008F25DD">
        <w:rPr>
          <w:rFonts w:cs="Arial"/>
          <w:sz w:val="24"/>
        </w:rPr>
        <w:t xml:space="preserve"> got multiple departments</w:t>
      </w:r>
      <w:r w:rsidR="005001F7">
        <w:rPr>
          <w:rFonts w:cs="Arial"/>
          <w:sz w:val="24"/>
        </w:rPr>
        <w:t>, and then, t</w:t>
      </w:r>
      <w:r w:rsidR="008F25DD" w:rsidRPr="008F25DD">
        <w:rPr>
          <w:rFonts w:cs="Arial"/>
          <w:sz w:val="24"/>
        </w:rPr>
        <w:t>rying to create that strategi</w:t>
      </w:r>
      <w:r w:rsidR="005001F7">
        <w:rPr>
          <w:rFonts w:cs="Arial"/>
          <w:sz w:val="24"/>
        </w:rPr>
        <w:t>c alignment across various job f</w:t>
      </w:r>
      <w:r w:rsidR="008F25DD" w:rsidRPr="008F25DD">
        <w:rPr>
          <w:rFonts w:cs="Arial"/>
          <w:sz w:val="24"/>
        </w:rPr>
        <w:t xml:space="preserve">amilies. So you've got </w:t>
      </w:r>
      <w:r w:rsidR="005001F7">
        <w:rPr>
          <w:rFonts w:cs="Arial"/>
          <w:sz w:val="24"/>
        </w:rPr>
        <w:t>a</w:t>
      </w:r>
      <w:r w:rsidR="008F25DD" w:rsidRPr="008F25DD">
        <w:rPr>
          <w:rFonts w:cs="Arial"/>
          <w:sz w:val="24"/>
        </w:rPr>
        <w:t>cademics</w:t>
      </w:r>
      <w:r w:rsidR="005001F7">
        <w:rPr>
          <w:rFonts w:cs="Arial"/>
          <w:sz w:val="24"/>
        </w:rPr>
        <w:t xml:space="preserve"> y</w:t>
      </w:r>
      <w:r w:rsidR="008F25DD" w:rsidRPr="008F25DD">
        <w:rPr>
          <w:rFonts w:cs="Arial"/>
          <w:sz w:val="24"/>
        </w:rPr>
        <w:t>ou have professional services</w:t>
      </w:r>
      <w:r w:rsidR="005001F7">
        <w:rPr>
          <w:rFonts w:cs="Arial"/>
          <w:sz w:val="24"/>
        </w:rPr>
        <w:t>,</w:t>
      </w:r>
      <w:r w:rsidR="008F25DD" w:rsidRPr="008F25DD">
        <w:rPr>
          <w:rFonts w:cs="Arial"/>
          <w:sz w:val="24"/>
        </w:rPr>
        <w:t xml:space="preserve"> then you've also got our estate colleagues. </w:t>
      </w:r>
      <w:r w:rsidR="005001F7">
        <w:rPr>
          <w:rFonts w:cs="Arial"/>
          <w:sz w:val="24"/>
        </w:rPr>
        <w:t>Then, within that, again</w:t>
      </w:r>
      <w:r w:rsidR="008F25DD" w:rsidRPr="008F25DD">
        <w:rPr>
          <w:rFonts w:cs="Arial"/>
          <w:sz w:val="24"/>
        </w:rPr>
        <w:t xml:space="preserve"> there's various subgroups</w:t>
      </w:r>
      <w:r w:rsidR="005001F7">
        <w:rPr>
          <w:rFonts w:cs="Arial"/>
          <w:sz w:val="24"/>
        </w:rPr>
        <w:t>,</w:t>
      </w:r>
      <w:r w:rsidR="008F25DD" w:rsidRPr="008F25DD">
        <w:rPr>
          <w:rFonts w:cs="Arial"/>
          <w:sz w:val="24"/>
        </w:rPr>
        <w:t xml:space="preserve"> you have research institute</w:t>
      </w:r>
      <w:r w:rsidR="005001F7">
        <w:rPr>
          <w:rFonts w:cs="Arial"/>
          <w:sz w:val="24"/>
        </w:rPr>
        <w:t>s etc.</w:t>
      </w:r>
      <w:r w:rsidR="008F25DD" w:rsidRPr="008F25DD">
        <w:rPr>
          <w:rFonts w:cs="Arial"/>
          <w:sz w:val="24"/>
        </w:rPr>
        <w:t xml:space="preserve"> and trying to create a kind of real strategic approach.</w:t>
      </w:r>
    </w:p>
    <w:p w14:paraId="3EF4622F" w14:textId="77777777" w:rsidR="008F25DD" w:rsidRPr="008F25DD" w:rsidRDefault="008F25DD" w:rsidP="008F25DD">
      <w:pPr>
        <w:spacing w:line="276" w:lineRule="auto"/>
        <w:rPr>
          <w:rFonts w:cs="Arial"/>
          <w:sz w:val="24"/>
        </w:rPr>
      </w:pPr>
    </w:p>
    <w:p w14:paraId="6836F800" w14:textId="7E33A8C1" w:rsidR="008F25DD" w:rsidRPr="008F25DD" w:rsidRDefault="008F25DD" w:rsidP="008F25DD">
      <w:pPr>
        <w:spacing w:line="276" w:lineRule="auto"/>
        <w:rPr>
          <w:rFonts w:cs="Arial"/>
          <w:sz w:val="24"/>
        </w:rPr>
      </w:pPr>
      <w:r w:rsidRPr="008F25DD">
        <w:rPr>
          <w:rFonts w:cs="Arial"/>
          <w:sz w:val="24"/>
        </w:rPr>
        <w:t xml:space="preserve">There's a lot of commonalities in relation to the challenges people will face in relation to </w:t>
      </w:r>
      <w:r w:rsidR="004E520C">
        <w:rPr>
          <w:rFonts w:cs="Arial"/>
          <w:sz w:val="24"/>
        </w:rPr>
        <w:t>wellbeing</w:t>
      </w:r>
      <w:r w:rsidRPr="008F25DD">
        <w:rPr>
          <w:rFonts w:cs="Arial"/>
          <w:sz w:val="24"/>
        </w:rPr>
        <w:t>, but you also need to get under the skin of this</w:t>
      </w:r>
      <w:r w:rsidR="005001F7">
        <w:rPr>
          <w:rFonts w:cs="Arial"/>
          <w:sz w:val="24"/>
        </w:rPr>
        <w:t>,</w:t>
      </w:r>
      <w:r w:rsidR="00A86FF0">
        <w:rPr>
          <w:rFonts w:cs="Arial"/>
          <w:sz w:val="24"/>
        </w:rPr>
        <w:t xml:space="preserve"> from my perspective I </w:t>
      </w:r>
      <w:r w:rsidRPr="008F25DD">
        <w:rPr>
          <w:rFonts w:cs="Arial"/>
          <w:sz w:val="24"/>
        </w:rPr>
        <w:t>feel like you need t</w:t>
      </w:r>
      <w:r w:rsidR="005001F7">
        <w:rPr>
          <w:rFonts w:cs="Arial"/>
          <w:sz w:val="24"/>
        </w:rPr>
        <w:t>o understand those kind of mini-</w:t>
      </w:r>
      <w:r w:rsidRPr="008F25DD">
        <w:rPr>
          <w:rFonts w:cs="Arial"/>
          <w:sz w:val="24"/>
        </w:rPr>
        <w:t>cultures</w:t>
      </w:r>
      <w:r w:rsidR="005001F7">
        <w:rPr>
          <w:rFonts w:cs="Arial"/>
          <w:sz w:val="24"/>
        </w:rPr>
        <w:t>,</w:t>
      </w:r>
      <w:r w:rsidRPr="008F25DD">
        <w:rPr>
          <w:rFonts w:cs="Arial"/>
          <w:sz w:val="24"/>
        </w:rPr>
        <w:t xml:space="preserve"> as </w:t>
      </w:r>
      <w:r w:rsidR="005001F7" w:rsidRPr="005001F7">
        <w:rPr>
          <w:rFonts w:cs="Arial"/>
          <w:sz w:val="24"/>
        </w:rPr>
        <w:t xml:space="preserve">Vinita </w:t>
      </w:r>
      <w:r w:rsidRPr="008F25DD">
        <w:rPr>
          <w:rFonts w:cs="Arial"/>
          <w:sz w:val="24"/>
        </w:rPr>
        <w:t>put it</w:t>
      </w:r>
      <w:r w:rsidR="005001F7">
        <w:rPr>
          <w:rFonts w:cs="Arial"/>
          <w:sz w:val="24"/>
        </w:rPr>
        <w:t>,</w:t>
      </w:r>
      <w:r w:rsidRPr="008F25DD">
        <w:rPr>
          <w:rFonts w:cs="Arial"/>
          <w:sz w:val="24"/>
        </w:rPr>
        <w:t xml:space="preserve"> to really kind of get a </w:t>
      </w:r>
      <w:r w:rsidR="00997580">
        <w:rPr>
          <w:rFonts w:cs="Arial"/>
          <w:sz w:val="24"/>
        </w:rPr>
        <w:t>sense of w</w:t>
      </w:r>
      <w:r w:rsidRPr="008F25DD">
        <w:rPr>
          <w:rFonts w:cs="Arial"/>
          <w:sz w:val="24"/>
        </w:rPr>
        <w:t>hat are t</w:t>
      </w:r>
      <w:r w:rsidR="005001F7">
        <w:rPr>
          <w:rFonts w:cs="Arial"/>
          <w:sz w:val="24"/>
        </w:rPr>
        <w:t>he individual issues in those particular areas</w:t>
      </w:r>
      <w:r w:rsidR="00997580">
        <w:rPr>
          <w:rFonts w:cs="Arial"/>
          <w:sz w:val="24"/>
        </w:rPr>
        <w:t>.</w:t>
      </w:r>
      <w:r w:rsidRPr="008F25DD">
        <w:rPr>
          <w:rFonts w:cs="Arial"/>
          <w:sz w:val="24"/>
        </w:rPr>
        <w:t xml:space="preserve"> </w:t>
      </w:r>
      <w:r w:rsidR="00997580">
        <w:rPr>
          <w:rFonts w:cs="Arial"/>
          <w:sz w:val="24"/>
        </w:rPr>
        <w:t>So, w</w:t>
      </w:r>
      <w:r w:rsidRPr="008F25DD">
        <w:rPr>
          <w:rFonts w:cs="Arial"/>
          <w:sz w:val="24"/>
        </w:rPr>
        <w:t xml:space="preserve">hat are the issues </w:t>
      </w:r>
      <w:r w:rsidR="005001F7">
        <w:rPr>
          <w:rFonts w:cs="Arial"/>
          <w:sz w:val="24"/>
        </w:rPr>
        <w:t>in relation to research culture?</w:t>
      </w:r>
      <w:r w:rsidRPr="008F25DD">
        <w:rPr>
          <w:rFonts w:cs="Arial"/>
          <w:sz w:val="24"/>
        </w:rPr>
        <w:t xml:space="preserve"> What are the issues in relation to learning and teaching</w:t>
      </w:r>
      <w:r w:rsidR="00997580">
        <w:rPr>
          <w:rFonts w:cs="Arial"/>
          <w:sz w:val="24"/>
        </w:rPr>
        <w:t>?</w:t>
      </w:r>
      <w:r w:rsidR="0091609F">
        <w:rPr>
          <w:rFonts w:cs="Arial"/>
          <w:sz w:val="24"/>
        </w:rPr>
        <w:t xml:space="preserve"> </w:t>
      </w:r>
      <w:r w:rsidR="00997580">
        <w:rPr>
          <w:rFonts w:cs="Arial"/>
          <w:sz w:val="24"/>
        </w:rPr>
        <w:t>G</w:t>
      </w:r>
      <w:r w:rsidRPr="008F25DD">
        <w:rPr>
          <w:rFonts w:cs="Arial"/>
          <w:sz w:val="24"/>
        </w:rPr>
        <w:t xml:space="preserve">roups on the ground who are in here regularly and were key workers through the pandemic such as our </w:t>
      </w:r>
      <w:r w:rsidR="00A86FF0">
        <w:rPr>
          <w:rFonts w:cs="Arial"/>
          <w:sz w:val="24"/>
        </w:rPr>
        <w:t>e</w:t>
      </w:r>
      <w:r w:rsidRPr="008F25DD">
        <w:rPr>
          <w:rFonts w:cs="Arial"/>
          <w:sz w:val="24"/>
        </w:rPr>
        <w:t>state colleagues</w:t>
      </w:r>
      <w:r w:rsidR="00997580">
        <w:rPr>
          <w:rFonts w:cs="Arial"/>
          <w:sz w:val="24"/>
        </w:rPr>
        <w:t>, a</w:t>
      </w:r>
      <w:r w:rsidRPr="008F25DD">
        <w:rPr>
          <w:rFonts w:cs="Arial"/>
          <w:sz w:val="24"/>
        </w:rPr>
        <w:t>ccommodation colleagues</w:t>
      </w:r>
      <w:r w:rsidR="00997580">
        <w:rPr>
          <w:rFonts w:cs="Arial"/>
          <w:sz w:val="24"/>
        </w:rPr>
        <w:t>,</w:t>
      </w:r>
      <w:r w:rsidRPr="008F25DD">
        <w:rPr>
          <w:rFonts w:cs="Arial"/>
          <w:sz w:val="24"/>
        </w:rPr>
        <w:t xml:space="preserve"> a lot of those gr</w:t>
      </w:r>
      <w:r w:rsidR="009B0430">
        <w:rPr>
          <w:rFonts w:cs="Arial"/>
          <w:sz w:val="24"/>
        </w:rPr>
        <w:t xml:space="preserve">oups will not sit in front of </w:t>
      </w:r>
      <w:r w:rsidR="00A86FF0">
        <w:rPr>
          <w:rFonts w:cs="Arial"/>
          <w:sz w:val="24"/>
        </w:rPr>
        <w:t>computers like many of us do. So h</w:t>
      </w:r>
      <w:r w:rsidRPr="008F25DD">
        <w:rPr>
          <w:rFonts w:cs="Arial"/>
          <w:sz w:val="24"/>
        </w:rPr>
        <w:t>ow do you communicate that wellbeing supp</w:t>
      </w:r>
      <w:r w:rsidR="00A86FF0">
        <w:rPr>
          <w:rFonts w:cs="Arial"/>
          <w:sz w:val="24"/>
        </w:rPr>
        <w:t>ort and message to those groups? So t</w:t>
      </w:r>
      <w:r w:rsidRPr="008F25DD">
        <w:rPr>
          <w:rFonts w:cs="Arial"/>
          <w:sz w:val="24"/>
        </w:rPr>
        <w:t>here's that kind of top level strategic stuff around making strategic alignment throughout the organi</w:t>
      </w:r>
      <w:r w:rsidR="00A86FF0">
        <w:rPr>
          <w:rFonts w:cs="Arial"/>
          <w:sz w:val="24"/>
        </w:rPr>
        <w:t>s</w:t>
      </w:r>
      <w:r w:rsidRPr="008F25DD">
        <w:rPr>
          <w:rFonts w:cs="Arial"/>
          <w:sz w:val="24"/>
        </w:rPr>
        <w:t xml:space="preserve">ation and understanding </w:t>
      </w:r>
      <w:r w:rsidR="00A86FF0">
        <w:rPr>
          <w:rFonts w:cs="Arial"/>
          <w:sz w:val="24"/>
        </w:rPr>
        <w:t>t</w:t>
      </w:r>
      <w:r w:rsidRPr="008F25DD">
        <w:rPr>
          <w:rFonts w:cs="Arial"/>
          <w:sz w:val="24"/>
        </w:rPr>
        <w:t xml:space="preserve">he areas that </w:t>
      </w:r>
      <w:r w:rsidR="00A86FF0">
        <w:rPr>
          <w:rFonts w:cs="Arial"/>
          <w:sz w:val="24"/>
        </w:rPr>
        <w:t>are creating</w:t>
      </w:r>
      <w:r w:rsidRPr="008F25DD">
        <w:rPr>
          <w:rFonts w:cs="Arial"/>
          <w:sz w:val="24"/>
        </w:rPr>
        <w:t xml:space="preserve"> </w:t>
      </w:r>
      <w:r w:rsidR="004E520C">
        <w:rPr>
          <w:rFonts w:cs="Arial"/>
          <w:sz w:val="24"/>
        </w:rPr>
        <w:t>wellbeing</w:t>
      </w:r>
      <w:r w:rsidRPr="008F25DD">
        <w:rPr>
          <w:rFonts w:cs="Arial"/>
          <w:sz w:val="24"/>
        </w:rPr>
        <w:t xml:space="preserve"> issues in those different spaces</w:t>
      </w:r>
      <w:r w:rsidR="00A86FF0">
        <w:rPr>
          <w:rFonts w:cs="Arial"/>
          <w:sz w:val="24"/>
        </w:rPr>
        <w:t>,</w:t>
      </w:r>
      <w:r w:rsidRPr="008F25DD">
        <w:rPr>
          <w:rFonts w:cs="Arial"/>
          <w:sz w:val="24"/>
        </w:rPr>
        <w:t xml:space="preserve"> but also then you've got the got the kind of operational delivery piece which is around kind of how would you embedded </w:t>
      </w:r>
      <w:r w:rsidR="00A86FF0">
        <w:rPr>
          <w:rFonts w:cs="Arial"/>
          <w:sz w:val="24"/>
        </w:rPr>
        <w:t xml:space="preserve">it </w:t>
      </w:r>
      <w:r w:rsidRPr="008F25DD">
        <w:rPr>
          <w:rFonts w:cs="Arial"/>
          <w:sz w:val="24"/>
        </w:rPr>
        <w:t>in these operational groups</w:t>
      </w:r>
      <w:r w:rsidR="00A86FF0">
        <w:rPr>
          <w:rFonts w:cs="Arial"/>
          <w:sz w:val="24"/>
        </w:rPr>
        <w:t>,</w:t>
      </w:r>
      <w:r w:rsidRPr="008F25DD">
        <w:rPr>
          <w:rFonts w:cs="Arial"/>
          <w:sz w:val="24"/>
        </w:rPr>
        <w:t xml:space="preserve"> and the support properly where they perhaps aren't as kind of looped into what would be the standard </w:t>
      </w:r>
      <w:r w:rsidR="00A86FF0">
        <w:rPr>
          <w:rFonts w:cs="Arial"/>
          <w:sz w:val="24"/>
        </w:rPr>
        <w:t>way of communicat</w:t>
      </w:r>
      <w:r w:rsidRPr="008F25DD">
        <w:rPr>
          <w:rFonts w:cs="Arial"/>
          <w:sz w:val="24"/>
        </w:rPr>
        <w:t xml:space="preserve">ing our </w:t>
      </w:r>
      <w:r w:rsidR="004E520C">
        <w:rPr>
          <w:rFonts w:cs="Arial"/>
          <w:sz w:val="24"/>
        </w:rPr>
        <w:t>wellbeing</w:t>
      </w:r>
      <w:r w:rsidRPr="008F25DD">
        <w:rPr>
          <w:rFonts w:cs="Arial"/>
          <w:sz w:val="24"/>
        </w:rPr>
        <w:t xml:space="preserve"> offer.</w:t>
      </w:r>
    </w:p>
    <w:p w14:paraId="1FD50A3B" w14:textId="77777777" w:rsidR="008F25DD" w:rsidRPr="008F25DD" w:rsidRDefault="008F25DD" w:rsidP="008F25DD">
      <w:pPr>
        <w:spacing w:line="276" w:lineRule="auto"/>
        <w:rPr>
          <w:rFonts w:cs="Arial"/>
          <w:sz w:val="24"/>
        </w:rPr>
      </w:pPr>
    </w:p>
    <w:p w14:paraId="63261BBE" w14:textId="694B398E" w:rsidR="008F25DD" w:rsidRPr="008F25DD" w:rsidRDefault="0091609F" w:rsidP="008F25DD">
      <w:pPr>
        <w:spacing w:line="276" w:lineRule="auto"/>
        <w:rPr>
          <w:rFonts w:cs="Arial"/>
          <w:sz w:val="24"/>
        </w:rPr>
      </w:pPr>
      <w:r w:rsidRPr="0091609F">
        <w:rPr>
          <w:rFonts w:cs="Arial"/>
          <w:b/>
          <w:sz w:val="24"/>
        </w:rPr>
        <w:t>BB:</w:t>
      </w:r>
      <w:r>
        <w:rPr>
          <w:rFonts w:cs="Arial"/>
          <w:b/>
          <w:sz w:val="24"/>
        </w:rPr>
        <w:t xml:space="preserve"> </w:t>
      </w:r>
      <w:r w:rsidR="009B0430" w:rsidRPr="00771081">
        <w:rPr>
          <w:rFonts w:cs="Arial"/>
          <w:sz w:val="24"/>
        </w:rPr>
        <w:t>T</w:t>
      </w:r>
      <w:r w:rsidR="008F25DD" w:rsidRPr="008F25DD">
        <w:rPr>
          <w:rFonts w:cs="Arial"/>
          <w:sz w:val="24"/>
        </w:rPr>
        <w:t>hank you so much for sharing yo</w:t>
      </w:r>
      <w:r w:rsidR="00A86FF0">
        <w:rPr>
          <w:rFonts w:cs="Arial"/>
          <w:sz w:val="24"/>
        </w:rPr>
        <w:t>ur insights Vinita and Paul and</w:t>
      </w:r>
    </w:p>
    <w:p w14:paraId="48033EEF" w14:textId="77777777" w:rsidR="008F25DD" w:rsidRPr="008F25DD" w:rsidRDefault="008F25DD" w:rsidP="008F25DD">
      <w:pPr>
        <w:spacing w:line="276" w:lineRule="auto"/>
        <w:rPr>
          <w:rFonts w:cs="Arial"/>
          <w:sz w:val="24"/>
        </w:rPr>
      </w:pPr>
    </w:p>
    <w:p w14:paraId="3483208C" w14:textId="4735223C" w:rsidR="008F25DD" w:rsidRPr="008F25DD" w:rsidRDefault="008F25DD" w:rsidP="008F25DD">
      <w:pPr>
        <w:spacing w:line="276" w:lineRule="auto"/>
        <w:rPr>
          <w:rFonts w:cs="Arial"/>
          <w:sz w:val="24"/>
        </w:rPr>
      </w:pPr>
      <w:r w:rsidRPr="008F25DD">
        <w:rPr>
          <w:rFonts w:cs="Arial"/>
          <w:sz w:val="24"/>
        </w:rPr>
        <w:lastRenderedPageBreak/>
        <w:t>very interesting t</w:t>
      </w:r>
      <w:r w:rsidR="00C93A15">
        <w:rPr>
          <w:rFonts w:cs="Arial"/>
          <w:sz w:val="24"/>
        </w:rPr>
        <w:t>hat you are highlighting the</w:t>
      </w:r>
      <w:r w:rsidRPr="008F25DD">
        <w:rPr>
          <w:rFonts w:cs="Arial"/>
          <w:sz w:val="24"/>
        </w:rPr>
        <w:t xml:space="preserve"> challenge of many cultures</w:t>
      </w:r>
      <w:r w:rsidR="00C93A15">
        <w:rPr>
          <w:rFonts w:cs="Arial"/>
          <w:sz w:val="24"/>
        </w:rPr>
        <w:t>,</w:t>
      </w:r>
      <w:r w:rsidRPr="008F25DD">
        <w:rPr>
          <w:rFonts w:cs="Arial"/>
          <w:sz w:val="24"/>
        </w:rPr>
        <w:t xml:space="preserve"> obviously universities are quite</w:t>
      </w:r>
      <w:r w:rsidR="00C93A15">
        <w:rPr>
          <w:rFonts w:cs="Arial"/>
          <w:sz w:val="24"/>
        </w:rPr>
        <w:t xml:space="preserve"> complex institutions. I find it actually very </w:t>
      </w:r>
      <w:r w:rsidRPr="008F25DD">
        <w:rPr>
          <w:rFonts w:cs="Arial"/>
          <w:sz w:val="24"/>
        </w:rPr>
        <w:t>inspiring that despite of those challeng</w:t>
      </w:r>
      <w:r w:rsidR="00C93A15">
        <w:rPr>
          <w:rFonts w:cs="Arial"/>
          <w:sz w:val="24"/>
        </w:rPr>
        <w:t>es many universities in the UK</w:t>
      </w:r>
      <w:r w:rsidRPr="008F25DD">
        <w:rPr>
          <w:rFonts w:cs="Arial"/>
          <w:sz w:val="24"/>
        </w:rPr>
        <w:t xml:space="preserve"> including yours are investing time and inve</w:t>
      </w:r>
      <w:r w:rsidR="00124A63">
        <w:rPr>
          <w:rFonts w:cs="Arial"/>
          <w:sz w:val="24"/>
        </w:rPr>
        <w:t>sting effort to consider organis</w:t>
      </w:r>
      <w:r w:rsidRPr="008F25DD">
        <w:rPr>
          <w:rFonts w:cs="Arial"/>
          <w:sz w:val="24"/>
        </w:rPr>
        <w:t>ational wellbeing</w:t>
      </w:r>
      <w:r w:rsidR="00124A63">
        <w:rPr>
          <w:rFonts w:cs="Arial"/>
          <w:sz w:val="24"/>
        </w:rPr>
        <w:t>,</w:t>
      </w:r>
      <w:r w:rsidR="0091609F">
        <w:rPr>
          <w:rFonts w:cs="Arial"/>
          <w:sz w:val="24"/>
        </w:rPr>
        <w:t xml:space="preserve"> </w:t>
      </w:r>
      <w:r w:rsidR="00124A63">
        <w:rPr>
          <w:rFonts w:cs="Arial"/>
          <w:sz w:val="24"/>
        </w:rPr>
        <w:t>and m</w:t>
      </w:r>
      <w:r w:rsidRPr="008F25DD">
        <w:rPr>
          <w:rFonts w:cs="Arial"/>
          <w:sz w:val="24"/>
        </w:rPr>
        <w:t>any institutions state in their po</w:t>
      </w:r>
      <w:r w:rsidR="00124A63">
        <w:rPr>
          <w:rFonts w:cs="Arial"/>
          <w:sz w:val="24"/>
        </w:rPr>
        <w:t>licies and manifestos that well</w:t>
      </w:r>
      <w:r w:rsidRPr="008F25DD">
        <w:rPr>
          <w:rFonts w:cs="Arial"/>
          <w:sz w:val="24"/>
        </w:rPr>
        <w:t>being of students and staff is important to them. However, my question is how is it re</w:t>
      </w:r>
      <w:r w:rsidR="00124A63">
        <w:rPr>
          <w:rFonts w:cs="Arial"/>
          <w:sz w:val="24"/>
        </w:rPr>
        <w:t>ally felt by staff and students?</w:t>
      </w:r>
      <w:r w:rsidRPr="008F25DD">
        <w:rPr>
          <w:rFonts w:cs="Arial"/>
          <w:sz w:val="24"/>
        </w:rPr>
        <w:t xml:space="preserve"> Do they feel that their </w:t>
      </w:r>
      <w:r w:rsidR="00124A63">
        <w:rPr>
          <w:rFonts w:cs="Arial"/>
          <w:sz w:val="24"/>
        </w:rPr>
        <w:t>wellbeing is actually important</w:t>
      </w:r>
      <w:r w:rsidR="0091609F">
        <w:rPr>
          <w:rFonts w:cs="Arial"/>
          <w:sz w:val="24"/>
        </w:rPr>
        <w:t xml:space="preserve"> </w:t>
      </w:r>
      <w:r w:rsidR="00124A63">
        <w:rPr>
          <w:rFonts w:cs="Arial"/>
          <w:sz w:val="24"/>
        </w:rPr>
        <w:t xml:space="preserve">to their institutions? So I'm really curious to </w:t>
      </w:r>
      <w:r w:rsidRPr="008F25DD">
        <w:rPr>
          <w:rFonts w:cs="Arial"/>
          <w:sz w:val="24"/>
        </w:rPr>
        <w:t>know your comments about it</w:t>
      </w:r>
      <w:r w:rsidR="00124A63">
        <w:rPr>
          <w:rFonts w:cs="Arial"/>
          <w:sz w:val="24"/>
        </w:rPr>
        <w:t xml:space="preserve"> </w:t>
      </w:r>
      <w:r w:rsidR="00124A63" w:rsidRPr="00124A63">
        <w:rPr>
          <w:rFonts w:cs="Arial"/>
          <w:sz w:val="24"/>
        </w:rPr>
        <w:t>Vinita</w:t>
      </w:r>
      <w:r w:rsidR="00124A63">
        <w:rPr>
          <w:rFonts w:cs="Arial"/>
          <w:sz w:val="24"/>
        </w:rPr>
        <w:t>, what do you think?</w:t>
      </w:r>
    </w:p>
    <w:p w14:paraId="25845EAC" w14:textId="77777777" w:rsidR="008F25DD" w:rsidRPr="008F25DD" w:rsidRDefault="008F25DD" w:rsidP="008F25DD">
      <w:pPr>
        <w:spacing w:line="276" w:lineRule="auto"/>
        <w:rPr>
          <w:rFonts w:cs="Arial"/>
          <w:sz w:val="24"/>
        </w:rPr>
      </w:pPr>
    </w:p>
    <w:p w14:paraId="56D43F7B" w14:textId="43997D1B" w:rsidR="008F25DD" w:rsidRPr="008F25DD" w:rsidRDefault="0091609F" w:rsidP="008F25DD">
      <w:pPr>
        <w:spacing w:line="276" w:lineRule="auto"/>
        <w:rPr>
          <w:rFonts w:cs="Arial"/>
          <w:sz w:val="24"/>
        </w:rPr>
      </w:pPr>
      <w:r w:rsidRPr="0091609F">
        <w:rPr>
          <w:rFonts w:cs="Arial"/>
          <w:b/>
          <w:sz w:val="24"/>
        </w:rPr>
        <w:t>VS:</w:t>
      </w:r>
      <w:r>
        <w:rPr>
          <w:rFonts w:cs="Arial"/>
          <w:b/>
          <w:sz w:val="24"/>
        </w:rPr>
        <w:t xml:space="preserve"> </w:t>
      </w:r>
      <w:r w:rsidR="008F25DD" w:rsidRPr="008F25DD">
        <w:rPr>
          <w:rFonts w:cs="Arial"/>
          <w:sz w:val="24"/>
        </w:rPr>
        <w:t>Yeah I mean, you would thi</w:t>
      </w:r>
      <w:r w:rsidR="00124A63">
        <w:rPr>
          <w:rFonts w:cs="Arial"/>
          <w:sz w:val="24"/>
        </w:rPr>
        <w:t xml:space="preserve">nk that coming from </w:t>
      </w:r>
      <w:r w:rsidR="008F25DD" w:rsidRPr="008F25DD">
        <w:rPr>
          <w:rFonts w:cs="Arial"/>
          <w:sz w:val="24"/>
        </w:rPr>
        <w:t>a small s</w:t>
      </w:r>
      <w:r w:rsidR="00124A63">
        <w:rPr>
          <w:rFonts w:cs="Arial"/>
          <w:sz w:val="24"/>
        </w:rPr>
        <w:t>pecialist institution that well</w:t>
      </w:r>
      <w:r w:rsidR="008F25DD" w:rsidRPr="008F25DD">
        <w:rPr>
          <w:rFonts w:cs="Arial"/>
          <w:sz w:val="24"/>
        </w:rPr>
        <w:t xml:space="preserve">being issues </w:t>
      </w:r>
      <w:r w:rsidR="00124A63">
        <w:rPr>
          <w:rFonts w:cs="Arial"/>
          <w:sz w:val="24"/>
        </w:rPr>
        <w:t>would</w:t>
      </w:r>
      <w:r w:rsidR="008F25DD" w:rsidRPr="008F25DD">
        <w:rPr>
          <w:rFonts w:cs="Arial"/>
          <w:sz w:val="24"/>
        </w:rPr>
        <w:t xml:space="preserve"> kind of have a narrow framework. But in fact, we e</w:t>
      </w:r>
      <w:r w:rsidR="00124A63">
        <w:rPr>
          <w:rFonts w:cs="Arial"/>
          <w:sz w:val="24"/>
        </w:rPr>
        <w:t>xperience a whole range of wellbeing issues that come up that are probably similar to what</w:t>
      </w:r>
      <w:r w:rsidR="008F25DD" w:rsidRPr="008F25DD">
        <w:rPr>
          <w:rFonts w:cs="Arial"/>
          <w:sz w:val="24"/>
        </w:rPr>
        <w:t xml:space="preserve"> larger institutions </w:t>
      </w:r>
      <w:r w:rsidR="00124A63">
        <w:rPr>
          <w:rFonts w:cs="Arial"/>
          <w:sz w:val="24"/>
        </w:rPr>
        <w:t>f</w:t>
      </w:r>
      <w:r w:rsidR="008F25DD" w:rsidRPr="008F25DD">
        <w:rPr>
          <w:rFonts w:cs="Arial"/>
          <w:sz w:val="24"/>
        </w:rPr>
        <w:t>ace. So I mea</w:t>
      </w:r>
      <w:r w:rsidR="00124A63">
        <w:rPr>
          <w:rFonts w:cs="Arial"/>
          <w:sz w:val="24"/>
        </w:rPr>
        <w:t>n overall I would say that staff within central, they</w:t>
      </w:r>
      <w:r w:rsidR="008F25DD" w:rsidRPr="008F25DD">
        <w:rPr>
          <w:rFonts w:cs="Arial"/>
          <w:sz w:val="24"/>
        </w:rPr>
        <w:t xml:space="preserve"> definitely feel quite inspired</w:t>
      </w:r>
      <w:r w:rsidR="00124A63">
        <w:rPr>
          <w:rFonts w:cs="Arial"/>
          <w:sz w:val="24"/>
        </w:rPr>
        <w:t xml:space="preserve">, </w:t>
      </w:r>
      <w:r w:rsidR="008F25DD" w:rsidRPr="008F25DD">
        <w:rPr>
          <w:rFonts w:cs="Arial"/>
          <w:sz w:val="24"/>
        </w:rPr>
        <w:t>but I think keeping</w:t>
      </w:r>
      <w:r w:rsidR="00124A63">
        <w:rPr>
          <w:rFonts w:cs="Arial"/>
          <w:sz w:val="24"/>
        </w:rPr>
        <w:t xml:space="preserve"> that aside one cannot d</w:t>
      </w:r>
      <w:r w:rsidR="008F25DD" w:rsidRPr="008F25DD">
        <w:rPr>
          <w:rFonts w:cs="Arial"/>
          <w:sz w:val="24"/>
        </w:rPr>
        <w:t xml:space="preserve">eny or ignore </w:t>
      </w:r>
      <w:r w:rsidR="00124A63">
        <w:rPr>
          <w:rFonts w:cs="Arial"/>
          <w:sz w:val="24"/>
        </w:rPr>
        <w:t>the fact that there is stress involved, there are</w:t>
      </w:r>
      <w:r w:rsidR="008F25DD" w:rsidRPr="008F25DD">
        <w:rPr>
          <w:rFonts w:cs="Arial"/>
          <w:sz w:val="24"/>
        </w:rPr>
        <w:t xml:space="preserve"> workload pressures that that th</w:t>
      </w:r>
      <w:r w:rsidR="00124A63">
        <w:rPr>
          <w:rFonts w:cs="Arial"/>
          <w:sz w:val="24"/>
        </w:rPr>
        <w:t>at that come up. S</w:t>
      </w:r>
      <w:r w:rsidR="008F25DD" w:rsidRPr="008F25DD">
        <w:rPr>
          <w:rFonts w:cs="Arial"/>
          <w:sz w:val="24"/>
        </w:rPr>
        <w:t xml:space="preserve">o I think it's important to know and also think that how staff really feel would kind of be defined a lot </w:t>
      </w:r>
      <w:r w:rsidR="00124A63">
        <w:rPr>
          <w:rFonts w:cs="Arial"/>
          <w:sz w:val="24"/>
        </w:rPr>
        <w:t>by how we perceive wellbeing, what do they think well</w:t>
      </w:r>
      <w:r w:rsidR="008F25DD" w:rsidRPr="008F25DD">
        <w:rPr>
          <w:rFonts w:cs="Arial"/>
          <w:sz w:val="24"/>
        </w:rPr>
        <w:t>being means</w:t>
      </w:r>
      <w:r w:rsidR="00124A63">
        <w:rPr>
          <w:rFonts w:cs="Arial"/>
          <w:sz w:val="24"/>
        </w:rPr>
        <w:t>.</w:t>
      </w:r>
      <w:r w:rsidR="008F25DD" w:rsidRPr="008F25DD">
        <w:rPr>
          <w:rFonts w:cs="Arial"/>
          <w:sz w:val="24"/>
        </w:rPr>
        <w:t xml:space="preserve"> I mean </w:t>
      </w:r>
      <w:r w:rsidR="00124A63">
        <w:rPr>
          <w:rFonts w:cs="Arial"/>
          <w:sz w:val="24"/>
        </w:rPr>
        <w:t>is it just</w:t>
      </w:r>
      <w:r w:rsidR="008F25DD" w:rsidRPr="008F25DD">
        <w:rPr>
          <w:rFonts w:cs="Arial"/>
          <w:sz w:val="24"/>
        </w:rPr>
        <w:t xml:space="preserve"> a state of bein</w:t>
      </w:r>
      <w:r w:rsidR="00124A63">
        <w:rPr>
          <w:rFonts w:cs="Arial"/>
          <w:sz w:val="24"/>
        </w:rPr>
        <w:t>g happy and</w:t>
      </w:r>
      <w:r w:rsidR="008F25DD" w:rsidRPr="008F25DD">
        <w:rPr>
          <w:rFonts w:cs="Arial"/>
          <w:sz w:val="24"/>
        </w:rPr>
        <w:t xml:space="preserve"> you know physically and emotionally healthy</w:t>
      </w:r>
      <w:r w:rsidR="00124A63">
        <w:rPr>
          <w:rFonts w:cs="Arial"/>
          <w:sz w:val="24"/>
        </w:rPr>
        <w:t xml:space="preserve">, or </w:t>
      </w:r>
      <w:r w:rsidR="008F25DD" w:rsidRPr="008F25DD">
        <w:rPr>
          <w:rFonts w:cs="Arial"/>
          <w:sz w:val="24"/>
        </w:rPr>
        <w:t xml:space="preserve">does it mean something more in terms </w:t>
      </w:r>
      <w:r w:rsidR="00124A63">
        <w:rPr>
          <w:rFonts w:cs="Arial"/>
          <w:sz w:val="24"/>
        </w:rPr>
        <w:t xml:space="preserve">of </w:t>
      </w:r>
      <w:r w:rsidR="008F25DD" w:rsidRPr="008F25DD">
        <w:rPr>
          <w:rFonts w:cs="Arial"/>
          <w:sz w:val="24"/>
        </w:rPr>
        <w:t>the absence of say but a particular phys</w:t>
      </w:r>
      <w:r w:rsidR="00124A63">
        <w:rPr>
          <w:rFonts w:cs="Arial"/>
          <w:sz w:val="24"/>
        </w:rPr>
        <w:t>ical or psychological condition: maybe you're feeling ill,</w:t>
      </w:r>
      <w:r w:rsidR="008F25DD" w:rsidRPr="008F25DD">
        <w:rPr>
          <w:rFonts w:cs="Arial"/>
          <w:sz w:val="24"/>
        </w:rPr>
        <w:t xml:space="preserve"> or you know there's distress</w:t>
      </w:r>
      <w:r w:rsidR="00124A63">
        <w:rPr>
          <w:rFonts w:cs="Arial"/>
          <w:sz w:val="24"/>
        </w:rPr>
        <w:t>,</w:t>
      </w:r>
      <w:r w:rsidR="008F25DD" w:rsidRPr="008F25DD">
        <w:rPr>
          <w:rFonts w:cs="Arial"/>
          <w:sz w:val="24"/>
        </w:rPr>
        <w:t xml:space="preserve"> and t</w:t>
      </w:r>
      <w:r w:rsidR="00124A63">
        <w:rPr>
          <w:rFonts w:cs="Arial"/>
          <w:sz w:val="24"/>
        </w:rPr>
        <w:t>hings like that. So I think how they really feel about well</w:t>
      </w:r>
      <w:r w:rsidR="008F25DD" w:rsidRPr="008F25DD">
        <w:rPr>
          <w:rFonts w:cs="Arial"/>
          <w:sz w:val="24"/>
        </w:rPr>
        <w:t>being would really be de</w:t>
      </w:r>
      <w:r w:rsidR="00124A63">
        <w:rPr>
          <w:rFonts w:cs="Arial"/>
          <w:sz w:val="24"/>
        </w:rPr>
        <w:t>fined by how they perceive well</w:t>
      </w:r>
      <w:r w:rsidR="008F25DD" w:rsidRPr="008F25DD">
        <w:rPr>
          <w:rFonts w:cs="Arial"/>
          <w:sz w:val="24"/>
        </w:rPr>
        <w:t>being</w:t>
      </w:r>
      <w:r>
        <w:rPr>
          <w:rFonts w:cs="Arial"/>
          <w:sz w:val="24"/>
        </w:rPr>
        <w:t xml:space="preserve"> </w:t>
      </w:r>
      <w:r w:rsidR="00124A63">
        <w:rPr>
          <w:rFonts w:cs="Arial"/>
          <w:sz w:val="24"/>
        </w:rPr>
        <w:t xml:space="preserve">and </w:t>
      </w:r>
      <w:r w:rsidR="008F25DD" w:rsidRPr="008F25DD">
        <w:rPr>
          <w:rFonts w:cs="Arial"/>
          <w:sz w:val="24"/>
        </w:rPr>
        <w:t>sometimes I also feel that there is probably a solution within the question itself</w:t>
      </w:r>
      <w:r w:rsidR="004558FE">
        <w:rPr>
          <w:rFonts w:cs="Arial"/>
          <w:sz w:val="24"/>
        </w:rPr>
        <w:t>.</w:t>
      </w:r>
      <w:r w:rsidR="008F25DD" w:rsidRPr="008F25DD">
        <w:rPr>
          <w:rFonts w:cs="Arial"/>
          <w:sz w:val="24"/>
        </w:rPr>
        <w:t xml:space="preserve"> I mean given the fact that there is a lot of increasing significance attached to creativity these d</w:t>
      </w:r>
      <w:r w:rsidR="004558FE">
        <w:rPr>
          <w:rFonts w:cs="Arial"/>
          <w:sz w:val="24"/>
        </w:rPr>
        <w:t>ays and the better t</w:t>
      </w:r>
      <w:r w:rsidR="008F25DD" w:rsidRPr="008F25DD">
        <w:rPr>
          <w:rFonts w:cs="Arial"/>
          <w:sz w:val="24"/>
        </w:rPr>
        <w:t>he academic</w:t>
      </w:r>
      <w:r w:rsidR="004558FE">
        <w:rPr>
          <w:rFonts w:cs="Arial"/>
          <w:sz w:val="24"/>
        </w:rPr>
        <w:t xml:space="preserve">, the better the </w:t>
      </w:r>
      <w:r w:rsidR="008F25DD" w:rsidRPr="008F25DD">
        <w:rPr>
          <w:rFonts w:cs="Arial"/>
          <w:sz w:val="24"/>
        </w:rPr>
        <w:t xml:space="preserve">student experience for </w:t>
      </w:r>
      <w:r w:rsidR="004558FE">
        <w:rPr>
          <w:rFonts w:cs="Arial"/>
          <w:sz w:val="24"/>
        </w:rPr>
        <w:t>all of our students et c</w:t>
      </w:r>
      <w:r w:rsidR="008F25DD" w:rsidRPr="008F25DD">
        <w:rPr>
          <w:rFonts w:cs="Arial"/>
          <w:sz w:val="24"/>
        </w:rPr>
        <w:t>etera</w:t>
      </w:r>
      <w:r w:rsidR="004558FE">
        <w:rPr>
          <w:rFonts w:cs="Arial"/>
          <w:sz w:val="24"/>
        </w:rPr>
        <w:t>,</w:t>
      </w:r>
      <w:r w:rsidR="008F25DD" w:rsidRPr="008F25DD">
        <w:rPr>
          <w:rFonts w:cs="Arial"/>
          <w:sz w:val="24"/>
        </w:rPr>
        <w:t xml:space="preserve"> so there may be another question that we could probably raise in that</w:t>
      </w:r>
      <w:r w:rsidR="004558FE">
        <w:rPr>
          <w:rFonts w:cs="Arial"/>
          <w:sz w:val="24"/>
        </w:rPr>
        <w:t>,</w:t>
      </w:r>
      <w:r w:rsidR="008F25DD" w:rsidRPr="008F25DD">
        <w:rPr>
          <w:rFonts w:cs="Arial"/>
          <w:sz w:val="24"/>
        </w:rPr>
        <w:t xml:space="preserve"> that shouldn't be an effective academic challenge in its</w:t>
      </w:r>
      <w:r w:rsidR="004558FE">
        <w:rPr>
          <w:rFonts w:cs="Arial"/>
          <w:sz w:val="24"/>
        </w:rPr>
        <w:t>elf shouldn't that improve well</w:t>
      </w:r>
      <w:r w:rsidR="008F25DD" w:rsidRPr="008F25DD">
        <w:rPr>
          <w:rFonts w:cs="Arial"/>
          <w:sz w:val="24"/>
        </w:rPr>
        <w:t>being</w:t>
      </w:r>
      <w:r w:rsidR="004558FE">
        <w:rPr>
          <w:rFonts w:cs="Arial"/>
          <w:sz w:val="24"/>
        </w:rPr>
        <w:t>?</w:t>
      </w:r>
      <w:r w:rsidR="008F25DD" w:rsidRPr="008F25DD">
        <w:rPr>
          <w:rFonts w:cs="Arial"/>
          <w:sz w:val="24"/>
        </w:rPr>
        <w:t xml:space="preserve"> </w:t>
      </w:r>
      <w:r w:rsidR="004558FE">
        <w:rPr>
          <w:rFonts w:cs="Arial"/>
          <w:sz w:val="24"/>
        </w:rPr>
        <w:t xml:space="preserve">It's </w:t>
      </w:r>
      <w:r w:rsidR="008F25DD" w:rsidRPr="008F25DD">
        <w:rPr>
          <w:rFonts w:cs="Arial"/>
          <w:sz w:val="24"/>
        </w:rPr>
        <w:t xml:space="preserve"> kind of intriguing because when I was talking to colleagues about </w:t>
      </w:r>
      <w:r w:rsidR="004E520C">
        <w:rPr>
          <w:rFonts w:cs="Arial"/>
          <w:sz w:val="24"/>
        </w:rPr>
        <w:t>wellbeing</w:t>
      </w:r>
      <w:r w:rsidR="008F25DD" w:rsidRPr="008F25DD">
        <w:rPr>
          <w:rFonts w:cs="Arial"/>
          <w:sz w:val="24"/>
        </w:rPr>
        <w:t xml:space="preserve"> in general</w:t>
      </w:r>
      <w:r w:rsidR="004558FE">
        <w:rPr>
          <w:rFonts w:cs="Arial"/>
          <w:sz w:val="24"/>
        </w:rPr>
        <w:t>,</w:t>
      </w:r>
      <w:r w:rsidR="008F25DD" w:rsidRPr="008F25DD">
        <w:rPr>
          <w:rFonts w:cs="Arial"/>
          <w:sz w:val="24"/>
        </w:rPr>
        <w:t xml:space="preserve"> these were some of the resp</w:t>
      </w:r>
      <w:r w:rsidR="004558FE">
        <w:rPr>
          <w:rFonts w:cs="Arial"/>
          <w:sz w:val="24"/>
        </w:rPr>
        <w:t>onses that were coming from</w:t>
      </w:r>
      <w:r w:rsidR="008F25DD" w:rsidRPr="008F25DD">
        <w:rPr>
          <w:rFonts w:cs="Arial"/>
          <w:sz w:val="24"/>
        </w:rPr>
        <w:t xml:space="preserve"> of our academic saying bei</w:t>
      </w:r>
      <w:r w:rsidR="004558FE">
        <w:rPr>
          <w:rFonts w:cs="Arial"/>
          <w:sz w:val="24"/>
        </w:rPr>
        <w:t>ng challenged academically to do more and deliver more k</w:t>
      </w:r>
      <w:r w:rsidR="008F25DD" w:rsidRPr="008F25DD">
        <w:rPr>
          <w:rFonts w:cs="Arial"/>
          <w:sz w:val="24"/>
        </w:rPr>
        <w:t>ind of has a proporti</w:t>
      </w:r>
      <w:r w:rsidR="004558FE">
        <w:rPr>
          <w:rFonts w:cs="Arial"/>
          <w:sz w:val="24"/>
        </w:rPr>
        <w:t>onal relationship to their well</w:t>
      </w:r>
      <w:r w:rsidR="008F25DD" w:rsidRPr="008F25DD">
        <w:rPr>
          <w:rFonts w:cs="Arial"/>
          <w:sz w:val="24"/>
        </w:rPr>
        <w:t>being because they feel more inspired more d</w:t>
      </w:r>
      <w:r w:rsidR="004558FE">
        <w:rPr>
          <w:rFonts w:cs="Arial"/>
          <w:sz w:val="24"/>
        </w:rPr>
        <w:t>riven more motivated than that</w:t>
      </w:r>
      <w:r w:rsidR="008F25DD" w:rsidRPr="008F25DD">
        <w:rPr>
          <w:rFonts w:cs="Arial"/>
          <w:sz w:val="24"/>
        </w:rPr>
        <w:t xml:space="preserve"> aspect. </w:t>
      </w:r>
      <w:r w:rsidR="004558FE">
        <w:rPr>
          <w:rFonts w:cs="Arial"/>
          <w:sz w:val="24"/>
        </w:rPr>
        <w:t>So maybe there's</w:t>
      </w:r>
      <w:r w:rsidR="008F25DD" w:rsidRPr="008F25DD">
        <w:rPr>
          <w:rFonts w:cs="Arial"/>
          <w:sz w:val="24"/>
        </w:rPr>
        <w:t xml:space="preserve"> a tric</w:t>
      </w:r>
      <w:r w:rsidR="004558FE">
        <w:rPr>
          <w:rFonts w:cs="Arial"/>
          <w:sz w:val="24"/>
        </w:rPr>
        <w:t>k that we're missing there,</w:t>
      </w:r>
      <w:r w:rsidR="008F25DD" w:rsidRPr="008F25DD">
        <w:rPr>
          <w:rFonts w:cs="Arial"/>
          <w:sz w:val="24"/>
        </w:rPr>
        <w:t xml:space="preserve"> is there a solution within the question itself sort of thing</w:t>
      </w:r>
      <w:r w:rsidR="004558FE">
        <w:rPr>
          <w:rFonts w:cs="Arial"/>
          <w:sz w:val="24"/>
        </w:rPr>
        <w:t>,</w:t>
      </w:r>
      <w:r w:rsidR="008F25DD" w:rsidRPr="008F25DD">
        <w:rPr>
          <w:rFonts w:cs="Arial"/>
          <w:sz w:val="24"/>
        </w:rPr>
        <w:t xml:space="preserve"> but I think </w:t>
      </w:r>
      <w:r w:rsidR="004558FE">
        <w:rPr>
          <w:rFonts w:cs="Arial"/>
          <w:sz w:val="24"/>
        </w:rPr>
        <w:t>a kind of robust response to</w:t>
      </w:r>
      <w:r w:rsidR="008F25DD" w:rsidRPr="008F25DD">
        <w:rPr>
          <w:rFonts w:cs="Arial"/>
          <w:sz w:val="24"/>
        </w:rPr>
        <w:t xml:space="preserve"> really thinking about </w:t>
      </w:r>
      <w:r w:rsidR="004558FE">
        <w:rPr>
          <w:rFonts w:cs="Arial"/>
          <w:sz w:val="24"/>
        </w:rPr>
        <w:t>how staff really feel about well</w:t>
      </w:r>
      <w:r w:rsidR="008F25DD" w:rsidRPr="008F25DD">
        <w:rPr>
          <w:rFonts w:cs="Arial"/>
          <w:sz w:val="24"/>
        </w:rPr>
        <w:t>being. There's a lot to do with balance as well and when I say balance I mean it can be balanced in different ways. It could be work</w:t>
      </w:r>
      <w:r w:rsidR="004558FE">
        <w:rPr>
          <w:rFonts w:cs="Arial"/>
          <w:sz w:val="24"/>
        </w:rPr>
        <w:t>-life balance, it could be balance</w:t>
      </w:r>
      <w:r w:rsidR="008F25DD" w:rsidRPr="008F25DD">
        <w:rPr>
          <w:rFonts w:cs="Arial"/>
          <w:sz w:val="24"/>
        </w:rPr>
        <w:t xml:space="preserve"> withi</w:t>
      </w:r>
      <w:r w:rsidR="004558FE">
        <w:rPr>
          <w:rFonts w:cs="Arial"/>
          <w:sz w:val="24"/>
        </w:rPr>
        <w:t>n their professional work</w:t>
      </w:r>
      <w:r w:rsidR="008F25DD" w:rsidRPr="008F25DD">
        <w:rPr>
          <w:rFonts w:cs="Arial"/>
          <w:sz w:val="24"/>
        </w:rPr>
        <w:t>. You know, kind of the balance between teaching</w:t>
      </w:r>
      <w:r w:rsidR="004558FE">
        <w:rPr>
          <w:rFonts w:cs="Arial"/>
          <w:sz w:val="24"/>
        </w:rPr>
        <w:t>,</w:t>
      </w:r>
      <w:r w:rsidR="008F25DD" w:rsidRPr="008F25DD">
        <w:rPr>
          <w:rFonts w:cs="Arial"/>
          <w:sz w:val="24"/>
        </w:rPr>
        <w:t xml:space="preserve"> research</w:t>
      </w:r>
      <w:r w:rsidR="004558FE">
        <w:rPr>
          <w:rFonts w:cs="Arial"/>
          <w:sz w:val="24"/>
        </w:rPr>
        <w:t>, et c</w:t>
      </w:r>
      <w:r w:rsidR="008F25DD" w:rsidRPr="008F25DD">
        <w:rPr>
          <w:rFonts w:cs="Arial"/>
          <w:sz w:val="24"/>
        </w:rPr>
        <w:t xml:space="preserve">etera. </w:t>
      </w:r>
    </w:p>
    <w:p w14:paraId="2794435A" w14:textId="77777777" w:rsidR="008F25DD" w:rsidRPr="008F25DD" w:rsidRDefault="008F25DD" w:rsidP="008F25DD">
      <w:pPr>
        <w:spacing w:line="276" w:lineRule="auto"/>
        <w:rPr>
          <w:rFonts w:cs="Arial"/>
          <w:sz w:val="24"/>
        </w:rPr>
      </w:pPr>
    </w:p>
    <w:p w14:paraId="0665AEF9" w14:textId="4AD6917A" w:rsidR="008F25DD" w:rsidRDefault="004558FE" w:rsidP="008F25DD">
      <w:pPr>
        <w:spacing w:line="276" w:lineRule="auto"/>
        <w:rPr>
          <w:rFonts w:cs="Arial"/>
          <w:sz w:val="24"/>
        </w:rPr>
      </w:pPr>
      <w:r>
        <w:rPr>
          <w:rFonts w:cs="Arial"/>
          <w:sz w:val="24"/>
        </w:rPr>
        <w:t>So, a</w:t>
      </w:r>
      <w:r w:rsidR="008F25DD" w:rsidRPr="008F25DD">
        <w:rPr>
          <w:rFonts w:cs="Arial"/>
          <w:sz w:val="24"/>
        </w:rPr>
        <w:t xml:space="preserve">ll of these things kind of </w:t>
      </w:r>
      <w:r>
        <w:rPr>
          <w:rFonts w:cs="Arial"/>
          <w:sz w:val="24"/>
        </w:rPr>
        <w:t>contribute to h</w:t>
      </w:r>
      <w:r w:rsidR="008F25DD" w:rsidRPr="008F25DD">
        <w:rPr>
          <w:rFonts w:cs="Arial"/>
          <w:sz w:val="24"/>
        </w:rPr>
        <w:t>ow staff really actually feel</w:t>
      </w:r>
      <w:r>
        <w:rPr>
          <w:rFonts w:cs="Arial"/>
          <w:sz w:val="24"/>
        </w:rPr>
        <w:t>, collegiality is</w:t>
      </w:r>
      <w:r w:rsidR="008F25DD" w:rsidRPr="008F25DD">
        <w:rPr>
          <w:rFonts w:cs="Arial"/>
          <w:sz w:val="24"/>
        </w:rPr>
        <w:t xml:space="preserve"> proba</w:t>
      </w:r>
      <w:r w:rsidR="008D15A0">
        <w:rPr>
          <w:rFonts w:cs="Arial"/>
          <w:sz w:val="24"/>
        </w:rPr>
        <w:t>bly seen as a component of well</w:t>
      </w:r>
      <w:r w:rsidR="008F25DD" w:rsidRPr="008F25DD">
        <w:rPr>
          <w:rFonts w:cs="Arial"/>
          <w:sz w:val="24"/>
        </w:rPr>
        <w:t>being as well and you know we're at that stage where we have to look after each other</w:t>
      </w:r>
      <w:r w:rsidR="008D15A0">
        <w:rPr>
          <w:rFonts w:cs="Arial"/>
          <w:sz w:val="24"/>
        </w:rPr>
        <w:t>,</w:t>
      </w:r>
      <w:r w:rsidR="008F25DD" w:rsidRPr="008F25DD">
        <w:rPr>
          <w:rFonts w:cs="Arial"/>
          <w:sz w:val="24"/>
        </w:rPr>
        <w:t xml:space="preserve"> otherwise you kind of end up creating another culture where everyone is </w:t>
      </w:r>
      <w:r w:rsidR="008D15A0">
        <w:rPr>
          <w:rFonts w:cs="Arial"/>
          <w:sz w:val="24"/>
        </w:rPr>
        <w:t xml:space="preserve">just out for themselves. </w:t>
      </w:r>
      <w:r w:rsidR="008F25DD" w:rsidRPr="008F25DD">
        <w:rPr>
          <w:rFonts w:cs="Arial"/>
          <w:sz w:val="24"/>
        </w:rPr>
        <w:t>So I noticed this a lot within central as to how staff really feel about what wellbeing is</w:t>
      </w:r>
      <w:r w:rsidR="008D15A0">
        <w:rPr>
          <w:rFonts w:cs="Arial"/>
          <w:sz w:val="24"/>
        </w:rPr>
        <w:t xml:space="preserve">, what </w:t>
      </w:r>
      <w:r w:rsidR="008F25DD" w:rsidRPr="008F25DD">
        <w:rPr>
          <w:rFonts w:cs="Arial"/>
          <w:sz w:val="24"/>
        </w:rPr>
        <w:t>the challenges are</w:t>
      </w:r>
      <w:r w:rsidR="008D15A0">
        <w:rPr>
          <w:rFonts w:cs="Arial"/>
          <w:sz w:val="24"/>
        </w:rPr>
        <w:t>,</w:t>
      </w:r>
      <w:r w:rsidR="008F25DD" w:rsidRPr="008F25DD">
        <w:rPr>
          <w:rFonts w:cs="Arial"/>
          <w:sz w:val="24"/>
        </w:rPr>
        <w:t xml:space="preserve"> what the issues that they </w:t>
      </w:r>
      <w:r w:rsidR="008D15A0">
        <w:rPr>
          <w:rFonts w:cs="Arial"/>
          <w:sz w:val="24"/>
        </w:rPr>
        <w:t>f</w:t>
      </w:r>
      <w:r w:rsidR="008F25DD" w:rsidRPr="008F25DD">
        <w:rPr>
          <w:rFonts w:cs="Arial"/>
          <w:sz w:val="24"/>
        </w:rPr>
        <w:t>ace. So I think they see it as being both individualistic as well as relational</w:t>
      </w:r>
      <w:r w:rsidR="008D15A0">
        <w:rPr>
          <w:rFonts w:cs="Arial"/>
          <w:sz w:val="24"/>
        </w:rPr>
        <w:t>,</w:t>
      </w:r>
      <w:r w:rsidR="008F25DD" w:rsidRPr="008F25DD">
        <w:rPr>
          <w:rFonts w:cs="Arial"/>
          <w:sz w:val="24"/>
        </w:rPr>
        <w:t xml:space="preserve"> so </w:t>
      </w:r>
      <w:r w:rsidR="008D15A0">
        <w:rPr>
          <w:rFonts w:cs="Arial"/>
          <w:sz w:val="24"/>
        </w:rPr>
        <w:t xml:space="preserve">there </w:t>
      </w:r>
      <w:r w:rsidR="008D15A0">
        <w:rPr>
          <w:rFonts w:cs="Arial"/>
          <w:sz w:val="24"/>
        </w:rPr>
        <w:lastRenderedPageBreak/>
        <w:t xml:space="preserve">is that </w:t>
      </w:r>
      <w:r w:rsidR="008F25DD" w:rsidRPr="008F25DD">
        <w:rPr>
          <w:rFonts w:cs="Arial"/>
          <w:sz w:val="24"/>
        </w:rPr>
        <w:t>comparison</w:t>
      </w:r>
      <w:r w:rsidR="008D15A0">
        <w:rPr>
          <w:rFonts w:cs="Arial"/>
          <w:sz w:val="24"/>
        </w:rPr>
        <w:t>, there’s how</w:t>
      </w:r>
      <w:r w:rsidR="008F25DD" w:rsidRPr="008F25DD">
        <w:rPr>
          <w:rFonts w:cs="Arial"/>
          <w:sz w:val="24"/>
        </w:rPr>
        <w:t xml:space="preserve"> we p</w:t>
      </w:r>
      <w:r w:rsidR="008D15A0">
        <w:rPr>
          <w:rFonts w:cs="Arial"/>
          <w:sz w:val="24"/>
        </w:rPr>
        <w:t>laced against someone else. So t</w:t>
      </w:r>
      <w:r w:rsidR="008F25DD" w:rsidRPr="008F25DD">
        <w:rPr>
          <w:rFonts w:cs="Arial"/>
          <w:sz w:val="24"/>
        </w:rPr>
        <w:t>hat's the trend that I'm seei</w:t>
      </w:r>
      <w:r w:rsidR="008D15A0">
        <w:rPr>
          <w:rFonts w:cs="Arial"/>
          <w:sz w:val="24"/>
        </w:rPr>
        <w:t xml:space="preserve">ng within how staff and </w:t>
      </w:r>
      <w:r w:rsidR="008F25DD" w:rsidRPr="008F25DD">
        <w:rPr>
          <w:rFonts w:cs="Arial"/>
          <w:sz w:val="24"/>
        </w:rPr>
        <w:t xml:space="preserve">students to that extent </w:t>
      </w:r>
      <w:r w:rsidR="008D15A0">
        <w:rPr>
          <w:rFonts w:cs="Arial"/>
          <w:sz w:val="24"/>
        </w:rPr>
        <w:t>are actually feeling about well</w:t>
      </w:r>
      <w:r w:rsidR="008F25DD" w:rsidRPr="008F25DD">
        <w:rPr>
          <w:rFonts w:cs="Arial"/>
          <w:sz w:val="24"/>
        </w:rPr>
        <w:t>being itself.</w:t>
      </w:r>
    </w:p>
    <w:p w14:paraId="05F63777" w14:textId="408B6E0C" w:rsidR="008F25DD" w:rsidRPr="008F25DD" w:rsidRDefault="008F25DD" w:rsidP="008F25DD">
      <w:pPr>
        <w:spacing w:line="276" w:lineRule="auto"/>
        <w:rPr>
          <w:rFonts w:cs="Arial"/>
          <w:sz w:val="24"/>
        </w:rPr>
      </w:pPr>
    </w:p>
    <w:p w14:paraId="71035BF2" w14:textId="589DEBD0" w:rsidR="005F5AA6" w:rsidRPr="005F5AA6" w:rsidRDefault="0091609F" w:rsidP="008F25DD">
      <w:pPr>
        <w:spacing w:line="276" w:lineRule="auto"/>
        <w:rPr>
          <w:rFonts w:cs="Arial"/>
          <w:sz w:val="24"/>
        </w:rPr>
      </w:pPr>
      <w:r w:rsidRPr="0091609F">
        <w:rPr>
          <w:rFonts w:cs="Arial"/>
          <w:b/>
          <w:sz w:val="24"/>
        </w:rPr>
        <w:t>BB:</w:t>
      </w:r>
      <w:r>
        <w:rPr>
          <w:rFonts w:cs="Arial"/>
          <w:b/>
          <w:sz w:val="24"/>
        </w:rPr>
        <w:t xml:space="preserve"> </w:t>
      </w:r>
      <w:r w:rsidR="008F25DD" w:rsidRPr="008F25DD">
        <w:rPr>
          <w:rFonts w:cs="Arial"/>
          <w:sz w:val="24"/>
        </w:rPr>
        <w:t xml:space="preserve">Yeah that's really fascinating </w:t>
      </w:r>
      <w:r w:rsidR="009B0430" w:rsidRPr="005615F8">
        <w:rPr>
          <w:rFonts w:ascii="Arial" w:hAnsi="Arial" w:cs="Arial"/>
          <w:color w:val="000000"/>
          <w:sz w:val="24"/>
          <w:szCs w:val="24"/>
        </w:rPr>
        <w:t>Vinita</w:t>
      </w:r>
      <w:r w:rsidR="008F25DD" w:rsidRPr="008F25DD">
        <w:rPr>
          <w:rFonts w:cs="Arial"/>
          <w:sz w:val="24"/>
        </w:rPr>
        <w:t xml:space="preserve">. Thank you so much for this response. There is so much in it. </w:t>
      </w:r>
      <w:r w:rsidR="00EC4D77">
        <w:rPr>
          <w:rFonts w:cs="Arial"/>
          <w:sz w:val="24"/>
        </w:rPr>
        <w:t>That</w:t>
      </w:r>
      <w:r w:rsidR="008F25DD" w:rsidRPr="008F25DD">
        <w:rPr>
          <w:rFonts w:cs="Arial"/>
          <w:sz w:val="24"/>
        </w:rPr>
        <w:t xml:space="preserve"> kind of idea of trying t</w:t>
      </w:r>
      <w:r w:rsidR="005F5AA6">
        <w:rPr>
          <w:rFonts w:cs="Arial"/>
          <w:sz w:val="24"/>
        </w:rPr>
        <w:t>o define how we understand well</w:t>
      </w:r>
      <w:r w:rsidR="008F25DD" w:rsidRPr="008F25DD">
        <w:rPr>
          <w:rFonts w:cs="Arial"/>
          <w:sz w:val="24"/>
        </w:rPr>
        <w:t>being and as a first call and then</w:t>
      </w:r>
      <w:r w:rsidR="005F5AA6">
        <w:rPr>
          <w:rFonts w:cs="Arial"/>
          <w:sz w:val="24"/>
        </w:rPr>
        <w:t xml:space="preserve"> a</w:t>
      </w:r>
      <w:r w:rsidR="008F25DD" w:rsidRPr="008F25DD">
        <w:rPr>
          <w:rFonts w:cs="Arial"/>
          <w:sz w:val="24"/>
        </w:rPr>
        <w:t>n element of being proportionally challenged so I picked up which is quite important</w:t>
      </w:r>
      <w:r w:rsidR="005F5AA6">
        <w:rPr>
          <w:rFonts w:cs="Arial"/>
          <w:sz w:val="24"/>
        </w:rPr>
        <w:t>,</w:t>
      </w:r>
      <w:r w:rsidR="008F25DD" w:rsidRPr="008F25DD">
        <w:rPr>
          <w:rFonts w:cs="Arial"/>
          <w:sz w:val="24"/>
        </w:rPr>
        <w:t xml:space="preserve"> so feeling stimula</w:t>
      </w:r>
      <w:r w:rsidR="005F5AA6">
        <w:rPr>
          <w:rFonts w:cs="Arial"/>
          <w:sz w:val="24"/>
        </w:rPr>
        <w:t>ted</w:t>
      </w:r>
      <w:r w:rsidR="008F25DD" w:rsidRPr="008F25DD">
        <w:rPr>
          <w:rFonts w:cs="Arial"/>
          <w:sz w:val="24"/>
        </w:rPr>
        <w:t xml:space="preserve"> at work. Paul</w:t>
      </w:r>
      <w:r w:rsidR="005F5AA6">
        <w:rPr>
          <w:rFonts w:cs="Arial"/>
          <w:sz w:val="24"/>
        </w:rPr>
        <w:t>, what</w:t>
      </w:r>
      <w:r w:rsidR="008F25DD" w:rsidRPr="008F25DD">
        <w:rPr>
          <w:rFonts w:cs="Arial"/>
          <w:sz w:val="24"/>
        </w:rPr>
        <w:t xml:space="preserve"> are your thoughts about this? </w:t>
      </w:r>
    </w:p>
    <w:p w14:paraId="524D00B7" w14:textId="77777777" w:rsidR="008F25DD" w:rsidRPr="008F25DD" w:rsidRDefault="008F25DD" w:rsidP="008F25DD">
      <w:pPr>
        <w:spacing w:line="276" w:lineRule="auto"/>
        <w:rPr>
          <w:rFonts w:cs="Arial"/>
          <w:sz w:val="24"/>
        </w:rPr>
      </w:pPr>
    </w:p>
    <w:p w14:paraId="620F1FE4" w14:textId="1BE792E6" w:rsidR="008F25DD" w:rsidRPr="008F25DD" w:rsidRDefault="0091609F" w:rsidP="008F25DD">
      <w:pPr>
        <w:spacing w:line="276" w:lineRule="auto"/>
        <w:rPr>
          <w:rFonts w:cs="Arial"/>
          <w:sz w:val="24"/>
        </w:rPr>
      </w:pPr>
      <w:r w:rsidRPr="0091609F">
        <w:rPr>
          <w:rFonts w:cs="Arial"/>
          <w:b/>
          <w:sz w:val="24"/>
        </w:rPr>
        <w:t>PB:</w:t>
      </w:r>
      <w:r>
        <w:rPr>
          <w:rFonts w:cs="Arial"/>
          <w:b/>
          <w:sz w:val="24"/>
        </w:rPr>
        <w:t xml:space="preserve"> </w:t>
      </w:r>
      <w:r w:rsidR="008F25DD" w:rsidRPr="008F25DD">
        <w:rPr>
          <w:rFonts w:cs="Arial"/>
          <w:sz w:val="24"/>
        </w:rPr>
        <w:t xml:space="preserve">It's quite an interesting one </w:t>
      </w:r>
      <w:r w:rsidR="005F5AA6">
        <w:rPr>
          <w:rFonts w:cs="Arial"/>
          <w:sz w:val="24"/>
        </w:rPr>
        <w:t xml:space="preserve">because I </w:t>
      </w:r>
      <w:r w:rsidR="008F25DD" w:rsidRPr="008F25DD">
        <w:rPr>
          <w:rFonts w:cs="Arial"/>
          <w:sz w:val="24"/>
        </w:rPr>
        <w:t xml:space="preserve">took on this agenda about a year ago and what I've seen over the last year is progressively </w:t>
      </w:r>
      <w:r w:rsidR="005F5AA6">
        <w:rPr>
          <w:rFonts w:cs="Arial"/>
          <w:sz w:val="24"/>
        </w:rPr>
        <w:t>more people engaging with the agenda. S</w:t>
      </w:r>
      <w:r w:rsidR="008F25DD" w:rsidRPr="008F25DD">
        <w:rPr>
          <w:rFonts w:cs="Arial"/>
          <w:sz w:val="24"/>
        </w:rPr>
        <w:t xml:space="preserve">o we as an institution </w:t>
      </w:r>
      <w:r w:rsidR="005F5AA6">
        <w:rPr>
          <w:rFonts w:cs="Arial"/>
          <w:sz w:val="24"/>
        </w:rPr>
        <w:t>took w</w:t>
      </w:r>
      <w:r w:rsidR="008F25DD" w:rsidRPr="008F25DD">
        <w:rPr>
          <w:rFonts w:cs="Arial"/>
          <w:sz w:val="24"/>
        </w:rPr>
        <w:t>ellbeing out of our occupational health service</w:t>
      </w:r>
      <w:r w:rsidR="005F5AA6">
        <w:rPr>
          <w:rFonts w:cs="Arial"/>
          <w:sz w:val="24"/>
        </w:rPr>
        <w:t>, we ga</w:t>
      </w:r>
      <w:r w:rsidR="008F25DD" w:rsidRPr="008F25DD">
        <w:rPr>
          <w:rFonts w:cs="Arial"/>
          <w:sz w:val="24"/>
        </w:rPr>
        <w:t>ve it a standalone t</w:t>
      </w:r>
      <w:r w:rsidR="005F5AA6">
        <w:rPr>
          <w:rFonts w:cs="Arial"/>
          <w:sz w:val="24"/>
        </w:rPr>
        <w:t>eam which now reports it to me, o</w:t>
      </w:r>
      <w:r w:rsidR="008F25DD" w:rsidRPr="008F25DD">
        <w:rPr>
          <w:rFonts w:cs="Arial"/>
          <w:sz w:val="24"/>
        </w:rPr>
        <w:t xml:space="preserve">bviously </w:t>
      </w:r>
      <w:r w:rsidR="00EA15E2">
        <w:rPr>
          <w:rFonts w:cs="Arial"/>
          <w:sz w:val="24"/>
        </w:rPr>
        <w:t xml:space="preserve">as </w:t>
      </w:r>
      <w:r w:rsidR="008F25DD" w:rsidRPr="008F25DD">
        <w:rPr>
          <w:rFonts w:cs="Arial"/>
          <w:sz w:val="24"/>
        </w:rPr>
        <w:t>mentioned at beginning I'm head of E</w:t>
      </w:r>
      <w:r w:rsidR="00EA15E2">
        <w:rPr>
          <w:rFonts w:cs="Arial"/>
          <w:sz w:val="24"/>
        </w:rPr>
        <w:t>DI and colleague well</w:t>
      </w:r>
      <w:r w:rsidR="008F25DD" w:rsidRPr="008F25DD">
        <w:rPr>
          <w:rFonts w:cs="Arial"/>
          <w:sz w:val="24"/>
        </w:rPr>
        <w:t>being so we now have a standalone colleague wellbeing team and</w:t>
      </w:r>
      <w:r w:rsidR="00EA15E2">
        <w:rPr>
          <w:rFonts w:cs="Arial"/>
          <w:sz w:val="24"/>
        </w:rPr>
        <w:t>, I suspect w</w:t>
      </w:r>
      <w:r w:rsidR="008F25DD" w:rsidRPr="008F25DD">
        <w:rPr>
          <w:rFonts w:cs="Arial"/>
          <w:sz w:val="24"/>
        </w:rPr>
        <w:t xml:space="preserve">e'll come back to this later around </w:t>
      </w:r>
      <w:r w:rsidR="00EA15E2">
        <w:rPr>
          <w:rFonts w:cs="Arial"/>
          <w:sz w:val="24"/>
        </w:rPr>
        <w:t>communication, b</w:t>
      </w:r>
      <w:r w:rsidR="008F25DD" w:rsidRPr="008F25DD">
        <w:rPr>
          <w:rFonts w:cs="Arial"/>
          <w:sz w:val="24"/>
        </w:rPr>
        <w:t xml:space="preserve">ut I think for me what I've noticed over the last year is the more awareness </w:t>
      </w:r>
      <w:r w:rsidR="00EA15E2">
        <w:rPr>
          <w:rFonts w:cs="Arial"/>
          <w:sz w:val="24"/>
        </w:rPr>
        <w:t>that we raise around the agenda, t</w:t>
      </w:r>
      <w:r w:rsidR="008F25DD" w:rsidRPr="008F25DD">
        <w:rPr>
          <w:rFonts w:cs="Arial"/>
          <w:sz w:val="24"/>
        </w:rPr>
        <w:t>he more people say I'm so pleased to see that the university is paying so much attention</w:t>
      </w:r>
      <w:r w:rsidR="00EA15E2">
        <w:rPr>
          <w:rFonts w:cs="Arial"/>
          <w:sz w:val="24"/>
        </w:rPr>
        <w:t xml:space="preserve"> to</w:t>
      </w:r>
      <w:r w:rsidR="008F25DD" w:rsidRPr="008F25DD">
        <w:rPr>
          <w:rFonts w:cs="Arial"/>
          <w:sz w:val="24"/>
        </w:rPr>
        <w:t xml:space="preserve"> this agenda</w:t>
      </w:r>
      <w:r w:rsidR="00EA15E2">
        <w:rPr>
          <w:rFonts w:cs="Arial"/>
          <w:sz w:val="24"/>
        </w:rPr>
        <w:t>, i</w:t>
      </w:r>
      <w:r w:rsidR="008F25DD" w:rsidRPr="008F25DD">
        <w:rPr>
          <w:rFonts w:cs="Arial"/>
          <w:sz w:val="24"/>
        </w:rPr>
        <w:t>t's great to s</w:t>
      </w:r>
      <w:r w:rsidR="00EA15E2">
        <w:rPr>
          <w:rFonts w:cs="Arial"/>
          <w:sz w:val="24"/>
        </w:rPr>
        <w:t>ee all the activity, what's happening, i</w:t>
      </w:r>
      <w:r w:rsidR="008F25DD" w:rsidRPr="008F25DD">
        <w:rPr>
          <w:rFonts w:cs="Arial"/>
          <w:sz w:val="24"/>
        </w:rPr>
        <w:t>t's great to see all the support that was there</w:t>
      </w:r>
      <w:r w:rsidR="00EA15E2">
        <w:rPr>
          <w:rFonts w:cs="Arial"/>
          <w:sz w:val="24"/>
        </w:rPr>
        <w:t>. A</w:t>
      </w:r>
      <w:r w:rsidR="008F25DD" w:rsidRPr="008F25DD">
        <w:rPr>
          <w:rFonts w:cs="Arial"/>
          <w:sz w:val="24"/>
        </w:rPr>
        <w:t>nd in truth a lot of the sup</w:t>
      </w:r>
      <w:r w:rsidR="00EA15E2">
        <w:rPr>
          <w:rFonts w:cs="Arial"/>
          <w:sz w:val="24"/>
        </w:rPr>
        <w:t xml:space="preserve">port has been there a long time, </w:t>
      </w:r>
      <w:r w:rsidR="008F25DD" w:rsidRPr="008F25DD">
        <w:rPr>
          <w:rFonts w:cs="Arial"/>
          <w:sz w:val="24"/>
        </w:rPr>
        <w:t>I wonder whether there's this piece where all this support exists across a range of universities across the whole sector but actually it</w:t>
      </w:r>
      <w:r w:rsidR="00EA15E2">
        <w:rPr>
          <w:rFonts w:cs="Arial"/>
          <w:sz w:val="24"/>
        </w:rPr>
        <w:t>'s how that's being communicated</w:t>
      </w:r>
      <w:r w:rsidR="008F25DD" w:rsidRPr="008F25DD">
        <w:rPr>
          <w:rFonts w:cs="Arial"/>
          <w:sz w:val="24"/>
        </w:rPr>
        <w:t>. So universiti</w:t>
      </w:r>
      <w:r w:rsidR="00EA15E2">
        <w:rPr>
          <w:rFonts w:cs="Arial"/>
          <w:sz w:val="24"/>
        </w:rPr>
        <w:t xml:space="preserve">es from my perspective do </w:t>
      </w:r>
      <w:r w:rsidR="008F25DD" w:rsidRPr="008F25DD">
        <w:rPr>
          <w:rFonts w:cs="Arial"/>
          <w:sz w:val="24"/>
        </w:rPr>
        <w:t xml:space="preserve">absolutely value the </w:t>
      </w:r>
      <w:r w:rsidR="004E520C">
        <w:rPr>
          <w:rFonts w:cs="Arial"/>
          <w:sz w:val="24"/>
        </w:rPr>
        <w:t>wellbeing</w:t>
      </w:r>
      <w:r w:rsidR="008F25DD" w:rsidRPr="008F25DD">
        <w:rPr>
          <w:rFonts w:cs="Arial"/>
          <w:sz w:val="24"/>
        </w:rPr>
        <w:t xml:space="preserve"> of their colleagues and of their students</w:t>
      </w:r>
      <w:r w:rsidR="00EA15E2">
        <w:rPr>
          <w:rFonts w:cs="Arial"/>
          <w:sz w:val="24"/>
        </w:rPr>
        <w:t xml:space="preserve">, and that student offer is </w:t>
      </w:r>
      <w:r w:rsidR="008F25DD" w:rsidRPr="008F25DD">
        <w:rPr>
          <w:rFonts w:cs="Arial"/>
          <w:sz w:val="24"/>
        </w:rPr>
        <w:t xml:space="preserve">obviously very visible through inductions </w:t>
      </w:r>
      <w:r w:rsidR="00EA15E2">
        <w:rPr>
          <w:rFonts w:cs="Arial"/>
          <w:sz w:val="24"/>
        </w:rPr>
        <w:t>and it's pushed through the S</w:t>
      </w:r>
      <w:r w:rsidR="008F25DD" w:rsidRPr="008F25DD">
        <w:rPr>
          <w:rFonts w:cs="Arial"/>
          <w:sz w:val="24"/>
        </w:rPr>
        <w:t xml:space="preserve">tudents' </w:t>
      </w:r>
      <w:r w:rsidR="00EA15E2">
        <w:rPr>
          <w:rFonts w:cs="Arial"/>
          <w:sz w:val="24"/>
        </w:rPr>
        <w:t>U</w:t>
      </w:r>
      <w:r w:rsidR="008F25DD" w:rsidRPr="008F25DD">
        <w:rPr>
          <w:rFonts w:cs="Arial"/>
          <w:sz w:val="24"/>
        </w:rPr>
        <w:t>nion</w:t>
      </w:r>
      <w:r w:rsidR="00EA15E2">
        <w:rPr>
          <w:rFonts w:cs="Arial"/>
          <w:sz w:val="24"/>
        </w:rPr>
        <w:t>,</w:t>
      </w:r>
      <w:r w:rsidR="008F25DD" w:rsidRPr="008F25DD">
        <w:rPr>
          <w:rFonts w:cs="Arial"/>
          <w:sz w:val="24"/>
        </w:rPr>
        <w:t xml:space="preserve"> but the colleague offer I feel as </w:t>
      </w:r>
      <w:r w:rsidR="00EA15E2">
        <w:rPr>
          <w:rFonts w:cs="Arial"/>
          <w:sz w:val="24"/>
        </w:rPr>
        <w:t>though it</w:t>
      </w:r>
      <w:r w:rsidR="008F25DD" w:rsidRPr="008F25DD">
        <w:rPr>
          <w:rFonts w:cs="Arial"/>
          <w:sz w:val="24"/>
        </w:rPr>
        <w:t xml:space="preserve"> doesn't get the attention </w:t>
      </w:r>
      <w:r w:rsidR="00EA15E2">
        <w:rPr>
          <w:rFonts w:cs="Arial"/>
          <w:sz w:val="24"/>
        </w:rPr>
        <w:t>it perhaps</w:t>
      </w:r>
      <w:r w:rsidR="008F25DD" w:rsidRPr="008F25DD">
        <w:rPr>
          <w:rFonts w:cs="Arial"/>
          <w:sz w:val="24"/>
        </w:rPr>
        <w:t xml:space="preserve"> should have across the sector and certainly at </w:t>
      </w:r>
      <w:r w:rsidR="00EA15E2">
        <w:rPr>
          <w:rFonts w:cs="Arial"/>
          <w:sz w:val="24"/>
        </w:rPr>
        <w:t xml:space="preserve">our place I've noticed when </w:t>
      </w:r>
      <w:r w:rsidR="008F25DD" w:rsidRPr="008F25DD">
        <w:rPr>
          <w:rFonts w:cs="Arial"/>
          <w:sz w:val="24"/>
        </w:rPr>
        <w:t>my colleagues prior to me did some great work in occupational health but it didn't have dedicated resource</w:t>
      </w:r>
      <w:r w:rsidR="00EA15E2">
        <w:rPr>
          <w:rFonts w:cs="Arial"/>
          <w:sz w:val="24"/>
        </w:rPr>
        <w:t>. N</w:t>
      </w:r>
      <w:r w:rsidR="008F25DD" w:rsidRPr="008F25DD">
        <w:rPr>
          <w:rFonts w:cs="Arial"/>
          <w:sz w:val="24"/>
        </w:rPr>
        <w:t xml:space="preserve">ow that we have dedicated </w:t>
      </w:r>
      <w:r w:rsidR="00EA15E2">
        <w:rPr>
          <w:rFonts w:cs="Arial"/>
          <w:sz w:val="24"/>
        </w:rPr>
        <w:t>resource and a dedicated team, w</w:t>
      </w:r>
      <w:r w:rsidR="008F25DD" w:rsidRPr="008F25DD">
        <w:rPr>
          <w:rFonts w:cs="Arial"/>
          <w:sz w:val="24"/>
        </w:rPr>
        <w:t>e've been able to really raise awareness of the agenda across the whole piece. Which I'm as I say I'm seeing lots of colleagues coming for</w:t>
      </w:r>
      <w:r w:rsidR="00EA15E2">
        <w:rPr>
          <w:rFonts w:cs="Arial"/>
          <w:sz w:val="24"/>
        </w:rPr>
        <w:t>ward now saying this is great, it's great to see etc. But as I say</w:t>
      </w:r>
      <w:r w:rsidR="008F25DD" w:rsidRPr="008F25DD">
        <w:rPr>
          <w:rFonts w:cs="Arial"/>
          <w:sz w:val="24"/>
        </w:rPr>
        <w:t xml:space="preserve"> it was always there. </w:t>
      </w:r>
      <w:r w:rsidR="00EA15E2">
        <w:rPr>
          <w:rFonts w:cs="Arial"/>
          <w:sz w:val="24"/>
        </w:rPr>
        <w:t>U</w:t>
      </w:r>
      <w:r w:rsidR="008F25DD" w:rsidRPr="008F25DD">
        <w:rPr>
          <w:rFonts w:cs="Arial"/>
          <w:sz w:val="24"/>
        </w:rPr>
        <w:t>niversities have a</w:t>
      </w:r>
      <w:r w:rsidR="00EA15E2">
        <w:rPr>
          <w:rFonts w:cs="Arial"/>
          <w:sz w:val="24"/>
        </w:rPr>
        <w:t xml:space="preserve">lways had that support in place, it's just perhaps not been as, </w:t>
      </w:r>
      <w:r w:rsidR="008F25DD" w:rsidRPr="008F25DD">
        <w:rPr>
          <w:rFonts w:cs="Arial"/>
          <w:sz w:val="24"/>
        </w:rPr>
        <w:t>I don't want to s</w:t>
      </w:r>
      <w:r w:rsidR="00EA15E2">
        <w:rPr>
          <w:rFonts w:cs="Arial"/>
          <w:sz w:val="24"/>
        </w:rPr>
        <w:t>ay well communicated, i</w:t>
      </w:r>
      <w:r w:rsidR="008F25DD" w:rsidRPr="008F25DD">
        <w:rPr>
          <w:rFonts w:cs="Arial"/>
          <w:sz w:val="24"/>
        </w:rPr>
        <w:t>t's more a case of how it's landed or if it's landed at all in terms of it kind of the</w:t>
      </w:r>
      <w:r w:rsidR="00EA15E2">
        <w:rPr>
          <w:rFonts w:cs="Arial"/>
          <w:sz w:val="24"/>
        </w:rPr>
        <w:t xml:space="preserve"> recipient in the end user. So, t</w:t>
      </w:r>
      <w:r w:rsidR="008F25DD" w:rsidRPr="008F25DD">
        <w:rPr>
          <w:rFonts w:cs="Arial"/>
          <w:sz w:val="24"/>
        </w:rPr>
        <w:t>here's absolutely something there for institutions to do a lot more around how they communicate that offer</w:t>
      </w:r>
      <w:r w:rsidR="00EA15E2">
        <w:rPr>
          <w:rFonts w:cs="Arial"/>
          <w:sz w:val="24"/>
        </w:rPr>
        <w:t>,</w:t>
      </w:r>
      <w:r w:rsidR="008F25DD" w:rsidRPr="008F25DD">
        <w:rPr>
          <w:rFonts w:cs="Arial"/>
          <w:sz w:val="24"/>
        </w:rPr>
        <w:t xml:space="preserve"> and by that offer</w:t>
      </w:r>
      <w:r w:rsidR="00EA15E2">
        <w:rPr>
          <w:rFonts w:cs="Arial"/>
          <w:sz w:val="24"/>
        </w:rPr>
        <w:t>,</w:t>
      </w:r>
      <w:r w:rsidR="008F25DD" w:rsidRPr="008F25DD">
        <w:rPr>
          <w:rFonts w:cs="Arial"/>
          <w:sz w:val="24"/>
        </w:rPr>
        <w:t xml:space="preserve"> I mean kind o</w:t>
      </w:r>
      <w:r w:rsidR="00EA15E2">
        <w:rPr>
          <w:rFonts w:cs="Arial"/>
          <w:sz w:val="24"/>
        </w:rPr>
        <w:t>f what's involved with their EAP providers, w</w:t>
      </w:r>
      <w:r w:rsidR="008F25DD" w:rsidRPr="008F25DD">
        <w:rPr>
          <w:rFonts w:cs="Arial"/>
          <w:sz w:val="24"/>
        </w:rPr>
        <w:t>hat is th</w:t>
      </w:r>
      <w:r w:rsidR="00EA15E2">
        <w:rPr>
          <w:rFonts w:cs="Arial"/>
          <w:sz w:val="24"/>
        </w:rPr>
        <w:t>e role of occupational health, h</w:t>
      </w:r>
      <w:r w:rsidR="008F25DD" w:rsidRPr="008F25DD">
        <w:rPr>
          <w:rFonts w:cs="Arial"/>
          <w:sz w:val="24"/>
        </w:rPr>
        <w:t xml:space="preserve">ow can managers better support wellbeing. </w:t>
      </w:r>
      <w:r w:rsidR="00EA15E2">
        <w:rPr>
          <w:rFonts w:cs="Arial"/>
          <w:sz w:val="24"/>
        </w:rPr>
        <w:t xml:space="preserve">Certainly </w:t>
      </w:r>
      <w:r w:rsidR="008F25DD" w:rsidRPr="008F25DD">
        <w:rPr>
          <w:rFonts w:cs="Arial"/>
          <w:sz w:val="24"/>
        </w:rPr>
        <w:t>there's on</w:t>
      </w:r>
      <w:r w:rsidR="00EA15E2">
        <w:rPr>
          <w:rFonts w:cs="Arial"/>
          <w:sz w:val="24"/>
        </w:rPr>
        <w:t xml:space="preserve">e there around kind of opening </w:t>
      </w:r>
      <w:r w:rsidR="008F25DD" w:rsidRPr="008F25DD">
        <w:rPr>
          <w:rFonts w:cs="Arial"/>
          <w:sz w:val="24"/>
        </w:rPr>
        <w:t>up</w:t>
      </w:r>
      <w:r w:rsidR="00EA15E2">
        <w:rPr>
          <w:rFonts w:cs="Arial"/>
          <w:sz w:val="24"/>
        </w:rPr>
        <w:t xml:space="preserve"> and</w:t>
      </w:r>
      <w:r w:rsidR="008F25DD" w:rsidRPr="008F25DD">
        <w:rPr>
          <w:rFonts w:cs="Arial"/>
          <w:sz w:val="24"/>
        </w:rPr>
        <w:t xml:space="preserve"> de-stigmatizing conversations and creating a culture where you could have this openness in </w:t>
      </w:r>
      <w:r w:rsidR="00EA15E2">
        <w:rPr>
          <w:rFonts w:cs="Arial"/>
          <w:sz w:val="24"/>
        </w:rPr>
        <w:t>terms of discussion and I think there’s s</w:t>
      </w:r>
      <w:r w:rsidR="008F25DD" w:rsidRPr="008F25DD">
        <w:rPr>
          <w:rFonts w:cs="Arial"/>
          <w:sz w:val="24"/>
        </w:rPr>
        <w:t>ome points there as well about transitioning out of this pandemic. We're moving out of a time which has been extremely stressful for everybody but we're certainly not through it and we're adjusting t</w:t>
      </w:r>
      <w:r w:rsidR="00EA15E2">
        <w:rPr>
          <w:rFonts w:cs="Arial"/>
          <w:sz w:val="24"/>
        </w:rPr>
        <w:t>o new patterns of working and i</w:t>
      </w:r>
      <w:r w:rsidR="008F25DD" w:rsidRPr="008F25DD">
        <w:rPr>
          <w:rFonts w:cs="Arial"/>
          <w:sz w:val="24"/>
        </w:rPr>
        <w:t xml:space="preserve">nevitably it'll be a massive positive to </w:t>
      </w:r>
      <w:r w:rsidR="00EA15E2">
        <w:rPr>
          <w:rFonts w:cs="Arial"/>
          <w:sz w:val="24"/>
        </w:rPr>
        <w:t>some people but we'll have wellbeing implications for others</w:t>
      </w:r>
      <w:r w:rsidR="008F25DD" w:rsidRPr="008F25DD">
        <w:rPr>
          <w:rFonts w:cs="Arial"/>
          <w:sz w:val="24"/>
        </w:rPr>
        <w:t xml:space="preserve"> and we can't lose sight of that as we continue to kind of progress with our work into the future.</w:t>
      </w:r>
    </w:p>
    <w:p w14:paraId="79476197" w14:textId="77777777" w:rsidR="008F25DD" w:rsidRPr="008F25DD" w:rsidRDefault="008F25DD" w:rsidP="008F25DD">
      <w:pPr>
        <w:spacing w:line="276" w:lineRule="auto"/>
        <w:rPr>
          <w:rFonts w:cs="Arial"/>
          <w:sz w:val="24"/>
        </w:rPr>
      </w:pPr>
    </w:p>
    <w:p w14:paraId="6FA4A018" w14:textId="134C6AD7" w:rsidR="008F25DD" w:rsidRPr="008F25DD" w:rsidRDefault="009B0430" w:rsidP="008F25DD">
      <w:pPr>
        <w:spacing w:line="276" w:lineRule="auto"/>
        <w:rPr>
          <w:rFonts w:cs="Arial"/>
          <w:sz w:val="24"/>
        </w:rPr>
      </w:pPr>
      <w:r w:rsidRPr="009B0430">
        <w:rPr>
          <w:rFonts w:cs="Arial"/>
          <w:b/>
          <w:sz w:val="24"/>
        </w:rPr>
        <w:t>BB:</w:t>
      </w:r>
      <w:r>
        <w:rPr>
          <w:rFonts w:cs="Arial"/>
          <w:b/>
          <w:sz w:val="24"/>
        </w:rPr>
        <w:t xml:space="preserve"> </w:t>
      </w:r>
      <w:r w:rsidR="008F25DD" w:rsidRPr="008F25DD">
        <w:rPr>
          <w:rFonts w:cs="Arial"/>
          <w:sz w:val="24"/>
        </w:rPr>
        <w:t xml:space="preserve">Thank you </w:t>
      </w:r>
      <w:r w:rsidR="004E520C">
        <w:rPr>
          <w:rFonts w:cs="Arial"/>
          <w:sz w:val="24"/>
        </w:rPr>
        <w:t>s</w:t>
      </w:r>
      <w:r w:rsidR="008F25DD" w:rsidRPr="008F25DD">
        <w:rPr>
          <w:rFonts w:cs="Arial"/>
          <w:sz w:val="24"/>
        </w:rPr>
        <w:t>o it sounds like there is something there about how we communi</w:t>
      </w:r>
      <w:r w:rsidR="004E520C">
        <w:rPr>
          <w:rFonts w:cs="Arial"/>
          <w:sz w:val="24"/>
        </w:rPr>
        <w:t>cate it and also where staff perceives i</w:t>
      </w:r>
      <w:r w:rsidR="008F25DD" w:rsidRPr="008F25DD">
        <w:rPr>
          <w:rFonts w:cs="Arial"/>
          <w:sz w:val="24"/>
        </w:rPr>
        <w:t>t's accessible to them as well.</w:t>
      </w:r>
    </w:p>
    <w:p w14:paraId="199EB3FA" w14:textId="77777777" w:rsidR="008F25DD" w:rsidRPr="008F25DD" w:rsidRDefault="008F25DD" w:rsidP="008F25DD">
      <w:pPr>
        <w:spacing w:line="276" w:lineRule="auto"/>
        <w:rPr>
          <w:rFonts w:cs="Arial"/>
          <w:sz w:val="24"/>
        </w:rPr>
      </w:pPr>
    </w:p>
    <w:p w14:paraId="65DCF4B7" w14:textId="4BF165C3" w:rsidR="008F25DD" w:rsidRPr="008F25DD" w:rsidRDefault="009B0430" w:rsidP="008F25DD">
      <w:pPr>
        <w:spacing w:line="276" w:lineRule="auto"/>
        <w:rPr>
          <w:rFonts w:cs="Arial"/>
          <w:sz w:val="24"/>
        </w:rPr>
      </w:pPr>
      <w:r w:rsidRPr="009B0430">
        <w:rPr>
          <w:rFonts w:cs="Arial"/>
          <w:b/>
          <w:sz w:val="24"/>
        </w:rPr>
        <w:t>PB:</w:t>
      </w:r>
      <w:r>
        <w:rPr>
          <w:rFonts w:cs="Arial"/>
          <w:b/>
          <w:sz w:val="24"/>
        </w:rPr>
        <w:t xml:space="preserve"> </w:t>
      </w:r>
      <w:r w:rsidR="008F25DD" w:rsidRPr="008F25DD">
        <w:rPr>
          <w:rFonts w:cs="Arial"/>
          <w:sz w:val="24"/>
        </w:rPr>
        <w:t>Yes, absolutely and what I would also say the</w:t>
      </w:r>
      <w:r w:rsidR="004E520C">
        <w:rPr>
          <w:rFonts w:cs="Arial"/>
          <w:sz w:val="24"/>
        </w:rPr>
        <w:t>re's a really important piece t</w:t>
      </w:r>
      <w:r w:rsidR="008F25DD" w:rsidRPr="008F25DD">
        <w:rPr>
          <w:rFonts w:cs="Arial"/>
          <w:sz w:val="24"/>
        </w:rPr>
        <w:t>here</w:t>
      </w:r>
      <w:r w:rsidR="004E520C">
        <w:rPr>
          <w:rFonts w:cs="Arial"/>
          <w:sz w:val="24"/>
        </w:rPr>
        <w:t>,</w:t>
      </w:r>
      <w:r w:rsidR="008F25DD" w:rsidRPr="008F25DD">
        <w:rPr>
          <w:rFonts w:cs="Arial"/>
          <w:sz w:val="24"/>
        </w:rPr>
        <w:t xml:space="preserve"> is we have to listen. We have to listen </w:t>
      </w:r>
      <w:r w:rsidR="004E520C">
        <w:rPr>
          <w:rFonts w:cs="Arial"/>
          <w:sz w:val="24"/>
        </w:rPr>
        <w:t>to colleagues across the organisation</w:t>
      </w:r>
      <w:r w:rsidR="008F25DD" w:rsidRPr="008F25DD">
        <w:rPr>
          <w:rFonts w:cs="Arial"/>
          <w:sz w:val="24"/>
        </w:rPr>
        <w:t xml:space="preserve">. We have to spend the time and go and listen to these groups of </w:t>
      </w:r>
      <w:r w:rsidR="004E520C">
        <w:rPr>
          <w:rFonts w:cs="Arial"/>
          <w:sz w:val="24"/>
        </w:rPr>
        <w:t>people and try and understand w</w:t>
      </w:r>
      <w:r w:rsidR="008F25DD" w:rsidRPr="008F25DD">
        <w:rPr>
          <w:rFonts w:cs="Arial"/>
          <w:sz w:val="24"/>
        </w:rPr>
        <w:t>hy they potentially</w:t>
      </w:r>
      <w:r w:rsidR="004E520C">
        <w:rPr>
          <w:rFonts w:cs="Arial"/>
          <w:sz w:val="24"/>
        </w:rPr>
        <w:t xml:space="preserve"> wouldn't engage with an agenda, </w:t>
      </w:r>
      <w:r w:rsidR="008F25DD" w:rsidRPr="008F25DD">
        <w:rPr>
          <w:rFonts w:cs="Arial"/>
          <w:sz w:val="24"/>
        </w:rPr>
        <w:t>what barriers do they perceive as being in place and how can we drop them</w:t>
      </w:r>
      <w:r w:rsidR="004E520C">
        <w:rPr>
          <w:rFonts w:cs="Arial"/>
          <w:sz w:val="24"/>
        </w:rPr>
        <w:t>,</w:t>
      </w:r>
      <w:r w:rsidR="008F25DD" w:rsidRPr="008F25DD">
        <w:rPr>
          <w:rFonts w:cs="Arial"/>
          <w:sz w:val="24"/>
        </w:rPr>
        <w:t xml:space="preserve"> and what we've had</w:t>
      </w:r>
      <w:r w:rsidR="004E520C">
        <w:rPr>
          <w:rFonts w:cs="Arial"/>
          <w:sz w:val="24"/>
        </w:rPr>
        <w:t>,</w:t>
      </w:r>
      <w:r w:rsidR="008F25DD" w:rsidRPr="008F25DD">
        <w:rPr>
          <w:rFonts w:cs="Arial"/>
          <w:sz w:val="24"/>
        </w:rPr>
        <w:t xml:space="preserve"> what we've been allowed to do with the reso</w:t>
      </w:r>
      <w:r w:rsidR="004E520C">
        <w:rPr>
          <w:rFonts w:cs="Arial"/>
          <w:sz w:val="24"/>
        </w:rPr>
        <w:t xml:space="preserve">urce that we've invested into </w:t>
      </w:r>
      <w:r w:rsidR="008F25DD" w:rsidRPr="008F25DD">
        <w:rPr>
          <w:rFonts w:cs="Arial"/>
          <w:sz w:val="24"/>
        </w:rPr>
        <w:t>a wellbeing team is really spend that time with various job families and set up listening sessions where we can get that feedback and start to adjust our</w:t>
      </w:r>
      <w:r w:rsidR="0091609F">
        <w:rPr>
          <w:rFonts w:cs="Arial"/>
          <w:sz w:val="24"/>
        </w:rPr>
        <w:t xml:space="preserve"> </w:t>
      </w:r>
      <w:r w:rsidR="004E520C">
        <w:rPr>
          <w:rFonts w:cs="Arial"/>
          <w:sz w:val="24"/>
        </w:rPr>
        <w:t>wellbeing</w:t>
      </w:r>
      <w:r w:rsidR="008F25DD" w:rsidRPr="008F25DD">
        <w:rPr>
          <w:rFonts w:cs="Arial"/>
          <w:sz w:val="24"/>
        </w:rPr>
        <w:t xml:space="preserve"> strategy overall to kind of meet the needs of the whole population.</w:t>
      </w:r>
    </w:p>
    <w:p w14:paraId="68A50537" w14:textId="77777777" w:rsidR="008F25DD" w:rsidRPr="008F25DD" w:rsidRDefault="008F25DD" w:rsidP="008F25DD">
      <w:pPr>
        <w:spacing w:line="276" w:lineRule="auto"/>
        <w:rPr>
          <w:rFonts w:cs="Arial"/>
          <w:sz w:val="24"/>
        </w:rPr>
      </w:pPr>
    </w:p>
    <w:p w14:paraId="521057FE" w14:textId="31A604F5" w:rsidR="008F25DD" w:rsidRPr="008F25DD" w:rsidRDefault="009B0430" w:rsidP="008F25DD">
      <w:pPr>
        <w:spacing w:line="276" w:lineRule="auto"/>
        <w:rPr>
          <w:rFonts w:cs="Arial"/>
          <w:sz w:val="24"/>
        </w:rPr>
      </w:pPr>
      <w:r w:rsidRPr="009B0430">
        <w:rPr>
          <w:rFonts w:cs="Arial"/>
          <w:b/>
          <w:sz w:val="24"/>
        </w:rPr>
        <w:t>BB:</w:t>
      </w:r>
      <w:r>
        <w:rPr>
          <w:rFonts w:cs="Arial"/>
          <w:b/>
          <w:sz w:val="24"/>
        </w:rPr>
        <w:t xml:space="preserve"> </w:t>
      </w:r>
      <w:r w:rsidR="008F25DD" w:rsidRPr="008F25DD">
        <w:rPr>
          <w:rFonts w:cs="Arial"/>
          <w:sz w:val="24"/>
        </w:rPr>
        <w:t>Yeah, and I can imagine how just doing that</w:t>
      </w:r>
      <w:r w:rsidR="004E520C">
        <w:rPr>
          <w:rFonts w:cs="Arial"/>
          <w:sz w:val="24"/>
        </w:rPr>
        <w:t>,</w:t>
      </w:r>
      <w:r w:rsidR="008F25DD" w:rsidRPr="008F25DD">
        <w:rPr>
          <w:rFonts w:cs="Arial"/>
          <w:sz w:val="24"/>
        </w:rPr>
        <w:t xml:space="preserve"> you know going</w:t>
      </w:r>
      <w:r w:rsidR="004E520C">
        <w:rPr>
          <w:rFonts w:cs="Arial"/>
          <w:sz w:val="24"/>
        </w:rPr>
        <w:t>,</w:t>
      </w:r>
      <w:r w:rsidR="008F25DD" w:rsidRPr="008F25DD">
        <w:rPr>
          <w:rFonts w:cs="Arial"/>
          <w:sz w:val="24"/>
        </w:rPr>
        <w:t xml:space="preserve"> asking questions</w:t>
      </w:r>
      <w:r w:rsidR="004E520C">
        <w:rPr>
          <w:rFonts w:cs="Arial"/>
          <w:sz w:val="24"/>
        </w:rPr>
        <w:t>,</w:t>
      </w:r>
      <w:r w:rsidR="008F25DD" w:rsidRPr="008F25DD">
        <w:rPr>
          <w:rFonts w:cs="Arial"/>
          <w:sz w:val="24"/>
        </w:rPr>
        <w:t xml:space="preserve"> listening</w:t>
      </w:r>
      <w:r w:rsidR="004E520C">
        <w:rPr>
          <w:rFonts w:cs="Arial"/>
          <w:sz w:val="24"/>
        </w:rPr>
        <w:t>,</w:t>
      </w:r>
      <w:r w:rsidR="008F25DD" w:rsidRPr="008F25DD">
        <w:rPr>
          <w:rFonts w:cs="Arial"/>
          <w:sz w:val="24"/>
        </w:rPr>
        <w:t xml:space="preserve"> how that real</w:t>
      </w:r>
      <w:r w:rsidR="004E520C">
        <w:rPr>
          <w:rFonts w:cs="Arial"/>
          <w:sz w:val="24"/>
        </w:rPr>
        <w:t>ly contributes to people's well</w:t>
      </w:r>
      <w:r w:rsidR="008F25DD" w:rsidRPr="008F25DD">
        <w:rPr>
          <w:rFonts w:cs="Arial"/>
          <w:sz w:val="24"/>
        </w:rPr>
        <w:t xml:space="preserve">being because it's deeply </w:t>
      </w:r>
      <w:r w:rsidR="004E520C">
        <w:rPr>
          <w:rFonts w:cs="Arial"/>
          <w:sz w:val="24"/>
        </w:rPr>
        <w:t>ingrained need that we have t</w:t>
      </w:r>
      <w:r w:rsidR="008F25DD" w:rsidRPr="008F25DD">
        <w:rPr>
          <w:rFonts w:cs="Arial"/>
          <w:sz w:val="24"/>
        </w:rPr>
        <w:t>o be understood</w:t>
      </w:r>
      <w:r w:rsidR="004E520C">
        <w:rPr>
          <w:rFonts w:cs="Arial"/>
          <w:sz w:val="24"/>
        </w:rPr>
        <w:t>,</w:t>
      </w:r>
      <w:r w:rsidR="008F25DD" w:rsidRPr="008F25DD">
        <w:rPr>
          <w:rFonts w:cs="Arial"/>
          <w:sz w:val="24"/>
        </w:rPr>
        <w:t xml:space="preserve"> to be listened to</w:t>
      </w:r>
      <w:r w:rsidR="004E520C">
        <w:rPr>
          <w:rFonts w:cs="Arial"/>
          <w:sz w:val="24"/>
        </w:rPr>
        <w:t>,</w:t>
      </w:r>
      <w:r w:rsidR="008F25DD" w:rsidRPr="008F25DD">
        <w:rPr>
          <w:rFonts w:cs="Arial"/>
          <w:sz w:val="24"/>
        </w:rPr>
        <w:t xml:space="preserve"> to feel important and doing exactly that</w:t>
      </w:r>
      <w:r w:rsidR="004E520C">
        <w:rPr>
          <w:rFonts w:cs="Arial"/>
          <w:sz w:val="24"/>
        </w:rPr>
        <w:t>,</w:t>
      </w:r>
      <w:r w:rsidR="008F25DD" w:rsidRPr="008F25DD">
        <w:rPr>
          <w:rFonts w:cs="Arial"/>
          <w:sz w:val="24"/>
        </w:rPr>
        <w:t xml:space="preserve"> going out</w:t>
      </w:r>
      <w:r w:rsidR="004E520C">
        <w:rPr>
          <w:rFonts w:cs="Arial"/>
          <w:sz w:val="24"/>
        </w:rPr>
        <w:t>,</w:t>
      </w:r>
      <w:r w:rsidR="008F25DD" w:rsidRPr="008F25DD">
        <w:rPr>
          <w:rFonts w:cs="Arial"/>
          <w:sz w:val="24"/>
        </w:rPr>
        <w:t xml:space="preserve"> listening</w:t>
      </w:r>
      <w:r w:rsidR="004E520C">
        <w:rPr>
          <w:rFonts w:cs="Arial"/>
          <w:sz w:val="24"/>
        </w:rPr>
        <w:t>,</w:t>
      </w:r>
      <w:r w:rsidR="008F25DD" w:rsidRPr="008F25DD">
        <w:rPr>
          <w:rFonts w:cs="Arial"/>
          <w:sz w:val="24"/>
        </w:rPr>
        <w:t xml:space="preserve"> asking questions</w:t>
      </w:r>
      <w:r w:rsidR="004E520C">
        <w:rPr>
          <w:rFonts w:cs="Arial"/>
          <w:sz w:val="24"/>
        </w:rPr>
        <w:t>, d</w:t>
      </w:r>
      <w:r w:rsidR="008F25DD" w:rsidRPr="008F25DD">
        <w:rPr>
          <w:rFonts w:cs="Arial"/>
          <w:sz w:val="24"/>
        </w:rPr>
        <w:t>efinitely provides that kind of feedback to stuff. Thank you so much Paul</w:t>
      </w:r>
      <w:r>
        <w:rPr>
          <w:rFonts w:cs="Arial"/>
          <w:sz w:val="24"/>
        </w:rPr>
        <w:t>.</w:t>
      </w:r>
    </w:p>
    <w:p w14:paraId="580C9F1D" w14:textId="77777777" w:rsidR="008F25DD" w:rsidRPr="008F25DD" w:rsidRDefault="008F25DD" w:rsidP="008F25DD">
      <w:pPr>
        <w:spacing w:line="276" w:lineRule="auto"/>
        <w:rPr>
          <w:rFonts w:cs="Arial"/>
          <w:sz w:val="24"/>
        </w:rPr>
      </w:pPr>
    </w:p>
    <w:p w14:paraId="25D7B824" w14:textId="22451B05" w:rsidR="008F25DD" w:rsidRPr="008F25DD" w:rsidRDefault="008F25DD" w:rsidP="008F25DD">
      <w:pPr>
        <w:spacing w:line="276" w:lineRule="auto"/>
        <w:rPr>
          <w:rFonts w:cs="Arial"/>
          <w:sz w:val="24"/>
        </w:rPr>
      </w:pPr>
      <w:r w:rsidRPr="008F25DD">
        <w:rPr>
          <w:rFonts w:cs="Arial"/>
          <w:sz w:val="24"/>
        </w:rPr>
        <w:t>So now I would like us to conside</w:t>
      </w:r>
      <w:r w:rsidR="004E520C">
        <w:rPr>
          <w:rFonts w:cs="Arial"/>
          <w:sz w:val="24"/>
        </w:rPr>
        <w:t>r the sector's approach to well</w:t>
      </w:r>
      <w:r w:rsidRPr="008F25DD">
        <w:rPr>
          <w:rFonts w:cs="Arial"/>
          <w:sz w:val="24"/>
        </w:rPr>
        <w:t>being</w:t>
      </w:r>
      <w:r w:rsidR="004E520C">
        <w:rPr>
          <w:rFonts w:cs="Arial"/>
          <w:sz w:val="24"/>
        </w:rPr>
        <w:t>. S</w:t>
      </w:r>
      <w:r w:rsidRPr="008F25DD">
        <w:rPr>
          <w:rFonts w:cs="Arial"/>
          <w:sz w:val="24"/>
        </w:rPr>
        <w:t>o higher edu</w:t>
      </w:r>
      <w:r w:rsidR="004E520C">
        <w:rPr>
          <w:rFonts w:cs="Arial"/>
          <w:sz w:val="24"/>
        </w:rPr>
        <w:t>cation mainly tackles well</w:t>
      </w:r>
      <w:r w:rsidRPr="008F25DD">
        <w:rPr>
          <w:rFonts w:cs="Arial"/>
          <w:sz w:val="24"/>
        </w:rPr>
        <w:t>being on a physical and mental level. You al</w:t>
      </w:r>
      <w:r w:rsidR="004E520C">
        <w:rPr>
          <w:rFonts w:cs="Arial"/>
          <w:sz w:val="24"/>
        </w:rPr>
        <w:t>ready started talking about it, so we talk about physical health, w</w:t>
      </w:r>
      <w:r w:rsidRPr="008F25DD">
        <w:rPr>
          <w:rFonts w:cs="Arial"/>
          <w:sz w:val="24"/>
        </w:rPr>
        <w:t xml:space="preserve">e talk about </w:t>
      </w:r>
      <w:r w:rsidR="004E520C">
        <w:rPr>
          <w:rFonts w:cs="Arial"/>
          <w:sz w:val="24"/>
        </w:rPr>
        <w:t>m</w:t>
      </w:r>
      <w:r w:rsidRPr="008F25DD">
        <w:rPr>
          <w:rFonts w:cs="Arial"/>
          <w:sz w:val="24"/>
        </w:rPr>
        <w:t xml:space="preserve">ental </w:t>
      </w:r>
      <w:r w:rsidR="004E520C">
        <w:rPr>
          <w:rFonts w:cs="Arial"/>
          <w:sz w:val="24"/>
        </w:rPr>
        <w:t>h</w:t>
      </w:r>
      <w:r w:rsidRPr="008F25DD">
        <w:rPr>
          <w:rFonts w:cs="Arial"/>
          <w:sz w:val="24"/>
        </w:rPr>
        <w:t xml:space="preserve">ealth. </w:t>
      </w:r>
      <w:r w:rsidR="004E520C">
        <w:rPr>
          <w:rFonts w:cs="Arial"/>
          <w:sz w:val="24"/>
        </w:rPr>
        <w:t>So far we</w:t>
      </w:r>
      <w:r w:rsidRPr="008F25DD">
        <w:rPr>
          <w:rFonts w:cs="Arial"/>
          <w:sz w:val="24"/>
        </w:rPr>
        <w:t xml:space="preserve"> pred</w:t>
      </w:r>
      <w:r w:rsidR="004E520C">
        <w:rPr>
          <w:rFonts w:cs="Arial"/>
          <w:sz w:val="24"/>
        </w:rPr>
        <w:t xml:space="preserve">ominantly were talking about students </w:t>
      </w:r>
      <w:r w:rsidRPr="008F25DD">
        <w:rPr>
          <w:rFonts w:cs="Arial"/>
          <w:sz w:val="24"/>
        </w:rPr>
        <w:t xml:space="preserve">during </w:t>
      </w:r>
      <w:r w:rsidR="004E520C">
        <w:rPr>
          <w:rFonts w:cs="Arial"/>
          <w:sz w:val="24"/>
        </w:rPr>
        <w:t xml:space="preserve">the </w:t>
      </w:r>
      <w:r w:rsidRPr="008F25DD">
        <w:rPr>
          <w:rFonts w:cs="Arial"/>
          <w:sz w:val="24"/>
        </w:rPr>
        <w:t xml:space="preserve">pandemic. </w:t>
      </w:r>
      <w:r w:rsidR="004E520C">
        <w:rPr>
          <w:rFonts w:cs="Arial"/>
          <w:sz w:val="24"/>
        </w:rPr>
        <w:t>F</w:t>
      </w:r>
      <w:r w:rsidRPr="008F25DD">
        <w:rPr>
          <w:rFonts w:cs="Arial"/>
          <w:sz w:val="24"/>
        </w:rPr>
        <w:t>inally the focus</w:t>
      </w:r>
      <w:r w:rsidR="004E520C">
        <w:rPr>
          <w:rFonts w:cs="Arial"/>
          <w:sz w:val="24"/>
        </w:rPr>
        <w:t xml:space="preserve"> has</w:t>
      </w:r>
      <w:r w:rsidRPr="008F25DD">
        <w:rPr>
          <w:rFonts w:cs="Arial"/>
          <w:sz w:val="24"/>
        </w:rPr>
        <w:t xml:space="preserve"> started shifting more. We are now focusing on staff more which is fantastic. However, it seems to</w:t>
      </w:r>
      <w:r w:rsidR="004E520C">
        <w:rPr>
          <w:rFonts w:cs="Arial"/>
          <w:sz w:val="24"/>
        </w:rPr>
        <w:t xml:space="preserve"> me that emotional aspects </w:t>
      </w:r>
      <w:r w:rsidRPr="008F25DD">
        <w:rPr>
          <w:rFonts w:cs="Arial"/>
          <w:sz w:val="24"/>
        </w:rPr>
        <w:t xml:space="preserve">and deeper aspects of </w:t>
      </w:r>
      <w:r w:rsidR="004E520C">
        <w:rPr>
          <w:rFonts w:cs="Arial"/>
          <w:sz w:val="24"/>
        </w:rPr>
        <w:t>wellbeing</w:t>
      </w:r>
      <w:r w:rsidRPr="008F25DD">
        <w:rPr>
          <w:rFonts w:cs="Arial"/>
          <w:sz w:val="24"/>
        </w:rPr>
        <w:t xml:space="preserve"> such as alignment with our purpose and our values at work are not necessarily considered when we are talking about </w:t>
      </w:r>
      <w:r w:rsidR="004E520C">
        <w:rPr>
          <w:rFonts w:cs="Arial"/>
          <w:sz w:val="24"/>
        </w:rPr>
        <w:t>wellbeing</w:t>
      </w:r>
      <w:r w:rsidRPr="008F25DD">
        <w:rPr>
          <w:rFonts w:cs="Arial"/>
          <w:sz w:val="24"/>
        </w:rPr>
        <w:t xml:space="preserve"> in higher education. </w:t>
      </w:r>
      <w:r w:rsidR="006D6074">
        <w:rPr>
          <w:rFonts w:cs="Arial"/>
          <w:sz w:val="24"/>
        </w:rPr>
        <w:t>And</w:t>
      </w:r>
      <w:r w:rsidRPr="008F25DD">
        <w:rPr>
          <w:rFonts w:cs="Arial"/>
          <w:sz w:val="24"/>
        </w:rPr>
        <w:t xml:space="preserve"> we talked about this with our senior leaders during the </w:t>
      </w:r>
      <w:r w:rsidR="004E520C" w:rsidRPr="008F25DD">
        <w:rPr>
          <w:rFonts w:cs="Arial"/>
          <w:sz w:val="24"/>
        </w:rPr>
        <w:t>sandpit</w:t>
      </w:r>
      <w:r w:rsidRPr="008F25DD">
        <w:rPr>
          <w:rFonts w:cs="Arial"/>
          <w:sz w:val="24"/>
        </w:rPr>
        <w:t xml:space="preserve"> event and we asked them a question about how their decision making would change if they we're making those decisions from a more conscious level</w:t>
      </w:r>
      <w:r w:rsidR="004E520C">
        <w:rPr>
          <w:rFonts w:cs="Arial"/>
          <w:sz w:val="24"/>
        </w:rPr>
        <w:t>,</w:t>
      </w:r>
      <w:r w:rsidRPr="008F25DD">
        <w:rPr>
          <w:rFonts w:cs="Arial"/>
          <w:sz w:val="24"/>
        </w:rPr>
        <w:t xml:space="preserve"> taking a human perspective</w:t>
      </w:r>
      <w:r w:rsidR="004E520C">
        <w:rPr>
          <w:rFonts w:cs="Arial"/>
          <w:sz w:val="24"/>
        </w:rPr>
        <w:t>,</w:t>
      </w:r>
      <w:r w:rsidRPr="008F25DD">
        <w:rPr>
          <w:rFonts w:cs="Arial"/>
          <w:sz w:val="24"/>
        </w:rPr>
        <w:t xml:space="preserve"> a more holistic perspective and </w:t>
      </w:r>
      <w:r w:rsidR="004E520C">
        <w:rPr>
          <w:rFonts w:cs="Arial"/>
          <w:sz w:val="24"/>
        </w:rPr>
        <w:t>we had mixed reviews from it. S</w:t>
      </w:r>
      <w:r w:rsidRPr="008F25DD">
        <w:rPr>
          <w:rFonts w:cs="Arial"/>
          <w:sz w:val="24"/>
        </w:rPr>
        <w:t>o I would like to know from your perspective</w:t>
      </w:r>
      <w:r w:rsidR="004E520C">
        <w:rPr>
          <w:rFonts w:cs="Arial"/>
          <w:sz w:val="24"/>
        </w:rPr>
        <w:t xml:space="preserve"> on h</w:t>
      </w:r>
      <w:r w:rsidRPr="008F25DD">
        <w:rPr>
          <w:rFonts w:cs="Arial"/>
          <w:sz w:val="24"/>
        </w:rPr>
        <w:t xml:space="preserve">ow approaching </w:t>
      </w:r>
      <w:r w:rsidR="004E520C">
        <w:rPr>
          <w:rFonts w:cs="Arial"/>
          <w:sz w:val="24"/>
        </w:rPr>
        <w:t xml:space="preserve">wellbeing only </w:t>
      </w:r>
      <w:r w:rsidRPr="008F25DD">
        <w:rPr>
          <w:rFonts w:cs="Arial"/>
          <w:sz w:val="24"/>
        </w:rPr>
        <w:t xml:space="preserve">as a physical and mental phenomenon, how is that how is that impacting </w:t>
      </w:r>
      <w:r w:rsidR="004E520C">
        <w:rPr>
          <w:rFonts w:cs="Arial"/>
          <w:sz w:val="24"/>
        </w:rPr>
        <w:t>wellbeing</w:t>
      </w:r>
      <w:r w:rsidRPr="008F25DD">
        <w:rPr>
          <w:rFonts w:cs="Arial"/>
          <w:sz w:val="24"/>
        </w:rPr>
        <w:t xml:space="preserve"> strategies and how would it be different if we had a more holistic view on </w:t>
      </w:r>
      <w:r w:rsidR="004E520C">
        <w:rPr>
          <w:rFonts w:cs="Arial"/>
          <w:sz w:val="24"/>
        </w:rPr>
        <w:t>wellbeing?</w:t>
      </w:r>
    </w:p>
    <w:p w14:paraId="5FC00D06" w14:textId="77777777" w:rsidR="008F25DD" w:rsidRPr="008F25DD" w:rsidRDefault="008F25DD" w:rsidP="008F25DD">
      <w:pPr>
        <w:spacing w:line="276" w:lineRule="auto"/>
        <w:rPr>
          <w:rFonts w:cs="Arial"/>
          <w:sz w:val="24"/>
        </w:rPr>
      </w:pPr>
    </w:p>
    <w:p w14:paraId="4E006554" w14:textId="4B428F63" w:rsidR="008F25DD" w:rsidRPr="008F25DD" w:rsidRDefault="006D6074" w:rsidP="008F25DD">
      <w:pPr>
        <w:spacing w:line="276" w:lineRule="auto"/>
        <w:rPr>
          <w:rFonts w:cs="Arial"/>
          <w:sz w:val="24"/>
        </w:rPr>
      </w:pPr>
      <w:r w:rsidRPr="006D6074">
        <w:rPr>
          <w:rFonts w:cs="Arial"/>
          <w:b/>
          <w:sz w:val="24"/>
        </w:rPr>
        <w:t>VS:</w:t>
      </w:r>
      <w:r>
        <w:rPr>
          <w:rFonts w:cs="Arial"/>
          <w:b/>
          <w:sz w:val="24"/>
        </w:rPr>
        <w:t xml:space="preserve"> </w:t>
      </w:r>
      <w:r w:rsidR="008F25DD" w:rsidRPr="008F25DD">
        <w:rPr>
          <w:rFonts w:cs="Arial"/>
          <w:sz w:val="24"/>
        </w:rPr>
        <w:t xml:space="preserve">I think </w:t>
      </w:r>
      <w:r w:rsidR="004E520C">
        <w:rPr>
          <w:rFonts w:cs="Arial"/>
          <w:sz w:val="24"/>
        </w:rPr>
        <w:t xml:space="preserve">the landscape is changing, I mean, </w:t>
      </w:r>
      <w:r w:rsidR="008F25DD" w:rsidRPr="008F25DD">
        <w:rPr>
          <w:rFonts w:cs="Arial"/>
          <w:sz w:val="24"/>
        </w:rPr>
        <w:t xml:space="preserve">looking at </w:t>
      </w:r>
      <w:r w:rsidR="004E520C">
        <w:rPr>
          <w:rFonts w:cs="Arial"/>
          <w:sz w:val="24"/>
        </w:rPr>
        <w:t>wellbeing</w:t>
      </w:r>
      <w:r w:rsidR="008F25DD" w:rsidRPr="008F25DD">
        <w:rPr>
          <w:rFonts w:cs="Arial"/>
          <w:sz w:val="24"/>
        </w:rPr>
        <w:t xml:space="preserve"> from just a physical and mental p</w:t>
      </w:r>
      <w:r w:rsidR="004E520C">
        <w:rPr>
          <w:rFonts w:cs="Arial"/>
          <w:sz w:val="24"/>
        </w:rPr>
        <w:t>erspective i</w:t>
      </w:r>
      <w:r w:rsidR="008F25DD" w:rsidRPr="008F25DD">
        <w:rPr>
          <w:rFonts w:cs="Arial"/>
          <w:sz w:val="24"/>
        </w:rPr>
        <w:t>n some respects is a start to going into a direction that was proba</w:t>
      </w:r>
      <w:r w:rsidR="004E520C">
        <w:rPr>
          <w:rFonts w:cs="Arial"/>
          <w:sz w:val="24"/>
        </w:rPr>
        <w:t xml:space="preserve">bly ignored a few years ago. </w:t>
      </w:r>
      <w:r w:rsidR="008F25DD" w:rsidRPr="008F25DD">
        <w:rPr>
          <w:rFonts w:cs="Arial"/>
          <w:sz w:val="24"/>
        </w:rPr>
        <w:t>But although I say that I think o</w:t>
      </w:r>
      <w:r w:rsidR="00713260">
        <w:rPr>
          <w:rFonts w:cs="Arial"/>
          <w:sz w:val="24"/>
        </w:rPr>
        <w:t>verall we can all agree that,</w:t>
      </w:r>
      <w:r w:rsidR="008F25DD" w:rsidRPr="008F25DD">
        <w:rPr>
          <w:rFonts w:cs="Arial"/>
          <w:sz w:val="24"/>
        </w:rPr>
        <w:t xml:space="preserve"> you know</w:t>
      </w:r>
      <w:r w:rsidR="00713260">
        <w:rPr>
          <w:rFonts w:cs="Arial"/>
          <w:sz w:val="24"/>
        </w:rPr>
        <w:t>, anything that's coming out</w:t>
      </w:r>
      <w:r w:rsidR="008F25DD" w:rsidRPr="008F25DD">
        <w:rPr>
          <w:rFonts w:cs="Arial"/>
          <w:sz w:val="24"/>
        </w:rPr>
        <w:t xml:space="preserve"> looking at it from just that approach</w:t>
      </w:r>
      <w:r w:rsidR="0091609F">
        <w:rPr>
          <w:rFonts w:cs="Arial"/>
          <w:sz w:val="24"/>
        </w:rPr>
        <w:t xml:space="preserve"> </w:t>
      </w:r>
      <w:r w:rsidR="008F25DD" w:rsidRPr="008F25DD">
        <w:rPr>
          <w:rFonts w:cs="Arial"/>
          <w:sz w:val="24"/>
        </w:rPr>
        <w:t xml:space="preserve">is going to be </w:t>
      </w:r>
      <w:r w:rsidR="00713260">
        <w:rPr>
          <w:rFonts w:cs="Arial"/>
          <w:sz w:val="24"/>
        </w:rPr>
        <w:t>short</w:t>
      </w:r>
      <w:r w:rsidR="00713260" w:rsidRPr="008F25DD">
        <w:rPr>
          <w:rFonts w:cs="Arial"/>
          <w:sz w:val="24"/>
        </w:rPr>
        <w:t>-lived</w:t>
      </w:r>
      <w:r w:rsidR="00713260">
        <w:rPr>
          <w:rFonts w:cs="Arial"/>
          <w:sz w:val="24"/>
        </w:rPr>
        <w:t>, and it's probably o</w:t>
      </w:r>
      <w:r w:rsidR="008F25DD" w:rsidRPr="008F25DD">
        <w:rPr>
          <w:rFonts w:cs="Arial"/>
          <w:sz w:val="24"/>
        </w:rPr>
        <w:t>ne-dimens</w:t>
      </w:r>
      <w:r w:rsidR="00713260">
        <w:rPr>
          <w:rFonts w:cs="Arial"/>
          <w:sz w:val="24"/>
        </w:rPr>
        <w:t>ion</w:t>
      </w:r>
      <w:r w:rsidR="008F25DD" w:rsidRPr="008F25DD">
        <w:rPr>
          <w:rFonts w:cs="Arial"/>
          <w:sz w:val="24"/>
        </w:rPr>
        <w:t xml:space="preserve">al if you're looking at it that way. </w:t>
      </w:r>
      <w:r w:rsidR="00713260">
        <w:rPr>
          <w:rFonts w:cs="Arial"/>
          <w:sz w:val="24"/>
        </w:rPr>
        <w:t>B</w:t>
      </w:r>
      <w:r w:rsidR="008F25DD" w:rsidRPr="008F25DD">
        <w:rPr>
          <w:rFonts w:cs="Arial"/>
          <w:sz w:val="24"/>
        </w:rPr>
        <w:t xml:space="preserve">ut having said that things are changing and there is involvement from senior leaders and there is an acknowledgement from all round </w:t>
      </w:r>
      <w:r w:rsidR="00713260">
        <w:rPr>
          <w:rFonts w:cs="Arial"/>
          <w:sz w:val="24"/>
        </w:rPr>
        <w:t>institutional-</w:t>
      </w:r>
      <w:r w:rsidR="00713260" w:rsidRPr="008F25DD">
        <w:rPr>
          <w:rFonts w:cs="Arial"/>
          <w:sz w:val="24"/>
        </w:rPr>
        <w:t>wide</w:t>
      </w:r>
      <w:r w:rsidR="008F25DD" w:rsidRPr="008F25DD">
        <w:rPr>
          <w:rFonts w:cs="Arial"/>
          <w:sz w:val="24"/>
        </w:rPr>
        <w:t xml:space="preserve"> about the fact that we need to a</w:t>
      </w:r>
      <w:r w:rsidR="00713260">
        <w:rPr>
          <w:rFonts w:cs="Arial"/>
          <w:sz w:val="24"/>
        </w:rPr>
        <w:t xml:space="preserve">lign our vision and values </w:t>
      </w:r>
      <w:r w:rsidR="008F25DD" w:rsidRPr="008F25DD">
        <w:rPr>
          <w:rFonts w:cs="Arial"/>
          <w:sz w:val="24"/>
        </w:rPr>
        <w:t xml:space="preserve">into the core of everything that we do and that would include a </w:t>
      </w:r>
      <w:r w:rsidR="004E520C">
        <w:rPr>
          <w:rFonts w:cs="Arial"/>
          <w:sz w:val="24"/>
        </w:rPr>
        <w:t>wellbeing</w:t>
      </w:r>
      <w:r w:rsidR="008F25DD" w:rsidRPr="008F25DD">
        <w:rPr>
          <w:rFonts w:cs="Arial"/>
          <w:sz w:val="24"/>
        </w:rPr>
        <w:t xml:space="preserve"> and I'm pleased to say that from </w:t>
      </w:r>
      <w:r w:rsidR="00713260">
        <w:rPr>
          <w:rFonts w:cs="Arial"/>
          <w:sz w:val="24"/>
        </w:rPr>
        <w:t>my perspective,</w:t>
      </w:r>
      <w:r w:rsidR="0091609F">
        <w:rPr>
          <w:rFonts w:cs="Arial"/>
          <w:sz w:val="24"/>
        </w:rPr>
        <w:t xml:space="preserve"> </w:t>
      </w:r>
      <w:r w:rsidR="00713260">
        <w:rPr>
          <w:rFonts w:cs="Arial"/>
          <w:sz w:val="24"/>
        </w:rPr>
        <w:t>the in-</w:t>
      </w:r>
      <w:r w:rsidR="008F25DD" w:rsidRPr="008F25DD">
        <w:rPr>
          <w:rFonts w:cs="Arial"/>
          <w:sz w:val="24"/>
        </w:rPr>
        <w:t xml:space="preserve">central as an institution is taking </w:t>
      </w:r>
      <w:r w:rsidR="008F25DD" w:rsidRPr="008F25DD">
        <w:rPr>
          <w:rFonts w:cs="Arial"/>
          <w:sz w:val="24"/>
        </w:rPr>
        <w:lastRenderedPageBreak/>
        <w:t>things a lot more holistic at this point</w:t>
      </w:r>
      <w:r w:rsidR="00713260">
        <w:rPr>
          <w:rFonts w:cs="Arial"/>
          <w:sz w:val="24"/>
        </w:rPr>
        <w:t>,</w:t>
      </w:r>
      <w:r w:rsidR="008F25DD" w:rsidRPr="008F25DD">
        <w:rPr>
          <w:rFonts w:cs="Arial"/>
          <w:sz w:val="24"/>
        </w:rPr>
        <w:t xml:space="preserve"> and we </w:t>
      </w:r>
      <w:r w:rsidR="00E67A7D">
        <w:rPr>
          <w:rFonts w:cs="Arial"/>
          <w:sz w:val="24"/>
        </w:rPr>
        <w:t>have a certain level of board i</w:t>
      </w:r>
      <w:r w:rsidR="008F25DD" w:rsidRPr="008F25DD">
        <w:rPr>
          <w:rFonts w:cs="Arial"/>
          <w:sz w:val="24"/>
        </w:rPr>
        <w:t>nvolvement as well within the institution and I think it will kind of create an approach that</w:t>
      </w:r>
      <w:r w:rsidR="0091609F">
        <w:rPr>
          <w:rFonts w:cs="Arial"/>
          <w:sz w:val="24"/>
        </w:rPr>
        <w:t xml:space="preserve"> </w:t>
      </w:r>
      <w:r w:rsidR="008F25DD" w:rsidRPr="008F25DD">
        <w:rPr>
          <w:rFonts w:cs="Arial"/>
          <w:sz w:val="24"/>
        </w:rPr>
        <w:t xml:space="preserve">values the team and the individual for their expertise by aligning the entire wellbeing perspective from a more holistic angle. </w:t>
      </w:r>
      <w:r w:rsidR="00E67A7D">
        <w:rPr>
          <w:rFonts w:cs="Arial"/>
          <w:sz w:val="24"/>
        </w:rPr>
        <w:t>W</w:t>
      </w:r>
      <w:r w:rsidR="008F25DD" w:rsidRPr="008F25DD">
        <w:rPr>
          <w:rFonts w:cs="Arial"/>
          <w:sz w:val="24"/>
        </w:rPr>
        <w:t>e</w:t>
      </w:r>
      <w:r w:rsidR="00E67A7D">
        <w:rPr>
          <w:rFonts w:cs="Arial"/>
          <w:sz w:val="24"/>
        </w:rPr>
        <w:t>’re</w:t>
      </w:r>
      <w:r w:rsidR="008F25DD" w:rsidRPr="008F25DD">
        <w:rPr>
          <w:rFonts w:cs="Arial"/>
          <w:sz w:val="24"/>
        </w:rPr>
        <w:t xml:space="preserve"> hoping that </w:t>
      </w:r>
      <w:r w:rsidR="00E67A7D">
        <w:rPr>
          <w:rFonts w:cs="Arial"/>
          <w:sz w:val="24"/>
        </w:rPr>
        <w:t>with the way we're going, w</w:t>
      </w:r>
      <w:r w:rsidR="008F25DD" w:rsidRPr="008F25DD">
        <w:rPr>
          <w:rFonts w:cs="Arial"/>
          <w:sz w:val="24"/>
        </w:rPr>
        <w:t>e're trying to create an ethos that ma</w:t>
      </w:r>
      <w:r w:rsidR="00E67A7D">
        <w:rPr>
          <w:rFonts w:cs="Arial"/>
          <w:sz w:val="24"/>
        </w:rPr>
        <w:t>kes people trusted feel trusted, that</w:t>
      </w:r>
      <w:r w:rsidR="008F25DD" w:rsidRPr="008F25DD">
        <w:rPr>
          <w:rFonts w:cs="Arial"/>
          <w:sz w:val="24"/>
        </w:rPr>
        <w:t xml:space="preserve"> makes them feel respected and I think the impact of doing it that way will have a </w:t>
      </w:r>
      <w:r w:rsidR="00E67A7D">
        <w:rPr>
          <w:rFonts w:cs="Arial"/>
          <w:sz w:val="24"/>
        </w:rPr>
        <w:t xml:space="preserve">massive impact on relationships, </w:t>
      </w:r>
      <w:r w:rsidR="008F25DD" w:rsidRPr="008F25DD">
        <w:rPr>
          <w:rFonts w:cs="Arial"/>
          <w:sz w:val="24"/>
        </w:rPr>
        <w:t>and relationships as we know</w:t>
      </w:r>
      <w:r w:rsidR="00E67A7D">
        <w:rPr>
          <w:rFonts w:cs="Arial"/>
          <w:sz w:val="24"/>
        </w:rPr>
        <w:t>,</w:t>
      </w:r>
      <w:r w:rsidR="008F25DD" w:rsidRPr="008F25DD">
        <w:rPr>
          <w:rFonts w:cs="Arial"/>
          <w:sz w:val="24"/>
        </w:rPr>
        <w:t xml:space="preserve"> is very key in terms of</w:t>
      </w:r>
      <w:r w:rsidR="00E67A7D">
        <w:rPr>
          <w:rFonts w:cs="Arial"/>
          <w:sz w:val="24"/>
        </w:rPr>
        <w:t>,</w:t>
      </w:r>
      <w:r w:rsidR="008F25DD" w:rsidRPr="008F25DD">
        <w:rPr>
          <w:rFonts w:cs="Arial"/>
          <w:sz w:val="24"/>
        </w:rPr>
        <w:t xml:space="preserve"> and not just so much in terms of how well we can be approached within an institution</w:t>
      </w:r>
      <w:r w:rsidR="00E67A7D">
        <w:rPr>
          <w:rFonts w:cs="Arial"/>
          <w:sz w:val="24"/>
        </w:rPr>
        <w:t>,</w:t>
      </w:r>
      <w:r w:rsidR="008F25DD" w:rsidRPr="008F25DD">
        <w:rPr>
          <w:rFonts w:cs="Arial"/>
          <w:sz w:val="24"/>
        </w:rPr>
        <w:t xml:space="preserve"> I think that the human element to it is such a salient factor that that we need to ensure that we are giving it that </w:t>
      </w:r>
      <w:r w:rsidR="00E67A7D">
        <w:rPr>
          <w:rFonts w:cs="Arial"/>
          <w:sz w:val="24"/>
        </w:rPr>
        <w:t>incredible</w:t>
      </w:r>
      <w:r w:rsidR="008F25DD" w:rsidRPr="008F25DD">
        <w:rPr>
          <w:rFonts w:cs="Arial"/>
          <w:sz w:val="24"/>
        </w:rPr>
        <w:t xml:space="preserve"> amount </w:t>
      </w:r>
      <w:r w:rsidR="00E67A7D">
        <w:rPr>
          <w:rFonts w:cs="Arial"/>
          <w:sz w:val="24"/>
        </w:rPr>
        <w:t>of time and effort in investing</w:t>
      </w:r>
      <w:r w:rsidR="008F25DD" w:rsidRPr="008F25DD">
        <w:rPr>
          <w:rFonts w:cs="Arial"/>
          <w:sz w:val="24"/>
        </w:rPr>
        <w:t xml:space="preserve"> into it</w:t>
      </w:r>
      <w:r w:rsidR="00E67A7D">
        <w:rPr>
          <w:rFonts w:cs="Arial"/>
          <w:sz w:val="24"/>
        </w:rPr>
        <w:t>.</w:t>
      </w:r>
      <w:r w:rsidR="008F25DD" w:rsidRPr="008F25DD">
        <w:rPr>
          <w:rFonts w:cs="Arial"/>
          <w:sz w:val="24"/>
        </w:rPr>
        <w:t xml:space="preserve"> I think all of this is kind of for</w:t>
      </w:r>
      <w:r w:rsidR="00E67A7D">
        <w:rPr>
          <w:rFonts w:cs="Arial"/>
          <w:sz w:val="24"/>
        </w:rPr>
        <w:t>med</w:t>
      </w:r>
      <w:r w:rsidR="008F25DD" w:rsidRPr="008F25DD">
        <w:rPr>
          <w:rFonts w:cs="Arial"/>
          <w:sz w:val="24"/>
        </w:rPr>
        <w:t xml:space="preserve"> on that sort of intellectual stimulation that we have and that will bring in that extra impact on </w:t>
      </w:r>
      <w:r w:rsidR="004E520C">
        <w:rPr>
          <w:rFonts w:cs="Arial"/>
          <w:sz w:val="24"/>
        </w:rPr>
        <w:t>wellbeing</w:t>
      </w:r>
      <w:r w:rsidR="008F25DD" w:rsidRPr="008F25DD">
        <w:rPr>
          <w:rFonts w:cs="Arial"/>
          <w:sz w:val="24"/>
        </w:rPr>
        <w:t xml:space="preserve"> by having a more holistic view rather than you know, keeping it very physical and very mental. </w:t>
      </w:r>
      <w:r w:rsidR="00E67A7D">
        <w:rPr>
          <w:rFonts w:cs="Arial"/>
          <w:sz w:val="24"/>
        </w:rPr>
        <w:t>B</w:t>
      </w:r>
      <w:r w:rsidR="008F25DD" w:rsidRPr="008F25DD">
        <w:rPr>
          <w:rFonts w:cs="Arial"/>
          <w:sz w:val="24"/>
        </w:rPr>
        <w:t>ecause otherwise you'</w:t>
      </w:r>
      <w:r w:rsidR="00E67A7D">
        <w:rPr>
          <w:rFonts w:cs="Arial"/>
          <w:sz w:val="24"/>
        </w:rPr>
        <w:t>re</w:t>
      </w:r>
      <w:r w:rsidR="008F25DD" w:rsidRPr="008F25DD">
        <w:rPr>
          <w:rFonts w:cs="Arial"/>
          <w:sz w:val="24"/>
        </w:rPr>
        <w:t xml:space="preserve"> also a</w:t>
      </w:r>
      <w:r w:rsidR="00E67A7D">
        <w:rPr>
          <w:rFonts w:cs="Arial"/>
          <w:sz w:val="24"/>
        </w:rPr>
        <w:t>t a</w:t>
      </w:r>
      <w:r w:rsidR="008F25DD" w:rsidRPr="008F25DD">
        <w:rPr>
          <w:rFonts w:cs="Arial"/>
          <w:sz w:val="24"/>
        </w:rPr>
        <w:t xml:space="preserve"> risk of isolation which can which can bring in so many more other side effects and other challenges and problems that would have come towards it</w:t>
      </w:r>
      <w:r w:rsidR="00E67A7D">
        <w:rPr>
          <w:rFonts w:cs="Arial"/>
          <w:sz w:val="24"/>
        </w:rPr>
        <w:t>,</w:t>
      </w:r>
      <w:r w:rsidR="008F25DD" w:rsidRPr="008F25DD">
        <w:rPr>
          <w:rFonts w:cs="Arial"/>
          <w:sz w:val="24"/>
        </w:rPr>
        <w:t xml:space="preserve"> so by kind of aligning things with our values</w:t>
      </w:r>
      <w:r w:rsidR="00E67A7D">
        <w:rPr>
          <w:rFonts w:cs="Arial"/>
          <w:sz w:val="24"/>
        </w:rPr>
        <w:t>,</w:t>
      </w:r>
      <w:r w:rsidR="008F25DD" w:rsidRPr="008F25DD">
        <w:rPr>
          <w:rFonts w:cs="Arial"/>
          <w:sz w:val="24"/>
        </w:rPr>
        <w:t xml:space="preserve"> with our vision</w:t>
      </w:r>
      <w:r w:rsidR="00E67A7D">
        <w:rPr>
          <w:rFonts w:cs="Arial"/>
          <w:sz w:val="24"/>
        </w:rPr>
        <w:t>,</w:t>
      </w:r>
      <w:r w:rsidR="008F25DD" w:rsidRPr="008F25DD">
        <w:rPr>
          <w:rFonts w:cs="Arial"/>
          <w:sz w:val="24"/>
        </w:rPr>
        <w:t xml:space="preserve"> with our purpose</w:t>
      </w:r>
      <w:r w:rsidR="00E67A7D">
        <w:rPr>
          <w:rFonts w:cs="Arial"/>
          <w:sz w:val="24"/>
        </w:rPr>
        <w:t>, with our mission, we need to h</w:t>
      </w:r>
      <w:r w:rsidR="008F25DD" w:rsidRPr="008F25DD">
        <w:rPr>
          <w:rFonts w:cs="Arial"/>
          <w:sz w:val="24"/>
        </w:rPr>
        <w:t>opefully create that kind of</w:t>
      </w:r>
      <w:r w:rsidR="0091609F">
        <w:rPr>
          <w:rFonts w:cs="Arial"/>
          <w:sz w:val="24"/>
        </w:rPr>
        <w:t xml:space="preserve"> </w:t>
      </w:r>
      <w:r w:rsidR="008F25DD" w:rsidRPr="008F25DD">
        <w:rPr>
          <w:rFonts w:cs="Arial"/>
          <w:sz w:val="24"/>
        </w:rPr>
        <w:t>atmosphere that is not of mistrust</w:t>
      </w:r>
      <w:r w:rsidR="00E67A7D">
        <w:rPr>
          <w:rFonts w:cs="Arial"/>
          <w:sz w:val="24"/>
        </w:rPr>
        <w:t>,</w:t>
      </w:r>
      <w:r w:rsidR="008F25DD" w:rsidRPr="008F25DD">
        <w:rPr>
          <w:rFonts w:cs="Arial"/>
          <w:sz w:val="24"/>
        </w:rPr>
        <w:t xml:space="preserve"> that is not bureaucratic</w:t>
      </w:r>
      <w:r w:rsidR="00E67A7D">
        <w:rPr>
          <w:rFonts w:cs="Arial"/>
          <w:sz w:val="24"/>
        </w:rPr>
        <w:t>,</w:t>
      </w:r>
      <w:r w:rsidR="008F25DD" w:rsidRPr="008F25DD">
        <w:rPr>
          <w:rFonts w:cs="Arial"/>
          <w:sz w:val="24"/>
        </w:rPr>
        <w:t xml:space="preserve"> and th</w:t>
      </w:r>
      <w:r w:rsidR="00E67A7D">
        <w:rPr>
          <w:rFonts w:cs="Arial"/>
          <w:sz w:val="24"/>
        </w:rPr>
        <w:t>at</w:t>
      </w:r>
      <w:r w:rsidR="008F25DD" w:rsidRPr="008F25DD">
        <w:rPr>
          <w:rFonts w:cs="Arial"/>
          <w:sz w:val="24"/>
        </w:rPr>
        <w:t xml:space="preserve"> is less mismanagement in that sense if we kind of look at it in a more holistic perspective.</w:t>
      </w:r>
    </w:p>
    <w:p w14:paraId="003C257B" w14:textId="77777777" w:rsidR="008F25DD" w:rsidRPr="008F25DD" w:rsidRDefault="008F25DD" w:rsidP="008F25DD">
      <w:pPr>
        <w:spacing w:line="276" w:lineRule="auto"/>
        <w:rPr>
          <w:rFonts w:cs="Arial"/>
          <w:sz w:val="24"/>
        </w:rPr>
      </w:pPr>
    </w:p>
    <w:p w14:paraId="48CF43EA" w14:textId="1F38B224" w:rsidR="008F25DD" w:rsidRPr="008F25DD" w:rsidRDefault="006D6074" w:rsidP="008F25DD">
      <w:pPr>
        <w:spacing w:line="276" w:lineRule="auto"/>
        <w:rPr>
          <w:rFonts w:cs="Arial"/>
          <w:sz w:val="24"/>
        </w:rPr>
      </w:pPr>
      <w:r w:rsidRPr="006D6074">
        <w:rPr>
          <w:rFonts w:cs="Arial"/>
          <w:b/>
          <w:sz w:val="24"/>
        </w:rPr>
        <w:t xml:space="preserve">BB: </w:t>
      </w:r>
      <w:r w:rsidR="008F25DD" w:rsidRPr="008F25DD">
        <w:rPr>
          <w:rFonts w:cs="Arial"/>
          <w:sz w:val="24"/>
        </w:rPr>
        <w:t>Yes, thank you so much. I'm going to hand on to this notion that the landscape is changing. Th</w:t>
      </w:r>
      <w:r>
        <w:rPr>
          <w:rFonts w:cs="Arial"/>
          <w:sz w:val="24"/>
        </w:rPr>
        <w:t>ank you, Paul what do you think?</w:t>
      </w:r>
    </w:p>
    <w:p w14:paraId="526D5374" w14:textId="77777777" w:rsidR="008F25DD" w:rsidRPr="008F25DD" w:rsidRDefault="008F25DD" w:rsidP="008F25DD">
      <w:pPr>
        <w:spacing w:line="276" w:lineRule="auto"/>
        <w:rPr>
          <w:rFonts w:cs="Arial"/>
          <w:sz w:val="24"/>
        </w:rPr>
      </w:pPr>
    </w:p>
    <w:p w14:paraId="59CB669D" w14:textId="0B8C4E78" w:rsidR="008F25DD" w:rsidRPr="008F25DD" w:rsidRDefault="006D6074" w:rsidP="008F25DD">
      <w:pPr>
        <w:spacing w:line="276" w:lineRule="auto"/>
        <w:rPr>
          <w:rFonts w:cs="Arial"/>
          <w:sz w:val="24"/>
        </w:rPr>
      </w:pPr>
      <w:r w:rsidRPr="006D6074">
        <w:rPr>
          <w:rFonts w:cs="Arial"/>
          <w:b/>
          <w:sz w:val="24"/>
        </w:rPr>
        <w:t>PB:</w:t>
      </w:r>
      <w:r>
        <w:rPr>
          <w:rFonts w:cs="Arial"/>
          <w:b/>
          <w:sz w:val="24"/>
        </w:rPr>
        <w:t xml:space="preserve"> </w:t>
      </w:r>
      <w:r w:rsidR="008F25DD" w:rsidRPr="008F25DD">
        <w:rPr>
          <w:rFonts w:cs="Arial"/>
          <w:sz w:val="24"/>
        </w:rPr>
        <w:t>Yeah again I would a</w:t>
      </w:r>
      <w:r w:rsidR="00E67A7D">
        <w:rPr>
          <w:rFonts w:cs="Arial"/>
          <w:sz w:val="24"/>
        </w:rPr>
        <w:t>gree with a lot of the points what V</w:t>
      </w:r>
      <w:r w:rsidR="008F25DD" w:rsidRPr="008F25DD">
        <w:rPr>
          <w:rFonts w:cs="Arial"/>
          <w:sz w:val="24"/>
        </w:rPr>
        <w:t>ini</w:t>
      </w:r>
      <w:r w:rsidR="00E67A7D">
        <w:rPr>
          <w:rFonts w:cs="Arial"/>
          <w:sz w:val="24"/>
        </w:rPr>
        <w:t>ta</w:t>
      </w:r>
      <w:r w:rsidR="008F25DD" w:rsidRPr="008F25DD">
        <w:rPr>
          <w:rFonts w:cs="Arial"/>
          <w:sz w:val="24"/>
        </w:rPr>
        <w:t xml:space="preserve"> said</w:t>
      </w:r>
      <w:r w:rsidR="00E67A7D">
        <w:rPr>
          <w:rFonts w:cs="Arial"/>
          <w:sz w:val="24"/>
        </w:rPr>
        <w:t>,</w:t>
      </w:r>
      <w:r w:rsidR="008F25DD" w:rsidRPr="008F25DD">
        <w:rPr>
          <w:rFonts w:cs="Arial"/>
          <w:sz w:val="24"/>
        </w:rPr>
        <w:t xml:space="preserve"> I think i</w:t>
      </w:r>
      <w:r w:rsidR="00E67A7D">
        <w:rPr>
          <w:rFonts w:cs="Arial"/>
          <w:sz w:val="24"/>
        </w:rPr>
        <w:t>nterestingly when we look at it, when I</w:t>
      </w:r>
      <w:r w:rsidR="008F25DD" w:rsidRPr="008F25DD">
        <w:rPr>
          <w:rFonts w:cs="Arial"/>
          <w:sz w:val="24"/>
        </w:rPr>
        <w:t xml:space="preserve"> kind of reflect on this question is when you think of the mental </w:t>
      </w:r>
      <w:r w:rsidR="00E67A7D">
        <w:rPr>
          <w:rFonts w:cs="Arial"/>
          <w:sz w:val="24"/>
        </w:rPr>
        <w:t>and the physical it is almost, i</w:t>
      </w:r>
      <w:r w:rsidR="008F25DD" w:rsidRPr="008F25DD">
        <w:rPr>
          <w:rFonts w:cs="Arial"/>
          <w:sz w:val="24"/>
        </w:rPr>
        <w:t>t does take it down to the individual and that kind of self-care piece around supporting mental health su</w:t>
      </w:r>
      <w:r w:rsidR="00E67A7D">
        <w:rPr>
          <w:rFonts w:cs="Arial"/>
          <w:sz w:val="24"/>
        </w:rPr>
        <w:t>pport and physical health and, a</w:t>
      </w:r>
      <w:r w:rsidR="008F25DD" w:rsidRPr="008F25DD">
        <w:rPr>
          <w:rFonts w:cs="Arial"/>
          <w:sz w:val="24"/>
        </w:rPr>
        <w:t>ctually to reall</w:t>
      </w:r>
      <w:r w:rsidR="00E67A7D">
        <w:rPr>
          <w:rFonts w:cs="Arial"/>
          <w:sz w:val="24"/>
        </w:rPr>
        <w:t>y move the dial on this stuff, w</w:t>
      </w:r>
      <w:r w:rsidR="008F25DD" w:rsidRPr="008F25DD">
        <w:rPr>
          <w:rFonts w:cs="Arial"/>
          <w:sz w:val="24"/>
        </w:rPr>
        <w:t>e do need to start embed</w:t>
      </w:r>
      <w:r w:rsidR="00E67A7D">
        <w:rPr>
          <w:rFonts w:cs="Arial"/>
          <w:sz w:val="24"/>
        </w:rPr>
        <w:t>ding</w:t>
      </w:r>
      <w:r w:rsidR="008F25DD" w:rsidRPr="008F25DD">
        <w:rPr>
          <w:rFonts w:cs="Arial"/>
          <w:sz w:val="24"/>
        </w:rPr>
        <w:t xml:space="preserve"> in it through our culture and values work</w:t>
      </w:r>
      <w:r w:rsidR="00E67A7D">
        <w:rPr>
          <w:rFonts w:cs="Arial"/>
          <w:sz w:val="24"/>
        </w:rPr>
        <w:t>.</w:t>
      </w:r>
      <w:r w:rsidR="008F25DD" w:rsidRPr="008F25DD">
        <w:rPr>
          <w:rFonts w:cs="Arial"/>
          <w:sz w:val="24"/>
        </w:rPr>
        <w:t xml:space="preserve"> </w:t>
      </w:r>
      <w:r w:rsidR="00E67A7D">
        <w:rPr>
          <w:rFonts w:cs="Arial"/>
          <w:sz w:val="24"/>
        </w:rPr>
        <w:t>G</w:t>
      </w:r>
      <w:r w:rsidR="008F25DD" w:rsidRPr="008F25DD">
        <w:rPr>
          <w:rFonts w:cs="Arial"/>
          <w:sz w:val="24"/>
        </w:rPr>
        <w:t>oing b</w:t>
      </w:r>
      <w:r w:rsidR="00982FA0">
        <w:rPr>
          <w:rFonts w:cs="Arial"/>
          <w:sz w:val="24"/>
        </w:rPr>
        <w:t>ack to kind of the investment w</w:t>
      </w:r>
      <w:r w:rsidR="008F25DD" w:rsidRPr="008F25DD">
        <w:rPr>
          <w:rFonts w:cs="Arial"/>
          <w:sz w:val="24"/>
        </w:rPr>
        <w:t>e've made and where my team sits. We actually sit within the people engagement and culture section of people services which allows us to kind of</w:t>
      </w:r>
      <w:r w:rsidR="00982FA0">
        <w:rPr>
          <w:rFonts w:cs="Arial"/>
          <w:sz w:val="24"/>
        </w:rPr>
        <w:t xml:space="preserve"> align ourselves to a lot of the developing w</w:t>
      </w:r>
      <w:r w:rsidR="008F25DD" w:rsidRPr="008F25DD">
        <w:rPr>
          <w:rFonts w:cs="Arial"/>
          <w:sz w:val="24"/>
        </w:rPr>
        <w:t>ork going on around culture and values and I think if we integrate wel</w:t>
      </w:r>
      <w:r w:rsidR="00982FA0">
        <w:rPr>
          <w:rFonts w:cs="Arial"/>
          <w:sz w:val="24"/>
        </w:rPr>
        <w:t>lbeing into culture and values, i</w:t>
      </w:r>
      <w:r w:rsidR="008F25DD" w:rsidRPr="008F25DD">
        <w:rPr>
          <w:rFonts w:cs="Arial"/>
          <w:sz w:val="24"/>
        </w:rPr>
        <w:t xml:space="preserve">t becomes part of everyday decision making from the start. It doesn't become a question of how do we look back and kind of deal with the </w:t>
      </w:r>
      <w:r w:rsidR="004E520C">
        <w:rPr>
          <w:rFonts w:cs="Arial"/>
          <w:sz w:val="24"/>
        </w:rPr>
        <w:t>wellbeing</w:t>
      </w:r>
      <w:r w:rsidR="008F25DD" w:rsidRPr="008F25DD">
        <w:rPr>
          <w:rFonts w:cs="Arial"/>
          <w:sz w:val="24"/>
        </w:rPr>
        <w:t xml:space="preserve"> implications of a decision</w:t>
      </w:r>
      <w:r w:rsidR="00982FA0">
        <w:rPr>
          <w:rFonts w:cs="Arial"/>
          <w:sz w:val="24"/>
        </w:rPr>
        <w:t>,</w:t>
      </w:r>
      <w:r w:rsidR="008F25DD" w:rsidRPr="008F25DD">
        <w:rPr>
          <w:rFonts w:cs="Arial"/>
          <w:sz w:val="24"/>
        </w:rPr>
        <w:t xml:space="preserve"> what we </w:t>
      </w:r>
      <w:r w:rsidR="00982FA0">
        <w:rPr>
          <w:rFonts w:cs="Arial"/>
          <w:sz w:val="24"/>
        </w:rPr>
        <w:t>do is we create</w:t>
      </w:r>
      <w:r>
        <w:rPr>
          <w:rFonts w:cs="Arial"/>
          <w:sz w:val="24"/>
        </w:rPr>
        <w:t xml:space="preserve"> an automatic </w:t>
      </w:r>
      <w:r w:rsidR="00982FA0">
        <w:rPr>
          <w:rFonts w:cs="Arial"/>
          <w:sz w:val="24"/>
        </w:rPr>
        <w:t>t</w:t>
      </w:r>
      <w:r w:rsidR="008F25DD" w:rsidRPr="008F25DD">
        <w:rPr>
          <w:rFonts w:cs="Arial"/>
          <w:sz w:val="24"/>
        </w:rPr>
        <w:t>hinking process that informs a decision makin</w:t>
      </w:r>
      <w:r w:rsidR="00982FA0">
        <w:rPr>
          <w:rFonts w:cs="Arial"/>
          <w:sz w:val="24"/>
        </w:rPr>
        <w:t>g from the start and says right, w</w:t>
      </w:r>
      <w:r w:rsidR="008F25DD" w:rsidRPr="008F25DD">
        <w:rPr>
          <w:rFonts w:cs="Arial"/>
          <w:sz w:val="24"/>
        </w:rPr>
        <w:t>hat are the wellbeing implications and how can we potentially mitigate against those</w:t>
      </w:r>
      <w:r w:rsidR="00982FA0">
        <w:rPr>
          <w:rFonts w:cs="Arial"/>
          <w:sz w:val="24"/>
        </w:rPr>
        <w:t>?</w:t>
      </w:r>
      <w:r w:rsidR="008F25DD" w:rsidRPr="008F25DD">
        <w:rPr>
          <w:rFonts w:cs="Arial"/>
          <w:sz w:val="24"/>
        </w:rPr>
        <w:t xml:space="preserve"> </w:t>
      </w:r>
      <w:r w:rsidR="00982FA0">
        <w:rPr>
          <w:rFonts w:cs="Arial"/>
          <w:sz w:val="24"/>
        </w:rPr>
        <w:t>A</w:t>
      </w:r>
      <w:r w:rsidR="008F25DD" w:rsidRPr="008F25DD">
        <w:rPr>
          <w:rFonts w:cs="Arial"/>
          <w:sz w:val="24"/>
        </w:rPr>
        <w:t>nd I think actually em</w:t>
      </w:r>
      <w:r w:rsidR="00982FA0">
        <w:rPr>
          <w:rFonts w:cs="Arial"/>
          <w:sz w:val="24"/>
        </w:rPr>
        <w:t>bedd</w:t>
      </w:r>
      <w:r w:rsidR="008F25DD" w:rsidRPr="008F25DD">
        <w:rPr>
          <w:rFonts w:cs="Arial"/>
          <w:sz w:val="24"/>
        </w:rPr>
        <w:t>in</w:t>
      </w:r>
      <w:r w:rsidR="00982FA0">
        <w:rPr>
          <w:rFonts w:cs="Arial"/>
          <w:sz w:val="24"/>
        </w:rPr>
        <w:t>g</w:t>
      </w:r>
      <w:r w:rsidR="008F25DD" w:rsidRPr="008F25DD">
        <w:rPr>
          <w:rFonts w:cs="Arial"/>
          <w:sz w:val="24"/>
        </w:rPr>
        <w:t xml:space="preserve"> that through the culture and values work across the whole sector and as we progress</w:t>
      </w:r>
      <w:r w:rsidR="00982FA0">
        <w:rPr>
          <w:rFonts w:cs="Arial"/>
          <w:sz w:val="24"/>
        </w:rPr>
        <w:t>,</w:t>
      </w:r>
      <w:r w:rsidR="008F25DD" w:rsidRPr="008F25DD">
        <w:rPr>
          <w:rFonts w:cs="Arial"/>
          <w:sz w:val="24"/>
        </w:rPr>
        <w:t xml:space="preserve"> is the way to which we can really change the dial on this stuff instead of kind of having to kind of respond to the outputs of a decision if that makes sense.</w:t>
      </w:r>
    </w:p>
    <w:p w14:paraId="6B2C7F48" w14:textId="77777777" w:rsidR="008F25DD" w:rsidRPr="008F25DD" w:rsidRDefault="008F25DD" w:rsidP="008F25DD">
      <w:pPr>
        <w:spacing w:line="276" w:lineRule="auto"/>
        <w:rPr>
          <w:rFonts w:cs="Arial"/>
          <w:sz w:val="24"/>
        </w:rPr>
      </w:pPr>
    </w:p>
    <w:p w14:paraId="5995E240" w14:textId="1A528236" w:rsidR="008F25DD" w:rsidRPr="008F25DD" w:rsidRDefault="006D6074" w:rsidP="008F25DD">
      <w:pPr>
        <w:spacing w:line="276" w:lineRule="auto"/>
        <w:rPr>
          <w:rFonts w:cs="Arial"/>
          <w:sz w:val="24"/>
        </w:rPr>
      </w:pPr>
      <w:r w:rsidRPr="006D6074">
        <w:rPr>
          <w:rFonts w:cs="Arial"/>
          <w:b/>
          <w:sz w:val="24"/>
        </w:rPr>
        <w:t>BB:</w:t>
      </w:r>
      <w:r>
        <w:rPr>
          <w:rFonts w:cs="Arial"/>
          <w:sz w:val="24"/>
        </w:rPr>
        <w:t xml:space="preserve"> </w:t>
      </w:r>
      <w:r w:rsidR="008F25DD" w:rsidRPr="008F25DD">
        <w:rPr>
          <w:rFonts w:cs="Arial"/>
          <w:sz w:val="24"/>
        </w:rPr>
        <w:t xml:space="preserve">Yeah, so it sounds to me like actually putting the </w:t>
      </w:r>
      <w:r w:rsidR="004E520C">
        <w:rPr>
          <w:rFonts w:cs="Arial"/>
          <w:sz w:val="24"/>
        </w:rPr>
        <w:t>wellbeing</w:t>
      </w:r>
      <w:r w:rsidR="008F25DD" w:rsidRPr="008F25DD">
        <w:rPr>
          <w:rFonts w:cs="Arial"/>
          <w:sz w:val="24"/>
        </w:rPr>
        <w:t xml:space="preserve"> in the </w:t>
      </w:r>
      <w:r w:rsidR="00982FA0" w:rsidRPr="008F25DD">
        <w:rPr>
          <w:rFonts w:cs="Arial"/>
          <w:sz w:val="24"/>
        </w:rPr>
        <w:t>centre</w:t>
      </w:r>
      <w:r w:rsidR="008F25DD" w:rsidRPr="008F25DD">
        <w:rPr>
          <w:rFonts w:cs="Arial"/>
          <w:sz w:val="24"/>
        </w:rPr>
        <w:t xml:space="preserve"> of our attention is putting more positive pressure for the culture of universities to change and </w:t>
      </w:r>
      <w:r w:rsidR="008F25DD" w:rsidRPr="008F25DD">
        <w:rPr>
          <w:rFonts w:cs="Arial"/>
          <w:sz w:val="24"/>
        </w:rPr>
        <w:lastRenderedPageBreak/>
        <w:t>shift</w:t>
      </w:r>
      <w:r w:rsidR="00982FA0">
        <w:rPr>
          <w:rFonts w:cs="Arial"/>
          <w:sz w:val="24"/>
        </w:rPr>
        <w:t>, to bring that alignment w</w:t>
      </w:r>
      <w:r w:rsidR="008F25DD" w:rsidRPr="008F25DD">
        <w:rPr>
          <w:rFonts w:cs="Arial"/>
          <w:sz w:val="24"/>
        </w:rPr>
        <w:t>ith values and purpose and mission</w:t>
      </w:r>
      <w:r w:rsidR="00982FA0">
        <w:rPr>
          <w:rFonts w:cs="Arial"/>
          <w:sz w:val="24"/>
        </w:rPr>
        <w:t>, and what it is w</w:t>
      </w:r>
      <w:r w:rsidR="008F25DD" w:rsidRPr="008F25DD">
        <w:rPr>
          <w:rFonts w:cs="Arial"/>
          <w:sz w:val="24"/>
        </w:rPr>
        <w:t>e are doing and where we are going</w:t>
      </w:r>
      <w:r w:rsidR="00982FA0">
        <w:rPr>
          <w:rFonts w:cs="Arial"/>
          <w:sz w:val="24"/>
        </w:rPr>
        <w:t>,</w:t>
      </w:r>
      <w:r w:rsidR="008F25DD" w:rsidRPr="008F25DD">
        <w:rPr>
          <w:rFonts w:cs="Arial"/>
          <w:sz w:val="24"/>
        </w:rPr>
        <w:t xml:space="preserve"> and how we can bring everybody on board</w:t>
      </w:r>
      <w:r w:rsidR="0091609F">
        <w:rPr>
          <w:rFonts w:cs="Arial"/>
          <w:sz w:val="24"/>
        </w:rPr>
        <w:t xml:space="preserve"> </w:t>
      </w:r>
      <w:r w:rsidR="008F25DD" w:rsidRPr="008F25DD">
        <w:rPr>
          <w:rFonts w:cs="Arial"/>
          <w:sz w:val="24"/>
        </w:rPr>
        <w:t>on that journey.</w:t>
      </w:r>
    </w:p>
    <w:p w14:paraId="66159B46" w14:textId="77777777" w:rsidR="008F25DD" w:rsidRPr="008F25DD" w:rsidRDefault="008F25DD" w:rsidP="008F25DD">
      <w:pPr>
        <w:spacing w:line="276" w:lineRule="auto"/>
        <w:rPr>
          <w:rFonts w:cs="Arial"/>
          <w:sz w:val="24"/>
        </w:rPr>
      </w:pPr>
    </w:p>
    <w:p w14:paraId="2A7044A3" w14:textId="64D87B1C" w:rsidR="008F25DD" w:rsidRPr="008F25DD" w:rsidRDefault="006D6074" w:rsidP="008F25DD">
      <w:pPr>
        <w:spacing w:line="276" w:lineRule="auto"/>
        <w:rPr>
          <w:rFonts w:cs="Arial"/>
          <w:sz w:val="24"/>
        </w:rPr>
      </w:pPr>
      <w:r w:rsidRPr="006D6074">
        <w:rPr>
          <w:rFonts w:cs="Arial"/>
          <w:b/>
          <w:sz w:val="24"/>
        </w:rPr>
        <w:t>VS:</w:t>
      </w:r>
      <w:r>
        <w:rPr>
          <w:rFonts w:cs="Arial"/>
          <w:b/>
          <w:sz w:val="24"/>
        </w:rPr>
        <w:t xml:space="preserve"> </w:t>
      </w:r>
      <w:r w:rsidR="008F25DD" w:rsidRPr="008F25DD">
        <w:rPr>
          <w:rFonts w:cs="Arial"/>
          <w:sz w:val="24"/>
        </w:rPr>
        <w:t>Yeah, and can I actually add a little point to that if I may</w:t>
      </w:r>
      <w:r w:rsidR="00322E26">
        <w:rPr>
          <w:rFonts w:cs="Arial"/>
          <w:sz w:val="24"/>
        </w:rPr>
        <w:t>,</w:t>
      </w:r>
      <w:r w:rsidR="008F25DD" w:rsidRPr="008F25DD">
        <w:rPr>
          <w:rFonts w:cs="Arial"/>
          <w:sz w:val="24"/>
        </w:rPr>
        <w:t xml:space="preserve"> I completely agree about what you're saying</w:t>
      </w:r>
      <w:r w:rsidR="00322E26">
        <w:rPr>
          <w:rFonts w:cs="Arial"/>
          <w:sz w:val="24"/>
        </w:rPr>
        <w:t xml:space="preserve"> Paul</w:t>
      </w:r>
      <w:r w:rsidR="008F25DD" w:rsidRPr="008F25DD">
        <w:rPr>
          <w:rFonts w:cs="Arial"/>
          <w:sz w:val="24"/>
        </w:rPr>
        <w:t xml:space="preserve"> about keeping </w:t>
      </w:r>
      <w:r w:rsidR="004E520C">
        <w:rPr>
          <w:rFonts w:cs="Arial"/>
          <w:sz w:val="24"/>
        </w:rPr>
        <w:t>wellbeing</w:t>
      </w:r>
      <w:r w:rsidR="008F25DD" w:rsidRPr="008F25DD">
        <w:rPr>
          <w:rFonts w:cs="Arial"/>
          <w:sz w:val="24"/>
        </w:rPr>
        <w:t xml:space="preserve"> at the core of what we do</w:t>
      </w:r>
      <w:r w:rsidR="00322E26">
        <w:rPr>
          <w:rFonts w:cs="Arial"/>
          <w:sz w:val="24"/>
        </w:rPr>
        <w:t>,</w:t>
      </w:r>
      <w:r w:rsidR="008F25DD" w:rsidRPr="008F25DD">
        <w:rPr>
          <w:rFonts w:cs="Arial"/>
          <w:sz w:val="24"/>
        </w:rPr>
        <w:t xml:space="preserve"> but also actually involving everybody from the very beginning in terms of actually </w:t>
      </w:r>
      <w:r>
        <w:rPr>
          <w:rFonts w:cs="Arial"/>
          <w:sz w:val="24"/>
        </w:rPr>
        <w:t>defining what the values are</w:t>
      </w:r>
      <w:r w:rsidR="008F25DD" w:rsidRPr="008F25DD">
        <w:rPr>
          <w:rFonts w:cs="Arial"/>
          <w:sz w:val="24"/>
        </w:rPr>
        <w:t xml:space="preserve"> rather than giving them a piece of </w:t>
      </w:r>
      <w:r w:rsidR="00322E26">
        <w:rPr>
          <w:rFonts w:cs="Arial"/>
          <w:sz w:val="24"/>
        </w:rPr>
        <w:t>‘</w:t>
      </w:r>
      <w:r w:rsidR="008F25DD" w:rsidRPr="008F25DD">
        <w:rPr>
          <w:rFonts w:cs="Arial"/>
          <w:sz w:val="24"/>
        </w:rPr>
        <w:t>these are our values and now how do we align</w:t>
      </w:r>
      <w:r w:rsidR="00322E26">
        <w:rPr>
          <w:rFonts w:cs="Arial"/>
          <w:sz w:val="24"/>
        </w:rPr>
        <w:t xml:space="preserve"> well</w:t>
      </w:r>
      <w:r w:rsidR="008F25DD" w:rsidRPr="008F25DD">
        <w:rPr>
          <w:rFonts w:cs="Arial"/>
          <w:sz w:val="24"/>
        </w:rPr>
        <w:t>being into this</w:t>
      </w:r>
      <w:r w:rsidR="00322E26">
        <w:rPr>
          <w:rFonts w:cs="Arial"/>
          <w:sz w:val="24"/>
        </w:rPr>
        <w:t>’,</w:t>
      </w:r>
      <w:r w:rsidR="008F25DD" w:rsidRPr="008F25DD">
        <w:rPr>
          <w:rFonts w:cs="Arial"/>
          <w:sz w:val="24"/>
        </w:rPr>
        <w:t xml:space="preserve"> but actually having the </w:t>
      </w:r>
      <w:r w:rsidR="00322E26" w:rsidRPr="008F25DD">
        <w:rPr>
          <w:rFonts w:cs="Arial"/>
          <w:sz w:val="24"/>
        </w:rPr>
        <w:t>bottom up</w:t>
      </w:r>
      <w:r w:rsidR="008F25DD" w:rsidRPr="008F25DD">
        <w:rPr>
          <w:rFonts w:cs="Arial"/>
          <w:sz w:val="24"/>
        </w:rPr>
        <w:t xml:space="preserve"> approach of </w:t>
      </w:r>
      <w:r w:rsidR="00322E26">
        <w:rPr>
          <w:rFonts w:cs="Arial"/>
          <w:sz w:val="24"/>
        </w:rPr>
        <w:t>‘</w:t>
      </w:r>
      <w:r w:rsidR="008F25DD" w:rsidRPr="008F25DD">
        <w:rPr>
          <w:rFonts w:cs="Arial"/>
          <w:sz w:val="24"/>
        </w:rPr>
        <w:t>let's come together and let us decide what our values should be</w:t>
      </w:r>
      <w:r w:rsidR="00322E26">
        <w:rPr>
          <w:rFonts w:cs="Arial"/>
          <w:sz w:val="24"/>
        </w:rPr>
        <w:t xml:space="preserve">’. </w:t>
      </w:r>
      <w:r w:rsidR="008F25DD" w:rsidRPr="008F25DD">
        <w:rPr>
          <w:rFonts w:cs="Arial"/>
          <w:sz w:val="24"/>
        </w:rPr>
        <w:t>I think that involved at that very early stage</w:t>
      </w:r>
      <w:r w:rsidR="00322E26">
        <w:rPr>
          <w:rFonts w:cs="Arial"/>
          <w:sz w:val="24"/>
        </w:rPr>
        <w:t xml:space="preserve"> would</w:t>
      </w:r>
      <w:r w:rsidR="008F25DD" w:rsidRPr="008F25DD">
        <w:rPr>
          <w:rFonts w:cs="Arial"/>
          <w:sz w:val="24"/>
        </w:rPr>
        <w:t xml:space="preserve"> probably solve a lot of problems in the long </w:t>
      </w:r>
      <w:r w:rsidR="00E07AE2">
        <w:rPr>
          <w:rFonts w:cs="Arial"/>
          <w:sz w:val="24"/>
        </w:rPr>
        <w:t>run</w:t>
      </w:r>
      <w:r w:rsidR="008F25DD" w:rsidRPr="008F25DD">
        <w:rPr>
          <w:rFonts w:cs="Arial"/>
          <w:sz w:val="24"/>
        </w:rPr>
        <w:t xml:space="preserve"> I think.</w:t>
      </w:r>
    </w:p>
    <w:p w14:paraId="3005E51A" w14:textId="426AF894" w:rsidR="008F25DD" w:rsidRPr="008F25DD" w:rsidRDefault="00322E26" w:rsidP="008F25DD">
      <w:pPr>
        <w:spacing w:line="276" w:lineRule="auto"/>
        <w:rPr>
          <w:rFonts w:cs="Arial"/>
          <w:sz w:val="24"/>
        </w:rPr>
      </w:pPr>
      <w:r>
        <w:rPr>
          <w:rFonts w:cs="Arial"/>
          <w:sz w:val="24"/>
        </w:rPr>
        <w:t xml:space="preserve"> </w:t>
      </w:r>
    </w:p>
    <w:p w14:paraId="4E00AE82" w14:textId="68D8DACF" w:rsidR="008F25DD" w:rsidRPr="008F25DD" w:rsidRDefault="006D6074" w:rsidP="008F25DD">
      <w:pPr>
        <w:spacing w:line="276" w:lineRule="auto"/>
        <w:rPr>
          <w:rFonts w:cs="Arial"/>
          <w:sz w:val="24"/>
        </w:rPr>
      </w:pPr>
      <w:r w:rsidRPr="006D6074">
        <w:rPr>
          <w:rFonts w:cs="Arial"/>
          <w:b/>
          <w:sz w:val="24"/>
        </w:rPr>
        <w:t>PB:</w:t>
      </w:r>
      <w:r>
        <w:rPr>
          <w:rFonts w:cs="Arial"/>
          <w:b/>
          <w:sz w:val="24"/>
        </w:rPr>
        <w:t xml:space="preserve"> </w:t>
      </w:r>
      <w:r w:rsidR="008F25DD" w:rsidRPr="008F25DD">
        <w:rPr>
          <w:rFonts w:cs="Arial"/>
          <w:sz w:val="24"/>
        </w:rPr>
        <w:t xml:space="preserve">Absolutely </w:t>
      </w:r>
      <w:r>
        <w:rPr>
          <w:rFonts w:cs="Arial"/>
          <w:sz w:val="24"/>
        </w:rPr>
        <w:t>Vinita and</w:t>
      </w:r>
      <w:r w:rsidR="008F25DD" w:rsidRPr="008F25DD">
        <w:rPr>
          <w:rFonts w:cs="Arial"/>
          <w:sz w:val="24"/>
        </w:rPr>
        <w:t xml:space="preserve"> I think that has to form part of this</w:t>
      </w:r>
      <w:r w:rsidR="005C20EA">
        <w:rPr>
          <w:rFonts w:cs="Arial"/>
          <w:sz w:val="24"/>
        </w:rPr>
        <w:t>,</w:t>
      </w:r>
      <w:r w:rsidR="008F25DD" w:rsidRPr="008F25DD">
        <w:rPr>
          <w:rFonts w:cs="Arial"/>
          <w:sz w:val="24"/>
        </w:rPr>
        <w:t xml:space="preserve"> and we've used this term a couple of times during this conversation around holistic strategies and that holistic strategy has to</w:t>
      </w:r>
      <w:r w:rsidR="005C20EA">
        <w:rPr>
          <w:rFonts w:cs="Arial"/>
          <w:sz w:val="24"/>
        </w:rPr>
        <w:t xml:space="preserve"> be formed with stakeholders as</w:t>
      </w:r>
      <w:r w:rsidR="008F25DD" w:rsidRPr="008F25DD">
        <w:rPr>
          <w:rFonts w:cs="Arial"/>
          <w:sz w:val="24"/>
        </w:rPr>
        <w:t xml:space="preserve"> that listening piece again</w:t>
      </w:r>
      <w:r w:rsidR="005C20EA">
        <w:rPr>
          <w:rFonts w:cs="Arial"/>
          <w:sz w:val="24"/>
        </w:rPr>
        <w:t>,</w:t>
      </w:r>
      <w:r w:rsidR="008F25DD" w:rsidRPr="008F25DD">
        <w:rPr>
          <w:rFonts w:cs="Arial"/>
          <w:sz w:val="24"/>
        </w:rPr>
        <w:t xml:space="preserve"> and having stakeholders</w:t>
      </w:r>
      <w:r>
        <w:rPr>
          <w:rFonts w:cs="Arial"/>
          <w:sz w:val="24"/>
        </w:rPr>
        <w:t xml:space="preserve"> </w:t>
      </w:r>
      <w:r w:rsidR="005C20EA">
        <w:rPr>
          <w:rFonts w:cs="Arial"/>
          <w:sz w:val="24"/>
        </w:rPr>
        <w:t xml:space="preserve">build in from as you say, </w:t>
      </w:r>
      <w:r w:rsidR="008F25DD" w:rsidRPr="008F25DD">
        <w:rPr>
          <w:rFonts w:cs="Arial"/>
          <w:sz w:val="24"/>
        </w:rPr>
        <w:t>that ground up approach.</w:t>
      </w:r>
    </w:p>
    <w:p w14:paraId="0B338C0B" w14:textId="77777777" w:rsidR="008F25DD" w:rsidRPr="008F25DD" w:rsidRDefault="008F25DD" w:rsidP="008F25DD">
      <w:pPr>
        <w:spacing w:line="276" w:lineRule="auto"/>
        <w:rPr>
          <w:rFonts w:cs="Arial"/>
          <w:sz w:val="24"/>
        </w:rPr>
      </w:pPr>
    </w:p>
    <w:p w14:paraId="3E609CCD" w14:textId="6BD6CBDF" w:rsidR="008F25DD" w:rsidRPr="008F25DD" w:rsidRDefault="006D6074" w:rsidP="008F25DD">
      <w:pPr>
        <w:spacing w:line="276" w:lineRule="auto"/>
        <w:rPr>
          <w:rFonts w:cs="Arial"/>
          <w:sz w:val="24"/>
        </w:rPr>
      </w:pPr>
      <w:r w:rsidRPr="006D6074">
        <w:rPr>
          <w:rFonts w:cs="Arial"/>
          <w:b/>
          <w:sz w:val="24"/>
        </w:rPr>
        <w:t>KA:</w:t>
      </w:r>
      <w:r>
        <w:rPr>
          <w:rFonts w:cs="Arial"/>
          <w:b/>
          <w:sz w:val="24"/>
        </w:rPr>
        <w:t xml:space="preserve"> </w:t>
      </w:r>
      <w:r w:rsidR="008F25DD" w:rsidRPr="008F25DD">
        <w:rPr>
          <w:rFonts w:cs="Arial"/>
          <w:sz w:val="24"/>
        </w:rPr>
        <w:t>I'd really like to comment on that because it fits really well with the discussion that we had at the sandpit event with senior leaders in terms of creating that narrative around wellbeing and how staff feel</w:t>
      </w:r>
      <w:r w:rsidR="00E07AE2">
        <w:rPr>
          <w:rFonts w:cs="Arial"/>
          <w:sz w:val="24"/>
        </w:rPr>
        <w:t>, and the issue of e</w:t>
      </w:r>
      <w:r w:rsidR="008F25DD" w:rsidRPr="008F25DD">
        <w:rPr>
          <w:rFonts w:cs="Arial"/>
          <w:sz w:val="24"/>
        </w:rPr>
        <w:t>vidence</w:t>
      </w:r>
      <w:r w:rsidR="00E07AE2">
        <w:rPr>
          <w:rFonts w:cs="Arial"/>
          <w:sz w:val="24"/>
        </w:rPr>
        <w:t xml:space="preserve"> to share with senior leaders. V</w:t>
      </w:r>
      <w:r w:rsidR="008F25DD" w:rsidRPr="008F25DD">
        <w:rPr>
          <w:rFonts w:cs="Arial"/>
          <w:sz w:val="24"/>
        </w:rPr>
        <w:t>ery often people are looking for evidence in the form of statistics</w:t>
      </w:r>
      <w:r w:rsidR="00E07AE2">
        <w:rPr>
          <w:rFonts w:cs="Arial"/>
          <w:sz w:val="24"/>
        </w:rPr>
        <w:t>,</w:t>
      </w:r>
      <w:r w:rsidR="008F25DD" w:rsidRPr="008F25DD">
        <w:rPr>
          <w:rFonts w:cs="Arial"/>
          <w:sz w:val="24"/>
        </w:rPr>
        <w:t xml:space="preserve"> in the form of numbers</w:t>
      </w:r>
      <w:r w:rsidR="00E07AE2">
        <w:rPr>
          <w:rFonts w:cs="Arial"/>
          <w:sz w:val="24"/>
        </w:rPr>
        <w:t>,</w:t>
      </w:r>
      <w:r w:rsidR="008F25DD" w:rsidRPr="008F25DD">
        <w:rPr>
          <w:rFonts w:cs="Arial"/>
          <w:sz w:val="24"/>
        </w:rPr>
        <w:t xml:space="preserve"> in the form of data</w:t>
      </w:r>
      <w:r w:rsidR="00E07AE2">
        <w:rPr>
          <w:rFonts w:cs="Arial"/>
          <w:sz w:val="24"/>
        </w:rPr>
        <w:t>,</w:t>
      </w:r>
      <w:r w:rsidR="008F25DD" w:rsidRPr="008F25DD">
        <w:rPr>
          <w:rFonts w:cs="Arial"/>
          <w:sz w:val="24"/>
        </w:rPr>
        <w:t xml:space="preserve"> and quite often that just isn't available on the wellbeing issue. It has to</w:t>
      </w:r>
      <w:r w:rsidR="00E07AE2">
        <w:rPr>
          <w:rFonts w:cs="Arial"/>
          <w:sz w:val="24"/>
        </w:rPr>
        <w:t xml:space="preserve"> be a narrative. It has to be s</w:t>
      </w:r>
      <w:r w:rsidR="008F25DD" w:rsidRPr="008F25DD">
        <w:rPr>
          <w:rFonts w:cs="Arial"/>
          <w:sz w:val="24"/>
        </w:rPr>
        <w:t>omething different and I'm really interested in ho</w:t>
      </w:r>
      <w:r w:rsidR="00E07AE2">
        <w:rPr>
          <w:rFonts w:cs="Arial"/>
          <w:sz w:val="24"/>
        </w:rPr>
        <w:t>w we how we think about eviden</w:t>
      </w:r>
      <w:r w:rsidR="008F25DD" w:rsidRPr="008F25DD">
        <w:rPr>
          <w:rFonts w:cs="Arial"/>
          <w:sz w:val="24"/>
        </w:rPr>
        <w:t>cing this issue differently to some of the other things that we evidence in our institutions</w:t>
      </w:r>
      <w:r w:rsidR="00E07AE2">
        <w:rPr>
          <w:rFonts w:cs="Arial"/>
          <w:sz w:val="24"/>
        </w:rPr>
        <w:t>, what tangible evidence d</w:t>
      </w:r>
      <w:r w:rsidR="008F25DD" w:rsidRPr="008F25DD">
        <w:rPr>
          <w:rFonts w:cs="Arial"/>
          <w:sz w:val="24"/>
        </w:rPr>
        <w:t>o you think we can share with senior leaders whic</w:t>
      </w:r>
      <w:r w:rsidR="00E07AE2">
        <w:rPr>
          <w:rFonts w:cs="Arial"/>
          <w:sz w:val="24"/>
        </w:rPr>
        <w:t>h helps them to make sense of t</w:t>
      </w:r>
      <w:r w:rsidR="008F25DD" w:rsidRPr="008F25DD">
        <w:rPr>
          <w:rFonts w:cs="Arial"/>
          <w:sz w:val="24"/>
        </w:rPr>
        <w:t xml:space="preserve">he </w:t>
      </w:r>
      <w:r w:rsidR="004E520C">
        <w:rPr>
          <w:rFonts w:cs="Arial"/>
          <w:sz w:val="24"/>
        </w:rPr>
        <w:t>wellbeing</w:t>
      </w:r>
      <w:r w:rsidR="00E07AE2">
        <w:rPr>
          <w:rFonts w:cs="Arial"/>
          <w:sz w:val="24"/>
        </w:rPr>
        <w:t xml:space="preserve"> in our organis</w:t>
      </w:r>
      <w:r w:rsidR="008F25DD" w:rsidRPr="008F25DD">
        <w:rPr>
          <w:rFonts w:cs="Arial"/>
          <w:sz w:val="24"/>
        </w:rPr>
        <w:t>ations and to understand the implica</w:t>
      </w:r>
      <w:r w:rsidR="00E07AE2">
        <w:rPr>
          <w:rFonts w:cs="Arial"/>
          <w:sz w:val="24"/>
        </w:rPr>
        <w:t>tions for delivering the organis</w:t>
      </w:r>
      <w:r w:rsidR="008F25DD" w:rsidRPr="008F25DD">
        <w:rPr>
          <w:rFonts w:cs="Arial"/>
          <w:sz w:val="24"/>
        </w:rPr>
        <w:t>ational strategy</w:t>
      </w:r>
      <w:r w:rsidR="00E07AE2">
        <w:rPr>
          <w:rFonts w:cs="Arial"/>
          <w:sz w:val="24"/>
        </w:rPr>
        <w:t>? I</w:t>
      </w:r>
      <w:r w:rsidR="008F25DD" w:rsidRPr="008F25DD">
        <w:rPr>
          <w:rFonts w:cs="Arial"/>
          <w:sz w:val="24"/>
        </w:rPr>
        <w:t>n particular</w:t>
      </w:r>
      <w:r w:rsidR="00E07AE2">
        <w:rPr>
          <w:rFonts w:cs="Arial"/>
          <w:sz w:val="24"/>
        </w:rPr>
        <w:t>,</w:t>
      </w:r>
      <w:r w:rsidR="008F25DD" w:rsidRPr="008F25DD">
        <w:rPr>
          <w:rFonts w:cs="Arial"/>
          <w:sz w:val="24"/>
        </w:rPr>
        <w:t xml:space="preserve"> Paul</w:t>
      </w:r>
      <w:r w:rsidR="00E07AE2">
        <w:rPr>
          <w:rFonts w:cs="Arial"/>
          <w:sz w:val="24"/>
        </w:rPr>
        <w:t>,</w:t>
      </w:r>
      <w:r w:rsidR="008F25DD" w:rsidRPr="008F25DD">
        <w:rPr>
          <w:rFonts w:cs="Arial"/>
          <w:sz w:val="24"/>
        </w:rPr>
        <w:t xml:space="preserve"> I know that Newcastle's got a very integrated approach to its strategy</w:t>
      </w:r>
      <w:r w:rsidR="00E07AE2">
        <w:rPr>
          <w:rFonts w:cs="Arial"/>
          <w:sz w:val="24"/>
        </w:rPr>
        <w:t>,</w:t>
      </w:r>
      <w:r w:rsidR="008F25DD" w:rsidRPr="008F25DD">
        <w:rPr>
          <w:rFonts w:cs="Arial"/>
          <w:sz w:val="24"/>
        </w:rPr>
        <w:t xml:space="preserve"> an</w:t>
      </w:r>
      <w:r w:rsidR="00E07AE2">
        <w:rPr>
          <w:rFonts w:cs="Arial"/>
          <w:sz w:val="24"/>
        </w:rPr>
        <w:t xml:space="preserve">d to its performance measures, and to how it </w:t>
      </w:r>
      <w:r w:rsidR="008F25DD" w:rsidRPr="008F25DD">
        <w:rPr>
          <w:rFonts w:cs="Arial"/>
          <w:sz w:val="24"/>
        </w:rPr>
        <w:t>documents evidence</w:t>
      </w:r>
      <w:r w:rsidR="00E07AE2">
        <w:rPr>
          <w:rFonts w:cs="Arial"/>
          <w:sz w:val="24"/>
        </w:rPr>
        <w:t>,</w:t>
      </w:r>
      <w:r w:rsidR="008F25DD" w:rsidRPr="008F25DD">
        <w:rPr>
          <w:rFonts w:cs="Arial"/>
          <w:sz w:val="24"/>
        </w:rPr>
        <w:t xml:space="preserve"> and I'm wondering how it might work from that perspective at Newcastle in terms of fitting in a different narrative about evidence.</w:t>
      </w:r>
    </w:p>
    <w:p w14:paraId="1B6C3D7D" w14:textId="77777777" w:rsidR="008F25DD" w:rsidRPr="008F25DD" w:rsidRDefault="008F25DD" w:rsidP="008F25DD">
      <w:pPr>
        <w:spacing w:line="276" w:lineRule="auto"/>
        <w:rPr>
          <w:rFonts w:cs="Arial"/>
          <w:sz w:val="24"/>
        </w:rPr>
      </w:pPr>
    </w:p>
    <w:p w14:paraId="2F1C6D50" w14:textId="582C7A02" w:rsidR="008F25DD" w:rsidRPr="008F25DD" w:rsidRDefault="00BD3F1E" w:rsidP="008F25DD">
      <w:pPr>
        <w:spacing w:line="276" w:lineRule="auto"/>
        <w:rPr>
          <w:rFonts w:cs="Arial"/>
          <w:sz w:val="24"/>
        </w:rPr>
      </w:pPr>
      <w:r w:rsidRPr="00BD3F1E">
        <w:rPr>
          <w:rFonts w:cs="Arial"/>
          <w:b/>
          <w:sz w:val="24"/>
        </w:rPr>
        <w:t>PB:</w:t>
      </w:r>
      <w:r>
        <w:rPr>
          <w:rFonts w:cs="Arial"/>
          <w:b/>
          <w:sz w:val="24"/>
        </w:rPr>
        <w:t xml:space="preserve"> </w:t>
      </w:r>
      <w:r w:rsidR="00E07AE2">
        <w:rPr>
          <w:rFonts w:cs="Arial"/>
          <w:sz w:val="24"/>
        </w:rPr>
        <w:t>S</w:t>
      </w:r>
      <w:r w:rsidR="008F25DD" w:rsidRPr="008F25DD">
        <w:rPr>
          <w:rFonts w:cs="Arial"/>
          <w:sz w:val="24"/>
        </w:rPr>
        <w:t xml:space="preserve">o our approach at the moment </w:t>
      </w:r>
      <w:r w:rsidR="00E07AE2">
        <w:rPr>
          <w:rFonts w:cs="Arial"/>
          <w:sz w:val="24"/>
        </w:rPr>
        <w:t>is where as you say, h</w:t>
      </w:r>
      <w:r w:rsidR="008F25DD" w:rsidRPr="008F25DD">
        <w:rPr>
          <w:rFonts w:cs="Arial"/>
          <w:sz w:val="24"/>
        </w:rPr>
        <w:t>ow can we move away from what would be the traditional</w:t>
      </w:r>
      <w:r w:rsidR="00E07AE2">
        <w:rPr>
          <w:rFonts w:cs="Arial"/>
          <w:sz w:val="24"/>
        </w:rPr>
        <w:t xml:space="preserve"> measures because this is not, for me, y</w:t>
      </w:r>
      <w:r w:rsidR="008F25DD" w:rsidRPr="008F25DD">
        <w:rPr>
          <w:rFonts w:cs="Arial"/>
          <w:sz w:val="24"/>
        </w:rPr>
        <w:t xml:space="preserve">ou can't just look at </w:t>
      </w:r>
      <w:r w:rsidR="00E07AE2">
        <w:rPr>
          <w:rFonts w:cs="Arial"/>
          <w:sz w:val="24"/>
        </w:rPr>
        <w:t>raw data, you can't just look at sickness a</w:t>
      </w:r>
      <w:r w:rsidR="008F25DD" w:rsidRPr="008F25DD">
        <w:rPr>
          <w:rFonts w:cs="Arial"/>
          <w:sz w:val="24"/>
        </w:rPr>
        <w:t>bsence statistics and draw information from there</w:t>
      </w:r>
      <w:r w:rsidR="00E07AE2">
        <w:rPr>
          <w:rFonts w:cs="Arial"/>
          <w:sz w:val="24"/>
        </w:rPr>
        <w:t>.</w:t>
      </w:r>
      <w:r w:rsidR="008F25DD" w:rsidRPr="008F25DD">
        <w:rPr>
          <w:rFonts w:cs="Arial"/>
          <w:sz w:val="24"/>
        </w:rPr>
        <w:t xml:space="preserve"> Equally you can't look at management i</w:t>
      </w:r>
      <w:r w:rsidR="00E07AE2">
        <w:rPr>
          <w:rFonts w:cs="Arial"/>
          <w:sz w:val="24"/>
        </w:rPr>
        <w:t>nformation reports from your EAP</w:t>
      </w:r>
      <w:r w:rsidR="008F25DD" w:rsidRPr="008F25DD">
        <w:rPr>
          <w:rFonts w:cs="Arial"/>
          <w:sz w:val="24"/>
        </w:rPr>
        <w:t xml:space="preserve"> provider and draw information from there because in truth the more activity that you put into your wellbeing agenda</w:t>
      </w:r>
      <w:r w:rsidR="00E07AE2">
        <w:rPr>
          <w:rFonts w:cs="Arial"/>
          <w:sz w:val="24"/>
        </w:rPr>
        <w:t>, those figures a</w:t>
      </w:r>
      <w:r w:rsidR="008F25DD" w:rsidRPr="008F25DD">
        <w:rPr>
          <w:rFonts w:cs="Arial"/>
          <w:sz w:val="24"/>
        </w:rPr>
        <w:t>rguably</w:t>
      </w:r>
      <w:r w:rsidR="00E07AE2">
        <w:rPr>
          <w:rFonts w:cs="Arial"/>
          <w:sz w:val="24"/>
        </w:rPr>
        <w:t xml:space="preserve"> will potentially go up anyway</w:t>
      </w:r>
      <w:r w:rsidR="008F25DD" w:rsidRPr="008F25DD">
        <w:rPr>
          <w:rFonts w:cs="Arial"/>
          <w:sz w:val="24"/>
        </w:rPr>
        <w:t>. You would have more people accessin</w:t>
      </w:r>
      <w:r w:rsidR="00E07AE2">
        <w:rPr>
          <w:rFonts w:cs="Arial"/>
          <w:sz w:val="24"/>
        </w:rPr>
        <w:t>g not necessarily the sickness absence</w:t>
      </w:r>
      <w:r w:rsidR="008F25DD" w:rsidRPr="008F25DD">
        <w:rPr>
          <w:rFonts w:cs="Arial"/>
          <w:sz w:val="24"/>
        </w:rPr>
        <w:t xml:space="preserve"> but you'd have people accessing </w:t>
      </w:r>
      <w:r w:rsidR="00E07AE2">
        <w:rPr>
          <w:rFonts w:cs="Arial"/>
          <w:sz w:val="24"/>
        </w:rPr>
        <w:t>your EAP</w:t>
      </w:r>
      <w:r w:rsidR="008F25DD" w:rsidRPr="008F25DD">
        <w:rPr>
          <w:rFonts w:cs="Arial"/>
          <w:sz w:val="24"/>
        </w:rPr>
        <w:t xml:space="preserve"> more frequently. The more aware they become </w:t>
      </w:r>
      <w:r w:rsidR="00E07AE2">
        <w:rPr>
          <w:rFonts w:cs="Arial"/>
          <w:sz w:val="24"/>
        </w:rPr>
        <w:t>of EAP</w:t>
      </w:r>
      <w:r w:rsidR="006B5555">
        <w:rPr>
          <w:rFonts w:cs="Arial"/>
          <w:sz w:val="24"/>
        </w:rPr>
        <w:t xml:space="preserve">, by EAP, </w:t>
      </w:r>
      <w:r w:rsidR="00E07AE2">
        <w:rPr>
          <w:rFonts w:cs="Arial"/>
          <w:sz w:val="24"/>
        </w:rPr>
        <w:t>as I'm sure many of you know</w:t>
      </w:r>
      <w:r w:rsidR="008F25DD" w:rsidRPr="008F25DD">
        <w:rPr>
          <w:rFonts w:cs="Arial"/>
          <w:sz w:val="24"/>
        </w:rPr>
        <w:t xml:space="preserve"> </w:t>
      </w:r>
      <w:r w:rsidR="00E07AE2">
        <w:rPr>
          <w:rFonts w:cs="Arial"/>
          <w:sz w:val="24"/>
        </w:rPr>
        <w:t>E</w:t>
      </w:r>
      <w:r w:rsidR="008F25DD" w:rsidRPr="008F25DD">
        <w:rPr>
          <w:rFonts w:cs="Arial"/>
          <w:sz w:val="24"/>
        </w:rPr>
        <w:t xml:space="preserve">mployee </w:t>
      </w:r>
      <w:r w:rsidR="00E07AE2">
        <w:rPr>
          <w:rFonts w:cs="Arial"/>
          <w:sz w:val="24"/>
        </w:rPr>
        <w:t>A</w:t>
      </w:r>
      <w:r w:rsidR="008F25DD" w:rsidRPr="008F25DD">
        <w:rPr>
          <w:rFonts w:cs="Arial"/>
          <w:sz w:val="24"/>
        </w:rPr>
        <w:t xml:space="preserve">ssistance </w:t>
      </w:r>
      <w:r w:rsidR="00E07AE2">
        <w:rPr>
          <w:rFonts w:cs="Arial"/>
          <w:sz w:val="24"/>
        </w:rPr>
        <w:t>P</w:t>
      </w:r>
      <w:r w:rsidR="008F25DD" w:rsidRPr="008F25DD">
        <w:rPr>
          <w:rFonts w:cs="Arial"/>
          <w:sz w:val="24"/>
        </w:rPr>
        <w:t>rogram</w:t>
      </w:r>
      <w:r w:rsidR="00E07AE2">
        <w:rPr>
          <w:rFonts w:cs="Arial"/>
          <w:sz w:val="24"/>
        </w:rPr>
        <w:t>me</w:t>
      </w:r>
      <w:r w:rsidR="008F25DD" w:rsidRPr="008F25DD">
        <w:rPr>
          <w:rFonts w:cs="Arial"/>
          <w:sz w:val="24"/>
        </w:rPr>
        <w:t xml:space="preserve">. </w:t>
      </w:r>
      <w:r w:rsidR="00E07AE2">
        <w:rPr>
          <w:rFonts w:cs="Arial"/>
          <w:sz w:val="24"/>
        </w:rPr>
        <w:t>So</w:t>
      </w:r>
      <w:r w:rsidR="008F25DD" w:rsidRPr="008F25DD">
        <w:rPr>
          <w:rFonts w:cs="Arial"/>
          <w:sz w:val="24"/>
        </w:rPr>
        <w:t xml:space="preserve"> they can't be just your true measures of this stuff and I think some of the things that we're exploring at the m</w:t>
      </w:r>
      <w:r w:rsidR="00E07AE2">
        <w:rPr>
          <w:rFonts w:cs="Arial"/>
          <w:sz w:val="24"/>
        </w:rPr>
        <w:t>oment and actually we've set up</w:t>
      </w:r>
      <w:r w:rsidR="008F25DD" w:rsidRPr="008F25DD">
        <w:rPr>
          <w:rFonts w:cs="Arial"/>
          <w:sz w:val="24"/>
        </w:rPr>
        <w:t xml:space="preserve"> a small data</w:t>
      </w:r>
      <w:r w:rsidR="00E07AE2">
        <w:rPr>
          <w:rFonts w:cs="Arial"/>
          <w:sz w:val="24"/>
        </w:rPr>
        <w:t xml:space="preserve"> review group around this stuff, </w:t>
      </w:r>
      <w:r w:rsidR="008F25DD" w:rsidRPr="008F25DD">
        <w:rPr>
          <w:rFonts w:cs="Arial"/>
          <w:sz w:val="24"/>
        </w:rPr>
        <w:t>so we'</w:t>
      </w:r>
      <w:r w:rsidR="00E07AE2">
        <w:rPr>
          <w:rFonts w:cs="Arial"/>
          <w:sz w:val="24"/>
        </w:rPr>
        <w:t>ve got our cultures survey work, so we do work around</w:t>
      </w:r>
      <w:r w:rsidR="0091609F">
        <w:rPr>
          <w:rFonts w:cs="Arial"/>
          <w:sz w:val="24"/>
        </w:rPr>
        <w:t xml:space="preserve"> </w:t>
      </w:r>
      <w:r w:rsidR="008F25DD" w:rsidRPr="008F25DD">
        <w:rPr>
          <w:rFonts w:cs="Arial"/>
          <w:sz w:val="24"/>
        </w:rPr>
        <w:t xml:space="preserve">our culture surveys. But </w:t>
      </w:r>
      <w:r>
        <w:rPr>
          <w:rFonts w:cs="Arial"/>
          <w:sz w:val="24"/>
        </w:rPr>
        <w:t>w</w:t>
      </w:r>
      <w:r w:rsidR="008F25DD" w:rsidRPr="008F25DD">
        <w:rPr>
          <w:rFonts w:cs="Arial"/>
          <w:sz w:val="24"/>
        </w:rPr>
        <w:t xml:space="preserve">hat are the best </w:t>
      </w:r>
      <w:r w:rsidR="004E520C">
        <w:rPr>
          <w:rFonts w:cs="Arial"/>
          <w:sz w:val="24"/>
        </w:rPr>
        <w:t>wellbeing</w:t>
      </w:r>
      <w:r w:rsidR="008F25DD" w:rsidRPr="008F25DD">
        <w:rPr>
          <w:rFonts w:cs="Arial"/>
          <w:sz w:val="24"/>
        </w:rPr>
        <w:t xml:space="preserve"> questions to ask as part of those surveys</w:t>
      </w:r>
      <w:r w:rsidR="006B5555">
        <w:rPr>
          <w:rFonts w:cs="Arial"/>
          <w:sz w:val="24"/>
        </w:rPr>
        <w:t>? B</w:t>
      </w:r>
      <w:r w:rsidR="008F25DD" w:rsidRPr="008F25DD">
        <w:rPr>
          <w:rFonts w:cs="Arial"/>
          <w:sz w:val="24"/>
        </w:rPr>
        <w:t xml:space="preserve">ut equally not asking those </w:t>
      </w:r>
      <w:r w:rsidR="008F25DD" w:rsidRPr="008F25DD">
        <w:rPr>
          <w:rFonts w:cs="Arial"/>
          <w:sz w:val="24"/>
        </w:rPr>
        <w:lastRenderedPageBreak/>
        <w:t>surveys potentially on an annual basis of every twelve months</w:t>
      </w:r>
      <w:r w:rsidR="006B5555">
        <w:rPr>
          <w:rFonts w:cs="Arial"/>
          <w:sz w:val="24"/>
        </w:rPr>
        <w:t>,</w:t>
      </w:r>
      <w:r w:rsidR="008F25DD" w:rsidRPr="008F25DD">
        <w:rPr>
          <w:rFonts w:cs="Arial"/>
          <w:sz w:val="24"/>
        </w:rPr>
        <w:t xml:space="preserve"> but more of a rapid te</w:t>
      </w:r>
      <w:r w:rsidR="006B5555">
        <w:rPr>
          <w:rFonts w:cs="Arial"/>
          <w:sz w:val="24"/>
        </w:rPr>
        <w:t>mperature check in smaller bite</w:t>
      </w:r>
      <w:r w:rsidR="006B5555" w:rsidRPr="008F25DD">
        <w:rPr>
          <w:rFonts w:cs="Arial"/>
          <w:sz w:val="24"/>
        </w:rPr>
        <w:t xml:space="preserve"> sizes</w:t>
      </w:r>
      <w:r w:rsidR="008F25DD" w:rsidRPr="008F25DD">
        <w:rPr>
          <w:rFonts w:cs="Arial"/>
          <w:sz w:val="24"/>
        </w:rPr>
        <w:t xml:space="preserve"> </w:t>
      </w:r>
      <w:r w:rsidR="006B5555">
        <w:rPr>
          <w:rFonts w:cs="Arial"/>
          <w:sz w:val="24"/>
        </w:rPr>
        <w:t xml:space="preserve">at </w:t>
      </w:r>
      <w:r w:rsidR="008F25DD" w:rsidRPr="008F25DD">
        <w:rPr>
          <w:rFonts w:cs="Arial"/>
          <w:sz w:val="24"/>
        </w:rPr>
        <w:t>more regular intervals so that th</w:t>
      </w:r>
      <w:r w:rsidR="006B5555">
        <w:rPr>
          <w:rFonts w:cs="Arial"/>
          <w:sz w:val="24"/>
        </w:rPr>
        <w:t>ey don't become too onerous</w:t>
      </w:r>
      <w:r w:rsidR="008F25DD" w:rsidRPr="008F25DD">
        <w:rPr>
          <w:rFonts w:cs="Arial"/>
          <w:sz w:val="24"/>
        </w:rPr>
        <w:t>. I'm going to use the term agile</w:t>
      </w:r>
      <w:r w:rsidR="006B5555">
        <w:rPr>
          <w:rFonts w:cs="Arial"/>
          <w:sz w:val="24"/>
        </w:rPr>
        <w:t>,</w:t>
      </w:r>
      <w:r w:rsidR="008F25DD" w:rsidRPr="008F25DD">
        <w:rPr>
          <w:rFonts w:cs="Arial"/>
          <w:sz w:val="24"/>
        </w:rPr>
        <w:t xml:space="preserve"> so we can be a bit more agile in relation to how we adjust to an organi</w:t>
      </w:r>
      <w:r w:rsidR="000D35CC">
        <w:rPr>
          <w:rFonts w:cs="Arial"/>
          <w:sz w:val="24"/>
        </w:rPr>
        <w:t>sation rather than this kind of,</w:t>
      </w:r>
      <w:r w:rsidR="008F25DD" w:rsidRPr="008F25DD">
        <w:rPr>
          <w:rFonts w:cs="Arial"/>
          <w:sz w:val="24"/>
        </w:rPr>
        <w:t xml:space="preserve"> it could be that twelve months from now people are responding to something that happens in twelve </w:t>
      </w:r>
      <w:r w:rsidR="000D35CC" w:rsidRPr="008F25DD">
        <w:rPr>
          <w:rFonts w:cs="Arial"/>
          <w:sz w:val="24"/>
        </w:rPr>
        <w:t>months’ time</w:t>
      </w:r>
      <w:r w:rsidR="000D35CC">
        <w:rPr>
          <w:rFonts w:cs="Arial"/>
          <w:sz w:val="24"/>
        </w:rPr>
        <w:t>,</w:t>
      </w:r>
      <w:r w:rsidR="008F25DD" w:rsidRPr="008F25DD">
        <w:rPr>
          <w:rFonts w:cs="Arial"/>
          <w:sz w:val="24"/>
        </w:rPr>
        <w:t xml:space="preserve"> and in actually the twelve month preceding that where they were most people there </w:t>
      </w:r>
      <w:r w:rsidR="000D35CC">
        <w:rPr>
          <w:rFonts w:cs="Arial"/>
          <w:sz w:val="24"/>
        </w:rPr>
        <w:t>felt their wellbeing was great for example.</w:t>
      </w:r>
      <w:r w:rsidR="008F25DD" w:rsidRPr="008F25DD">
        <w:rPr>
          <w:rFonts w:cs="Arial"/>
          <w:sz w:val="24"/>
        </w:rPr>
        <w:t xml:space="preserve"> </w:t>
      </w:r>
      <w:r w:rsidR="000D35CC">
        <w:rPr>
          <w:rFonts w:cs="Arial"/>
          <w:sz w:val="24"/>
        </w:rPr>
        <w:t>O</w:t>
      </w:r>
      <w:r w:rsidR="008F25DD" w:rsidRPr="008F25DD">
        <w:rPr>
          <w:rFonts w:cs="Arial"/>
          <w:sz w:val="24"/>
        </w:rPr>
        <w:t>ther things and</w:t>
      </w:r>
      <w:r w:rsidR="000D35CC">
        <w:rPr>
          <w:rFonts w:cs="Arial"/>
          <w:sz w:val="24"/>
        </w:rPr>
        <w:t xml:space="preserve"> </w:t>
      </w:r>
      <w:r w:rsidR="00771081">
        <w:rPr>
          <w:rFonts w:cs="Arial"/>
          <w:sz w:val="24"/>
        </w:rPr>
        <w:t>V</w:t>
      </w:r>
      <w:r w:rsidR="00771081" w:rsidRPr="008F25DD">
        <w:rPr>
          <w:rFonts w:cs="Arial"/>
          <w:sz w:val="24"/>
        </w:rPr>
        <w:t>inita</w:t>
      </w:r>
      <w:r w:rsidR="008F25DD" w:rsidRPr="008F25DD">
        <w:rPr>
          <w:rFonts w:cs="Arial"/>
          <w:sz w:val="24"/>
        </w:rPr>
        <w:t xml:space="preserve"> and I have touched on this</w:t>
      </w:r>
      <w:r w:rsidR="000D35CC">
        <w:rPr>
          <w:rFonts w:cs="Arial"/>
          <w:sz w:val="24"/>
        </w:rPr>
        <w:t>,</w:t>
      </w:r>
      <w:r w:rsidR="008F25DD" w:rsidRPr="008F25DD">
        <w:rPr>
          <w:rFonts w:cs="Arial"/>
          <w:sz w:val="24"/>
        </w:rPr>
        <w:t xml:space="preserve"> is listening to stakeholders so we have a lot of </w:t>
      </w:r>
      <w:r w:rsidR="004E520C">
        <w:rPr>
          <w:rFonts w:cs="Arial"/>
          <w:sz w:val="24"/>
        </w:rPr>
        <w:t>wellbeing</w:t>
      </w:r>
      <w:r w:rsidR="008F25DD" w:rsidRPr="008F25DD">
        <w:rPr>
          <w:rFonts w:cs="Arial"/>
          <w:sz w:val="24"/>
        </w:rPr>
        <w:t xml:space="preserve"> volunteer program</w:t>
      </w:r>
      <w:r w:rsidR="000D35CC">
        <w:rPr>
          <w:rFonts w:cs="Arial"/>
          <w:sz w:val="24"/>
        </w:rPr>
        <w:t>mes at the organisation, s</w:t>
      </w:r>
      <w:r w:rsidR="008F25DD" w:rsidRPr="008F25DD">
        <w:rPr>
          <w:rFonts w:cs="Arial"/>
          <w:sz w:val="24"/>
        </w:rPr>
        <w:t xml:space="preserve">o our </w:t>
      </w:r>
      <w:r w:rsidR="004E520C">
        <w:rPr>
          <w:rFonts w:cs="Arial"/>
          <w:sz w:val="24"/>
        </w:rPr>
        <w:t>wellbeing</w:t>
      </w:r>
      <w:r w:rsidR="008F25DD" w:rsidRPr="008F25DD">
        <w:rPr>
          <w:rFonts w:cs="Arial"/>
          <w:sz w:val="24"/>
        </w:rPr>
        <w:t xml:space="preserve"> ambassadors just as vo</w:t>
      </w:r>
      <w:r w:rsidR="000D35CC">
        <w:rPr>
          <w:rFonts w:cs="Arial"/>
          <w:sz w:val="24"/>
        </w:rPr>
        <w:t>lunteers. So it's understanding, w</w:t>
      </w:r>
      <w:r w:rsidR="008F25DD" w:rsidRPr="008F25DD">
        <w:rPr>
          <w:rFonts w:cs="Arial"/>
          <w:sz w:val="24"/>
        </w:rPr>
        <w:t>hat are they he</w:t>
      </w:r>
      <w:r w:rsidR="000D35CC">
        <w:rPr>
          <w:rFonts w:cs="Arial"/>
          <w:sz w:val="24"/>
        </w:rPr>
        <w:t>aring in their respective areas a</w:t>
      </w:r>
      <w:r w:rsidR="008F25DD" w:rsidRPr="008F25DD">
        <w:rPr>
          <w:rFonts w:cs="Arial"/>
          <w:sz w:val="24"/>
        </w:rPr>
        <w:t>nd how does that</w:t>
      </w:r>
      <w:r w:rsidR="000D35CC">
        <w:rPr>
          <w:rFonts w:cs="Arial"/>
          <w:sz w:val="24"/>
        </w:rPr>
        <w:t xml:space="preserve"> qualitative information inform w</w:t>
      </w:r>
      <w:r w:rsidR="008F25DD" w:rsidRPr="008F25DD">
        <w:rPr>
          <w:rFonts w:cs="Arial"/>
          <w:sz w:val="24"/>
        </w:rPr>
        <w:t xml:space="preserve">hat could potentially be an annual or kind of </w:t>
      </w:r>
      <w:r w:rsidR="000D35CC">
        <w:rPr>
          <w:rFonts w:cs="Arial"/>
          <w:sz w:val="24"/>
        </w:rPr>
        <w:t xml:space="preserve">6 monthly report that goes up in </w:t>
      </w:r>
      <w:r w:rsidR="008F25DD" w:rsidRPr="008F25DD">
        <w:rPr>
          <w:rFonts w:cs="Arial"/>
          <w:sz w:val="24"/>
        </w:rPr>
        <w:t>relevant governan</w:t>
      </w:r>
      <w:r w:rsidR="000D35CC">
        <w:rPr>
          <w:rFonts w:cs="Arial"/>
          <w:sz w:val="24"/>
        </w:rPr>
        <w:t>ce structures. But again the EDI</w:t>
      </w:r>
      <w:r w:rsidR="008F25DD" w:rsidRPr="008F25DD">
        <w:rPr>
          <w:rFonts w:cs="Arial"/>
          <w:sz w:val="24"/>
        </w:rPr>
        <w:t xml:space="preserve"> piece as well. </w:t>
      </w:r>
      <w:r w:rsidR="000D35CC">
        <w:rPr>
          <w:rFonts w:cs="Arial"/>
          <w:sz w:val="24"/>
        </w:rPr>
        <w:t>We</w:t>
      </w:r>
      <w:r w:rsidR="008F25DD" w:rsidRPr="008F25DD">
        <w:rPr>
          <w:rFonts w:cs="Arial"/>
          <w:sz w:val="24"/>
        </w:rPr>
        <w:t xml:space="preserve"> can't be just looking at </w:t>
      </w:r>
      <w:r w:rsidR="000D35CC" w:rsidRPr="008F25DD">
        <w:rPr>
          <w:rFonts w:cs="Arial"/>
          <w:sz w:val="24"/>
        </w:rPr>
        <w:t>wellbeing</w:t>
      </w:r>
      <w:r w:rsidR="000D35CC">
        <w:rPr>
          <w:rFonts w:cs="Arial"/>
          <w:sz w:val="24"/>
        </w:rPr>
        <w:t xml:space="preserve"> </w:t>
      </w:r>
      <w:r w:rsidR="008F25DD" w:rsidRPr="008F25DD">
        <w:rPr>
          <w:rFonts w:cs="Arial"/>
          <w:sz w:val="24"/>
        </w:rPr>
        <w:t>in isolation</w:t>
      </w:r>
      <w:r w:rsidR="000D35CC">
        <w:rPr>
          <w:rFonts w:cs="Arial"/>
          <w:sz w:val="24"/>
        </w:rPr>
        <w:t>,</w:t>
      </w:r>
      <w:r w:rsidR="008F25DD" w:rsidRPr="008F25DD">
        <w:rPr>
          <w:rFonts w:cs="Arial"/>
          <w:sz w:val="24"/>
        </w:rPr>
        <w:t xml:space="preserve"> we </w:t>
      </w:r>
      <w:r w:rsidR="000D35CC">
        <w:rPr>
          <w:rFonts w:cs="Arial"/>
          <w:sz w:val="24"/>
        </w:rPr>
        <w:t>have to be engaging with our EDI</w:t>
      </w:r>
      <w:r w:rsidR="008F25DD" w:rsidRPr="008F25DD">
        <w:rPr>
          <w:rFonts w:cs="Arial"/>
          <w:sz w:val="24"/>
        </w:rPr>
        <w:t xml:space="preserve"> networks to un</w:t>
      </w:r>
      <w:r w:rsidR="000D35CC">
        <w:rPr>
          <w:rFonts w:cs="Arial"/>
          <w:sz w:val="24"/>
        </w:rPr>
        <w:t>derstand</w:t>
      </w:r>
      <w:r w:rsidR="008F25DD" w:rsidRPr="008F25DD">
        <w:rPr>
          <w:rFonts w:cs="Arial"/>
          <w:sz w:val="24"/>
        </w:rPr>
        <w:t xml:space="preserve"> how wellbeing is impacting the communities that they represent as well</w:t>
      </w:r>
      <w:r w:rsidR="000D35CC">
        <w:rPr>
          <w:rFonts w:cs="Arial"/>
          <w:sz w:val="24"/>
        </w:rPr>
        <w:t>,</w:t>
      </w:r>
      <w:r w:rsidR="008F25DD" w:rsidRPr="008F25DD">
        <w:rPr>
          <w:rFonts w:cs="Arial"/>
          <w:sz w:val="24"/>
        </w:rPr>
        <w:t xml:space="preserve"> an</w:t>
      </w:r>
      <w:r w:rsidR="000D35CC">
        <w:rPr>
          <w:rFonts w:cs="Arial"/>
          <w:sz w:val="24"/>
        </w:rPr>
        <w:t>d again it informs this whole g</w:t>
      </w:r>
      <w:r w:rsidR="008F25DD" w:rsidRPr="008F25DD">
        <w:rPr>
          <w:rFonts w:cs="Arial"/>
          <w:sz w:val="24"/>
        </w:rPr>
        <w:t>round up listening approach to how we develop and approach our wellbeing activities going forwards.</w:t>
      </w:r>
    </w:p>
    <w:p w14:paraId="709A5141" w14:textId="77777777" w:rsidR="008F25DD" w:rsidRPr="008F25DD" w:rsidRDefault="008F25DD" w:rsidP="008F25DD">
      <w:pPr>
        <w:spacing w:line="276" w:lineRule="auto"/>
        <w:rPr>
          <w:rFonts w:cs="Arial"/>
          <w:sz w:val="24"/>
        </w:rPr>
      </w:pPr>
    </w:p>
    <w:p w14:paraId="7B19A01F" w14:textId="2F518E03" w:rsidR="008F25DD" w:rsidRPr="008F25DD" w:rsidRDefault="00BD3F1E" w:rsidP="008F25DD">
      <w:pPr>
        <w:spacing w:line="276" w:lineRule="auto"/>
        <w:rPr>
          <w:rFonts w:cs="Arial"/>
          <w:sz w:val="24"/>
        </w:rPr>
      </w:pPr>
      <w:r w:rsidRPr="00BD3F1E">
        <w:rPr>
          <w:rFonts w:cs="Arial"/>
          <w:b/>
          <w:sz w:val="24"/>
        </w:rPr>
        <w:t>KA:</w:t>
      </w:r>
      <w:r>
        <w:rPr>
          <w:rFonts w:cs="Arial"/>
          <w:b/>
          <w:sz w:val="24"/>
        </w:rPr>
        <w:t xml:space="preserve"> </w:t>
      </w:r>
      <w:r w:rsidR="008F25DD" w:rsidRPr="008F25DD">
        <w:rPr>
          <w:rFonts w:cs="Arial"/>
          <w:sz w:val="24"/>
        </w:rPr>
        <w:t>Yeah I think that'</w:t>
      </w:r>
      <w:r w:rsidR="000D35CC">
        <w:rPr>
          <w:rFonts w:cs="Arial"/>
          <w:sz w:val="24"/>
        </w:rPr>
        <w:t xml:space="preserve">s really helpful </w:t>
      </w:r>
      <w:r w:rsidR="008F25DD" w:rsidRPr="008F25DD">
        <w:rPr>
          <w:rFonts w:cs="Arial"/>
          <w:sz w:val="24"/>
        </w:rPr>
        <w:t>and certainly changes the dial in terms of understanding and</w:t>
      </w:r>
      <w:r w:rsidR="000D35CC">
        <w:rPr>
          <w:rFonts w:cs="Arial"/>
          <w:sz w:val="24"/>
        </w:rPr>
        <w:t xml:space="preserve"> offering others understanding b</w:t>
      </w:r>
      <w:r w:rsidR="008F25DD" w:rsidRPr="008F25DD">
        <w:rPr>
          <w:rFonts w:cs="Arial"/>
          <w:sz w:val="24"/>
        </w:rPr>
        <w:t xml:space="preserve">eyond </w:t>
      </w:r>
      <w:r w:rsidR="000D35CC">
        <w:rPr>
          <w:rFonts w:cs="Arial"/>
          <w:sz w:val="24"/>
        </w:rPr>
        <w:t>s</w:t>
      </w:r>
      <w:r w:rsidR="008F25DD" w:rsidRPr="008F25DD">
        <w:rPr>
          <w:rFonts w:cs="Arial"/>
          <w:sz w:val="24"/>
        </w:rPr>
        <w:t>tatistics</w:t>
      </w:r>
      <w:r w:rsidR="000D35CC">
        <w:rPr>
          <w:rFonts w:cs="Arial"/>
          <w:sz w:val="24"/>
        </w:rPr>
        <w:t>,</w:t>
      </w:r>
      <w:r w:rsidR="0091609F">
        <w:rPr>
          <w:rFonts w:cs="Arial"/>
          <w:sz w:val="24"/>
        </w:rPr>
        <w:t xml:space="preserve"> </w:t>
      </w:r>
      <w:r w:rsidR="008F25DD" w:rsidRPr="008F25DD">
        <w:rPr>
          <w:rFonts w:cs="Arial"/>
          <w:sz w:val="24"/>
        </w:rPr>
        <w:t xml:space="preserve">how is it working at Central </w:t>
      </w:r>
      <w:r w:rsidR="00771081">
        <w:rPr>
          <w:rFonts w:cs="Arial"/>
          <w:sz w:val="24"/>
        </w:rPr>
        <w:t>Vinita</w:t>
      </w:r>
      <w:r w:rsidR="000D35CC">
        <w:rPr>
          <w:rFonts w:cs="Arial"/>
          <w:sz w:val="24"/>
        </w:rPr>
        <w:t>?</w:t>
      </w:r>
    </w:p>
    <w:p w14:paraId="2120CF22" w14:textId="77777777" w:rsidR="008F25DD" w:rsidRPr="008F25DD" w:rsidRDefault="008F25DD" w:rsidP="008F25DD">
      <w:pPr>
        <w:spacing w:line="276" w:lineRule="auto"/>
        <w:rPr>
          <w:rFonts w:cs="Arial"/>
          <w:sz w:val="24"/>
        </w:rPr>
      </w:pPr>
    </w:p>
    <w:p w14:paraId="1F289F4E" w14:textId="5DDCD88F" w:rsidR="00854619" w:rsidRPr="004C1DC5" w:rsidRDefault="00BD3F1E" w:rsidP="008F25DD">
      <w:pPr>
        <w:spacing w:line="276" w:lineRule="auto"/>
        <w:rPr>
          <w:rFonts w:cs="Arial"/>
          <w:b/>
          <w:sz w:val="24"/>
        </w:rPr>
      </w:pPr>
      <w:r w:rsidRPr="00BD3F1E">
        <w:rPr>
          <w:rFonts w:cs="Arial"/>
          <w:b/>
          <w:sz w:val="24"/>
        </w:rPr>
        <w:t>VS:</w:t>
      </w:r>
      <w:r w:rsidR="004C1DC5">
        <w:rPr>
          <w:rFonts w:cs="Arial"/>
          <w:b/>
          <w:sz w:val="24"/>
        </w:rPr>
        <w:t xml:space="preserve"> </w:t>
      </w:r>
      <w:bookmarkStart w:id="4" w:name="_GoBack"/>
      <w:bookmarkEnd w:id="4"/>
      <w:r w:rsidR="008F25DD" w:rsidRPr="008F25DD">
        <w:rPr>
          <w:rFonts w:cs="Arial"/>
          <w:sz w:val="24"/>
        </w:rPr>
        <w:t>I would echo a lot of what Paul</w:t>
      </w:r>
      <w:r w:rsidR="000D35CC">
        <w:rPr>
          <w:rFonts w:cs="Arial"/>
          <w:sz w:val="24"/>
        </w:rPr>
        <w:t>’s actually said because</w:t>
      </w:r>
      <w:r w:rsidR="008F25DD" w:rsidRPr="008F25DD">
        <w:rPr>
          <w:rFonts w:cs="Arial"/>
          <w:sz w:val="24"/>
        </w:rPr>
        <w:t xml:space="preserve">, coming from a small institution with very limited resources. </w:t>
      </w:r>
      <w:r w:rsidR="000D35CC">
        <w:rPr>
          <w:rFonts w:cs="Arial"/>
          <w:sz w:val="24"/>
        </w:rPr>
        <w:t xml:space="preserve">We have very few people in </w:t>
      </w:r>
      <w:r w:rsidR="008F25DD" w:rsidRPr="008F25DD">
        <w:rPr>
          <w:rFonts w:cs="Arial"/>
          <w:sz w:val="24"/>
        </w:rPr>
        <w:t>these not very big</w:t>
      </w:r>
      <w:r w:rsidR="000D35CC">
        <w:rPr>
          <w:rFonts w:cs="Arial"/>
          <w:sz w:val="24"/>
        </w:rPr>
        <w:t xml:space="preserve"> HR</w:t>
      </w:r>
      <w:r w:rsidR="008F25DD" w:rsidRPr="008F25DD">
        <w:rPr>
          <w:rFonts w:cs="Arial"/>
          <w:sz w:val="24"/>
        </w:rPr>
        <w:t xml:space="preserve"> </w:t>
      </w:r>
      <w:r w:rsidR="000D35CC">
        <w:rPr>
          <w:rFonts w:cs="Arial"/>
          <w:sz w:val="24"/>
        </w:rPr>
        <w:t>de</w:t>
      </w:r>
      <w:r w:rsidR="008F25DD" w:rsidRPr="008F25DD">
        <w:rPr>
          <w:rFonts w:cs="Arial"/>
          <w:sz w:val="24"/>
        </w:rPr>
        <w:t>partment</w:t>
      </w:r>
      <w:r w:rsidR="000D35CC">
        <w:rPr>
          <w:rFonts w:cs="Arial"/>
          <w:sz w:val="24"/>
        </w:rPr>
        <w:t>s</w:t>
      </w:r>
      <w:r w:rsidR="008F25DD" w:rsidRPr="008F25DD">
        <w:rPr>
          <w:rFonts w:cs="Arial"/>
          <w:sz w:val="24"/>
        </w:rPr>
        <w:t xml:space="preserve">. </w:t>
      </w:r>
      <w:r w:rsidR="000D35CC">
        <w:rPr>
          <w:rFonts w:cs="Arial"/>
          <w:sz w:val="24"/>
        </w:rPr>
        <w:t>S</w:t>
      </w:r>
      <w:r w:rsidR="008F25DD" w:rsidRPr="008F25DD">
        <w:rPr>
          <w:rFonts w:cs="Arial"/>
          <w:sz w:val="24"/>
        </w:rPr>
        <w:t xml:space="preserve">o obviously there is the traditional methods </w:t>
      </w:r>
      <w:r w:rsidR="000D35CC">
        <w:rPr>
          <w:rFonts w:cs="Arial"/>
          <w:sz w:val="24"/>
        </w:rPr>
        <w:t>Paul has to perform in terms of</w:t>
      </w:r>
      <w:r w:rsidR="008F25DD" w:rsidRPr="008F25DD">
        <w:rPr>
          <w:rFonts w:cs="Arial"/>
          <w:sz w:val="24"/>
        </w:rPr>
        <w:t xml:space="preserve"> </w:t>
      </w:r>
      <w:r w:rsidR="000D35CC">
        <w:rPr>
          <w:rFonts w:cs="Arial"/>
          <w:sz w:val="24"/>
        </w:rPr>
        <w:t>the EAP</w:t>
      </w:r>
      <w:r w:rsidR="008F25DD" w:rsidRPr="008F25DD">
        <w:rPr>
          <w:rFonts w:cs="Arial"/>
          <w:sz w:val="24"/>
        </w:rPr>
        <w:t xml:space="preserve"> and you know</w:t>
      </w:r>
      <w:r w:rsidR="000D35CC">
        <w:rPr>
          <w:rFonts w:cs="Arial"/>
          <w:sz w:val="24"/>
        </w:rPr>
        <w:t>, looking at sickness</w:t>
      </w:r>
      <w:r w:rsidR="008F25DD" w:rsidRPr="008F25DD">
        <w:rPr>
          <w:rFonts w:cs="Arial"/>
          <w:sz w:val="24"/>
        </w:rPr>
        <w:t xml:space="preserve"> days and things like that. But at </w:t>
      </w:r>
      <w:r w:rsidR="000D35CC">
        <w:rPr>
          <w:rFonts w:cs="Arial"/>
          <w:sz w:val="24"/>
        </w:rPr>
        <w:t>C</w:t>
      </w:r>
      <w:r w:rsidR="008F25DD" w:rsidRPr="008F25DD">
        <w:rPr>
          <w:rFonts w:cs="Arial"/>
          <w:sz w:val="24"/>
        </w:rPr>
        <w:t xml:space="preserve">entral we've actually </w:t>
      </w:r>
      <w:r w:rsidR="000D35CC">
        <w:rPr>
          <w:rFonts w:cs="Arial"/>
          <w:sz w:val="24"/>
        </w:rPr>
        <w:t>this year launched our very first</w:t>
      </w:r>
      <w:r w:rsidR="008F25DD" w:rsidRPr="008F25DD">
        <w:rPr>
          <w:rFonts w:cs="Arial"/>
          <w:sz w:val="24"/>
        </w:rPr>
        <w:t xml:space="preserve"> staff survey which is abs</w:t>
      </w:r>
      <w:r w:rsidR="000D35CC">
        <w:rPr>
          <w:rFonts w:cs="Arial"/>
          <w:sz w:val="24"/>
        </w:rPr>
        <w:t>olutely focused mainly on wellbeing</w:t>
      </w:r>
      <w:r w:rsidR="008F25DD" w:rsidRPr="008F25DD">
        <w:rPr>
          <w:rFonts w:cs="Arial"/>
          <w:sz w:val="24"/>
        </w:rPr>
        <w:t>. S</w:t>
      </w:r>
      <w:r w:rsidR="000D35CC">
        <w:rPr>
          <w:rFonts w:cs="Arial"/>
          <w:sz w:val="24"/>
        </w:rPr>
        <w:t xml:space="preserve">o the questions we </w:t>
      </w:r>
      <w:r w:rsidR="008F25DD" w:rsidRPr="008F25DD">
        <w:rPr>
          <w:rFonts w:cs="Arial"/>
          <w:sz w:val="24"/>
        </w:rPr>
        <w:t>were able to design were in that narrative style that you've</w:t>
      </w:r>
      <w:r w:rsidR="000D35CC">
        <w:rPr>
          <w:rFonts w:cs="Arial"/>
          <w:sz w:val="24"/>
        </w:rPr>
        <w:t xml:space="preserve"> kind of explained </w:t>
      </w:r>
      <w:r w:rsidR="008F25DD" w:rsidRPr="008F25DD">
        <w:rPr>
          <w:rFonts w:cs="Arial"/>
          <w:sz w:val="24"/>
        </w:rPr>
        <w:t>to get that information directly from staff about the kind of pinpointing and you know bringing it down to what is the core issue</w:t>
      </w:r>
      <w:r w:rsidR="000D35CC">
        <w:rPr>
          <w:rFonts w:cs="Arial"/>
          <w:sz w:val="24"/>
        </w:rPr>
        <w:t>s,</w:t>
      </w:r>
      <w:r w:rsidR="008F25DD" w:rsidRPr="008F25DD">
        <w:rPr>
          <w:rFonts w:cs="Arial"/>
          <w:sz w:val="24"/>
        </w:rPr>
        <w:t xml:space="preserve"> where do we really need to be investing our time and effort and making things in a more efficient manner</w:t>
      </w:r>
      <w:r w:rsidR="000D35CC">
        <w:rPr>
          <w:rFonts w:cs="Arial"/>
          <w:sz w:val="24"/>
        </w:rPr>
        <w:t>,</w:t>
      </w:r>
      <w:r w:rsidR="008F25DD" w:rsidRPr="008F25DD">
        <w:rPr>
          <w:rFonts w:cs="Arial"/>
          <w:sz w:val="24"/>
        </w:rPr>
        <w:t xml:space="preserve"> and I'm also completely in suppor</w:t>
      </w:r>
      <w:r w:rsidR="000D35CC">
        <w:rPr>
          <w:rFonts w:cs="Arial"/>
          <w:sz w:val="24"/>
        </w:rPr>
        <w:t>t of what Paul said about n</w:t>
      </w:r>
      <w:r w:rsidR="008F25DD" w:rsidRPr="008F25DD">
        <w:rPr>
          <w:rFonts w:cs="Arial"/>
          <w:sz w:val="24"/>
        </w:rPr>
        <w:t>ot leaving things t</w:t>
      </w:r>
      <w:r w:rsidR="000D35CC">
        <w:rPr>
          <w:rFonts w:cs="Arial"/>
          <w:sz w:val="24"/>
        </w:rPr>
        <w:t xml:space="preserve">o be done every year but </w:t>
      </w:r>
      <w:r w:rsidR="008F25DD" w:rsidRPr="008F25DD">
        <w:rPr>
          <w:rFonts w:cs="Arial"/>
          <w:sz w:val="24"/>
        </w:rPr>
        <w:t>having those frequent</w:t>
      </w:r>
      <w:r w:rsidR="000D35CC">
        <w:rPr>
          <w:rFonts w:cs="Arial"/>
          <w:sz w:val="24"/>
        </w:rPr>
        <w:t xml:space="preserve"> checkpoints as to</w:t>
      </w:r>
      <w:r w:rsidR="008F25DD" w:rsidRPr="008F25DD">
        <w:rPr>
          <w:rFonts w:cs="Arial"/>
          <w:sz w:val="24"/>
        </w:rPr>
        <w:t xml:space="preserve"> know where have we come </w:t>
      </w:r>
      <w:r w:rsidR="000D35CC">
        <w:rPr>
          <w:rFonts w:cs="Arial"/>
          <w:sz w:val="24"/>
        </w:rPr>
        <w:t xml:space="preserve">from and what have  we </w:t>
      </w:r>
      <w:r w:rsidR="008F25DD" w:rsidRPr="008F25DD">
        <w:rPr>
          <w:rFonts w:cs="Arial"/>
          <w:sz w:val="24"/>
        </w:rPr>
        <w:t>achieved in the last month</w:t>
      </w:r>
      <w:r w:rsidR="000D35CC">
        <w:rPr>
          <w:rFonts w:cs="Arial"/>
          <w:sz w:val="24"/>
        </w:rPr>
        <w:t>, or even if it's a 0.</w:t>
      </w:r>
      <w:r w:rsidR="00783CB5">
        <w:rPr>
          <w:rFonts w:cs="Arial"/>
          <w:sz w:val="24"/>
        </w:rPr>
        <w:t>00</w:t>
      </w:r>
      <w:r w:rsidR="000D35CC">
        <w:rPr>
          <w:rFonts w:cs="Arial"/>
          <w:sz w:val="24"/>
        </w:rPr>
        <w:t>1%</w:t>
      </w:r>
      <w:r w:rsidR="00783CB5">
        <w:rPr>
          <w:rFonts w:cs="Arial"/>
          <w:sz w:val="24"/>
        </w:rPr>
        <w:t xml:space="preserve"> improvement, w</w:t>
      </w:r>
      <w:r w:rsidR="008F25DD" w:rsidRPr="008F25DD">
        <w:rPr>
          <w:rFonts w:cs="Arial"/>
          <w:sz w:val="24"/>
        </w:rPr>
        <w:t>e still see that as a movement in the right direction</w:t>
      </w:r>
      <w:r w:rsidR="00783CB5">
        <w:rPr>
          <w:rFonts w:cs="Arial"/>
          <w:sz w:val="24"/>
        </w:rPr>
        <w:t>. A</w:t>
      </w:r>
      <w:r w:rsidR="008F25DD" w:rsidRPr="008F25DD">
        <w:rPr>
          <w:rFonts w:cs="Arial"/>
          <w:sz w:val="24"/>
        </w:rPr>
        <w:t xml:space="preserve">nd at </w:t>
      </w:r>
      <w:r w:rsidR="00783CB5">
        <w:rPr>
          <w:rFonts w:cs="Arial"/>
          <w:sz w:val="24"/>
        </w:rPr>
        <w:t>Central we also have q</w:t>
      </w:r>
      <w:r w:rsidR="008F25DD" w:rsidRPr="008F25DD">
        <w:rPr>
          <w:rFonts w:cs="Arial"/>
          <w:sz w:val="24"/>
        </w:rPr>
        <w:t xml:space="preserve">uite a few working groups where people from different areas of </w:t>
      </w:r>
      <w:r w:rsidR="00783CB5">
        <w:rPr>
          <w:rFonts w:cs="Arial"/>
          <w:sz w:val="24"/>
        </w:rPr>
        <w:t>different de</w:t>
      </w:r>
      <w:r w:rsidR="008F25DD" w:rsidRPr="008F25DD">
        <w:rPr>
          <w:rFonts w:cs="Arial"/>
          <w:sz w:val="24"/>
        </w:rPr>
        <w:t>partments come together and meet on a very regular basis</w:t>
      </w:r>
      <w:r w:rsidR="00783CB5">
        <w:rPr>
          <w:rFonts w:cs="Arial"/>
          <w:sz w:val="24"/>
        </w:rPr>
        <w:t>,</w:t>
      </w:r>
      <w:r w:rsidR="008F25DD" w:rsidRPr="008F25DD">
        <w:rPr>
          <w:rFonts w:cs="Arial"/>
          <w:sz w:val="24"/>
        </w:rPr>
        <w:t xml:space="preserve"> whether it's monthly</w:t>
      </w:r>
      <w:r w:rsidR="00783CB5">
        <w:rPr>
          <w:rFonts w:cs="Arial"/>
          <w:sz w:val="24"/>
        </w:rPr>
        <w:t>,</w:t>
      </w:r>
      <w:r w:rsidR="008F25DD" w:rsidRPr="008F25DD">
        <w:rPr>
          <w:rFonts w:cs="Arial"/>
          <w:sz w:val="24"/>
        </w:rPr>
        <w:t xml:space="preserve"> quarterly, discussing </w:t>
      </w:r>
      <w:r w:rsidR="00783CB5">
        <w:rPr>
          <w:rFonts w:cs="Arial"/>
          <w:sz w:val="24"/>
        </w:rPr>
        <w:t>are there any common trends, are</w:t>
      </w:r>
      <w:r w:rsidR="008F25DD" w:rsidRPr="008F25DD">
        <w:rPr>
          <w:rFonts w:cs="Arial"/>
          <w:sz w:val="24"/>
        </w:rPr>
        <w:t xml:space="preserve"> there any common themes that we are that we're encountering</w:t>
      </w:r>
      <w:r w:rsidR="00783CB5">
        <w:rPr>
          <w:rFonts w:cs="Arial"/>
          <w:sz w:val="24"/>
        </w:rPr>
        <w:t>,</w:t>
      </w:r>
      <w:r w:rsidR="008F25DD" w:rsidRPr="008F25DD">
        <w:rPr>
          <w:rFonts w:cs="Arial"/>
          <w:sz w:val="24"/>
        </w:rPr>
        <w:t xml:space="preserve"> is there anythi</w:t>
      </w:r>
      <w:r w:rsidR="00783CB5">
        <w:rPr>
          <w:rFonts w:cs="Arial"/>
          <w:sz w:val="24"/>
        </w:rPr>
        <w:t>ng that we can learn from them? A</w:t>
      </w:r>
      <w:r w:rsidR="008F25DD" w:rsidRPr="008F25DD">
        <w:rPr>
          <w:rFonts w:cs="Arial"/>
          <w:sz w:val="24"/>
        </w:rPr>
        <w:t>nd we are actua</w:t>
      </w:r>
      <w:r w:rsidR="00783CB5">
        <w:rPr>
          <w:rFonts w:cs="Arial"/>
          <w:sz w:val="24"/>
        </w:rPr>
        <w:t>lly awaiting the results of the first survey that we did, t</w:t>
      </w:r>
      <w:r w:rsidR="008F25DD" w:rsidRPr="008F25DD">
        <w:rPr>
          <w:rFonts w:cs="Arial"/>
          <w:sz w:val="24"/>
        </w:rPr>
        <w:t xml:space="preserve">hat's been so focused on </w:t>
      </w:r>
      <w:r w:rsidR="004E520C">
        <w:rPr>
          <w:rFonts w:cs="Arial"/>
          <w:sz w:val="24"/>
        </w:rPr>
        <w:t>wellbeing</w:t>
      </w:r>
      <w:r w:rsidR="008F25DD" w:rsidRPr="008F25DD">
        <w:rPr>
          <w:rFonts w:cs="Arial"/>
          <w:sz w:val="24"/>
        </w:rPr>
        <w:t xml:space="preserve"> and once we get that I think we have to all put our heads together again to see based o</w:t>
      </w:r>
      <w:r w:rsidR="00783CB5">
        <w:rPr>
          <w:rFonts w:cs="Arial"/>
          <w:sz w:val="24"/>
        </w:rPr>
        <w:t>n the evidence in front of us, let’s pick out one or two</w:t>
      </w:r>
      <w:r w:rsidR="008F25DD" w:rsidRPr="008F25DD">
        <w:rPr>
          <w:rFonts w:cs="Arial"/>
          <w:sz w:val="24"/>
        </w:rPr>
        <w:t xml:space="preserve"> key points that </w:t>
      </w:r>
      <w:r w:rsidR="00783CB5">
        <w:rPr>
          <w:rFonts w:cs="Arial"/>
          <w:sz w:val="24"/>
        </w:rPr>
        <w:t>we really should be working on. A</w:t>
      </w:r>
      <w:r w:rsidR="008F25DD" w:rsidRPr="008F25DD">
        <w:rPr>
          <w:rFonts w:cs="Arial"/>
          <w:sz w:val="24"/>
        </w:rPr>
        <w:t>nd all of thi</w:t>
      </w:r>
      <w:r w:rsidR="00783CB5">
        <w:rPr>
          <w:rFonts w:cs="Arial"/>
          <w:sz w:val="24"/>
        </w:rPr>
        <w:t>s like I said keeping in mind t</w:t>
      </w:r>
      <w:r w:rsidR="008F25DD" w:rsidRPr="008F25DD">
        <w:rPr>
          <w:rFonts w:cs="Arial"/>
          <w:sz w:val="24"/>
        </w:rPr>
        <w:t>hat that we are a small institution and we've got limited resources. So</w:t>
      </w:r>
      <w:r w:rsidR="00783CB5">
        <w:rPr>
          <w:rFonts w:cs="Arial"/>
          <w:sz w:val="24"/>
        </w:rPr>
        <w:t xml:space="preserve"> </w:t>
      </w:r>
    </w:p>
    <w:p w14:paraId="149F7916" w14:textId="1C10F6A6" w:rsidR="008F25DD" w:rsidRPr="008F25DD" w:rsidRDefault="008F25DD" w:rsidP="008F25DD">
      <w:pPr>
        <w:spacing w:line="276" w:lineRule="auto"/>
        <w:rPr>
          <w:rFonts w:cs="Arial"/>
          <w:sz w:val="24"/>
        </w:rPr>
      </w:pPr>
      <w:r w:rsidRPr="008F25DD">
        <w:rPr>
          <w:rFonts w:cs="Arial"/>
          <w:sz w:val="24"/>
        </w:rPr>
        <w:lastRenderedPageBreak/>
        <w:t>we've got the trad</w:t>
      </w:r>
      <w:r w:rsidR="00AB5673">
        <w:rPr>
          <w:rFonts w:cs="Arial"/>
          <w:sz w:val="24"/>
        </w:rPr>
        <w:t>itional methods and</w:t>
      </w:r>
      <w:r w:rsidRPr="008F25DD">
        <w:rPr>
          <w:rFonts w:cs="Arial"/>
          <w:sz w:val="24"/>
        </w:rPr>
        <w:t xml:space="preserve"> we're trying to see how we can be creative and bringing about more evidence</w:t>
      </w:r>
      <w:r w:rsidR="00AB5673">
        <w:rPr>
          <w:rFonts w:cs="Arial"/>
          <w:sz w:val="24"/>
        </w:rPr>
        <w:t xml:space="preserve">, and having </w:t>
      </w:r>
      <w:r w:rsidRPr="008F25DD">
        <w:rPr>
          <w:rFonts w:cs="Arial"/>
          <w:sz w:val="24"/>
        </w:rPr>
        <w:t>the senior members kind of championing it an</w:t>
      </w:r>
      <w:r w:rsidR="00AB5673">
        <w:rPr>
          <w:rFonts w:cs="Arial"/>
          <w:sz w:val="24"/>
        </w:rPr>
        <w:t>d kind of helping us take it to</w:t>
      </w:r>
      <w:r w:rsidR="0041614C">
        <w:rPr>
          <w:rFonts w:cs="Arial"/>
          <w:sz w:val="24"/>
        </w:rPr>
        <w:t>,</w:t>
      </w:r>
      <w:r w:rsidR="00AB5673">
        <w:rPr>
          <w:rFonts w:cs="Arial"/>
          <w:sz w:val="24"/>
        </w:rPr>
        <w:t xml:space="preserve"> </w:t>
      </w:r>
      <w:r w:rsidRPr="008F25DD">
        <w:rPr>
          <w:rFonts w:cs="Arial"/>
          <w:sz w:val="24"/>
        </w:rPr>
        <w:t>or guiding the rest of the staff and ensuring that the messag</w:t>
      </w:r>
      <w:r w:rsidR="00AB5673">
        <w:rPr>
          <w:rFonts w:cs="Arial"/>
          <w:sz w:val="24"/>
        </w:rPr>
        <w:t>e i</w:t>
      </w:r>
      <w:r w:rsidRPr="008F25DD">
        <w:rPr>
          <w:rFonts w:cs="Arial"/>
          <w:sz w:val="24"/>
        </w:rPr>
        <w:t>s kind of going through to everybody that this is taken seriously</w:t>
      </w:r>
      <w:r w:rsidR="00AB5673">
        <w:rPr>
          <w:rFonts w:cs="Arial"/>
          <w:sz w:val="24"/>
        </w:rPr>
        <w:t xml:space="preserve">, </w:t>
      </w:r>
      <w:r w:rsidRPr="008F25DD">
        <w:rPr>
          <w:rFonts w:cs="Arial"/>
          <w:sz w:val="24"/>
        </w:rPr>
        <w:t xml:space="preserve">and it's not another tick box exercise. </w:t>
      </w:r>
      <w:r w:rsidR="0041614C">
        <w:rPr>
          <w:rFonts w:cs="Arial"/>
          <w:sz w:val="24"/>
        </w:rPr>
        <w:t>T</w:t>
      </w:r>
      <w:r w:rsidRPr="008F25DD">
        <w:rPr>
          <w:rFonts w:cs="Arial"/>
          <w:sz w:val="24"/>
        </w:rPr>
        <w:t xml:space="preserve">hat it is part of the core of what we do and </w:t>
      </w:r>
      <w:r w:rsidR="00AB5673">
        <w:rPr>
          <w:rFonts w:cs="Arial"/>
          <w:sz w:val="24"/>
        </w:rPr>
        <w:t>I would also actually add that getting union</w:t>
      </w:r>
      <w:r w:rsidRPr="008F25DD">
        <w:rPr>
          <w:rFonts w:cs="Arial"/>
          <w:sz w:val="24"/>
        </w:rPr>
        <w:t xml:space="preserve"> </w:t>
      </w:r>
      <w:r w:rsidR="00AB5673" w:rsidRPr="008F25DD">
        <w:rPr>
          <w:rFonts w:cs="Arial"/>
          <w:sz w:val="24"/>
        </w:rPr>
        <w:t>involvement</w:t>
      </w:r>
      <w:r w:rsidR="0041614C">
        <w:rPr>
          <w:rFonts w:cs="Arial"/>
          <w:sz w:val="24"/>
        </w:rPr>
        <w:t xml:space="preserve"> in the whole thing and</w:t>
      </w:r>
      <w:r w:rsidRPr="008F25DD">
        <w:rPr>
          <w:rFonts w:cs="Arial"/>
          <w:sz w:val="24"/>
        </w:rPr>
        <w:t xml:space="preserve"> working side by side with management and senior leaders I think is also helpful to see that everyone is actually on the same page and trying to achieve the same thing</w:t>
      </w:r>
      <w:r w:rsidR="00AB5673">
        <w:rPr>
          <w:rFonts w:cs="Arial"/>
          <w:sz w:val="24"/>
        </w:rPr>
        <w:t>,</w:t>
      </w:r>
      <w:r w:rsidRPr="008F25DD">
        <w:rPr>
          <w:rFonts w:cs="Arial"/>
          <w:sz w:val="24"/>
        </w:rPr>
        <w:t xml:space="preserve"> so that's where </w:t>
      </w:r>
      <w:r w:rsidR="00AB5673">
        <w:rPr>
          <w:rFonts w:cs="Arial"/>
          <w:sz w:val="24"/>
        </w:rPr>
        <w:t>C</w:t>
      </w:r>
      <w:r w:rsidRPr="008F25DD">
        <w:rPr>
          <w:rFonts w:cs="Arial"/>
          <w:sz w:val="24"/>
        </w:rPr>
        <w:t>entral's position</w:t>
      </w:r>
      <w:r w:rsidR="00AB5673">
        <w:rPr>
          <w:rFonts w:cs="Arial"/>
          <w:sz w:val="24"/>
        </w:rPr>
        <w:t xml:space="preserve"> a</w:t>
      </w:r>
      <w:r w:rsidRPr="008F25DD">
        <w:rPr>
          <w:rFonts w:cs="Arial"/>
          <w:sz w:val="24"/>
        </w:rPr>
        <w:t>t this point really is.</w:t>
      </w:r>
    </w:p>
    <w:p w14:paraId="44F50374" w14:textId="77777777" w:rsidR="008F25DD" w:rsidRPr="008F25DD" w:rsidRDefault="008F25DD" w:rsidP="008F25DD">
      <w:pPr>
        <w:spacing w:line="276" w:lineRule="auto"/>
        <w:rPr>
          <w:rFonts w:cs="Arial"/>
          <w:sz w:val="24"/>
        </w:rPr>
      </w:pPr>
    </w:p>
    <w:p w14:paraId="2E491826" w14:textId="6D434B0C" w:rsidR="008F25DD" w:rsidRPr="00AB5673" w:rsidRDefault="00BD3F1E" w:rsidP="008F25DD">
      <w:pPr>
        <w:spacing w:line="276" w:lineRule="auto"/>
        <w:rPr>
          <w:rFonts w:cs="Arial"/>
          <w:b/>
          <w:sz w:val="24"/>
        </w:rPr>
      </w:pPr>
      <w:r w:rsidRPr="00BD3F1E">
        <w:rPr>
          <w:rFonts w:cs="Arial"/>
          <w:b/>
          <w:sz w:val="24"/>
        </w:rPr>
        <w:t>PB:</w:t>
      </w:r>
      <w:r w:rsidR="0073729A">
        <w:rPr>
          <w:rFonts w:cs="Arial"/>
          <w:b/>
          <w:sz w:val="24"/>
        </w:rPr>
        <w:t xml:space="preserve"> </w:t>
      </w:r>
      <w:r w:rsidR="008F25DD" w:rsidRPr="008F25DD">
        <w:rPr>
          <w:rFonts w:cs="Arial"/>
          <w:sz w:val="24"/>
        </w:rPr>
        <w:t xml:space="preserve">I would </w:t>
      </w:r>
      <w:r w:rsidR="0041614C">
        <w:rPr>
          <w:rFonts w:cs="Arial"/>
          <w:sz w:val="24"/>
        </w:rPr>
        <w:t>absolutely agree again with Vinita</w:t>
      </w:r>
      <w:r w:rsidR="008F25DD" w:rsidRPr="008F25DD">
        <w:rPr>
          <w:rFonts w:cs="Arial"/>
          <w:sz w:val="24"/>
        </w:rPr>
        <w:t xml:space="preserve"> on that last point about involving unions and senior leaders and us all being part of planning this approach planning this work going forward and I think </w:t>
      </w:r>
      <w:r w:rsidR="0041614C">
        <w:rPr>
          <w:rFonts w:cs="Arial"/>
          <w:sz w:val="24"/>
        </w:rPr>
        <w:t>two points I wanted to add was:</w:t>
      </w:r>
      <w:r w:rsidR="00AB5673">
        <w:rPr>
          <w:rFonts w:cs="Arial"/>
          <w:sz w:val="24"/>
        </w:rPr>
        <w:t xml:space="preserve"> the first was around, y</w:t>
      </w:r>
      <w:r w:rsidR="008F25DD" w:rsidRPr="008F25DD">
        <w:rPr>
          <w:rFonts w:cs="Arial"/>
          <w:sz w:val="24"/>
        </w:rPr>
        <w:t xml:space="preserve">ou can draw a lot from not just kind of </w:t>
      </w:r>
      <w:r w:rsidR="004E520C">
        <w:rPr>
          <w:rFonts w:cs="Arial"/>
          <w:sz w:val="24"/>
        </w:rPr>
        <w:t>wellbeing</w:t>
      </w:r>
      <w:r w:rsidR="008F25DD" w:rsidRPr="008F25DD">
        <w:rPr>
          <w:rFonts w:cs="Arial"/>
          <w:sz w:val="24"/>
        </w:rPr>
        <w:t xml:space="preserve"> surveys</w:t>
      </w:r>
      <w:r w:rsidR="00AB5673">
        <w:rPr>
          <w:rFonts w:cs="Arial"/>
          <w:sz w:val="24"/>
        </w:rPr>
        <w:t>,</w:t>
      </w:r>
      <w:r w:rsidR="008F25DD" w:rsidRPr="008F25DD">
        <w:rPr>
          <w:rFonts w:cs="Arial"/>
          <w:sz w:val="24"/>
        </w:rPr>
        <w:t xml:space="preserve"> but how do we align to things like research culture surveys and the </w:t>
      </w:r>
      <w:r w:rsidR="004E520C">
        <w:rPr>
          <w:rFonts w:cs="Arial"/>
          <w:sz w:val="24"/>
        </w:rPr>
        <w:t>wellbeing</w:t>
      </w:r>
      <w:r w:rsidR="008F25DD" w:rsidRPr="008F25DD">
        <w:rPr>
          <w:rFonts w:cs="Arial"/>
          <w:sz w:val="24"/>
        </w:rPr>
        <w:t xml:space="preserve"> aspects that sit w</w:t>
      </w:r>
      <w:r w:rsidR="00AB5673">
        <w:rPr>
          <w:rFonts w:cs="Arial"/>
          <w:sz w:val="24"/>
        </w:rPr>
        <w:t xml:space="preserve">ithin those or various other </w:t>
      </w:r>
      <w:r w:rsidR="008F25DD" w:rsidRPr="008F25DD">
        <w:rPr>
          <w:rFonts w:cs="Arial"/>
          <w:sz w:val="24"/>
        </w:rPr>
        <w:t xml:space="preserve">surveys or listening groups or whatever happens across the institution. How do we draw those kind of individual bits of learning from </w:t>
      </w:r>
      <w:r w:rsidR="00AB5673" w:rsidRPr="008F25DD">
        <w:rPr>
          <w:rFonts w:cs="Arial"/>
          <w:sz w:val="24"/>
        </w:rPr>
        <w:t>those?</w:t>
      </w:r>
      <w:r w:rsidR="008F25DD" w:rsidRPr="008F25DD">
        <w:rPr>
          <w:rFonts w:cs="Arial"/>
          <w:sz w:val="24"/>
        </w:rPr>
        <w:t xml:space="preserve"> That might actually end up being indicators as a potential longer term </w:t>
      </w:r>
      <w:r w:rsidR="004E520C">
        <w:rPr>
          <w:rFonts w:cs="Arial"/>
          <w:sz w:val="24"/>
        </w:rPr>
        <w:t>wellbeing</w:t>
      </w:r>
      <w:r w:rsidR="00AB5673">
        <w:rPr>
          <w:rFonts w:cs="Arial"/>
          <w:sz w:val="24"/>
        </w:rPr>
        <w:t xml:space="preserve"> implication for an organis</w:t>
      </w:r>
      <w:r w:rsidR="008F25DD" w:rsidRPr="008F25DD">
        <w:rPr>
          <w:rFonts w:cs="Arial"/>
          <w:sz w:val="24"/>
        </w:rPr>
        <w:t xml:space="preserve">ation. It's more of a question </w:t>
      </w:r>
      <w:r w:rsidR="00AB5673">
        <w:rPr>
          <w:rFonts w:cs="Arial"/>
          <w:sz w:val="24"/>
        </w:rPr>
        <w:t xml:space="preserve">that I haven't got a solution to </w:t>
      </w:r>
      <w:r w:rsidR="008F25DD" w:rsidRPr="008F25DD">
        <w:rPr>
          <w:rFonts w:cs="Arial"/>
          <w:sz w:val="24"/>
        </w:rPr>
        <w:t>right now. But the other one is</w:t>
      </w:r>
      <w:r w:rsidR="00AB5673">
        <w:rPr>
          <w:rFonts w:cs="Arial"/>
          <w:sz w:val="24"/>
        </w:rPr>
        <w:t xml:space="preserve"> ph</w:t>
      </w:r>
      <w:r w:rsidR="0041614C">
        <w:rPr>
          <w:rFonts w:cs="Arial"/>
          <w:sz w:val="24"/>
        </w:rPr>
        <w:t xml:space="preserve">ysical </w:t>
      </w:r>
      <w:r w:rsidR="00AB5673">
        <w:rPr>
          <w:rFonts w:cs="Arial"/>
          <w:sz w:val="24"/>
        </w:rPr>
        <w:t>w</w:t>
      </w:r>
      <w:r w:rsidR="004E520C">
        <w:rPr>
          <w:rFonts w:cs="Arial"/>
          <w:sz w:val="24"/>
        </w:rPr>
        <w:t>ellbeing</w:t>
      </w:r>
      <w:r w:rsidR="008F25DD" w:rsidRPr="008F25DD">
        <w:rPr>
          <w:rFonts w:cs="Arial"/>
          <w:sz w:val="24"/>
        </w:rPr>
        <w:t xml:space="preserve">. So we're talking about </w:t>
      </w:r>
      <w:r w:rsidR="004E520C">
        <w:rPr>
          <w:rFonts w:cs="Arial"/>
          <w:sz w:val="24"/>
        </w:rPr>
        <w:t>wellbeing</w:t>
      </w:r>
      <w:r w:rsidR="008F25DD" w:rsidRPr="008F25DD">
        <w:rPr>
          <w:rFonts w:cs="Arial"/>
          <w:sz w:val="24"/>
        </w:rPr>
        <w:t xml:space="preserve"> right now and </w:t>
      </w:r>
      <w:r w:rsidR="00AB5673">
        <w:rPr>
          <w:rFonts w:cs="Arial"/>
          <w:sz w:val="24"/>
        </w:rPr>
        <w:t>one</w:t>
      </w:r>
      <w:r w:rsidR="008F25DD" w:rsidRPr="008F25DD">
        <w:rPr>
          <w:rFonts w:cs="Arial"/>
          <w:sz w:val="24"/>
        </w:rPr>
        <w:t xml:space="preserve"> of the approaches I'm trying to </w:t>
      </w:r>
      <w:r w:rsidR="0041614C">
        <w:rPr>
          <w:rFonts w:cs="Arial"/>
          <w:sz w:val="24"/>
        </w:rPr>
        <w:t>embed</w:t>
      </w:r>
      <w:r w:rsidR="008F25DD" w:rsidRPr="008F25DD">
        <w:rPr>
          <w:rFonts w:cs="Arial"/>
          <w:sz w:val="24"/>
        </w:rPr>
        <w:t xml:space="preserve"> is</w:t>
      </w:r>
      <w:r w:rsidR="00854619">
        <w:rPr>
          <w:rFonts w:cs="Arial"/>
          <w:sz w:val="24"/>
        </w:rPr>
        <w:t>,</w:t>
      </w:r>
      <w:r w:rsidR="008F25DD" w:rsidRPr="008F25DD">
        <w:rPr>
          <w:rFonts w:cs="Arial"/>
          <w:sz w:val="24"/>
        </w:rPr>
        <w:t xml:space="preserve"> and we've discussed physical wellbeing on this call</w:t>
      </w:r>
      <w:r w:rsidR="00854619">
        <w:rPr>
          <w:rFonts w:cs="Arial"/>
          <w:sz w:val="24"/>
        </w:rPr>
        <w:t>,</w:t>
      </w:r>
      <w:r w:rsidR="008F25DD" w:rsidRPr="008F25DD">
        <w:rPr>
          <w:rFonts w:cs="Arial"/>
          <w:sz w:val="24"/>
        </w:rPr>
        <w:t xml:space="preserve"> is how can we better support the p</w:t>
      </w:r>
      <w:r w:rsidR="00854619">
        <w:rPr>
          <w:rFonts w:cs="Arial"/>
          <w:sz w:val="24"/>
        </w:rPr>
        <w:t>hysical wellbeing of colleagues? W</w:t>
      </w:r>
      <w:r w:rsidR="008F25DD" w:rsidRPr="008F25DD">
        <w:rPr>
          <w:rFonts w:cs="Arial"/>
          <w:sz w:val="24"/>
        </w:rPr>
        <w:t xml:space="preserve">e've got health inequalities and big ticket public health agendas. Then </w:t>
      </w:r>
      <w:r w:rsidR="0041614C">
        <w:rPr>
          <w:rFonts w:cs="Arial"/>
          <w:sz w:val="24"/>
        </w:rPr>
        <w:t xml:space="preserve">NHS are </w:t>
      </w:r>
      <w:r w:rsidR="008F25DD" w:rsidRPr="008F25DD">
        <w:rPr>
          <w:rFonts w:cs="Arial"/>
          <w:sz w:val="24"/>
        </w:rPr>
        <w:t>kind of rolling out various things at various</w:t>
      </w:r>
      <w:r w:rsidR="00854619">
        <w:rPr>
          <w:rFonts w:cs="Arial"/>
          <w:sz w:val="24"/>
        </w:rPr>
        <w:t xml:space="preserve"> different times. But as organis</w:t>
      </w:r>
      <w:r w:rsidR="008F25DD" w:rsidRPr="008F25DD">
        <w:rPr>
          <w:rFonts w:cs="Arial"/>
          <w:sz w:val="24"/>
        </w:rPr>
        <w:t>ations we're almost reflections of the communities that we sit within if you look across the job families and ac</w:t>
      </w:r>
      <w:r w:rsidR="00854619">
        <w:rPr>
          <w:rFonts w:cs="Arial"/>
          <w:sz w:val="24"/>
        </w:rPr>
        <w:t>ross kind of various activities. S</w:t>
      </w:r>
      <w:r w:rsidR="008F25DD" w:rsidRPr="008F25DD">
        <w:rPr>
          <w:rFonts w:cs="Arial"/>
          <w:sz w:val="24"/>
        </w:rPr>
        <w:t>o what we're trying to do here</w:t>
      </w:r>
      <w:r w:rsidR="00854619">
        <w:rPr>
          <w:rFonts w:cs="Arial"/>
          <w:sz w:val="24"/>
        </w:rPr>
        <w:t>,</w:t>
      </w:r>
      <w:r w:rsidR="008F25DD" w:rsidRPr="008F25DD">
        <w:rPr>
          <w:rFonts w:cs="Arial"/>
          <w:sz w:val="24"/>
        </w:rPr>
        <w:t xml:space="preserve"> one of the approaches we're taking is to start using the expertise that we have in our m</w:t>
      </w:r>
      <w:r w:rsidR="00854619">
        <w:rPr>
          <w:rFonts w:cs="Arial"/>
          <w:sz w:val="24"/>
        </w:rPr>
        <w:t xml:space="preserve">edical faculty to start running </w:t>
      </w:r>
      <w:r w:rsidR="008F25DD" w:rsidRPr="008F25DD">
        <w:rPr>
          <w:rFonts w:cs="Arial"/>
          <w:sz w:val="24"/>
        </w:rPr>
        <w:t xml:space="preserve">your standard health </w:t>
      </w:r>
      <w:r w:rsidR="0041614C">
        <w:rPr>
          <w:rFonts w:cs="Arial"/>
          <w:sz w:val="24"/>
        </w:rPr>
        <w:t xml:space="preserve">MOTs </w:t>
      </w:r>
      <w:r w:rsidR="008F25DD" w:rsidRPr="008F25DD">
        <w:rPr>
          <w:rFonts w:cs="Arial"/>
          <w:sz w:val="24"/>
        </w:rPr>
        <w:t>and if w</w:t>
      </w:r>
      <w:r w:rsidR="0041614C">
        <w:rPr>
          <w:rFonts w:cs="Arial"/>
          <w:sz w:val="24"/>
        </w:rPr>
        <w:t xml:space="preserve">e can get that off </w:t>
      </w:r>
      <w:r w:rsidR="00771081">
        <w:rPr>
          <w:rFonts w:cs="Arial"/>
          <w:sz w:val="24"/>
        </w:rPr>
        <w:t>the ground, w</w:t>
      </w:r>
      <w:r w:rsidR="008F25DD" w:rsidRPr="008F25DD">
        <w:rPr>
          <w:rFonts w:cs="Arial"/>
          <w:sz w:val="24"/>
        </w:rPr>
        <w:t>e can almost start to win form and do more targeted campaigns around some of those kind of bigger ticket public health type things. But also those physica</w:t>
      </w:r>
      <w:r w:rsidR="00854619">
        <w:rPr>
          <w:rFonts w:cs="Arial"/>
          <w:sz w:val="24"/>
        </w:rPr>
        <w:t>l health things that our organisation</w:t>
      </w:r>
      <w:r w:rsidR="008F25DD" w:rsidRPr="008F25DD">
        <w:rPr>
          <w:rFonts w:cs="Arial"/>
          <w:sz w:val="24"/>
        </w:rPr>
        <w:t xml:space="preserve"> might want to improve. So being a lot more targeted with our physical health agenda as well.</w:t>
      </w:r>
    </w:p>
    <w:p w14:paraId="45304059" w14:textId="77777777" w:rsidR="008F25DD" w:rsidRPr="008F25DD" w:rsidRDefault="008F25DD" w:rsidP="008F25DD">
      <w:pPr>
        <w:spacing w:line="276" w:lineRule="auto"/>
        <w:rPr>
          <w:rFonts w:cs="Arial"/>
          <w:sz w:val="24"/>
        </w:rPr>
      </w:pPr>
    </w:p>
    <w:p w14:paraId="50D8ACE6" w14:textId="532A9CF5" w:rsidR="008F25DD" w:rsidRPr="008F25DD" w:rsidRDefault="0073729A" w:rsidP="008F25DD">
      <w:pPr>
        <w:spacing w:line="276" w:lineRule="auto"/>
        <w:rPr>
          <w:rFonts w:cs="Arial"/>
          <w:sz w:val="24"/>
        </w:rPr>
      </w:pPr>
      <w:r w:rsidRPr="0073729A">
        <w:rPr>
          <w:rFonts w:cs="Arial"/>
          <w:b/>
          <w:sz w:val="24"/>
        </w:rPr>
        <w:t>KA:</w:t>
      </w:r>
      <w:r>
        <w:rPr>
          <w:rFonts w:cs="Arial"/>
          <w:b/>
          <w:sz w:val="24"/>
        </w:rPr>
        <w:t xml:space="preserve"> </w:t>
      </w:r>
      <w:r w:rsidR="008F25DD" w:rsidRPr="008F25DD">
        <w:rPr>
          <w:rFonts w:cs="Arial"/>
          <w:sz w:val="24"/>
        </w:rPr>
        <w:t xml:space="preserve">That's really </w:t>
      </w:r>
      <w:r w:rsidR="0041614C">
        <w:rPr>
          <w:rFonts w:cs="Arial"/>
          <w:sz w:val="24"/>
        </w:rPr>
        <w:t xml:space="preserve">interesting and broadening </w:t>
      </w:r>
      <w:r w:rsidR="008F25DD" w:rsidRPr="008F25DD">
        <w:rPr>
          <w:rFonts w:cs="Arial"/>
          <w:sz w:val="24"/>
        </w:rPr>
        <w:t xml:space="preserve">that question about evidence which you've given us some really interesting insights onto about how we </w:t>
      </w:r>
      <w:r w:rsidR="00854619">
        <w:rPr>
          <w:rFonts w:cs="Arial"/>
          <w:sz w:val="24"/>
        </w:rPr>
        <w:t>change the direction of eviden</w:t>
      </w:r>
      <w:r w:rsidR="008F25DD" w:rsidRPr="008F25DD">
        <w:rPr>
          <w:rFonts w:cs="Arial"/>
          <w:sz w:val="24"/>
        </w:rPr>
        <w:t>cing</w:t>
      </w:r>
      <w:r w:rsidR="00854619">
        <w:rPr>
          <w:rFonts w:cs="Arial"/>
          <w:sz w:val="24"/>
        </w:rPr>
        <w:t>,</w:t>
      </w:r>
      <w:r w:rsidR="008F25DD" w:rsidRPr="008F25DD">
        <w:rPr>
          <w:rFonts w:cs="Arial"/>
          <w:sz w:val="24"/>
        </w:rPr>
        <w:t xml:space="preserve"> but also to think much more about stakeholders and how </w:t>
      </w:r>
      <w:r w:rsidR="00854619">
        <w:rPr>
          <w:rFonts w:cs="Arial"/>
          <w:sz w:val="24"/>
        </w:rPr>
        <w:t>we're engaging them. Not just s</w:t>
      </w:r>
      <w:r w:rsidR="008F25DD" w:rsidRPr="008F25DD">
        <w:rPr>
          <w:rFonts w:cs="Arial"/>
          <w:sz w:val="24"/>
        </w:rPr>
        <w:t>tudents and staff</w:t>
      </w:r>
      <w:r w:rsidR="00854619">
        <w:rPr>
          <w:rFonts w:cs="Arial"/>
          <w:sz w:val="24"/>
        </w:rPr>
        <w:t>,</w:t>
      </w:r>
      <w:r w:rsidR="008F25DD" w:rsidRPr="008F25DD">
        <w:rPr>
          <w:rFonts w:cs="Arial"/>
          <w:sz w:val="24"/>
        </w:rPr>
        <w:t xml:space="preserve"> but their unions and</w:t>
      </w:r>
      <w:r w:rsidR="0091609F">
        <w:rPr>
          <w:rFonts w:cs="Arial"/>
          <w:sz w:val="24"/>
        </w:rPr>
        <w:t xml:space="preserve"> </w:t>
      </w:r>
      <w:r w:rsidR="008F25DD" w:rsidRPr="008F25DD">
        <w:rPr>
          <w:rFonts w:cs="Arial"/>
          <w:sz w:val="24"/>
        </w:rPr>
        <w:t>partners that we're working with</w:t>
      </w:r>
      <w:r w:rsidR="00854619">
        <w:rPr>
          <w:rFonts w:cs="Arial"/>
          <w:sz w:val="24"/>
        </w:rPr>
        <w:t>,</w:t>
      </w:r>
      <w:r w:rsidR="008F25DD" w:rsidRPr="008F25DD">
        <w:rPr>
          <w:rFonts w:cs="Arial"/>
          <w:sz w:val="24"/>
        </w:rPr>
        <w:t xml:space="preserve"> I think it's a really important step in a direction of saying this is a holistic strategy and therefore all stakeholders have to be involved in that discussion. So </w:t>
      </w:r>
      <w:r w:rsidR="00854619" w:rsidRPr="008F25DD">
        <w:rPr>
          <w:rFonts w:cs="Arial"/>
          <w:sz w:val="24"/>
        </w:rPr>
        <w:t>that’s</w:t>
      </w:r>
      <w:r w:rsidR="008F25DD" w:rsidRPr="008F25DD">
        <w:rPr>
          <w:rFonts w:cs="Arial"/>
          <w:sz w:val="24"/>
        </w:rPr>
        <w:t xml:space="preserve"> really inspirational and</w:t>
      </w:r>
      <w:r w:rsidR="00854619">
        <w:rPr>
          <w:rFonts w:cs="Arial"/>
          <w:sz w:val="24"/>
        </w:rPr>
        <w:t xml:space="preserve"> it leads me to a</w:t>
      </w:r>
      <w:r w:rsidR="008F25DD" w:rsidRPr="008F25DD">
        <w:rPr>
          <w:rFonts w:cs="Arial"/>
          <w:sz w:val="24"/>
        </w:rPr>
        <w:t xml:space="preserve">sk you a final question really around your aspirations. What would you like to see universities adopting which would really inspire you to support. an initiative or </w:t>
      </w:r>
      <w:r w:rsidR="00854619">
        <w:rPr>
          <w:rFonts w:cs="Arial"/>
          <w:sz w:val="24"/>
        </w:rPr>
        <w:t>a new way of working?</w:t>
      </w:r>
    </w:p>
    <w:p w14:paraId="236DE72C" w14:textId="77777777" w:rsidR="008F25DD" w:rsidRPr="008F25DD" w:rsidRDefault="008F25DD" w:rsidP="008F25DD">
      <w:pPr>
        <w:spacing w:line="276" w:lineRule="auto"/>
        <w:rPr>
          <w:rFonts w:cs="Arial"/>
          <w:sz w:val="24"/>
        </w:rPr>
      </w:pPr>
    </w:p>
    <w:p w14:paraId="1B58427C" w14:textId="21AE952A" w:rsidR="008F25DD" w:rsidRPr="008F25DD" w:rsidRDefault="0073729A" w:rsidP="008F25DD">
      <w:pPr>
        <w:spacing w:line="276" w:lineRule="auto"/>
        <w:rPr>
          <w:rFonts w:cs="Arial"/>
          <w:sz w:val="24"/>
        </w:rPr>
      </w:pPr>
      <w:r w:rsidRPr="0073729A">
        <w:rPr>
          <w:rFonts w:cs="Arial"/>
          <w:b/>
          <w:sz w:val="24"/>
        </w:rPr>
        <w:lastRenderedPageBreak/>
        <w:t>VS:</w:t>
      </w:r>
      <w:r>
        <w:rPr>
          <w:rFonts w:cs="Arial"/>
          <w:sz w:val="24"/>
        </w:rPr>
        <w:t xml:space="preserve"> </w:t>
      </w:r>
      <w:r w:rsidR="008F25DD" w:rsidRPr="008F25DD">
        <w:rPr>
          <w:rFonts w:cs="Arial"/>
          <w:sz w:val="24"/>
        </w:rPr>
        <w:t>I'm going to go back to again the point that I'm talking to Barbara about earlier as well about how the landscape is changing</w:t>
      </w:r>
      <w:r w:rsidR="0041614C">
        <w:rPr>
          <w:rFonts w:cs="Arial"/>
          <w:sz w:val="24"/>
        </w:rPr>
        <w:t>,</w:t>
      </w:r>
      <w:r w:rsidR="008F25DD" w:rsidRPr="008F25DD">
        <w:rPr>
          <w:rFonts w:cs="Arial"/>
          <w:sz w:val="24"/>
        </w:rPr>
        <w:t xml:space="preserve"> so it's changing pretty rapidly. </w:t>
      </w:r>
      <w:r w:rsidR="0041614C">
        <w:rPr>
          <w:rFonts w:cs="Arial"/>
          <w:sz w:val="24"/>
        </w:rPr>
        <w:t>There</w:t>
      </w:r>
      <w:r w:rsidR="008F25DD" w:rsidRPr="008F25DD">
        <w:rPr>
          <w:rFonts w:cs="Arial"/>
          <w:sz w:val="24"/>
        </w:rPr>
        <w:t xml:space="preserve"> are so many external factors that actually have an impact on how aspirational we want to be.</w:t>
      </w:r>
      <w:r>
        <w:rPr>
          <w:rFonts w:cs="Arial"/>
          <w:sz w:val="24"/>
        </w:rPr>
        <w:t xml:space="preserve"> A</w:t>
      </w:r>
      <w:r w:rsidR="008F25DD" w:rsidRPr="008F25DD">
        <w:rPr>
          <w:rFonts w:cs="Arial"/>
          <w:sz w:val="24"/>
        </w:rPr>
        <w:t xml:space="preserve">nd something </w:t>
      </w:r>
      <w:r w:rsidR="00245888">
        <w:rPr>
          <w:rFonts w:cs="Arial"/>
          <w:sz w:val="24"/>
        </w:rPr>
        <w:t xml:space="preserve">as </w:t>
      </w:r>
      <w:r w:rsidR="008F25DD" w:rsidRPr="008F25DD">
        <w:rPr>
          <w:rFonts w:cs="Arial"/>
          <w:sz w:val="24"/>
        </w:rPr>
        <w:t>basic as impact on our funding and what our priorities are</w:t>
      </w:r>
      <w:r w:rsidR="0091609F">
        <w:rPr>
          <w:rFonts w:cs="Arial"/>
          <w:sz w:val="24"/>
        </w:rPr>
        <w:t xml:space="preserve"> </w:t>
      </w:r>
      <w:r w:rsidR="008F25DD" w:rsidRPr="008F25DD">
        <w:rPr>
          <w:rFonts w:cs="Arial"/>
          <w:sz w:val="24"/>
        </w:rPr>
        <w:t>and I think what organi</w:t>
      </w:r>
      <w:r w:rsidR="00FA7678">
        <w:rPr>
          <w:rFonts w:cs="Arial"/>
          <w:sz w:val="24"/>
        </w:rPr>
        <w:t>s</w:t>
      </w:r>
      <w:r w:rsidR="008F25DD" w:rsidRPr="008F25DD">
        <w:rPr>
          <w:rFonts w:cs="Arial"/>
          <w:sz w:val="24"/>
        </w:rPr>
        <w:t xml:space="preserve">ational wellbeing approaches that we can actually aspire for I would say probably adopting a more overt approach to staff </w:t>
      </w:r>
      <w:r w:rsidR="004E520C">
        <w:rPr>
          <w:rFonts w:cs="Arial"/>
          <w:sz w:val="24"/>
        </w:rPr>
        <w:t>wellbeing</w:t>
      </w:r>
      <w:r w:rsidR="008F25DD" w:rsidRPr="008F25DD">
        <w:rPr>
          <w:rFonts w:cs="Arial"/>
          <w:sz w:val="24"/>
        </w:rPr>
        <w:t xml:space="preserve"> and </w:t>
      </w:r>
      <w:r w:rsidR="00245888">
        <w:rPr>
          <w:rFonts w:cs="Arial"/>
          <w:sz w:val="24"/>
        </w:rPr>
        <w:t>also the necessity to</w:t>
      </w:r>
      <w:r w:rsidR="00FA7678">
        <w:rPr>
          <w:rFonts w:cs="Arial"/>
          <w:sz w:val="24"/>
        </w:rPr>
        <w:t xml:space="preserve"> look at student w</w:t>
      </w:r>
      <w:r w:rsidR="004E520C">
        <w:rPr>
          <w:rFonts w:cs="Arial"/>
          <w:sz w:val="24"/>
        </w:rPr>
        <w:t>ellbeing</w:t>
      </w:r>
      <w:r w:rsidR="008F25DD" w:rsidRPr="008F25DD">
        <w:rPr>
          <w:rFonts w:cs="Arial"/>
          <w:sz w:val="24"/>
        </w:rPr>
        <w:t xml:space="preserve"> as </w:t>
      </w:r>
      <w:r w:rsidR="00FA7678">
        <w:rPr>
          <w:rFonts w:cs="Arial"/>
          <w:sz w:val="24"/>
        </w:rPr>
        <w:t xml:space="preserve">running </w:t>
      </w:r>
      <w:r w:rsidR="008F25DD" w:rsidRPr="008F25DD">
        <w:rPr>
          <w:rFonts w:cs="Arial"/>
          <w:sz w:val="24"/>
        </w:rPr>
        <w:t>in parallel</w:t>
      </w:r>
      <w:r w:rsidR="00FA7678">
        <w:rPr>
          <w:rFonts w:cs="Arial"/>
          <w:sz w:val="24"/>
        </w:rPr>
        <w:t>.</w:t>
      </w:r>
      <w:r w:rsidR="008F25DD" w:rsidRPr="008F25DD">
        <w:rPr>
          <w:rFonts w:cs="Arial"/>
          <w:sz w:val="24"/>
        </w:rPr>
        <w:t xml:space="preserve"> I think increased training and professional development that actually relates to personal </w:t>
      </w:r>
      <w:r w:rsidR="004E520C">
        <w:rPr>
          <w:rFonts w:cs="Arial"/>
          <w:sz w:val="24"/>
        </w:rPr>
        <w:t>wellbeing</w:t>
      </w:r>
      <w:r w:rsidR="008F25DD" w:rsidRPr="008F25DD">
        <w:rPr>
          <w:rFonts w:cs="Arial"/>
          <w:sz w:val="24"/>
        </w:rPr>
        <w:t xml:space="preserve"> and kind of helping us kind of increase the awareness that is across all stakeholders. And </w:t>
      </w:r>
      <w:r w:rsidR="00245888">
        <w:rPr>
          <w:rFonts w:cs="Arial"/>
          <w:sz w:val="24"/>
        </w:rPr>
        <w:t xml:space="preserve">I </w:t>
      </w:r>
      <w:r w:rsidR="008F25DD" w:rsidRPr="008F25DD">
        <w:rPr>
          <w:rFonts w:cs="Arial"/>
          <w:sz w:val="24"/>
        </w:rPr>
        <w:t>also feel aspirationally if we can bring about some sort of</w:t>
      </w:r>
      <w:r w:rsidR="0091609F">
        <w:rPr>
          <w:rFonts w:cs="Arial"/>
          <w:sz w:val="24"/>
        </w:rPr>
        <w:t xml:space="preserve"> </w:t>
      </w:r>
      <w:r w:rsidR="00FA7678">
        <w:rPr>
          <w:rFonts w:cs="Arial"/>
          <w:sz w:val="24"/>
        </w:rPr>
        <w:t xml:space="preserve">reduction in anxiety for people </w:t>
      </w:r>
      <w:r w:rsidR="008F25DD" w:rsidRPr="008F25DD">
        <w:rPr>
          <w:rFonts w:cs="Arial"/>
          <w:sz w:val="24"/>
        </w:rPr>
        <w:t>that any re</w:t>
      </w:r>
      <w:r w:rsidR="00FA7678">
        <w:rPr>
          <w:rFonts w:cs="Arial"/>
          <w:sz w:val="24"/>
        </w:rPr>
        <w:t>organisation</w:t>
      </w:r>
      <w:r w:rsidR="008F25DD" w:rsidRPr="008F25DD">
        <w:rPr>
          <w:rFonts w:cs="Arial"/>
          <w:sz w:val="24"/>
        </w:rPr>
        <w:t xml:space="preserve"> of change means redundancy or it's going to affect people's jobs and you know, especially coming out of the pandemic</w:t>
      </w:r>
      <w:r w:rsidR="00FA7678">
        <w:rPr>
          <w:rFonts w:cs="Arial"/>
          <w:sz w:val="24"/>
        </w:rPr>
        <w:t>,</w:t>
      </w:r>
      <w:r w:rsidR="008F25DD" w:rsidRPr="008F25DD">
        <w:rPr>
          <w:rFonts w:cs="Arial"/>
          <w:sz w:val="24"/>
        </w:rPr>
        <w:t xml:space="preserve"> I think tha</w:t>
      </w:r>
      <w:r w:rsidR="00FA7678">
        <w:rPr>
          <w:rFonts w:cs="Arial"/>
          <w:sz w:val="24"/>
        </w:rPr>
        <w:t>t is a very big worry that is k</w:t>
      </w:r>
      <w:r w:rsidR="008F25DD" w:rsidRPr="008F25DD">
        <w:rPr>
          <w:rFonts w:cs="Arial"/>
          <w:sz w:val="24"/>
        </w:rPr>
        <w:t>ind of involuntarily</w:t>
      </w:r>
      <w:r w:rsidR="00245888">
        <w:rPr>
          <w:rFonts w:cs="Arial"/>
          <w:sz w:val="24"/>
        </w:rPr>
        <w:t xml:space="preserve"> </w:t>
      </w:r>
      <w:r w:rsidR="008F25DD" w:rsidRPr="008F25DD">
        <w:rPr>
          <w:rFonts w:cs="Arial"/>
          <w:sz w:val="24"/>
        </w:rPr>
        <w:t xml:space="preserve">seeded in people's minds at this point and trying to reassure staff and </w:t>
      </w:r>
      <w:r w:rsidR="00FA7678">
        <w:rPr>
          <w:rFonts w:cs="Arial"/>
          <w:sz w:val="24"/>
        </w:rPr>
        <w:t xml:space="preserve">all the stakeholders that some </w:t>
      </w:r>
      <w:r w:rsidR="008F25DD" w:rsidRPr="008F25DD">
        <w:rPr>
          <w:rFonts w:cs="Arial"/>
          <w:sz w:val="24"/>
        </w:rPr>
        <w:t xml:space="preserve">change is good and kind of how can we move towards reducing that anxiety </w:t>
      </w:r>
      <w:r w:rsidR="00FA7678">
        <w:rPr>
          <w:rFonts w:cs="Arial"/>
          <w:sz w:val="24"/>
        </w:rPr>
        <w:t xml:space="preserve">that prevails amongst them. </w:t>
      </w:r>
      <w:r w:rsidR="008F25DD" w:rsidRPr="008F25DD">
        <w:rPr>
          <w:rFonts w:cs="Arial"/>
          <w:sz w:val="24"/>
        </w:rPr>
        <w:t>And I think overall</w:t>
      </w:r>
      <w:r w:rsidR="00FA7678">
        <w:rPr>
          <w:rFonts w:cs="Arial"/>
          <w:sz w:val="24"/>
        </w:rPr>
        <w:t xml:space="preserve"> I kind of end by saying that</w:t>
      </w:r>
      <w:r w:rsidR="008F25DD" w:rsidRPr="008F25DD">
        <w:rPr>
          <w:rFonts w:cs="Arial"/>
          <w:sz w:val="24"/>
        </w:rPr>
        <w:t xml:space="preserve"> having less of an ad hoc or piecemeal approach towards </w:t>
      </w:r>
      <w:r w:rsidR="004E520C">
        <w:rPr>
          <w:rFonts w:cs="Arial"/>
          <w:sz w:val="24"/>
        </w:rPr>
        <w:t>wellbeing</w:t>
      </w:r>
      <w:r w:rsidR="008F25DD" w:rsidRPr="008F25DD">
        <w:rPr>
          <w:rFonts w:cs="Arial"/>
          <w:sz w:val="24"/>
        </w:rPr>
        <w:t xml:space="preserve"> and like we've spoken about you know, just ensuring that it is the core of everything else that we do</w:t>
      </w:r>
      <w:r w:rsidR="00245888">
        <w:rPr>
          <w:rFonts w:cs="Arial"/>
          <w:sz w:val="24"/>
        </w:rPr>
        <w:t>,</w:t>
      </w:r>
      <w:r w:rsidR="0091609F">
        <w:rPr>
          <w:rFonts w:cs="Arial"/>
          <w:sz w:val="24"/>
        </w:rPr>
        <w:t xml:space="preserve"> </w:t>
      </w:r>
      <w:r w:rsidR="008F25DD" w:rsidRPr="008F25DD">
        <w:rPr>
          <w:rFonts w:cs="Arial"/>
          <w:sz w:val="24"/>
        </w:rPr>
        <w:t>and</w:t>
      </w:r>
      <w:r w:rsidR="00FA7678">
        <w:rPr>
          <w:rFonts w:cs="Arial"/>
          <w:sz w:val="24"/>
        </w:rPr>
        <w:t xml:space="preserve"> slow steps that would take us </w:t>
      </w:r>
      <w:r w:rsidR="00245888">
        <w:rPr>
          <w:rFonts w:cs="Arial"/>
          <w:sz w:val="24"/>
        </w:rPr>
        <w:t>towards that</w:t>
      </w:r>
      <w:r w:rsidR="00FA7678">
        <w:rPr>
          <w:rFonts w:cs="Arial"/>
          <w:sz w:val="24"/>
        </w:rPr>
        <w:t>.</w:t>
      </w:r>
    </w:p>
    <w:p w14:paraId="23FB6059" w14:textId="77777777" w:rsidR="008F25DD" w:rsidRPr="008F25DD" w:rsidRDefault="008F25DD" w:rsidP="008F25DD">
      <w:pPr>
        <w:spacing w:line="276" w:lineRule="auto"/>
        <w:rPr>
          <w:rFonts w:cs="Arial"/>
          <w:sz w:val="24"/>
        </w:rPr>
      </w:pPr>
    </w:p>
    <w:p w14:paraId="1324E8FF" w14:textId="4C55ECA3" w:rsidR="008F25DD" w:rsidRPr="008F25DD" w:rsidRDefault="0073729A" w:rsidP="008F25DD">
      <w:pPr>
        <w:spacing w:line="276" w:lineRule="auto"/>
        <w:rPr>
          <w:rFonts w:cs="Arial"/>
          <w:sz w:val="24"/>
        </w:rPr>
      </w:pPr>
      <w:r w:rsidRPr="0073729A">
        <w:rPr>
          <w:rFonts w:cs="Arial"/>
          <w:b/>
          <w:sz w:val="24"/>
        </w:rPr>
        <w:t>KA:</w:t>
      </w:r>
      <w:r>
        <w:rPr>
          <w:rFonts w:cs="Arial"/>
          <w:b/>
          <w:sz w:val="24"/>
        </w:rPr>
        <w:t xml:space="preserve"> </w:t>
      </w:r>
      <w:r w:rsidR="008F25DD" w:rsidRPr="008F25DD">
        <w:rPr>
          <w:rFonts w:cs="Arial"/>
          <w:sz w:val="24"/>
        </w:rPr>
        <w:t xml:space="preserve">Really insightful Vinita. Thank you and very timely to think about that issue of changing the culture around people's thinking and </w:t>
      </w:r>
      <w:r w:rsidR="00FA7678" w:rsidRPr="008F25DD">
        <w:rPr>
          <w:rFonts w:cs="Arial"/>
          <w:sz w:val="24"/>
        </w:rPr>
        <w:t>mind-sets</w:t>
      </w:r>
      <w:r w:rsidR="008F25DD" w:rsidRPr="008F25DD">
        <w:rPr>
          <w:rFonts w:cs="Arial"/>
          <w:sz w:val="24"/>
        </w:rPr>
        <w:t xml:space="preserve"> that change creating anxiety and that change should</w:t>
      </w:r>
      <w:r w:rsidR="00FA7678">
        <w:rPr>
          <w:rFonts w:cs="Arial"/>
          <w:sz w:val="24"/>
        </w:rPr>
        <w:t xml:space="preserve"> be i</w:t>
      </w:r>
      <w:r w:rsidR="008F25DD" w:rsidRPr="008F25DD">
        <w:rPr>
          <w:rFonts w:cs="Arial"/>
          <w:sz w:val="24"/>
        </w:rPr>
        <w:t>nspiring for people</w:t>
      </w:r>
      <w:r w:rsidR="00FA7678">
        <w:rPr>
          <w:rFonts w:cs="Arial"/>
          <w:sz w:val="24"/>
        </w:rPr>
        <w:t>,</w:t>
      </w:r>
      <w:r w:rsidR="008F25DD" w:rsidRPr="008F25DD">
        <w:rPr>
          <w:rFonts w:cs="Arial"/>
          <w:sz w:val="24"/>
        </w:rPr>
        <w:t xml:space="preserve"> and encouraging for people</w:t>
      </w:r>
      <w:r w:rsidR="00FA7678">
        <w:rPr>
          <w:rFonts w:cs="Arial"/>
          <w:sz w:val="24"/>
        </w:rPr>
        <w:t>,</w:t>
      </w:r>
      <w:r w:rsidR="008F25DD" w:rsidRPr="008F25DD">
        <w:rPr>
          <w:rFonts w:cs="Arial"/>
          <w:sz w:val="24"/>
        </w:rPr>
        <w:t xml:space="preserve"> and motivating for people</w:t>
      </w:r>
      <w:r w:rsidR="00FA7678">
        <w:rPr>
          <w:rFonts w:cs="Arial"/>
          <w:sz w:val="24"/>
        </w:rPr>
        <w:t>,</w:t>
      </w:r>
      <w:r w:rsidR="008F25DD" w:rsidRPr="008F25DD">
        <w:rPr>
          <w:rFonts w:cs="Arial"/>
          <w:sz w:val="24"/>
        </w:rPr>
        <w:t xml:space="preserve"> and sometimes it can be</w:t>
      </w:r>
      <w:r w:rsidR="00245888">
        <w:rPr>
          <w:rFonts w:cs="Arial"/>
          <w:sz w:val="24"/>
        </w:rPr>
        <w:t>,</w:t>
      </w:r>
      <w:r w:rsidR="008F25DD" w:rsidRPr="008F25DD">
        <w:rPr>
          <w:rFonts w:cs="Arial"/>
          <w:sz w:val="24"/>
        </w:rPr>
        <w:t xml:space="preserve"> so that's</w:t>
      </w:r>
      <w:r w:rsidR="00FA7678">
        <w:rPr>
          <w:rFonts w:cs="Arial"/>
          <w:sz w:val="24"/>
        </w:rPr>
        <w:t xml:space="preserve"> a great reminder. </w:t>
      </w:r>
      <w:r w:rsidR="008F25DD" w:rsidRPr="008F25DD">
        <w:rPr>
          <w:rFonts w:cs="Arial"/>
          <w:sz w:val="24"/>
        </w:rPr>
        <w:t>Thank you for that</w:t>
      </w:r>
      <w:r w:rsidR="00FA7678">
        <w:rPr>
          <w:rFonts w:cs="Arial"/>
          <w:sz w:val="24"/>
        </w:rPr>
        <w:t>,</w:t>
      </w:r>
      <w:r w:rsidR="008F25DD" w:rsidRPr="008F25DD">
        <w:rPr>
          <w:rFonts w:cs="Arial"/>
          <w:sz w:val="24"/>
        </w:rPr>
        <w:t xml:space="preserve"> P</w:t>
      </w:r>
      <w:r w:rsidR="00FA7678">
        <w:rPr>
          <w:rFonts w:cs="Arial"/>
          <w:sz w:val="24"/>
        </w:rPr>
        <w:t>aul, what are your thoughts?</w:t>
      </w:r>
    </w:p>
    <w:p w14:paraId="0A0B3CD5" w14:textId="77777777" w:rsidR="008F25DD" w:rsidRPr="008F25DD" w:rsidRDefault="008F25DD" w:rsidP="008F25DD">
      <w:pPr>
        <w:spacing w:line="276" w:lineRule="auto"/>
        <w:rPr>
          <w:rFonts w:cs="Arial"/>
          <w:sz w:val="24"/>
        </w:rPr>
      </w:pPr>
    </w:p>
    <w:p w14:paraId="5A9D94E9" w14:textId="6D86BF2A" w:rsidR="008F25DD" w:rsidRPr="008F25DD" w:rsidRDefault="0073729A" w:rsidP="008F25DD">
      <w:pPr>
        <w:spacing w:line="276" w:lineRule="auto"/>
        <w:rPr>
          <w:rFonts w:cs="Arial"/>
          <w:sz w:val="24"/>
        </w:rPr>
      </w:pPr>
      <w:r w:rsidRPr="0073729A">
        <w:rPr>
          <w:rFonts w:cs="Arial"/>
          <w:b/>
          <w:sz w:val="24"/>
        </w:rPr>
        <w:t>PB:</w:t>
      </w:r>
      <w:r>
        <w:rPr>
          <w:rFonts w:cs="Arial"/>
          <w:b/>
          <w:sz w:val="24"/>
        </w:rPr>
        <w:t xml:space="preserve"> </w:t>
      </w:r>
      <w:r w:rsidR="008F25DD" w:rsidRPr="008F25DD">
        <w:rPr>
          <w:rFonts w:cs="Arial"/>
          <w:sz w:val="24"/>
        </w:rPr>
        <w:t xml:space="preserve">Yeah I think that we've discussed a lot of what I would like to see and biasedly I think we've always started taking the couple of steps on this as an </w:t>
      </w:r>
      <w:r w:rsidR="00FA7678">
        <w:rPr>
          <w:rFonts w:cs="Arial"/>
          <w:sz w:val="24"/>
        </w:rPr>
        <w:t>organisation</w:t>
      </w:r>
      <w:r w:rsidR="008F25DD" w:rsidRPr="008F25DD">
        <w:rPr>
          <w:rFonts w:cs="Arial"/>
          <w:sz w:val="24"/>
        </w:rPr>
        <w:t xml:space="preserve"> is this holistic approach</w:t>
      </w:r>
      <w:r w:rsidR="00245888">
        <w:rPr>
          <w:rFonts w:cs="Arial"/>
          <w:sz w:val="24"/>
        </w:rPr>
        <w:t>,</w:t>
      </w:r>
      <w:r w:rsidR="008F25DD" w:rsidRPr="008F25DD">
        <w:rPr>
          <w:rFonts w:cs="Arial"/>
          <w:sz w:val="24"/>
        </w:rPr>
        <w:t xml:space="preserve"> this real holistic approach that takes into consideration the views</w:t>
      </w:r>
      <w:r>
        <w:rPr>
          <w:rFonts w:cs="Arial"/>
          <w:sz w:val="24"/>
        </w:rPr>
        <w:t xml:space="preserve"> of </w:t>
      </w:r>
      <w:r w:rsidR="00FA7678">
        <w:rPr>
          <w:rFonts w:cs="Arial"/>
          <w:sz w:val="24"/>
        </w:rPr>
        <w:t>t</w:t>
      </w:r>
      <w:r w:rsidR="008F25DD" w:rsidRPr="008F25DD">
        <w:rPr>
          <w:rFonts w:cs="Arial"/>
          <w:sz w:val="24"/>
        </w:rPr>
        <w:t xml:space="preserve">he whole </w:t>
      </w:r>
      <w:r w:rsidR="00FA7678">
        <w:rPr>
          <w:rFonts w:cs="Arial"/>
          <w:sz w:val="24"/>
        </w:rPr>
        <w:t>organisation</w:t>
      </w:r>
      <w:r w:rsidR="008F25DD" w:rsidRPr="008F25DD">
        <w:rPr>
          <w:rFonts w:cs="Arial"/>
          <w:sz w:val="24"/>
        </w:rPr>
        <w:t xml:space="preserve"> when planning our approach to wellbeing.</w:t>
      </w:r>
      <w:r w:rsidR="0091609F">
        <w:rPr>
          <w:rFonts w:cs="Arial"/>
          <w:sz w:val="24"/>
        </w:rPr>
        <w:t xml:space="preserve"> </w:t>
      </w:r>
      <w:r w:rsidR="00FA7678" w:rsidRPr="008F25DD">
        <w:rPr>
          <w:rFonts w:cs="Arial"/>
          <w:sz w:val="24"/>
        </w:rPr>
        <w:t>And</w:t>
      </w:r>
      <w:r w:rsidR="008F25DD" w:rsidRPr="008F25DD">
        <w:rPr>
          <w:rFonts w:cs="Arial"/>
          <w:sz w:val="24"/>
        </w:rPr>
        <w:t xml:space="preserve"> I think also this being a bit more agile </w:t>
      </w:r>
      <w:r w:rsidR="00861C71">
        <w:rPr>
          <w:rFonts w:cs="Arial"/>
          <w:sz w:val="24"/>
        </w:rPr>
        <w:t xml:space="preserve">when we talked before about </w:t>
      </w:r>
      <w:r w:rsidR="008F25DD" w:rsidRPr="008F25DD">
        <w:rPr>
          <w:rFonts w:cs="Arial"/>
          <w:sz w:val="24"/>
        </w:rPr>
        <w:t xml:space="preserve">these kind of more regular health checks within an </w:t>
      </w:r>
      <w:r w:rsidR="00FA7678">
        <w:rPr>
          <w:rFonts w:cs="Arial"/>
          <w:sz w:val="24"/>
        </w:rPr>
        <w:t>organisation</w:t>
      </w:r>
      <w:r w:rsidR="008F25DD" w:rsidRPr="008F25DD">
        <w:rPr>
          <w:rFonts w:cs="Arial"/>
          <w:sz w:val="24"/>
        </w:rPr>
        <w:t>. None of us saw the pandem</w:t>
      </w:r>
      <w:r w:rsidR="00FA7678">
        <w:rPr>
          <w:rFonts w:cs="Arial"/>
          <w:sz w:val="24"/>
        </w:rPr>
        <w:t>ic coming and I think when</w:t>
      </w:r>
      <w:r w:rsidR="008F25DD" w:rsidRPr="008F25DD">
        <w:rPr>
          <w:rFonts w:cs="Arial"/>
          <w:sz w:val="24"/>
        </w:rPr>
        <w:t xml:space="preserve"> things like that happen</w:t>
      </w:r>
      <w:r w:rsidR="00FA7678">
        <w:rPr>
          <w:rFonts w:cs="Arial"/>
          <w:sz w:val="24"/>
        </w:rPr>
        <w:t>,</w:t>
      </w:r>
      <w:r w:rsidR="008F25DD" w:rsidRPr="008F25DD">
        <w:rPr>
          <w:rFonts w:cs="Arial"/>
          <w:sz w:val="24"/>
        </w:rPr>
        <w:t xml:space="preserve"> to be able to adjust a lot quicker having a holistic approach in place would help that</w:t>
      </w:r>
      <w:r w:rsidR="00245888">
        <w:rPr>
          <w:rFonts w:cs="Arial"/>
          <w:sz w:val="24"/>
        </w:rPr>
        <w:t>. I</w:t>
      </w:r>
      <w:r w:rsidR="008F25DD" w:rsidRPr="008F25DD">
        <w:rPr>
          <w:rFonts w:cs="Arial"/>
          <w:sz w:val="24"/>
        </w:rPr>
        <w:t>t would help us to be a bit more agile and having those quicker temperature checks</w:t>
      </w:r>
      <w:r w:rsidR="00FA7678">
        <w:rPr>
          <w:rFonts w:cs="Arial"/>
          <w:sz w:val="24"/>
        </w:rPr>
        <w:t xml:space="preserve"> around kind of data or however</w:t>
      </w:r>
      <w:r w:rsidR="008F25DD" w:rsidRPr="008F25DD">
        <w:rPr>
          <w:rFonts w:cs="Arial"/>
          <w:sz w:val="24"/>
        </w:rPr>
        <w:t xml:space="preserve"> you want to place it in terms of how we</w:t>
      </w:r>
      <w:r w:rsidR="00FA7678">
        <w:rPr>
          <w:rFonts w:cs="Arial"/>
          <w:sz w:val="24"/>
        </w:rPr>
        <w:t>’re</w:t>
      </w:r>
      <w:r w:rsidR="008F25DD" w:rsidRPr="008F25DD">
        <w:rPr>
          <w:rFonts w:cs="Arial"/>
          <w:sz w:val="24"/>
        </w:rPr>
        <w:t xml:space="preserve"> monitoring </w:t>
      </w:r>
      <w:r w:rsidR="004E520C">
        <w:rPr>
          <w:rFonts w:cs="Arial"/>
          <w:sz w:val="24"/>
        </w:rPr>
        <w:t>wellbeing</w:t>
      </w:r>
      <w:r w:rsidR="00FA7678">
        <w:rPr>
          <w:rFonts w:cs="Arial"/>
          <w:sz w:val="24"/>
        </w:rPr>
        <w:t>,</w:t>
      </w:r>
      <w:r w:rsidR="008F25DD" w:rsidRPr="008F25DD">
        <w:rPr>
          <w:rFonts w:cs="Arial"/>
          <w:sz w:val="24"/>
        </w:rPr>
        <w:t xml:space="preserve"> but the absolute key to all of this</w:t>
      </w:r>
      <w:r w:rsidR="00FA7678">
        <w:rPr>
          <w:rFonts w:cs="Arial"/>
          <w:sz w:val="24"/>
        </w:rPr>
        <w:t xml:space="preserve"> is this joined up approach and I think </w:t>
      </w:r>
      <w:r w:rsidR="00771081">
        <w:rPr>
          <w:rFonts w:cs="Arial"/>
          <w:sz w:val="24"/>
        </w:rPr>
        <w:t>Vinita</w:t>
      </w:r>
      <w:r w:rsidR="00FA7678">
        <w:rPr>
          <w:rFonts w:cs="Arial"/>
          <w:sz w:val="24"/>
        </w:rPr>
        <w:t xml:space="preserve"> </w:t>
      </w:r>
      <w:r w:rsidR="008F25DD" w:rsidRPr="008F25DD">
        <w:rPr>
          <w:rFonts w:cs="Arial"/>
          <w:sz w:val="24"/>
        </w:rPr>
        <w:t>mentioned it there around the student wellbeing piece</w:t>
      </w:r>
      <w:r w:rsidR="00FA7678">
        <w:rPr>
          <w:rFonts w:cs="Arial"/>
          <w:sz w:val="24"/>
        </w:rPr>
        <w:t xml:space="preserve"> but it's not just student w</w:t>
      </w:r>
      <w:r w:rsidR="004E520C">
        <w:rPr>
          <w:rFonts w:cs="Arial"/>
          <w:sz w:val="24"/>
        </w:rPr>
        <w:t>ellbeing</w:t>
      </w:r>
      <w:r w:rsidR="00FA7678">
        <w:rPr>
          <w:rFonts w:cs="Arial"/>
          <w:sz w:val="24"/>
        </w:rPr>
        <w:t>, but we've discussed it,</w:t>
      </w:r>
      <w:r w:rsidR="00245888">
        <w:rPr>
          <w:rFonts w:cs="Arial"/>
          <w:sz w:val="24"/>
        </w:rPr>
        <w:t xml:space="preserve"> i</w:t>
      </w:r>
      <w:r w:rsidR="00FA7678">
        <w:rPr>
          <w:rFonts w:cs="Arial"/>
          <w:sz w:val="24"/>
        </w:rPr>
        <w:t>t's that top-down</w:t>
      </w:r>
      <w:r w:rsidR="00245888">
        <w:rPr>
          <w:rFonts w:cs="Arial"/>
          <w:sz w:val="24"/>
        </w:rPr>
        <w:t>,</w:t>
      </w:r>
      <w:r w:rsidR="00FA7678">
        <w:rPr>
          <w:rFonts w:cs="Arial"/>
          <w:sz w:val="24"/>
        </w:rPr>
        <w:t xml:space="preserve"> b</w:t>
      </w:r>
      <w:r w:rsidR="008F25DD" w:rsidRPr="008F25DD">
        <w:rPr>
          <w:rFonts w:cs="Arial"/>
          <w:sz w:val="24"/>
        </w:rPr>
        <w:t>ottom</w:t>
      </w:r>
      <w:r w:rsidR="00FA7678">
        <w:rPr>
          <w:rFonts w:cs="Arial"/>
          <w:sz w:val="24"/>
        </w:rPr>
        <w:t>-</w:t>
      </w:r>
      <w:r w:rsidR="008F25DD" w:rsidRPr="008F25DD">
        <w:rPr>
          <w:rFonts w:cs="Arial"/>
          <w:sz w:val="24"/>
        </w:rPr>
        <w:t>up approach</w:t>
      </w:r>
      <w:r w:rsidR="00245888">
        <w:rPr>
          <w:rFonts w:cs="Arial"/>
          <w:sz w:val="24"/>
        </w:rPr>
        <w:t>,</w:t>
      </w:r>
      <w:r w:rsidR="008F25DD" w:rsidRPr="008F25DD">
        <w:rPr>
          <w:rFonts w:cs="Arial"/>
          <w:sz w:val="24"/>
        </w:rPr>
        <w:t xml:space="preserve"> but also across occu</w:t>
      </w:r>
      <w:r w:rsidR="00FA7678">
        <w:rPr>
          <w:rFonts w:cs="Arial"/>
          <w:sz w:val="24"/>
        </w:rPr>
        <w:t>pational health</w:t>
      </w:r>
      <w:r w:rsidR="00245888">
        <w:rPr>
          <w:rFonts w:cs="Arial"/>
          <w:sz w:val="24"/>
        </w:rPr>
        <w:t>,</w:t>
      </w:r>
      <w:r w:rsidR="00FA7678">
        <w:rPr>
          <w:rFonts w:cs="Arial"/>
          <w:sz w:val="24"/>
        </w:rPr>
        <w:t xml:space="preserve"> across student w</w:t>
      </w:r>
      <w:r w:rsidR="004E520C">
        <w:rPr>
          <w:rFonts w:cs="Arial"/>
          <w:sz w:val="24"/>
        </w:rPr>
        <w:t>ellbeing</w:t>
      </w:r>
      <w:r w:rsidR="00245888">
        <w:rPr>
          <w:rFonts w:cs="Arial"/>
          <w:sz w:val="24"/>
        </w:rPr>
        <w:t>. A</w:t>
      </w:r>
      <w:r w:rsidR="008F25DD" w:rsidRPr="008F25DD">
        <w:rPr>
          <w:rFonts w:cs="Arial"/>
          <w:sz w:val="24"/>
        </w:rPr>
        <w:t xml:space="preserve">ll of those key stakeholders that form part of the delivery of an operational </w:t>
      </w:r>
      <w:r w:rsidR="004E520C">
        <w:rPr>
          <w:rFonts w:cs="Arial"/>
          <w:sz w:val="24"/>
        </w:rPr>
        <w:t>wellbeing</w:t>
      </w:r>
      <w:r w:rsidR="00245888">
        <w:rPr>
          <w:rFonts w:cs="Arial"/>
          <w:sz w:val="24"/>
        </w:rPr>
        <w:t xml:space="preserve"> model a</w:t>
      </w:r>
      <w:r w:rsidR="008F25DD" w:rsidRPr="008F25DD">
        <w:rPr>
          <w:rFonts w:cs="Arial"/>
          <w:sz w:val="24"/>
        </w:rPr>
        <w:t>ll working closely together to make sure that we can provide the right support for all of our stakeholders is essential for the delivery of this work.</w:t>
      </w:r>
    </w:p>
    <w:p w14:paraId="6A66955E" w14:textId="77777777" w:rsidR="008F25DD" w:rsidRPr="008F25DD" w:rsidRDefault="008F25DD" w:rsidP="008F25DD">
      <w:pPr>
        <w:spacing w:line="276" w:lineRule="auto"/>
        <w:rPr>
          <w:rFonts w:cs="Arial"/>
          <w:sz w:val="24"/>
        </w:rPr>
      </w:pPr>
    </w:p>
    <w:p w14:paraId="0A48A8FA" w14:textId="560D84A3" w:rsidR="008F25DD" w:rsidRPr="008F25DD" w:rsidRDefault="0073729A" w:rsidP="008F25DD">
      <w:pPr>
        <w:spacing w:line="276" w:lineRule="auto"/>
        <w:rPr>
          <w:rFonts w:cs="Arial"/>
          <w:sz w:val="24"/>
        </w:rPr>
      </w:pPr>
      <w:r w:rsidRPr="0073729A">
        <w:rPr>
          <w:rFonts w:cs="Arial"/>
          <w:b/>
          <w:sz w:val="24"/>
        </w:rPr>
        <w:t>KA:</w:t>
      </w:r>
      <w:r>
        <w:rPr>
          <w:rFonts w:cs="Arial"/>
          <w:b/>
          <w:sz w:val="24"/>
        </w:rPr>
        <w:t xml:space="preserve"> </w:t>
      </w:r>
      <w:r w:rsidR="008F25DD" w:rsidRPr="008F25DD">
        <w:rPr>
          <w:rFonts w:cs="Arial"/>
          <w:sz w:val="24"/>
        </w:rPr>
        <w:t>Great examples. Thank you</w:t>
      </w:r>
      <w:r w:rsidR="00861C71">
        <w:rPr>
          <w:rFonts w:cs="Arial"/>
          <w:sz w:val="24"/>
        </w:rPr>
        <w:t>,</w:t>
      </w:r>
      <w:r w:rsidR="008F25DD" w:rsidRPr="008F25DD">
        <w:rPr>
          <w:rFonts w:cs="Arial"/>
          <w:sz w:val="24"/>
        </w:rPr>
        <w:t xml:space="preserve"> Barbara what's your reflec</w:t>
      </w:r>
      <w:r>
        <w:rPr>
          <w:rFonts w:cs="Arial"/>
          <w:sz w:val="24"/>
        </w:rPr>
        <w:t>tion on those aspirations?</w:t>
      </w:r>
    </w:p>
    <w:p w14:paraId="20873359" w14:textId="77777777" w:rsidR="008F25DD" w:rsidRPr="008F25DD" w:rsidRDefault="008F25DD" w:rsidP="008F25DD">
      <w:pPr>
        <w:spacing w:line="276" w:lineRule="auto"/>
        <w:rPr>
          <w:rFonts w:cs="Arial"/>
          <w:sz w:val="24"/>
        </w:rPr>
      </w:pPr>
    </w:p>
    <w:p w14:paraId="4AECF9FF" w14:textId="2B072CF5" w:rsidR="008F25DD" w:rsidRPr="008F25DD" w:rsidRDefault="0073729A" w:rsidP="008F25DD">
      <w:pPr>
        <w:spacing w:line="276" w:lineRule="auto"/>
        <w:rPr>
          <w:rFonts w:cs="Arial"/>
          <w:sz w:val="24"/>
        </w:rPr>
      </w:pPr>
      <w:r w:rsidRPr="0073729A">
        <w:rPr>
          <w:rFonts w:cs="Arial"/>
          <w:b/>
          <w:sz w:val="24"/>
        </w:rPr>
        <w:t>BB:</w:t>
      </w:r>
      <w:r>
        <w:rPr>
          <w:rFonts w:cs="Arial"/>
          <w:sz w:val="24"/>
        </w:rPr>
        <w:t xml:space="preserve"> </w:t>
      </w:r>
      <w:r w:rsidR="008F25DD" w:rsidRPr="008F25DD">
        <w:rPr>
          <w:rFonts w:cs="Arial"/>
          <w:sz w:val="24"/>
        </w:rPr>
        <w:t xml:space="preserve">Oh </w:t>
      </w:r>
      <w:r w:rsidR="00861C71" w:rsidRPr="008F25DD">
        <w:rPr>
          <w:rFonts w:cs="Arial"/>
          <w:sz w:val="24"/>
        </w:rPr>
        <w:t>thank</w:t>
      </w:r>
      <w:r w:rsidR="008F25DD" w:rsidRPr="008F25DD">
        <w:rPr>
          <w:rFonts w:cs="Arial"/>
          <w:sz w:val="24"/>
        </w:rPr>
        <w:t xml:space="preserve"> you so much for contributing to this conversation</w:t>
      </w:r>
      <w:r w:rsidR="00861C71">
        <w:rPr>
          <w:rFonts w:cs="Arial"/>
          <w:sz w:val="24"/>
        </w:rPr>
        <w:t>,</w:t>
      </w:r>
      <w:r w:rsidR="008F25DD" w:rsidRPr="008F25DD">
        <w:rPr>
          <w:rFonts w:cs="Arial"/>
          <w:sz w:val="24"/>
        </w:rPr>
        <w:t xml:space="preserve"> I think this is a very important conver</w:t>
      </w:r>
      <w:r w:rsidR="00861C71">
        <w:rPr>
          <w:rFonts w:cs="Arial"/>
          <w:sz w:val="24"/>
        </w:rPr>
        <w:t>sation. Hopefully one of many we’</w:t>
      </w:r>
      <w:r w:rsidR="008F25DD" w:rsidRPr="008F25DD">
        <w:rPr>
          <w:rFonts w:cs="Arial"/>
          <w:sz w:val="24"/>
        </w:rPr>
        <w:t xml:space="preserve">ll have about this very vital topic. I </w:t>
      </w:r>
      <w:r w:rsidR="00861C71">
        <w:rPr>
          <w:rFonts w:cs="Arial"/>
          <w:sz w:val="24"/>
        </w:rPr>
        <w:t>t</w:t>
      </w:r>
      <w:r w:rsidR="008F25DD" w:rsidRPr="008F25DD">
        <w:rPr>
          <w:rFonts w:cs="Arial"/>
          <w:sz w:val="24"/>
        </w:rPr>
        <w:t>hink that colleagues in the sector wi</w:t>
      </w:r>
      <w:r w:rsidR="00861C71">
        <w:rPr>
          <w:rFonts w:cs="Arial"/>
          <w:sz w:val="24"/>
        </w:rPr>
        <w:t xml:space="preserve">ll definitely find it inspiring </w:t>
      </w:r>
      <w:r w:rsidR="008F25DD" w:rsidRPr="008F25DD">
        <w:rPr>
          <w:rFonts w:cs="Arial"/>
          <w:sz w:val="24"/>
        </w:rPr>
        <w:t>and we will start looking at how we can start expanding our thinking about wellbeing in higher education</w:t>
      </w:r>
      <w:r w:rsidR="00861C71">
        <w:rPr>
          <w:rFonts w:cs="Arial"/>
          <w:sz w:val="24"/>
        </w:rPr>
        <w:t>,</w:t>
      </w:r>
      <w:r w:rsidR="008F25DD" w:rsidRPr="008F25DD">
        <w:rPr>
          <w:rFonts w:cs="Arial"/>
          <w:sz w:val="24"/>
        </w:rPr>
        <w:t xml:space="preserve"> and you've mentioned some </w:t>
      </w:r>
      <w:r w:rsidR="00861C71">
        <w:rPr>
          <w:rFonts w:cs="Arial"/>
          <w:sz w:val="24"/>
        </w:rPr>
        <w:t>really important points about making it central, s</w:t>
      </w:r>
      <w:r w:rsidR="008F25DD" w:rsidRPr="008F25DD">
        <w:rPr>
          <w:rFonts w:cs="Arial"/>
          <w:sz w:val="24"/>
        </w:rPr>
        <w:t>trategic</w:t>
      </w:r>
      <w:r w:rsidR="00861C71">
        <w:rPr>
          <w:rFonts w:cs="Arial"/>
          <w:sz w:val="24"/>
        </w:rPr>
        <w:t>, h</w:t>
      </w:r>
      <w:r w:rsidR="008F25DD" w:rsidRPr="008F25DD">
        <w:rPr>
          <w:rFonts w:cs="Arial"/>
          <w:sz w:val="24"/>
        </w:rPr>
        <w:t>olistic</w:t>
      </w:r>
      <w:r w:rsidR="00861C71">
        <w:rPr>
          <w:rFonts w:cs="Arial"/>
          <w:sz w:val="24"/>
        </w:rPr>
        <w:t xml:space="preserve">, bottom-up, </w:t>
      </w:r>
      <w:r w:rsidR="008F25DD" w:rsidRPr="008F25DD">
        <w:rPr>
          <w:rFonts w:cs="Arial"/>
          <w:sz w:val="24"/>
        </w:rPr>
        <w:t>bringing everybody together</w:t>
      </w:r>
      <w:r w:rsidR="00861C71">
        <w:rPr>
          <w:rFonts w:cs="Arial"/>
          <w:sz w:val="24"/>
        </w:rPr>
        <w:t>. A</w:t>
      </w:r>
      <w:r w:rsidR="008F25DD" w:rsidRPr="008F25DD">
        <w:rPr>
          <w:rFonts w:cs="Arial"/>
          <w:sz w:val="24"/>
        </w:rPr>
        <w:t>nd my hope is that as a result of conversations like this we will create more compassionate</w:t>
      </w:r>
      <w:r w:rsidR="00861C71">
        <w:rPr>
          <w:rFonts w:cs="Arial"/>
          <w:sz w:val="24"/>
        </w:rPr>
        <w:t>,</w:t>
      </w:r>
      <w:r w:rsidR="008F25DD" w:rsidRPr="008F25DD">
        <w:rPr>
          <w:rFonts w:cs="Arial"/>
          <w:sz w:val="24"/>
        </w:rPr>
        <w:t xml:space="preserve"> more human</w:t>
      </w:r>
      <w:r w:rsidR="00861C71">
        <w:rPr>
          <w:rFonts w:cs="Arial"/>
          <w:sz w:val="24"/>
        </w:rPr>
        <w:t>, more healthy</w:t>
      </w:r>
      <w:r w:rsidR="00245888">
        <w:rPr>
          <w:rFonts w:cs="Arial"/>
          <w:sz w:val="24"/>
        </w:rPr>
        <w:t xml:space="preserve"> universities</w:t>
      </w:r>
      <w:r w:rsidR="008F25DD" w:rsidRPr="008F25DD">
        <w:rPr>
          <w:rFonts w:cs="Arial"/>
          <w:sz w:val="24"/>
        </w:rPr>
        <w:t>. Thank you so much.</w:t>
      </w:r>
    </w:p>
    <w:p w14:paraId="003F99C9" w14:textId="77777777" w:rsidR="008F25DD" w:rsidRPr="008F25DD" w:rsidRDefault="008F25DD" w:rsidP="008F25DD">
      <w:pPr>
        <w:spacing w:line="276" w:lineRule="auto"/>
        <w:rPr>
          <w:rFonts w:cs="Arial"/>
          <w:sz w:val="24"/>
        </w:rPr>
      </w:pPr>
    </w:p>
    <w:p w14:paraId="31091C52" w14:textId="398B0E0D" w:rsidR="008F25DD" w:rsidRPr="008F25DD" w:rsidRDefault="00274CC2" w:rsidP="008F25DD">
      <w:pPr>
        <w:spacing w:line="276" w:lineRule="auto"/>
        <w:rPr>
          <w:rFonts w:cs="Arial"/>
          <w:sz w:val="24"/>
        </w:rPr>
      </w:pPr>
      <w:r w:rsidRPr="00274CC2">
        <w:rPr>
          <w:rFonts w:cs="Arial"/>
          <w:b/>
          <w:sz w:val="24"/>
        </w:rPr>
        <w:t>KA:</w:t>
      </w:r>
      <w:r>
        <w:rPr>
          <w:rFonts w:cs="Arial"/>
          <w:b/>
          <w:sz w:val="24"/>
        </w:rPr>
        <w:t xml:space="preserve"> </w:t>
      </w:r>
      <w:r w:rsidR="008F25DD" w:rsidRPr="008F25DD">
        <w:rPr>
          <w:rFonts w:cs="Arial"/>
          <w:sz w:val="24"/>
        </w:rPr>
        <w:t>Thank you Barbara</w:t>
      </w:r>
      <w:r w:rsidR="00861C71">
        <w:rPr>
          <w:rFonts w:cs="Arial"/>
          <w:sz w:val="24"/>
        </w:rPr>
        <w:t>, thank you Paul, t</w:t>
      </w:r>
      <w:r w:rsidR="008F25DD" w:rsidRPr="008F25DD">
        <w:rPr>
          <w:rFonts w:cs="Arial"/>
          <w:sz w:val="24"/>
        </w:rPr>
        <w:t xml:space="preserve">hank you </w:t>
      </w:r>
      <w:r w:rsidR="00771081" w:rsidRPr="008F25DD">
        <w:rPr>
          <w:rFonts w:cs="Arial"/>
          <w:sz w:val="24"/>
        </w:rPr>
        <w:t>Vinita</w:t>
      </w:r>
      <w:r w:rsidR="00861C71">
        <w:rPr>
          <w:rFonts w:cs="Arial"/>
          <w:sz w:val="24"/>
        </w:rPr>
        <w:t>! I</w:t>
      </w:r>
      <w:r w:rsidR="008F25DD" w:rsidRPr="008F25DD">
        <w:rPr>
          <w:rFonts w:cs="Arial"/>
          <w:sz w:val="24"/>
        </w:rPr>
        <w:t xml:space="preserve"> really enjoyed talking to you today.</w:t>
      </w:r>
    </w:p>
    <w:p w14:paraId="45904177" w14:textId="77777777" w:rsidR="008F25DD" w:rsidRPr="008F25DD" w:rsidRDefault="008F25DD" w:rsidP="008F25DD">
      <w:pPr>
        <w:spacing w:line="276" w:lineRule="auto"/>
        <w:rPr>
          <w:rFonts w:cs="Arial"/>
          <w:sz w:val="24"/>
        </w:rPr>
      </w:pPr>
    </w:p>
    <w:p w14:paraId="2E905B6C" w14:textId="3E03400C" w:rsidR="008F25DD" w:rsidRPr="008F25DD" w:rsidRDefault="00274CC2" w:rsidP="008F25DD">
      <w:pPr>
        <w:spacing w:line="276" w:lineRule="auto"/>
        <w:rPr>
          <w:rFonts w:cs="Arial"/>
          <w:sz w:val="24"/>
        </w:rPr>
      </w:pPr>
      <w:r w:rsidRPr="00274CC2">
        <w:rPr>
          <w:rFonts w:cs="Arial"/>
          <w:b/>
          <w:sz w:val="24"/>
        </w:rPr>
        <w:t>VS:</w:t>
      </w:r>
      <w:r>
        <w:rPr>
          <w:rFonts w:cs="Arial"/>
          <w:b/>
          <w:sz w:val="24"/>
        </w:rPr>
        <w:t xml:space="preserve"> </w:t>
      </w:r>
      <w:r w:rsidR="008F25DD" w:rsidRPr="008F25DD">
        <w:rPr>
          <w:rFonts w:cs="Arial"/>
          <w:sz w:val="24"/>
        </w:rPr>
        <w:t>Thank you.</w:t>
      </w:r>
    </w:p>
    <w:p w14:paraId="73101765" w14:textId="77777777" w:rsidR="008F25DD" w:rsidRPr="008F25DD" w:rsidRDefault="008F25DD" w:rsidP="008F25DD">
      <w:pPr>
        <w:spacing w:line="276" w:lineRule="auto"/>
        <w:rPr>
          <w:rFonts w:cs="Arial"/>
          <w:sz w:val="24"/>
        </w:rPr>
      </w:pPr>
    </w:p>
    <w:p w14:paraId="46499A04" w14:textId="1FBE8D2D" w:rsidR="008F25DD" w:rsidRPr="008F25DD" w:rsidRDefault="00274CC2" w:rsidP="008F25DD">
      <w:pPr>
        <w:spacing w:line="276" w:lineRule="auto"/>
        <w:rPr>
          <w:rFonts w:cs="Arial"/>
          <w:sz w:val="24"/>
        </w:rPr>
      </w:pPr>
      <w:r w:rsidRPr="00274CC2">
        <w:rPr>
          <w:rFonts w:cs="Arial"/>
          <w:b/>
          <w:sz w:val="24"/>
        </w:rPr>
        <w:t>PB:</w:t>
      </w:r>
      <w:r>
        <w:rPr>
          <w:rFonts w:cs="Arial"/>
          <w:b/>
          <w:sz w:val="24"/>
        </w:rPr>
        <w:t xml:space="preserve"> </w:t>
      </w:r>
      <w:r w:rsidR="008F25DD" w:rsidRPr="008F25DD">
        <w:rPr>
          <w:rFonts w:cs="Arial"/>
          <w:sz w:val="24"/>
        </w:rPr>
        <w:t>Thank you.</w:t>
      </w:r>
    </w:p>
    <w:p w14:paraId="10A672C8" w14:textId="77777777" w:rsidR="008F25DD" w:rsidRPr="008F25DD" w:rsidRDefault="008F25DD" w:rsidP="008F25DD">
      <w:pPr>
        <w:spacing w:line="276" w:lineRule="auto"/>
        <w:rPr>
          <w:rFonts w:cs="Arial"/>
          <w:sz w:val="24"/>
        </w:rPr>
      </w:pPr>
    </w:p>
    <w:p w14:paraId="76A08ABA" w14:textId="659AF18C" w:rsidR="00C11284" w:rsidRPr="00C11284" w:rsidRDefault="00C11284" w:rsidP="008F25DD">
      <w:pPr>
        <w:spacing w:line="276" w:lineRule="auto"/>
        <w:rPr>
          <w:rFonts w:cs="Arial"/>
          <w:sz w:val="24"/>
        </w:rPr>
      </w:pPr>
    </w:p>
    <w:p w14:paraId="0106BE5B" w14:textId="459874B3" w:rsidR="00FE03BA" w:rsidRDefault="00FE03BA" w:rsidP="005B732D">
      <w:pPr>
        <w:pStyle w:val="Picture"/>
        <w:spacing w:line="276" w:lineRule="auto"/>
        <w:rPr>
          <w:rFonts w:cs="Arial"/>
        </w:rPr>
      </w:pPr>
    </w:p>
    <w:p w14:paraId="04C1CCC0" w14:textId="61EDFD98" w:rsidR="000E06CC" w:rsidRPr="005B732D" w:rsidRDefault="000E06CC" w:rsidP="005B732D">
      <w:pPr>
        <w:pStyle w:val="Picture"/>
        <w:spacing w:line="276" w:lineRule="auto"/>
        <w:rPr>
          <w:rFonts w:cs="Arial"/>
        </w:rPr>
        <w:sectPr w:rsidR="000E06CC" w:rsidRPr="005B732D" w:rsidSect="00F12961">
          <w:headerReference w:type="default" r:id="rId13"/>
          <w:footerReference w:type="default" r:id="rId14"/>
          <w:pgSz w:w="11906" w:h="16838" w:code="9"/>
          <w:pgMar w:top="1797" w:right="1134" w:bottom="851" w:left="1134" w:header="459" w:footer="454" w:gutter="0"/>
          <w:cols w:space="708"/>
          <w:docGrid w:linePitch="360"/>
        </w:sectPr>
      </w:pPr>
    </w:p>
    <w:p w14:paraId="7AC169F1" w14:textId="159DE883" w:rsidR="00DB4D8E" w:rsidRPr="006B149A" w:rsidRDefault="00FE06D2" w:rsidP="00544C36">
      <w:pPr>
        <w:pStyle w:val="ZeroLead"/>
        <w:spacing w:line="276" w:lineRule="auto"/>
        <w:rPr>
          <w:rFonts w:cs="Arial"/>
        </w:rPr>
      </w:pPr>
      <w:r w:rsidRPr="006B149A">
        <w:rPr>
          <w:noProof/>
        </w:rPr>
        <w:lastRenderedPageBreak/>
        <mc:AlternateContent>
          <mc:Choice Requires="wps">
            <w:drawing>
              <wp:anchor distT="45720" distB="45720" distL="114300" distR="114300" simplePos="0" relativeHeight="251667456" behindDoc="0" locked="0" layoutInCell="1" allowOverlap="1" wp14:anchorId="061A810C" wp14:editId="1F4D21EE">
                <wp:simplePos x="0" y="0"/>
                <wp:positionH relativeFrom="margin">
                  <wp:posOffset>15240</wp:posOffset>
                </wp:positionH>
                <wp:positionV relativeFrom="paragraph">
                  <wp:posOffset>2435860</wp:posOffset>
                </wp:positionV>
                <wp:extent cx="5895975" cy="5715000"/>
                <wp:effectExtent l="0" t="0" r="952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0"/>
                        </a:xfrm>
                        <a:prstGeom prst="rect">
                          <a:avLst/>
                        </a:prstGeom>
                        <a:solidFill>
                          <a:srgbClr val="FFFFFF"/>
                        </a:solidFill>
                        <a:ln w="9525">
                          <a:noFill/>
                          <a:miter lim="800000"/>
                          <a:headEnd/>
                          <a:tailEnd/>
                        </a:ln>
                      </wps:spPr>
                      <wps:txbx>
                        <w:txbxContent>
                          <w:p w14:paraId="40A4D12B" w14:textId="77777777" w:rsidR="000D35CC" w:rsidRPr="0047112C" w:rsidRDefault="000D35CC" w:rsidP="0047112C">
                            <w:pPr>
                              <w:spacing w:before="100" w:beforeAutospacing="1" w:after="165"/>
                              <w:rPr>
                                <w:rFonts w:ascii="Segoe UI" w:eastAsia="Times New Roman" w:hAnsi="Segoe UI" w:cs="Segoe UI"/>
                              </w:rPr>
                            </w:pPr>
                            <w:r w:rsidRPr="0047112C">
                              <w:rPr>
                                <w:rFonts w:eastAsia="Times New Roman" w:cs="Arial"/>
                                <w:b/>
                                <w:bCs/>
                              </w:rPr>
                              <w:t>Advance HE helps HE and research be the best they can be.</w:t>
                            </w:r>
                          </w:p>
                          <w:p w14:paraId="0DF940DB" w14:textId="77777777" w:rsidR="000D35CC" w:rsidRPr="0047112C" w:rsidRDefault="000D35CC" w:rsidP="0047112C">
                            <w:pPr>
                              <w:spacing w:before="100" w:beforeAutospacing="1" w:after="165"/>
                              <w:rPr>
                                <w:rFonts w:ascii="Segoe UI" w:eastAsia="Times New Roman" w:hAnsi="Segoe UI" w:cs="Segoe UI"/>
                              </w:rPr>
                            </w:pPr>
                            <w:r w:rsidRPr="0047112C">
                              <w:rPr>
                                <w:rFonts w:eastAsia="Times New Roman" w:cs="Arial"/>
                              </w:rPr>
                              <w:t xml:space="preserve">We are a member-led, sector-owned charity that works with institutions and higher education across the world to improve higher education for staff, students and society. We are experts in higher education with a particular focus on enhancing teaching and learning, effective governance, leadership development and tackling inequalities through our equality, diversity and inclusion (EDI) work. </w:t>
                            </w:r>
                          </w:p>
                          <w:p w14:paraId="2E39CA0E" w14:textId="77777777" w:rsidR="000D35CC" w:rsidRPr="0047112C" w:rsidRDefault="000D35CC" w:rsidP="0047112C">
                            <w:pPr>
                              <w:spacing w:before="100" w:beforeAutospacing="1" w:after="165"/>
                              <w:rPr>
                                <w:rFonts w:ascii="Segoe UI" w:eastAsia="Times New Roman" w:hAnsi="Segoe UI" w:cs="Segoe UI"/>
                              </w:rPr>
                            </w:pPr>
                            <w:r w:rsidRPr="0047112C">
                              <w:rPr>
                                <w:rFonts w:eastAsia="Times New Roman" w:cs="Arial"/>
                              </w:rPr>
                              <w:t>Our strategic goals to enhance confidence and trust in HE, address systemic inequalities and advance education to meet the evolving needs of students and society, support the work of our members and the HE sector. We deliver our support through professional development programmes and events, Fellowships, awards, student surveys and research, providing strategic change and consultancy services and through membership (including accreditation of teaching and learning, equality charters, knowledge and resources).</w:t>
                            </w:r>
                          </w:p>
                          <w:p w14:paraId="348C3133" w14:textId="77CBC4B5" w:rsidR="000D35CC" w:rsidRDefault="000D35CC" w:rsidP="00F10703">
                            <w:pPr>
                              <w:spacing w:line="276" w:lineRule="auto"/>
                            </w:pPr>
                            <w:r w:rsidRPr="00FE06D2">
                              <w:t>Advance HE is a company limited by guarantee registered in England and Wales no. 04931031. Company limited by guarantee registered in Ireland no. 703150. Registered as a charity in England and Wales no. 1101607. Registered as a charity in Scotland no. SC043946. Registered Office: Advance HE, Innovation Way, York Science Park, Heslington, York, YO10 5BR, United Kingdom. The Advance HE logo should not be used without our permission.</w:t>
                            </w:r>
                            <w:r>
                              <w:t> </w:t>
                            </w:r>
                          </w:p>
                          <w:p w14:paraId="5F4649FE" w14:textId="77777777" w:rsidR="000D35CC" w:rsidRPr="0047112C" w:rsidRDefault="000D35CC" w:rsidP="00F10703">
                            <w:pPr>
                              <w:spacing w:line="276" w:lineRule="auto"/>
                            </w:pPr>
                          </w:p>
                          <w:p w14:paraId="22791D43" w14:textId="5907F5EA" w:rsidR="000D35CC" w:rsidRDefault="000D35CC" w:rsidP="00F10703">
                            <w:r>
                              <w:t>© 2022</w:t>
                            </w:r>
                            <w:r w:rsidRPr="0047112C">
                              <w:t xml:space="preserve"> Advance HE. All rights reserved.</w:t>
                            </w:r>
                          </w:p>
                          <w:p w14:paraId="35B3ADF3" w14:textId="77777777" w:rsidR="000D35CC" w:rsidRPr="0047112C" w:rsidRDefault="000D35CC" w:rsidP="00F10703"/>
                          <w:p w14:paraId="1B6450EF" w14:textId="562684EF" w:rsidR="000D35CC" w:rsidRDefault="000D35CC" w:rsidP="00F10703">
                            <w:r w:rsidRPr="0047112C">
                              <w:t>The views expressed in this publication are those of the author and not necessarily those of Advance HE. 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w:t>
                            </w:r>
                          </w:p>
                          <w:p w14:paraId="1EC6AA48" w14:textId="77777777" w:rsidR="000D35CC" w:rsidRPr="0047112C" w:rsidRDefault="000D35CC" w:rsidP="00F10703"/>
                          <w:p w14:paraId="71E94B35" w14:textId="4CCA25AA" w:rsidR="000D35CC" w:rsidRPr="0047112C" w:rsidRDefault="000D35CC" w:rsidP="00F10703">
                            <w:r w:rsidRPr="0047112C">
                              <w:t xml:space="preserve">To request copies of this report in large print or in a different format, please contact the Marketing and Communications Team at Advance HE: </w:t>
                            </w:r>
                          </w:p>
                          <w:p w14:paraId="1DF7310F" w14:textId="77777777" w:rsidR="000D35CC" w:rsidRPr="0047112C" w:rsidRDefault="000D35CC" w:rsidP="00F10703">
                            <w:r w:rsidRPr="0047112C">
                              <w:t>+44 (0) 3300 416201 or publications@advance-he.ac.uk</w:t>
                            </w:r>
                          </w:p>
                          <w:p w14:paraId="2F21C938" w14:textId="77777777" w:rsidR="000D35CC" w:rsidRPr="0047112C" w:rsidRDefault="000D35CC" w:rsidP="00F107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1A810C" id="_x0000_t202" coordsize="21600,21600" o:spt="202" path="m,l,21600r21600,l21600,xe">
                <v:stroke joinstyle="miter"/>
                <v:path gradientshapeok="t" o:connecttype="rect"/>
              </v:shapetype>
              <v:shape id="Text Box 2" o:spid="_x0000_s1026" type="#_x0000_t202" style="position:absolute;margin-left:1.2pt;margin-top:191.8pt;width:464.25pt;height:450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VpIAIAABwEAAAOAAAAZHJzL2Uyb0RvYy54bWysU1Fv2yAQfp+0/4B4X+xEcZNYcaouXaZJ&#10;XTep3Q/AGMdowDEgsbNfvwOnadS9TeMBcdzx8d13d+vbQStyFM5LMBWdTnJKhOHQSLOv6I/n3Ycl&#10;JT4w0zAFRlT0JDy93bx/t+5tKWbQgWqEIwhifNnbinYh2DLLPO+EZn4CVhh0tuA0C2i6fdY41iO6&#10;Vtksz2+yHlxjHXDhPd7ej066SfhtK3j41rZeBKIqitxC2l3a67hnmzUr947ZTvIzDfYPLDSTBj+9&#10;QN2zwMjByb+gtOQOPLRhwkFn0LaSi5QDZjPN32Tz1DErUi4ojrcXmfz/g+WPx++OyKaiN5QYprFE&#10;z2II5CMMZBbV6a0vMejJYlgY8BqrnDL19gH4T08MbDtm9uLOOeg7wRpkN40vs6unI46PIHX/FRr8&#10;hh0CJKChdTpKh2IQRMcqnS6ViVQ4XhbLVbFaFJRw9BWLaZHnqXYZK1+eW+fDZwGaxENFHZY+wbPj&#10;gw+RDitfQuJvHpRsdlKpZLh9vVWOHBm2yS6tlMGbMGVIX9FVMSsSsoH4PnWQlgHbWEld0SVSG8mx&#10;MsrxyTQpJDCpxjMyUeasT5RkFCcM9YCBUbQamhMq5WBsVxwvPHTgflPSY6tW1P86MCcoUV8Mqr2a&#10;zuext5MxLxYzNNy1p772MMMRqqKBkvG4DWkeog4G7rAqrUx6vTI5c8UWTDKexyX2+LWdol6HevMH&#10;AAD//wMAUEsDBBQABgAIAAAAIQCtHt1+3gAAAAoBAAAPAAAAZHJzL2Rvd25yZXYueG1sTI/BToNA&#10;EIbvJr7DZky8GLsIlRbK0qiJxmtrH2Bhp0DKzhJ2W+jbOz3pceb/8s83xXa2vbjg6DtHCl4WEQik&#10;2pmOGgWHn8/nNQgfNBndO0IFV/SwLe/vCp0bN9EOL/vQCC4hn2sFbQhDLqWvW7TaL9yAxNnRjVYH&#10;HsdGmlFPXG57GUdRKq3uiC+0esCPFuvT/mwVHL+np9dsqr7CYbVbpu+6W1XuqtTjw/y2ARFwDn8w&#10;3PRZHUp2qtyZjBe9gnjJoIJknaQgOM+SKANRMRjfVrIs5P8Xyl8AAAD//wMAUEsBAi0AFAAGAAgA&#10;AAAhALaDOJL+AAAA4QEAABMAAAAAAAAAAAAAAAAAAAAAAFtDb250ZW50X1R5cGVzXS54bWxQSwEC&#10;LQAUAAYACAAAACEAOP0h/9YAAACUAQAACwAAAAAAAAAAAAAAAAAvAQAAX3JlbHMvLnJlbHNQSwEC&#10;LQAUAAYACAAAACEAY5alaSACAAAcBAAADgAAAAAAAAAAAAAAAAAuAgAAZHJzL2Uyb0RvYy54bWxQ&#10;SwECLQAUAAYACAAAACEArR7dft4AAAAKAQAADwAAAAAAAAAAAAAAAAB6BAAAZHJzL2Rvd25yZXYu&#10;eG1sUEsFBgAAAAAEAAQA8wAAAIUFAAAAAA==&#10;" stroked="f">
                <v:textbox>
                  <w:txbxContent>
                    <w:p w14:paraId="40A4D12B" w14:textId="77777777" w:rsidR="000D35CC" w:rsidRPr="0047112C" w:rsidRDefault="000D35CC" w:rsidP="0047112C">
                      <w:pPr>
                        <w:spacing w:before="100" w:beforeAutospacing="1" w:after="165"/>
                        <w:rPr>
                          <w:rFonts w:ascii="Segoe UI" w:eastAsia="Times New Roman" w:hAnsi="Segoe UI" w:cs="Segoe UI"/>
                        </w:rPr>
                      </w:pPr>
                      <w:r w:rsidRPr="0047112C">
                        <w:rPr>
                          <w:rFonts w:eastAsia="Times New Roman" w:cs="Arial"/>
                          <w:b/>
                          <w:bCs/>
                        </w:rPr>
                        <w:t>Advance HE helps HE and research be the best they can be.</w:t>
                      </w:r>
                    </w:p>
                    <w:p w14:paraId="0DF940DB" w14:textId="77777777" w:rsidR="000D35CC" w:rsidRPr="0047112C" w:rsidRDefault="000D35CC" w:rsidP="0047112C">
                      <w:pPr>
                        <w:spacing w:before="100" w:beforeAutospacing="1" w:after="165"/>
                        <w:rPr>
                          <w:rFonts w:ascii="Segoe UI" w:eastAsia="Times New Roman" w:hAnsi="Segoe UI" w:cs="Segoe UI"/>
                        </w:rPr>
                      </w:pPr>
                      <w:r w:rsidRPr="0047112C">
                        <w:rPr>
                          <w:rFonts w:eastAsia="Times New Roman" w:cs="Arial"/>
                        </w:rPr>
                        <w:t xml:space="preserve">We are a member-led, sector-owned charity that works with institutions and higher education across the world to improve higher education for staff, students and society. We are experts in higher education with a particular focus on enhancing teaching and learning, effective governance, leadership development and tackling inequalities through our equality, diversity and inclusion (EDI) work. </w:t>
                      </w:r>
                    </w:p>
                    <w:p w14:paraId="2E39CA0E" w14:textId="77777777" w:rsidR="000D35CC" w:rsidRPr="0047112C" w:rsidRDefault="000D35CC" w:rsidP="0047112C">
                      <w:pPr>
                        <w:spacing w:before="100" w:beforeAutospacing="1" w:after="165"/>
                        <w:rPr>
                          <w:rFonts w:ascii="Segoe UI" w:eastAsia="Times New Roman" w:hAnsi="Segoe UI" w:cs="Segoe UI"/>
                        </w:rPr>
                      </w:pPr>
                      <w:r w:rsidRPr="0047112C">
                        <w:rPr>
                          <w:rFonts w:eastAsia="Times New Roman" w:cs="Arial"/>
                        </w:rPr>
                        <w:t>Our strategic goals to enhance confidence and trust in HE, address systemic inequalities and advance education to meet the evolving needs of students and society, support the work of our members and the HE sector. We deliver our support through professional development programmes and events, Fellowships, awards, student surveys and research, providing strategic change and consultancy services and through membership (including accreditation of teaching and learning, equality charters, knowledge and resources).</w:t>
                      </w:r>
                    </w:p>
                    <w:p w14:paraId="348C3133" w14:textId="77CBC4B5" w:rsidR="000D35CC" w:rsidRDefault="000D35CC" w:rsidP="00F10703">
                      <w:pPr>
                        <w:spacing w:line="276" w:lineRule="auto"/>
                      </w:pPr>
                      <w:r w:rsidRPr="00FE06D2">
                        <w:t>Advance HE is a company limited by guarantee registered in England and Wales no. 04931031. Company limited by guarantee registered in Ireland no. 703150. Registered as a charity in England and Wales no. 1101607. Registered as a charity in Scotland no. SC043946. Registered Office: Advance HE, Innovation Way, York Science Park, Heslington, York, YO10 5BR, United Kingdom. The Advance HE logo should not be used without our permission.</w:t>
                      </w:r>
                      <w:r>
                        <w:t> </w:t>
                      </w:r>
                    </w:p>
                    <w:p w14:paraId="5F4649FE" w14:textId="77777777" w:rsidR="000D35CC" w:rsidRPr="0047112C" w:rsidRDefault="000D35CC" w:rsidP="00F10703">
                      <w:pPr>
                        <w:spacing w:line="276" w:lineRule="auto"/>
                      </w:pPr>
                    </w:p>
                    <w:p w14:paraId="22791D43" w14:textId="5907F5EA" w:rsidR="000D35CC" w:rsidRDefault="000D35CC" w:rsidP="00F10703">
                      <w:r>
                        <w:t>© 2022</w:t>
                      </w:r>
                      <w:r w:rsidRPr="0047112C">
                        <w:t xml:space="preserve"> Advance HE. All rights reserved.</w:t>
                      </w:r>
                    </w:p>
                    <w:p w14:paraId="35B3ADF3" w14:textId="77777777" w:rsidR="000D35CC" w:rsidRPr="0047112C" w:rsidRDefault="000D35CC" w:rsidP="00F10703"/>
                    <w:p w14:paraId="1B6450EF" w14:textId="562684EF" w:rsidR="000D35CC" w:rsidRDefault="000D35CC" w:rsidP="00F10703">
                      <w:r w:rsidRPr="0047112C">
                        <w:t>The views expressed in this publication are those of the author and not necessarily those of Advance HE. 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w:t>
                      </w:r>
                    </w:p>
                    <w:p w14:paraId="1EC6AA48" w14:textId="77777777" w:rsidR="000D35CC" w:rsidRPr="0047112C" w:rsidRDefault="000D35CC" w:rsidP="00F10703"/>
                    <w:p w14:paraId="71E94B35" w14:textId="4CCA25AA" w:rsidR="000D35CC" w:rsidRPr="0047112C" w:rsidRDefault="000D35CC" w:rsidP="00F10703">
                      <w:r w:rsidRPr="0047112C">
                        <w:t xml:space="preserve">To request copies of this report in large print or in a different format, please contact the Marketing and Communications Team at Advance HE: </w:t>
                      </w:r>
                    </w:p>
                    <w:p w14:paraId="1DF7310F" w14:textId="77777777" w:rsidR="000D35CC" w:rsidRPr="0047112C" w:rsidRDefault="000D35CC" w:rsidP="00F10703">
                      <w:r w:rsidRPr="0047112C">
                        <w:t>+44 (0) 3300 416201 or publications@advance-he.ac.uk</w:t>
                      </w:r>
                    </w:p>
                    <w:p w14:paraId="2F21C938" w14:textId="77777777" w:rsidR="000D35CC" w:rsidRPr="0047112C" w:rsidRDefault="000D35CC" w:rsidP="00F10703"/>
                  </w:txbxContent>
                </v:textbox>
                <w10:wrap type="square" anchorx="margin"/>
              </v:shape>
            </w:pict>
          </mc:Fallback>
        </mc:AlternateContent>
      </w:r>
      <w:r w:rsidRPr="006B149A">
        <w:rPr>
          <w:noProof/>
        </w:rPr>
        <mc:AlternateContent>
          <mc:Choice Requires="wps">
            <w:drawing>
              <wp:anchor distT="45720" distB="45720" distL="114300" distR="114300" simplePos="0" relativeHeight="251665408" behindDoc="0" locked="0" layoutInCell="1" allowOverlap="1" wp14:anchorId="544A87C0" wp14:editId="4C31E520">
                <wp:simplePos x="0" y="0"/>
                <wp:positionH relativeFrom="margin">
                  <wp:posOffset>0</wp:posOffset>
                </wp:positionH>
                <wp:positionV relativeFrom="paragraph">
                  <wp:posOffset>1871980</wp:posOffset>
                </wp:positionV>
                <wp:extent cx="2360930" cy="5715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71500"/>
                        </a:xfrm>
                        <a:prstGeom prst="rect">
                          <a:avLst/>
                        </a:prstGeom>
                        <a:solidFill>
                          <a:srgbClr val="FFFFFF"/>
                        </a:solidFill>
                        <a:ln w="9525">
                          <a:noFill/>
                          <a:miter lim="800000"/>
                          <a:headEnd/>
                          <a:tailEnd/>
                        </a:ln>
                      </wps:spPr>
                      <wps:txbx>
                        <w:txbxContent>
                          <w:p w14:paraId="45F2E5BA" w14:textId="77777777" w:rsidR="000D35CC" w:rsidRDefault="000D35CC" w:rsidP="00F10703">
                            <w:pPr>
                              <w:spacing w:line="720" w:lineRule="auto"/>
                            </w:pPr>
                            <w:r>
                              <w:rPr>
                                <w:rFonts w:cs="Arial"/>
                                <w:noProof/>
                              </w:rPr>
                              <w:drawing>
                                <wp:inline distT="0" distB="0" distL="0" distR="0" wp14:anchorId="7A2B17CF" wp14:editId="623D698B">
                                  <wp:extent cx="527685" cy="1485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685" cy="148590"/>
                                          </a:xfrm>
                                          <a:prstGeom prst="rect">
                                            <a:avLst/>
                                          </a:prstGeom>
                                          <a:noFill/>
                                        </pic:spPr>
                                      </pic:pic>
                                    </a:graphicData>
                                  </a:graphic>
                                </wp:inline>
                              </w:drawing>
                            </w:r>
                            <w:r>
                              <w:t xml:space="preserve">  </w:t>
                            </w:r>
                            <w:r w:rsidRPr="00F10703">
                              <w:rPr>
                                <w:sz w:val="32"/>
                              </w:rPr>
                              <w:t>@AdvanceHE</w:t>
                            </w:r>
                            <w:r w:rsidRPr="00F10703">
                              <w:rPr>
                                <w:sz w:val="32"/>
                              </w:rPr>
                              <w:cr/>
                            </w:r>
                          </w:p>
                          <w:p w14:paraId="1263DEA6" w14:textId="77777777" w:rsidR="000D35CC" w:rsidRPr="009757FB" w:rsidRDefault="000D35CC" w:rsidP="00F10703">
                            <w:pPr>
                              <w:rPr>
                                <w:sz w:val="32"/>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44A87C0" id="_x0000_s1027" type="#_x0000_t202" style="position:absolute;margin-left:0;margin-top:147.4pt;width:185.9pt;height:45pt;z-index:25166540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fSIgIAACMEAAAOAAAAZHJzL2Uyb0RvYy54bWysU9uO2yAQfa/Uf0C8N3acZHdjxVlts01V&#10;aXuRdvsBGOMYFRgKJHb69R1wkkbbt6o8IIYZDjNnzqzuB63IQTgvwVR0OskpEYZDI82uot9ftu/u&#10;KPGBmYYpMKKiR+Hp/frtm1VvS1FAB6oRjiCI8WVvK9qFYMss87wTmvkJWGHQ2YLTLKDpdlnjWI/o&#10;WmVFnt9kPbjGOuDCe7x9HJ10nfDbVvDwtW29CERVFHMLaXdpr+OerVes3DlmO8lPabB/yEIzafDT&#10;C9QjC4zsnfwLSkvuwEMbJhx0Bm0ruUg1YDXT/FU1zx2zItWC5Hh7ocn/P1j+5fDNEdlg72aUGKax&#10;Ry9iCOQ9DKSI9PTWlxj1bDEuDHiNoalUb5+A//DEwKZjZicenIO+E6zB9KbxZXb1dMTxEaTuP0OD&#10;37B9gAQ0tE5H7pANgujYpuOlNTEVjpfF7CZfztDF0be4nS7y1LuMlefX1vnwUYAm8VBRh61P6Ozw&#10;5EPMhpXnkPiZByWbrVQqGW5Xb5QjB4Yy2aaVCngVpgzpK7pcFIuEbCC+TwrSMqCMldQVvcvjGoUV&#10;2fhgmhQSmFTjGTNR5kRPZGTkJgz1MDbizHoNzRH5cjCqFqcMDx24X5T0qNiK+p975gQl6pNBzpfT&#10;+TxKPBnzxW2Bhrv21NceZjhCVTRQMh43IY1FpMPAA/amlYm22MQxk1PKqMTE5mlqotSv7RT1Z7bX&#10;vwEAAP//AwBQSwMEFAAGAAgAAAAhAI1qBkzcAAAACAEAAA8AAABkcnMvZG93bnJldi54bWxMj81O&#10;xDAMhO9IvENkJG5s2oLY3dJ0hZAqkHranwdIG/dHbZyqyXbL22NOcBt7rPE32WG1o1hw9r0jBfEm&#10;AoFUO9NTq+ByLp52IHzQZPToCBV8o4dDfn+X6dS4Gx1xOYVWcAj5VCvoQphSKX3dodV+4yYk9ho3&#10;Wx14nFtpZn3jcDvKJIpepdU98YdOT/jRYT2crlbBV1kXTVLaZglDbIfyWH0WzVapx4f1/Q1EwDX8&#10;HcMvPqNDzkyVu5LxYlTARYKCZP/CBdh+3sYsKhY73sg8k/8L5D8AAAD//wMAUEsBAi0AFAAGAAgA&#10;AAAhALaDOJL+AAAA4QEAABMAAAAAAAAAAAAAAAAAAAAAAFtDb250ZW50X1R5cGVzXS54bWxQSwEC&#10;LQAUAAYACAAAACEAOP0h/9YAAACUAQAACwAAAAAAAAAAAAAAAAAvAQAAX3JlbHMvLnJlbHNQSwEC&#10;LQAUAAYACAAAACEAQxzn0iICAAAjBAAADgAAAAAAAAAAAAAAAAAuAgAAZHJzL2Uyb0RvYy54bWxQ&#10;SwECLQAUAAYACAAAACEAjWoGTNwAAAAIAQAADwAAAAAAAAAAAAAAAAB8BAAAZHJzL2Rvd25yZXYu&#10;eG1sUEsFBgAAAAAEAAQA8wAAAIUFAAAAAA==&#10;" stroked="f">
                <v:textbox>
                  <w:txbxContent>
                    <w:p w14:paraId="45F2E5BA" w14:textId="77777777" w:rsidR="000D35CC" w:rsidRDefault="000D35CC" w:rsidP="00F10703">
                      <w:pPr>
                        <w:spacing w:line="720" w:lineRule="auto"/>
                      </w:pPr>
                      <w:r>
                        <w:rPr>
                          <w:rFonts w:cs="Arial"/>
                          <w:noProof/>
                        </w:rPr>
                        <w:drawing>
                          <wp:inline distT="0" distB="0" distL="0" distR="0" wp14:anchorId="7A2B17CF" wp14:editId="623D698B">
                            <wp:extent cx="527685" cy="1485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685" cy="148590"/>
                                    </a:xfrm>
                                    <a:prstGeom prst="rect">
                                      <a:avLst/>
                                    </a:prstGeom>
                                    <a:noFill/>
                                  </pic:spPr>
                                </pic:pic>
                              </a:graphicData>
                            </a:graphic>
                          </wp:inline>
                        </w:drawing>
                      </w:r>
                      <w:r>
                        <w:t xml:space="preserve">  </w:t>
                      </w:r>
                      <w:r w:rsidRPr="00F10703">
                        <w:rPr>
                          <w:sz w:val="32"/>
                        </w:rPr>
                        <w:t>@AdvanceHE</w:t>
                      </w:r>
                      <w:r w:rsidRPr="00F10703">
                        <w:rPr>
                          <w:sz w:val="32"/>
                        </w:rPr>
                        <w:cr/>
                      </w:r>
                    </w:p>
                    <w:p w14:paraId="1263DEA6" w14:textId="77777777" w:rsidR="000D35CC" w:rsidRPr="009757FB" w:rsidRDefault="000D35CC" w:rsidP="00F10703">
                      <w:pPr>
                        <w:rPr>
                          <w:sz w:val="32"/>
                        </w:rPr>
                      </w:pPr>
                    </w:p>
                  </w:txbxContent>
                </v:textbox>
                <w10:wrap type="square" anchorx="margin"/>
              </v:shape>
            </w:pict>
          </mc:Fallback>
        </mc:AlternateContent>
      </w:r>
      <w:r w:rsidRPr="006B149A">
        <w:rPr>
          <w:noProof/>
        </w:rPr>
        <mc:AlternateContent>
          <mc:Choice Requires="wps">
            <w:drawing>
              <wp:anchor distT="45720" distB="45720" distL="114300" distR="114300" simplePos="0" relativeHeight="251661312" behindDoc="0" locked="0" layoutInCell="1" allowOverlap="1" wp14:anchorId="5E2203AE" wp14:editId="58DE1AED">
                <wp:simplePos x="0" y="0"/>
                <wp:positionH relativeFrom="margin">
                  <wp:posOffset>0</wp:posOffset>
                </wp:positionH>
                <wp:positionV relativeFrom="paragraph">
                  <wp:posOffset>719455</wp:posOffset>
                </wp:positionV>
                <wp:extent cx="2819400" cy="1066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066800"/>
                        </a:xfrm>
                        <a:prstGeom prst="rect">
                          <a:avLst/>
                        </a:prstGeom>
                        <a:solidFill>
                          <a:srgbClr val="FFFFFF"/>
                        </a:solidFill>
                        <a:ln w="9525">
                          <a:noFill/>
                          <a:miter lim="800000"/>
                          <a:headEnd/>
                          <a:tailEnd/>
                        </a:ln>
                      </wps:spPr>
                      <wps:txbx>
                        <w:txbxContent>
                          <w:p w14:paraId="1EDD6441" w14:textId="77777777" w:rsidR="000D35CC" w:rsidRPr="00B228DC" w:rsidRDefault="000D35CC" w:rsidP="00F10703">
                            <w:pPr>
                              <w:pStyle w:val="AHEContactAddress"/>
                              <w:spacing w:line="276" w:lineRule="auto"/>
                              <w:rPr>
                                <w:rFonts w:cs="Arial"/>
                                <w:b/>
                              </w:rPr>
                            </w:pPr>
                            <w:r>
                              <w:rPr>
                                <w:rFonts w:cs="Arial"/>
                                <w:b/>
                              </w:rPr>
                              <w:t>G</w:t>
                            </w:r>
                            <w:r w:rsidRPr="00B228DC">
                              <w:rPr>
                                <w:rFonts w:cs="Arial"/>
                                <w:b/>
                              </w:rPr>
                              <w:t>eneral enquiries</w:t>
                            </w:r>
                          </w:p>
                          <w:p w14:paraId="2E5BC218" w14:textId="77777777" w:rsidR="000D35CC" w:rsidRDefault="000D35CC" w:rsidP="00F10703">
                            <w:pPr>
                              <w:pStyle w:val="AHEContactAddress"/>
                              <w:spacing w:line="276" w:lineRule="auto"/>
                              <w:rPr>
                                <w:rFonts w:cs="Arial"/>
                              </w:rPr>
                            </w:pPr>
                            <w:r w:rsidRPr="00016893">
                              <w:rPr>
                                <w:rFonts w:cs="Arial"/>
                              </w:rPr>
                              <w:t>+44 (0) 3300 416201</w:t>
                            </w:r>
                            <w:r w:rsidRPr="00016893">
                              <w:rPr>
                                <w:rFonts w:cs="Arial"/>
                              </w:rPr>
                              <w:br/>
                              <w:t>enquiries@advance-he.ac.uk</w:t>
                            </w:r>
                            <w:r w:rsidRPr="00016893">
                              <w:rPr>
                                <w:rFonts w:cs="Arial"/>
                              </w:rPr>
                              <w:br/>
                            </w:r>
                            <w:hyperlink r:id="rId16" w:history="1">
                              <w:r w:rsidRPr="00AC4A20">
                                <w:rPr>
                                  <w:rStyle w:val="Hyperlink"/>
                                  <w:rFonts w:cs="Arial"/>
                                  <w:color w:val="auto"/>
                                  <w:u w:val="none"/>
                                </w:rPr>
                                <w:t>www.advance-he.ac.uk</w:t>
                              </w:r>
                            </w:hyperlink>
                          </w:p>
                          <w:p w14:paraId="1131DA34" w14:textId="77777777" w:rsidR="000D35CC" w:rsidRDefault="000D35CC" w:rsidP="00F10703"/>
                          <w:p w14:paraId="408CBB4E" w14:textId="77777777" w:rsidR="000D35CC" w:rsidRDefault="000D35CC" w:rsidP="00F107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203AE" id="_x0000_s1028" type="#_x0000_t202" style="position:absolute;margin-left:0;margin-top:56.65pt;width:222pt;height:8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1OIwIAACUEAAAOAAAAZHJzL2Uyb0RvYy54bWysU9tuGyEQfa/Uf0C813uR7dgrr6PUqatK&#10;aVop6QdglvWiAkMBe9f9+g6s47jtW1UeEMPMHM6cGVa3g1bkKJyXYGpaTHJKhOHQSLOv6bfn7bsF&#10;JT4w0zAFRtT0JDy9Xb99s+ptJUroQDXCEQQxvuptTbsQbJVlnndCMz8BKww6W3CaBTTdPmsc6xFd&#10;q6zM83nWg2usAy68x9v70UnXCb9tBQ9f2taLQFRNkVtIu0v7Lu7ZesWqvWO2k/xMg/0DC82kwUcv&#10;UPcsMHJw8i8oLbkDD22YcNAZtK3kItWA1RT5H9U8dcyKVAuK4+1FJv//YPnj8asjsqlpWdxQYpjG&#10;Jj2LIZD3MJAy6tNbX2HYk8XAMOA19jnV6u0D8O+eGNh0zOzFnXPQd4I1yK+ImdlV6ojjI8iu/wwN&#10;PsMOARLQ0DodxUM5CKJjn06X3kQqHC/LRbGc5uji6Cvy+XyBRnyDVS/p1vnwUYAm8VBTh81P8Oz4&#10;4MMY+hISX/OgZLOVSiXD7Xcb5ciR4aBs0zqj/xamDOlrupyVs4RsIOYjNKu0DDjISuqaIjNcMZ1V&#10;UY4PpknnwKQaz0hambM+UZJRnDDshrEVMTdqt4PmhII5GOcW/xkeOnA/KelxZmvqfxyYE5SoTwZF&#10;XxbTaRzyZExnNyUa7tqzu/YwwxGqpoGS8bgJ6WNE2gbusDmtTLK9MjlTxllMwp//TRz2aztFvf7u&#10;9S8AAAD//wMAUEsDBBQABgAIAAAAIQBowttP3QAAAAgBAAAPAAAAZHJzL2Rvd25yZXYueG1sTI9B&#10;T4NAEIXvJv6HzZh4MXahYFuRpVETTa+t/QEDTIHIzhJ2W+i/dzzpcd57efO9fDvbXl1o9J1jA/Ei&#10;AkVcubrjxsDx6+NxA8oH5Bp7x2TgSh62xe1NjlntJt7T5RAaJSXsMzTQhjBkWvuqJYt+4QZi8U5u&#10;tBjkHBtdjzhJue31MopW2mLH8qHFgd5bqr4PZ2vgtJsenp6n8jMc1/t09YbdunRXY+7v5tcXUIHm&#10;8BeGX3xBh0KYSnfm2qvegAwJosZJAkrsNE1FKQ0sN3ECusj1/wHFDwAAAP//AwBQSwECLQAUAAYA&#10;CAAAACEAtoM4kv4AAADhAQAAEwAAAAAAAAAAAAAAAAAAAAAAW0NvbnRlbnRfVHlwZXNdLnhtbFBL&#10;AQItABQABgAIAAAAIQA4/SH/1gAAAJQBAAALAAAAAAAAAAAAAAAAAC8BAABfcmVscy8ucmVsc1BL&#10;AQItABQABgAIAAAAIQCJnV1OIwIAACUEAAAOAAAAAAAAAAAAAAAAAC4CAABkcnMvZTJvRG9jLnht&#10;bFBLAQItABQABgAIAAAAIQBowttP3QAAAAgBAAAPAAAAAAAAAAAAAAAAAH0EAABkcnMvZG93bnJl&#10;di54bWxQSwUGAAAAAAQABADzAAAAhwUAAAAA&#10;" stroked="f">
                <v:textbox>
                  <w:txbxContent>
                    <w:p w14:paraId="1EDD6441" w14:textId="77777777" w:rsidR="000D35CC" w:rsidRPr="00B228DC" w:rsidRDefault="000D35CC" w:rsidP="00F10703">
                      <w:pPr>
                        <w:pStyle w:val="AHEContactAddress"/>
                        <w:spacing w:line="276" w:lineRule="auto"/>
                        <w:rPr>
                          <w:rFonts w:cs="Arial"/>
                          <w:b/>
                        </w:rPr>
                      </w:pPr>
                      <w:r>
                        <w:rPr>
                          <w:rFonts w:cs="Arial"/>
                          <w:b/>
                        </w:rPr>
                        <w:t>G</w:t>
                      </w:r>
                      <w:r w:rsidRPr="00B228DC">
                        <w:rPr>
                          <w:rFonts w:cs="Arial"/>
                          <w:b/>
                        </w:rPr>
                        <w:t>eneral enquiries</w:t>
                      </w:r>
                    </w:p>
                    <w:p w14:paraId="2E5BC218" w14:textId="77777777" w:rsidR="000D35CC" w:rsidRDefault="000D35CC" w:rsidP="00F10703">
                      <w:pPr>
                        <w:pStyle w:val="AHEContactAddress"/>
                        <w:spacing w:line="276" w:lineRule="auto"/>
                        <w:rPr>
                          <w:rFonts w:cs="Arial"/>
                        </w:rPr>
                      </w:pPr>
                      <w:r w:rsidRPr="00016893">
                        <w:rPr>
                          <w:rFonts w:cs="Arial"/>
                        </w:rPr>
                        <w:t>+44 (0) 3300 416201</w:t>
                      </w:r>
                      <w:r w:rsidRPr="00016893">
                        <w:rPr>
                          <w:rFonts w:cs="Arial"/>
                        </w:rPr>
                        <w:br/>
                        <w:t>enquiries@advance-he.ac.uk</w:t>
                      </w:r>
                      <w:r w:rsidRPr="00016893">
                        <w:rPr>
                          <w:rFonts w:cs="Arial"/>
                        </w:rPr>
                        <w:br/>
                      </w:r>
                      <w:hyperlink r:id="rId17" w:history="1">
                        <w:r w:rsidRPr="00AC4A20">
                          <w:rPr>
                            <w:rStyle w:val="Hyperlink"/>
                            <w:rFonts w:cs="Arial"/>
                            <w:color w:val="auto"/>
                            <w:u w:val="none"/>
                          </w:rPr>
                          <w:t>www.advance-he.ac.uk</w:t>
                        </w:r>
                      </w:hyperlink>
                    </w:p>
                    <w:p w14:paraId="1131DA34" w14:textId="77777777" w:rsidR="000D35CC" w:rsidRDefault="000D35CC" w:rsidP="00F10703"/>
                    <w:p w14:paraId="408CBB4E" w14:textId="77777777" w:rsidR="000D35CC" w:rsidRDefault="000D35CC" w:rsidP="00F10703"/>
                  </w:txbxContent>
                </v:textbox>
                <w10:wrap type="square" anchorx="margin"/>
              </v:shape>
            </w:pict>
          </mc:Fallback>
        </mc:AlternateContent>
      </w:r>
      <w:r w:rsidRPr="006B149A">
        <w:rPr>
          <w:noProof/>
        </w:rPr>
        <mc:AlternateContent>
          <mc:Choice Requires="wps">
            <w:drawing>
              <wp:anchor distT="45720" distB="45720" distL="114300" distR="114300" simplePos="0" relativeHeight="251663360" behindDoc="0" locked="0" layoutInCell="1" allowOverlap="1" wp14:anchorId="13C637A2" wp14:editId="58EE93FC">
                <wp:simplePos x="0" y="0"/>
                <wp:positionH relativeFrom="column">
                  <wp:posOffset>2948940</wp:posOffset>
                </wp:positionH>
                <wp:positionV relativeFrom="paragraph">
                  <wp:posOffset>728980</wp:posOffset>
                </wp:positionV>
                <wp:extent cx="3209925" cy="1085850"/>
                <wp:effectExtent l="0" t="0" r="9525"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085850"/>
                        </a:xfrm>
                        <a:prstGeom prst="rect">
                          <a:avLst/>
                        </a:prstGeom>
                        <a:solidFill>
                          <a:srgbClr val="FFFFFF"/>
                        </a:solidFill>
                        <a:ln w="9525">
                          <a:noFill/>
                          <a:miter lim="800000"/>
                          <a:headEnd/>
                          <a:tailEnd/>
                        </a:ln>
                      </wps:spPr>
                      <wps:txbx>
                        <w:txbxContent>
                          <w:p w14:paraId="5A7F2D7B" w14:textId="77777777" w:rsidR="000D35CC" w:rsidRPr="000F41DE" w:rsidRDefault="000D35CC" w:rsidP="00F10703">
                            <w:pPr>
                              <w:pStyle w:val="AHEContactAddress"/>
                              <w:spacing w:line="276" w:lineRule="auto"/>
                              <w:rPr>
                                <w:rFonts w:cs="Arial"/>
                                <w:b/>
                                <w:lang w:val="it-IT"/>
                              </w:rPr>
                            </w:pPr>
                            <w:r w:rsidRPr="000F41DE">
                              <w:rPr>
                                <w:rFonts w:cs="Arial"/>
                                <w:b/>
                                <w:lang w:val="it-IT"/>
                              </w:rPr>
                              <w:t>Media enquiries</w:t>
                            </w:r>
                          </w:p>
                          <w:p w14:paraId="5C00A7D1" w14:textId="77777777" w:rsidR="000D35CC" w:rsidRPr="000F41DE" w:rsidRDefault="000D35CC" w:rsidP="00F10703">
                            <w:pPr>
                              <w:pStyle w:val="AHEContactAddress"/>
                              <w:spacing w:line="276" w:lineRule="auto"/>
                              <w:rPr>
                                <w:rFonts w:cs="Arial"/>
                                <w:lang w:val="it-IT"/>
                              </w:rPr>
                            </w:pPr>
                            <w:r w:rsidRPr="000F41DE">
                              <w:rPr>
                                <w:rFonts w:cs="Arial"/>
                                <w:lang w:val="it-IT"/>
                              </w:rPr>
                              <w:t>+44 (0) 1904 717500</w:t>
                            </w:r>
                            <w:r w:rsidRPr="000F41DE">
                              <w:rPr>
                                <w:rFonts w:cs="Arial"/>
                                <w:lang w:val="it-IT"/>
                              </w:rPr>
                              <w:br/>
                              <w:t>communications@advance-he.ac.uk</w:t>
                            </w:r>
                            <w:r w:rsidRPr="000F41DE">
                              <w:rPr>
                                <w:rFonts w:cs="Arial"/>
                                <w:lang w:val="it-IT"/>
                              </w:rPr>
                              <w:br/>
                              <w:t>www.advance-he.ac.uk/contact-us</w:t>
                            </w:r>
                          </w:p>
                          <w:p w14:paraId="2032D87E" w14:textId="77777777" w:rsidR="000D35CC" w:rsidRPr="000F41DE" w:rsidRDefault="000D35CC" w:rsidP="00F10703">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637A2" id="Text Box 12" o:spid="_x0000_s1029" type="#_x0000_t202" style="position:absolute;margin-left:232.2pt;margin-top:57.4pt;width:252.75pt;height:8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YYAIwIAACUEAAAOAAAAZHJzL2Uyb0RvYy54bWysU9uO2yAQfa/Uf0C8N3a8SZtYcVbbbFNV&#10;2l6k3X4AxjhGBYYCiZ1+fQecpNHu26o8IIaZOZw5M6xuB63IQTgvwVR0OskpEYZDI82uoj+ftu8W&#10;lPjATMMUGFHRo/D0dv32zaq3pSigA9UIRxDE+LK3Fe1CsGWWed4JzfwErDDobMFpFtB0u6xxrEd0&#10;rbIiz99nPbjGOuDCe7y9H510nfDbVvDwvW29CERVFLmFtLu013HP1itW7hyzneQnGuwVLDSTBh+9&#10;QN2zwMjeyRdQWnIHHtow4aAzaFvJRaoBq5nmz6p57JgVqRYUx9uLTP7/wfJvhx+OyAZ7V1BimMYe&#10;PYkhkI8wELxCfXrrSwx7tBgYBrzH2FSrtw/Af3liYNMxsxN3zkHfCdYgv2nMzK5SRxwfQer+KzT4&#10;DtsHSEBD63QUD+UgiI59Ol56E7lwvLwp8uWymFPC0TfNF/PFPHUvY+U53TofPgvQJB4q6rD5CZ4d&#10;HnyIdFh5DomveVCy2UqlkuF29UY5cmA4KNu0UgXPwpQhfUWXcyQSswzE/DRDWgYcZCV1RRd5XONo&#10;RTk+mSaFBCbVeEYmypz0iZKM4oShHlIrbs6y19AcUTAH49ziP8NDB+4PJT3ObEX97z1zghL1xaDo&#10;y+lsFoc8GbP5hwINd+2prz3McISqaKBkPG5C+hhjYXfYnFYm2WIXRyYnyjiLSc3Tv4nDfm2nqH+/&#10;e/0XAAD//wMAUEsDBBQABgAIAAAAIQAdTIEA3wAAAAsBAAAPAAAAZHJzL2Rvd25yZXYueG1sTI/L&#10;boMwEEX3lfoP1kTqpmpMIkKAYqK2Uqtu8/iAAU8ABdsIO4H8faerdjm6R3fOLXaz6cWNRt85q2C1&#10;jECQrZ3ubKPgdPx8SUH4gFZj7ywpuJOHXfn4UGCu3WT3dDuERnCJ9TkqaEMYcil93ZJBv3QDWc7O&#10;bjQY+BwbqUecuNz0ch1FiTTYWf7Q4kAfLdWXw9UoOH9Pz5tsqr7CabuPk3fstpW7K/W0mN9eQQSa&#10;wx8Mv/qsDiU7Ve5qtRe9gjiJY0Y5WMW8gYksyTIQlYJ1uklBloX8v6H8AQAA//8DAFBLAQItABQA&#10;BgAIAAAAIQC2gziS/gAAAOEBAAATAAAAAAAAAAAAAAAAAAAAAABbQ29udGVudF9UeXBlc10ueG1s&#10;UEsBAi0AFAAGAAgAAAAhADj9If/WAAAAlAEAAAsAAAAAAAAAAAAAAAAALwEAAF9yZWxzLy5yZWxz&#10;UEsBAi0AFAAGAAgAAAAhAPrRhgAjAgAAJQQAAA4AAAAAAAAAAAAAAAAALgIAAGRycy9lMm9Eb2Mu&#10;eG1sUEsBAi0AFAAGAAgAAAAhAB1MgQDfAAAACwEAAA8AAAAAAAAAAAAAAAAAfQQAAGRycy9kb3du&#10;cmV2LnhtbFBLBQYAAAAABAAEAPMAAACJBQAAAAA=&#10;" stroked="f">
                <v:textbox>
                  <w:txbxContent>
                    <w:p w14:paraId="5A7F2D7B" w14:textId="77777777" w:rsidR="000D35CC" w:rsidRPr="000F41DE" w:rsidRDefault="000D35CC" w:rsidP="00F10703">
                      <w:pPr>
                        <w:pStyle w:val="AHEContactAddress"/>
                        <w:spacing w:line="276" w:lineRule="auto"/>
                        <w:rPr>
                          <w:rFonts w:cs="Arial"/>
                          <w:b/>
                          <w:lang w:val="it-IT"/>
                        </w:rPr>
                      </w:pPr>
                      <w:r w:rsidRPr="000F41DE">
                        <w:rPr>
                          <w:rFonts w:cs="Arial"/>
                          <w:b/>
                          <w:lang w:val="it-IT"/>
                        </w:rPr>
                        <w:t>Media enquiries</w:t>
                      </w:r>
                    </w:p>
                    <w:p w14:paraId="5C00A7D1" w14:textId="77777777" w:rsidR="000D35CC" w:rsidRPr="000F41DE" w:rsidRDefault="000D35CC" w:rsidP="00F10703">
                      <w:pPr>
                        <w:pStyle w:val="AHEContactAddress"/>
                        <w:spacing w:line="276" w:lineRule="auto"/>
                        <w:rPr>
                          <w:rFonts w:cs="Arial"/>
                          <w:lang w:val="it-IT"/>
                        </w:rPr>
                      </w:pPr>
                      <w:r w:rsidRPr="000F41DE">
                        <w:rPr>
                          <w:rFonts w:cs="Arial"/>
                          <w:lang w:val="it-IT"/>
                        </w:rPr>
                        <w:t>+44 (0) 1904 717500</w:t>
                      </w:r>
                      <w:r w:rsidRPr="000F41DE">
                        <w:rPr>
                          <w:rFonts w:cs="Arial"/>
                          <w:lang w:val="it-IT"/>
                        </w:rPr>
                        <w:br/>
                        <w:t>communications@advance-he.ac.uk</w:t>
                      </w:r>
                      <w:r w:rsidRPr="000F41DE">
                        <w:rPr>
                          <w:rFonts w:cs="Arial"/>
                          <w:lang w:val="it-IT"/>
                        </w:rPr>
                        <w:br/>
                        <w:t>www.advance-he.ac.uk/contact-us</w:t>
                      </w:r>
                    </w:p>
                    <w:p w14:paraId="2032D87E" w14:textId="77777777" w:rsidR="000D35CC" w:rsidRPr="000F41DE" w:rsidRDefault="000D35CC" w:rsidP="00F10703">
                      <w:pPr>
                        <w:rPr>
                          <w:lang w:val="it-IT"/>
                        </w:rPr>
                      </w:pPr>
                    </w:p>
                  </w:txbxContent>
                </v:textbox>
                <w10:wrap type="square"/>
              </v:shape>
            </w:pict>
          </mc:Fallback>
        </mc:AlternateContent>
      </w:r>
      <w:r w:rsidRPr="006B149A">
        <w:rPr>
          <w:noProof/>
        </w:rPr>
        <mc:AlternateContent>
          <mc:Choice Requires="wps">
            <w:drawing>
              <wp:anchor distT="45720" distB="45720" distL="114300" distR="114300" simplePos="0" relativeHeight="251659264" behindDoc="0" locked="0" layoutInCell="1" allowOverlap="1" wp14:anchorId="31688EA4" wp14:editId="65ED9C77">
                <wp:simplePos x="0" y="0"/>
                <wp:positionH relativeFrom="margin">
                  <wp:posOffset>0</wp:posOffset>
                </wp:positionH>
                <wp:positionV relativeFrom="paragraph">
                  <wp:posOffset>241300</wp:posOffset>
                </wp:positionV>
                <wp:extent cx="2360930" cy="1404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EF48165" w14:textId="77777777" w:rsidR="000D35CC" w:rsidRPr="00F10703" w:rsidRDefault="000D35CC" w:rsidP="00F10703">
                            <w:pPr>
                              <w:spacing w:line="720" w:lineRule="auto"/>
                              <w:rPr>
                                <w:color w:val="02A4A6" w:themeColor="background2"/>
                                <w:sz w:val="32"/>
                              </w:rPr>
                            </w:pPr>
                            <w:r w:rsidRPr="00F10703">
                              <w:rPr>
                                <w:rFonts w:cs="Arial"/>
                                <w:color w:val="02A4A6" w:themeColor="background2"/>
                                <w:sz w:val="32"/>
                              </w:rPr>
                              <w:t>Contact us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688EA4" id="_x0000_s1030" type="#_x0000_t202" style="position:absolute;margin-left:0;margin-top:19pt;width:185.9pt;height:110.6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ZWFIwIAACQEAAAOAAAAZHJzL2Uyb0RvYy54bWysU9uO2yAQfa/Uf0C8N76sk2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JB7TJKNOtR&#10;o2cxevIBRpIHegbjSsx6MpjnRzzG1NiqM4/AfzqiYdMxvRP31sLQCdZgeVm4mVxdnXBcAKmHL9Dg&#10;M2zvIQKNre0Dd8gGQXSU6XiRJpTC8TC/WaTLGwxxjGVFWizyKF7CyvN1Y53/JKAnYVFRi9pHeHZ4&#10;dD6Uw8pzSnjNgZLNVioVN3ZXb5QlB4Y+2cYRO3iVpjQZKrqc5/OIrCHcjxbqpUcfK9lX9DYNY3JW&#10;oOOjbmKKZ1JNa6xE6RM/gZKJHD/WY1SiONNeQ3NEwixMtsVvhosO7G9KBrRsRd2vPbOCEvVZI+nL&#10;rCiCx+OmmL9Hhoi9jtTXEaY5QlXUUzItNz7+i0iHuUdxtjLSFlScKjmVjFaMbJ6+TfD69T5m/fnc&#10;6xcAAAD//wMAUEsDBBQABgAIAAAAIQCckmKn3gAAAAcBAAAPAAAAZHJzL2Rvd25yZXYueG1sTI/N&#10;TsMwEITvSLyDtUhcEHWSCighTlX+LtxagsRxG2+TQGxH8bYNPD3LCU6j1axmvimWk+vVgcbYBW8g&#10;nSWgyNfBdr4xUL0+Xy5ARUZvsQ+eDHxRhGV5elJgbsPRr+mw4UZJiI85GmiZh1zrWLfkMM7CQF68&#10;XRgdspxjo+2IRwl3vc6S5Fo77Lw0tDjQQ0v152bvDHzfV4+rpwtOdxm/Z29r91LVH2jM+dm0ugPF&#10;NPHfM/ziCzqUwrQNe2+j6g3IEDYwX4iKO79JZcjWQHZ1m4EuC/2fv/wBAAD//wMAUEsBAi0AFAAG&#10;AAgAAAAhALaDOJL+AAAA4QEAABMAAAAAAAAAAAAAAAAAAAAAAFtDb250ZW50X1R5cGVzXS54bWxQ&#10;SwECLQAUAAYACAAAACEAOP0h/9YAAACUAQAACwAAAAAAAAAAAAAAAAAvAQAAX3JlbHMvLnJlbHNQ&#10;SwECLQAUAAYACAAAACEAteGVhSMCAAAkBAAADgAAAAAAAAAAAAAAAAAuAgAAZHJzL2Uyb0RvYy54&#10;bWxQSwECLQAUAAYACAAAACEAnJJip94AAAAHAQAADwAAAAAAAAAAAAAAAAB9BAAAZHJzL2Rvd25y&#10;ZXYueG1sUEsFBgAAAAAEAAQA8wAAAIgFAAAAAA==&#10;" stroked="f">
                <v:textbox style="mso-fit-shape-to-text:t">
                  <w:txbxContent>
                    <w:p w14:paraId="7EF48165" w14:textId="77777777" w:rsidR="000D35CC" w:rsidRPr="00F10703" w:rsidRDefault="000D35CC" w:rsidP="00F10703">
                      <w:pPr>
                        <w:spacing w:line="720" w:lineRule="auto"/>
                        <w:rPr>
                          <w:color w:val="02A4A6" w:themeColor="background2"/>
                          <w:sz w:val="32"/>
                        </w:rPr>
                      </w:pPr>
                      <w:r w:rsidRPr="00F10703">
                        <w:rPr>
                          <w:rFonts w:cs="Arial"/>
                          <w:color w:val="02A4A6" w:themeColor="background2"/>
                          <w:sz w:val="32"/>
                        </w:rPr>
                        <w:t>Contact us</w:t>
                      </w:r>
                    </w:p>
                  </w:txbxContent>
                </v:textbox>
                <w10:wrap type="square" anchorx="margin"/>
              </v:shape>
            </w:pict>
          </mc:Fallback>
        </mc:AlternateContent>
      </w:r>
    </w:p>
    <w:sectPr w:rsidR="00DB4D8E" w:rsidRPr="006B149A" w:rsidSect="00CD2017">
      <w:headerReference w:type="even" r:id="rId18"/>
      <w:headerReference w:type="default" r:id="rId19"/>
      <w:footerReference w:type="even" r:id="rId20"/>
      <w:footerReference w:type="default" r:id="rId21"/>
      <w:pgSz w:w="11906" w:h="16838" w:code="9"/>
      <w:pgMar w:top="2557" w:right="1134" w:bottom="1440" w:left="1446" w:header="45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2564D" w14:textId="77777777" w:rsidR="000D35CC" w:rsidRDefault="000D35CC" w:rsidP="00474EA0">
      <w:r>
        <w:separator/>
      </w:r>
    </w:p>
  </w:endnote>
  <w:endnote w:type="continuationSeparator" w:id="0">
    <w:p w14:paraId="64A41C07" w14:textId="77777777" w:rsidR="000D35CC" w:rsidRDefault="000D35CC" w:rsidP="0047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let-LondonNineteenSixty">
    <w:panose1 w:val="00000000000000000000"/>
    <w:charset w:val="00"/>
    <w:family w:val="modern"/>
    <w:notTrueType/>
    <w:pitch w:val="variable"/>
    <w:sig w:usb0="800002AF" w:usb1="5000004A" w:usb2="00000000" w:usb3="00000000" w:csb0="0000009F" w:csb1="00000000"/>
  </w:font>
  <w:font w:name="Chalet-NewYorkNineteenSixty">
    <w:panose1 w:val="00000000000000000000"/>
    <w:charset w:val="00"/>
    <w:family w:val="modern"/>
    <w:notTrueType/>
    <w:pitch w:val="variable"/>
    <w:sig w:usb0="800002AF" w:usb1="5000004A"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570387"/>
      <w:docPartObj>
        <w:docPartGallery w:val="Page Numbers (Bottom of Page)"/>
        <w:docPartUnique/>
      </w:docPartObj>
    </w:sdtPr>
    <w:sdtEndPr>
      <w:rPr>
        <w:noProof/>
      </w:rPr>
    </w:sdtEndPr>
    <w:sdtContent>
      <w:p w14:paraId="6682C80B" w14:textId="77777777" w:rsidR="000D35CC" w:rsidRDefault="000D35CC" w:rsidP="00011854">
        <w:pPr>
          <w:pStyle w:val="Footer"/>
          <w:pBdr>
            <w:top w:val="single" w:sz="4" w:space="1" w:color="544587" w:themeColor="text2"/>
          </w:pBdr>
          <w:jc w:val="right"/>
        </w:pPr>
      </w:p>
      <w:p w14:paraId="42413EEA" w14:textId="3432291A" w:rsidR="000D35CC" w:rsidRDefault="000D35CC" w:rsidP="00011854">
        <w:pPr>
          <w:pStyle w:val="Footer"/>
          <w:pBdr>
            <w:top w:val="single" w:sz="4" w:space="1" w:color="544587" w:themeColor="text2"/>
          </w:pBdr>
          <w:jc w:val="right"/>
        </w:pPr>
        <w:r>
          <w:fldChar w:fldCharType="begin"/>
        </w:r>
        <w:r>
          <w:instrText xml:space="preserve"> PAGE   \* MERGEFORMAT </w:instrText>
        </w:r>
        <w:r>
          <w:fldChar w:fldCharType="separate"/>
        </w:r>
        <w:r w:rsidR="004C1DC5">
          <w:rPr>
            <w:noProof/>
          </w:rPr>
          <w:t>4</w:t>
        </w:r>
        <w:r>
          <w:rPr>
            <w:noProof/>
          </w:rPr>
          <w:fldChar w:fldCharType="end"/>
        </w:r>
      </w:p>
    </w:sdtContent>
  </w:sdt>
  <w:p w14:paraId="5C176695" w14:textId="77777777" w:rsidR="000D35CC" w:rsidRDefault="000D35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945790"/>
      <w:docPartObj>
        <w:docPartGallery w:val="Page Numbers (Bottom of Page)"/>
        <w:docPartUnique/>
      </w:docPartObj>
    </w:sdtPr>
    <w:sdtEndPr>
      <w:rPr>
        <w:noProof/>
      </w:rPr>
    </w:sdtEndPr>
    <w:sdtContent>
      <w:p w14:paraId="7B85ACA1" w14:textId="3494109C" w:rsidR="000D35CC" w:rsidRDefault="004C1DC5" w:rsidP="006B2EAF">
        <w:pPr>
          <w:pStyle w:val="Footer"/>
          <w:jc w:val="center"/>
        </w:pPr>
      </w:p>
    </w:sdtContent>
  </w:sdt>
  <w:p w14:paraId="3C1EB996" w14:textId="77777777" w:rsidR="000D35CC" w:rsidRDefault="000D35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DAAA" w14:textId="77777777" w:rsidR="000D35CC" w:rsidRDefault="000D35CC" w:rsidP="006B2EAF">
    <w:pPr>
      <w:pStyle w:val="Footer"/>
      <w:pBdr>
        <w:top w:val="single" w:sz="4" w:space="1" w:color="auto"/>
      </w:pBdr>
    </w:pPr>
  </w:p>
  <w:p w14:paraId="258D25CF" w14:textId="7A167855" w:rsidR="000D35CC" w:rsidRDefault="004C1DC5" w:rsidP="006B2EAF">
    <w:pPr>
      <w:pStyle w:val="Footer"/>
      <w:pBdr>
        <w:top w:val="single" w:sz="4" w:space="1" w:color="auto"/>
      </w:pBdr>
    </w:pPr>
    <w:sdt>
      <w:sdtPr>
        <w:id w:val="-903209155"/>
        <w:docPartObj>
          <w:docPartGallery w:val="Page Numbers (Bottom of Page)"/>
          <w:docPartUnique/>
        </w:docPartObj>
      </w:sdtPr>
      <w:sdtEndPr>
        <w:rPr>
          <w:noProof/>
        </w:rPr>
      </w:sdtEndPr>
      <w:sdtContent>
        <w:r w:rsidR="000D35CC">
          <w:fldChar w:fldCharType="begin"/>
        </w:r>
        <w:r w:rsidR="000D35CC">
          <w:instrText xml:space="preserve"> PAGE   \* MERGEFORMAT </w:instrText>
        </w:r>
        <w:r w:rsidR="000D35CC">
          <w:fldChar w:fldCharType="separate"/>
        </w:r>
        <w:r>
          <w:rPr>
            <w:noProof/>
          </w:rPr>
          <w:t>3</w:t>
        </w:r>
        <w:r w:rsidR="000D35CC">
          <w:rPr>
            <w:noProof/>
          </w:rPr>
          <w:fldChar w:fldCharType="end"/>
        </w:r>
      </w:sdtContent>
    </w:sdt>
  </w:p>
  <w:p w14:paraId="5648A554" w14:textId="77777777" w:rsidR="000D35CC" w:rsidRDefault="000D35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214209"/>
      <w:docPartObj>
        <w:docPartGallery w:val="Page Numbers (Bottom of Page)"/>
        <w:docPartUnique/>
      </w:docPartObj>
    </w:sdtPr>
    <w:sdtEndPr>
      <w:rPr>
        <w:noProof/>
      </w:rPr>
    </w:sdtEndPr>
    <w:sdtContent>
      <w:p w14:paraId="413B0506" w14:textId="77777777" w:rsidR="000D35CC" w:rsidRDefault="000D35CC" w:rsidP="00663FFD">
        <w:pPr>
          <w:pStyle w:val="Footer"/>
          <w:jc w:val="right"/>
        </w:pPr>
      </w:p>
      <w:p w14:paraId="103C98BD" w14:textId="77777777" w:rsidR="000D35CC" w:rsidRDefault="004C1DC5" w:rsidP="00663FFD">
        <w:pPr>
          <w:pStyle w:val="Footer"/>
        </w:pPr>
      </w:p>
    </w:sdtContent>
  </w:sdt>
  <w:p w14:paraId="7FBC512A" w14:textId="77777777" w:rsidR="000D35CC" w:rsidRDefault="000D35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B3D96" w14:textId="77777777" w:rsidR="000D35CC" w:rsidRDefault="000D3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67F16" w14:textId="77777777" w:rsidR="000D35CC" w:rsidRDefault="000D35CC" w:rsidP="00474EA0">
      <w:r>
        <w:separator/>
      </w:r>
    </w:p>
  </w:footnote>
  <w:footnote w:type="continuationSeparator" w:id="0">
    <w:p w14:paraId="0DEA2244" w14:textId="77777777" w:rsidR="000D35CC" w:rsidRDefault="000D35CC" w:rsidP="00474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58A51" w14:textId="3D3813EB" w:rsidR="000D35CC" w:rsidRDefault="000D35CC" w:rsidP="006B2EAF">
    <w:pPr>
      <w:pStyle w:val="HeaderAuthor"/>
      <w:jc w:val="right"/>
      <w:rPr>
        <w:rFonts w:ascii="Arial" w:hAnsi="Arial" w:cs="Arial"/>
        <w:b/>
        <w:bCs/>
      </w:rPr>
    </w:pPr>
    <w:r w:rsidRPr="009851F9">
      <w:rPr>
        <w:rFonts w:ascii="Arial" w:hAnsi="Arial" w:cs="Arial"/>
        <w:b/>
        <w:bCs/>
      </w:rPr>
      <w:t>Wellbeing as a strategic imper</w:t>
    </w:r>
    <w:r>
      <w:rPr>
        <w:rFonts w:ascii="Arial" w:hAnsi="Arial" w:cs="Arial"/>
        <w:b/>
        <w:bCs/>
      </w:rPr>
      <w:t>ative – the management response</w:t>
    </w:r>
  </w:p>
  <w:p w14:paraId="621BE976" w14:textId="273D5228" w:rsidR="000D35CC" w:rsidRPr="00016893" w:rsidRDefault="000D35CC" w:rsidP="006B2EAF">
    <w:pPr>
      <w:pStyle w:val="HeaderAuthor"/>
      <w:jc w:val="right"/>
      <w:rPr>
        <w:rFonts w:ascii="Arial" w:hAnsi="Arial" w:cs="Arial"/>
      </w:rPr>
    </w:pPr>
    <w:r>
      <w:rPr>
        <w:rFonts w:ascii="Arial" w:hAnsi="Arial" w:cs="Arial"/>
      </w:rPr>
      <w:t>Podcast transcript</w:t>
    </w:r>
  </w:p>
  <w:p w14:paraId="46DDBB7E" w14:textId="77777777" w:rsidR="000D35CC" w:rsidRDefault="000D3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0742B" w14:textId="07067368" w:rsidR="000D35CC" w:rsidRDefault="000D35CC">
    <w:r>
      <w:rPr>
        <w:noProof/>
      </w:rPr>
      <w:drawing>
        <wp:anchor distT="0" distB="0" distL="114300" distR="114300" simplePos="0" relativeHeight="251684864" behindDoc="1" locked="0" layoutInCell="1" allowOverlap="1" wp14:anchorId="18CE6A3D" wp14:editId="049A3AC0">
          <wp:simplePos x="0" y="0"/>
          <wp:positionH relativeFrom="margin">
            <wp:align>left</wp:align>
          </wp:positionH>
          <wp:positionV relativeFrom="paragraph">
            <wp:posOffset>121920</wp:posOffset>
          </wp:positionV>
          <wp:extent cx="3971290" cy="1115060"/>
          <wp:effectExtent l="0" t="0" r="0" b="8890"/>
          <wp:wrapTight wrapText="bothSides">
            <wp:wrapPolygon edited="0">
              <wp:start x="17822" y="0"/>
              <wp:lineTo x="17200" y="738"/>
              <wp:lineTo x="15646" y="4797"/>
              <wp:lineTo x="0" y="6642"/>
              <wp:lineTo x="0" y="9595"/>
              <wp:lineTo x="933" y="11809"/>
              <wp:lineTo x="829" y="14392"/>
              <wp:lineTo x="9532" y="17713"/>
              <wp:lineTo x="15646" y="17713"/>
              <wp:lineTo x="15646" y="19927"/>
              <wp:lineTo x="16578" y="21403"/>
              <wp:lineTo x="17925" y="21403"/>
              <wp:lineTo x="19790" y="21403"/>
              <wp:lineTo x="19997" y="21403"/>
              <wp:lineTo x="21241" y="18082"/>
              <wp:lineTo x="21448" y="15499"/>
              <wp:lineTo x="21448" y="8856"/>
              <wp:lineTo x="21344" y="3321"/>
              <wp:lineTo x="20826" y="1107"/>
              <wp:lineTo x="19894" y="0"/>
              <wp:lineTo x="17822"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dvance HE Member Benefit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71290" cy="1115060"/>
                  </a:xfrm>
                  <a:prstGeom prst="rect">
                    <a:avLst/>
                  </a:prstGeom>
                </pic:spPr>
              </pic:pic>
            </a:graphicData>
          </a:graphic>
        </wp:anchor>
      </w:drawing>
    </w:r>
    <w:r>
      <w:rPr>
        <w:noProof/>
      </w:rPr>
      <w:drawing>
        <wp:anchor distT="0" distB="0" distL="114300" distR="114300" simplePos="0" relativeHeight="251667456" behindDoc="1" locked="0" layoutInCell="1" allowOverlap="1" wp14:anchorId="3EC9FB89" wp14:editId="482F6640">
          <wp:simplePos x="0" y="0"/>
          <wp:positionH relativeFrom="page">
            <wp:align>left</wp:align>
          </wp:positionH>
          <wp:positionV relativeFrom="page">
            <wp:posOffset>19050</wp:posOffset>
          </wp:positionV>
          <wp:extent cx="7558920" cy="10691640"/>
          <wp:effectExtent l="0" t="0" r="4445" b="0"/>
          <wp:wrapNone/>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over.jpg"/>
                  <pic:cNvPicPr/>
                </pic:nvPicPr>
                <pic:blipFill>
                  <a:blip r:embed="rId2">
                    <a:extLst>
                      <a:ext uri="{28A0092B-C50C-407E-A947-70E740481C1C}">
                        <a14:useLocalDpi xmlns:a14="http://schemas.microsoft.com/office/drawing/2010/main" val="0"/>
                      </a:ext>
                    </a:extLst>
                  </a:blip>
                  <a:stretch>
                    <a:fillRect/>
                  </a:stretch>
                </pic:blipFill>
                <pic:spPr>
                  <a:xfrm>
                    <a:off x="0" y="0"/>
                    <a:ext cx="755892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B7D4F" w14:textId="77777777" w:rsidR="000D35CC" w:rsidRDefault="000D35CC">
    <w:r>
      <w:rPr>
        <w:noProof/>
      </w:rPr>
      <w:drawing>
        <wp:anchor distT="0" distB="0" distL="114300" distR="114300" simplePos="0" relativeHeight="251666432" behindDoc="0" locked="0" layoutInCell="1" allowOverlap="1" wp14:anchorId="71D814AC" wp14:editId="099DFCAE">
          <wp:simplePos x="0" y="0"/>
          <wp:positionH relativeFrom="page">
            <wp:posOffset>4860925</wp:posOffset>
          </wp:positionH>
          <wp:positionV relativeFrom="page">
            <wp:posOffset>543270</wp:posOffset>
          </wp:positionV>
          <wp:extent cx="1891080" cy="26784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ance HE Logo_only.jpg"/>
                  <pic:cNvPicPr/>
                </pic:nvPicPr>
                <pic:blipFill>
                  <a:blip r:embed="rId1">
                    <a:extLst>
                      <a:ext uri="{28A0092B-C50C-407E-A947-70E740481C1C}">
                        <a14:useLocalDpi xmlns:a14="http://schemas.microsoft.com/office/drawing/2010/main" val="0"/>
                      </a:ext>
                    </a:extLst>
                  </a:blip>
                  <a:stretch>
                    <a:fillRect/>
                  </a:stretch>
                </pic:blipFill>
                <pic:spPr>
                  <a:xfrm>
                    <a:off x="0" y="0"/>
                    <a:ext cx="1891080" cy="26784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AA372" w14:textId="77777777" w:rsidR="000D35CC" w:rsidRDefault="000D35CC" w:rsidP="009851F9">
    <w:pPr>
      <w:pStyle w:val="HeaderAuthor"/>
      <w:rPr>
        <w:rFonts w:ascii="Arial" w:hAnsi="Arial" w:cs="Arial"/>
        <w:b/>
        <w:bCs/>
      </w:rPr>
    </w:pPr>
    <w:r w:rsidRPr="009851F9">
      <w:rPr>
        <w:rFonts w:ascii="Arial" w:hAnsi="Arial" w:cs="Arial"/>
        <w:b/>
        <w:bCs/>
      </w:rPr>
      <w:t>Wellbeing as a strategic imper</w:t>
    </w:r>
    <w:r>
      <w:rPr>
        <w:rFonts w:ascii="Arial" w:hAnsi="Arial" w:cs="Arial"/>
        <w:b/>
        <w:bCs/>
      </w:rPr>
      <w:t>ative – the management response</w:t>
    </w:r>
  </w:p>
  <w:p w14:paraId="36AA3DD0" w14:textId="06AA72FC" w:rsidR="000D35CC" w:rsidRPr="00016893" w:rsidRDefault="000D35CC" w:rsidP="001A4007">
    <w:pPr>
      <w:pStyle w:val="HeaderAuthor"/>
      <w:rPr>
        <w:rFonts w:ascii="Arial" w:hAnsi="Arial" w:cs="Arial"/>
      </w:rPr>
    </w:pPr>
    <w:r>
      <w:rPr>
        <w:rFonts w:ascii="Arial" w:hAnsi="Arial" w:cs="Arial"/>
      </w:rPr>
      <w:t>Podcast transcript</w:t>
    </w:r>
  </w:p>
  <w:p w14:paraId="70618A91" w14:textId="65AC7734" w:rsidR="000D35CC" w:rsidRPr="006B2EAF" w:rsidRDefault="000D35CC" w:rsidP="006B2E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4068E" w14:textId="77777777" w:rsidR="000D35CC" w:rsidRDefault="000D35CC" w:rsidP="00663FFD">
    <w:pPr>
      <w:pStyle w:val="Header"/>
      <w:spacing w:line="276" w:lineRule="auto"/>
    </w:pPr>
    <w:r>
      <w:drawing>
        <wp:anchor distT="0" distB="0" distL="114300" distR="114300" simplePos="0" relativeHeight="251683840" behindDoc="0" locked="0" layoutInCell="1" allowOverlap="1" wp14:anchorId="24EE5B1F" wp14:editId="672A8675">
          <wp:simplePos x="0" y="0"/>
          <wp:positionH relativeFrom="margin">
            <wp:align>left</wp:align>
          </wp:positionH>
          <wp:positionV relativeFrom="paragraph">
            <wp:posOffset>546735</wp:posOffset>
          </wp:positionV>
          <wp:extent cx="2494031" cy="352045"/>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H Logo Page 1.png"/>
                  <pic:cNvPicPr/>
                </pic:nvPicPr>
                <pic:blipFill>
                  <a:blip r:embed="rId1">
                    <a:extLst>
                      <a:ext uri="{28A0092B-C50C-407E-A947-70E740481C1C}">
                        <a14:useLocalDpi xmlns:a14="http://schemas.microsoft.com/office/drawing/2010/main" val="0"/>
                      </a:ext>
                    </a:extLst>
                  </a:blip>
                  <a:stretch>
                    <a:fillRect/>
                  </a:stretch>
                </pic:blipFill>
                <pic:spPr>
                  <a:xfrm>
                    <a:off x="0" y="0"/>
                    <a:ext cx="2494031" cy="35204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81792" behindDoc="1" locked="0" layoutInCell="1" allowOverlap="1" wp14:anchorId="65751A4E" wp14:editId="587F2070">
          <wp:simplePos x="0" y="0"/>
          <wp:positionH relativeFrom="page">
            <wp:align>right</wp:align>
          </wp:positionH>
          <wp:positionV relativeFrom="page">
            <wp:align>top</wp:align>
          </wp:positionV>
          <wp:extent cx="7558920" cy="10691640"/>
          <wp:effectExtent l="0" t="0" r="4445"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over.jpg"/>
                  <pic:cNvPicPr/>
                </pic:nvPicPr>
                <pic:blipFill>
                  <a:blip r:embed="rId2">
                    <a:extLst>
                      <a:ext uri="{28A0092B-C50C-407E-A947-70E740481C1C}">
                        <a14:useLocalDpi xmlns:a14="http://schemas.microsoft.com/office/drawing/2010/main" val="0"/>
                      </a:ext>
                    </a:extLst>
                  </a:blip>
                  <a:stretch>
                    <a:fillRect/>
                  </a:stretch>
                </pic:blipFill>
                <pic:spPr>
                  <a:xfrm>
                    <a:off x="0" y="0"/>
                    <a:ext cx="755892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26320" w14:textId="77777777" w:rsidR="000D35CC" w:rsidRPr="00CD2017" w:rsidRDefault="000D35CC" w:rsidP="00F12961">
    <w:pPr>
      <w:pStyle w:val="Header"/>
    </w:pPr>
    <w:r>
      <w:drawing>
        <wp:anchor distT="0" distB="0" distL="114300" distR="114300" simplePos="0" relativeHeight="251675648" behindDoc="1" locked="0" layoutInCell="1" allowOverlap="1" wp14:anchorId="200C5D6E" wp14:editId="1568F84A">
          <wp:simplePos x="0" y="0"/>
          <wp:positionH relativeFrom="page">
            <wp:posOffset>0</wp:posOffset>
          </wp:positionH>
          <wp:positionV relativeFrom="page">
            <wp:posOffset>0</wp:posOffset>
          </wp:positionV>
          <wp:extent cx="7559040" cy="10690860"/>
          <wp:effectExtent l="0" t="0" r="381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v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0860"/>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77696" behindDoc="0" locked="0" layoutInCell="1" allowOverlap="1" wp14:anchorId="7709F29D" wp14:editId="53AD7907">
          <wp:simplePos x="0" y="0"/>
          <wp:positionH relativeFrom="page">
            <wp:posOffset>798359</wp:posOffset>
          </wp:positionH>
          <wp:positionV relativeFrom="page">
            <wp:posOffset>922020</wp:posOffset>
          </wp:positionV>
          <wp:extent cx="1773720" cy="251640"/>
          <wp:effectExtent l="0" t="0" r="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AHE Logo.jpg"/>
                  <pic:cNvPicPr/>
                </pic:nvPicPr>
                <pic:blipFill>
                  <a:blip r:embed="rId2">
                    <a:extLst>
                      <a:ext uri="{28A0092B-C50C-407E-A947-70E740481C1C}">
                        <a14:useLocalDpi xmlns:a14="http://schemas.microsoft.com/office/drawing/2010/main" val="0"/>
                      </a:ext>
                    </a:extLst>
                  </a:blip>
                  <a:stretch>
                    <a:fillRect/>
                  </a:stretch>
                </pic:blipFill>
                <pic:spPr>
                  <a:xfrm>
                    <a:off x="0" y="0"/>
                    <a:ext cx="1773720" cy="25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45E23B1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03AE7902"/>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C6BA8BC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7B70069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025EBE"/>
    <w:multiLevelType w:val="hybridMultilevel"/>
    <w:tmpl w:val="EC54D252"/>
    <w:lvl w:ilvl="0" w:tplc="442A614A">
      <w:start w:val="1"/>
      <w:numFmt w:val="decimal"/>
      <w:lvlText w:val="%1."/>
      <w:lvlJc w:val="left"/>
      <w:pPr>
        <w:tabs>
          <w:tab w:val="num" w:pos="720"/>
        </w:tabs>
        <w:ind w:left="720" w:hanging="360"/>
      </w:pPr>
    </w:lvl>
    <w:lvl w:ilvl="1" w:tplc="EF624D28" w:tentative="1">
      <w:start w:val="1"/>
      <w:numFmt w:val="decimal"/>
      <w:lvlText w:val="%2."/>
      <w:lvlJc w:val="left"/>
      <w:pPr>
        <w:tabs>
          <w:tab w:val="num" w:pos="1440"/>
        </w:tabs>
        <w:ind w:left="1440" w:hanging="360"/>
      </w:pPr>
    </w:lvl>
    <w:lvl w:ilvl="2" w:tplc="5A224388" w:tentative="1">
      <w:start w:val="1"/>
      <w:numFmt w:val="decimal"/>
      <w:lvlText w:val="%3."/>
      <w:lvlJc w:val="left"/>
      <w:pPr>
        <w:tabs>
          <w:tab w:val="num" w:pos="2160"/>
        </w:tabs>
        <w:ind w:left="2160" w:hanging="360"/>
      </w:pPr>
    </w:lvl>
    <w:lvl w:ilvl="3" w:tplc="082CF0BE" w:tentative="1">
      <w:start w:val="1"/>
      <w:numFmt w:val="decimal"/>
      <w:lvlText w:val="%4."/>
      <w:lvlJc w:val="left"/>
      <w:pPr>
        <w:tabs>
          <w:tab w:val="num" w:pos="2880"/>
        </w:tabs>
        <w:ind w:left="2880" w:hanging="360"/>
      </w:pPr>
    </w:lvl>
    <w:lvl w:ilvl="4" w:tplc="5D9A55C6" w:tentative="1">
      <w:start w:val="1"/>
      <w:numFmt w:val="decimal"/>
      <w:lvlText w:val="%5."/>
      <w:lvlJc w:val="left"/>
      <w:pPr>
        <w:tabs>
          <w:tab w:val="num" w:pos="3600"/>
        </w:tabs>
        <w:ind w:left="3600" w:hanging="360"/>
      </w:pPr>
    </w:lvl>
    <w:lvl w:ilvl="5" w:tplc="0DBE9E4C" w:tentative="1">
      <w:start w:val="1"/>
      <w:numFmt w:val="decimal"/>
      <w:lvlText w:val="%6."/>
      <w:lvlJc w:val="left"/>
      <w:pPr>
        <w:tabs>
          <w:tab w:val="num" w:pos="4320"/>
        </w:tabs>
        <w:ind w:left="4320" w:hanging="360"/>
      </w:pPr>
    </w:lvl>
    <w:lvl w:ilvl="6" w:tplc="3F1435F8" w:tentative="1">
      <w:start w:val="1"/>
      <w:numFmt w:val="decimal"/>
      <w:lvlText w:val="%7."/>
      <w:lvlJc w:val="left"/>
      <w:pPr>
        <w:tabs>
          <w:tab w:val="num" w:pos="5040"/>
        </w:tabs>
        <w:ind w:left="5040" w:hanging="360"/>
      </w:pPr>
    </w:lvl>
    <w:lvl w:ilvl="7" w:tplc="B6348618" w:tentative="1">
      <w:start w:val="1"/>
      <w:numFmt w:val="decimal"/>
      <w:lvlText w:val="%8."/>
      <w:lvlJc w:val="left"/>
      <w:pPr>
        <w:tabs>
          <w:tab w:val="num" w:pos="5760"/>
        </w:tabs>
        <w:ind w:left="5760" w:hanging="360"/>
      </w:pPr>
    </w:lvl>
    <w:lvl w:ilvl="8" w:tplc="B3D45B80" w:tentative="1">
      <w:start w:val="1"/>
      <w:numFmt w:val="decimal"/>
      <w:lvlText w:val="%9."/>
      <w:lvlJc w:val="left"/>
      <w:pPr>
        <w:tabs>
          <w:tab w:val="num" w:pos="6480"/>
        </w:tabs>
        <w:ind w:left="6480" w:hanging="360"/>
      </w:pPr>
    </w:lvl>
  </w:abstractNum>
  <w:abstractNum w:abstractNumId="5" w15:restartNumberingAfterBreak="0">
    <w:nsid w:val="0C496C07"/>
    <w:multiLevelType w:val="hybridMultilevel"/>
    <w:tmpl w:val="AE3E20FC"/>
    <w:lvl w:ilvl="0" w:tplc="DBB670BC">
      <w:start w:val="1"/>
      <w:numFmt w:val="bullet"/>
      <w:lvlText w:val=""/>
      <w:lvlJc w:val="left"/>
      <w:pPr>
        <w:ind w:left="360" w:hanging="360"/>
      </w:pPr>
      <w:rPr>
        <w:rFonts w:ascii="Symbol" w:hAnsi="Symbol" w:hint="default"/>
        <w:color w:val="02A4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777B85"/>
    <w:multiLevelType w:val="multilevel"/>
    <w:tmpl w:val="BF941F30"/>
    <w:styleLink w:val="AHENumberedList"/>
    <w:lvl w:ilvl="0">
      <w:start w:val="1"/>
      <w:numFmt w:val="decimal"/>
      <w:pStyle w:val="ListNumber"/>
      <w:lvlText w:val="%1."/>
      <w:lvlJc w:val="left"/>
      <w:pPr>
        <w:tabs>
          <w:tab w:val="num" w:pos="340"/>
        </w:tabs>
        <w:ind w:left="340" w:hanging="340"/>
      </w:pPr>
      <w:rPr>
        <w:rFonts w:hint="default"/>
        <w:color w:val="02A4A6" w:themeColor="background2"/>
      </w:rPr>
    </w:lvl>
    <w:lvl w:ilvl="1">
      <w:start w:val="1"/>
      <w:numFmt w:val="lowerLetter"/>
      <w:pStyle w:val="ListNumber2"/>
      <w:lvlText w:val="%2."/>
      <w:lvlJc w:val="left"/>
      <w:pPr>
        <w:tabs>
          <w:tab w:val="num" w:pos="680"/>
        </w:tabs>
        <w:ind w:left="680" w:hanging="340"/>
      </w:pPr>
      <w:rPr>
        <w:rFonts w:hint="default"/>
      </w:rPr>
    </w:lvl>
    <w:lvl w:ilvl="2">
      <w:start w:val="1"/>
      <w:numFmt w:val="decimal"/>
      <w:pStyle w:val="ListNumber3"/>
      <w:lvlText w:val="%3."/>
      <w:lvlJc w:val="left"/>
      <w:pPr>
        <w:tabs>
          <w:tab w:val="num" w:pos="1020"/>
        </w:tabs>
        <w:ind w:left="1020" w:hanging="340"/>
      </w:pPr>
      <w:rPr>
        <w:rFonts w:hint="default"/>
        <w:color w:val="02A4A6" w:themeColor="background2"/>
      </w:rPr>
    </w:lvl>
    <w:lvl w:ilvl="3">
      <w:start w:val="1"/>
      <w:numFmt w:val="lowerLetter"/>
      <w:pStyle w:val="ListNumber4"/>
      <w:lvlText w:val="%4."/>
      <w:lvlJc w:val="left"/>
      <w:pPr>
        <w:tabs>
          <w:tab w:val="num" w:pos="1360"/>
        </w:tabs>
        <w:ind w:left="1360" w:hanging="340"/>
      </w:pPr>
      <w:rPr>
        <w:rFonts w:hint="default"/>
      </w:rPr>
    </w:lvl>
    <w:lvl w:ilvl="4">
      <w:start w:val="1"/>
      <w:numFmt w:val="decimal"/>
      <w:pStyle w:val="ListNumber5"/>
      <w:lvlText w:val="%5."/>
      <w:lvlJc w:val="left"/>
      <w:pPr>
        <w:tabs>
          <w:tab w:val="num" w:pos="1700"/>
        </w:tabs>
        <w:ind w:left="1700" w:hanging="340"/>
      </w:pPr>
      <w:rPr>
        <w:rFonts w:hint="default"/>
        <w:color w:val="02A4A6" w:themeColor="background2"/>
      </w:rPr>
    </w:lvl>
    <w:lvl w:ilvl="5">
      <w:start w:val="1"/>
      <w:numFmt w:val="none"/>
      <w:lvlText w:val=""/>
      <w:lvlJc w:val="left"/>
      <w:pPr>
        <w:tabs>
          <w:tab w:val="num" w:pos="2040"/>
        </w:tabs>
        <w:ind w:left="2040" w:hanging="340"/>
      </w:pPr>
      <w:rPr>
        <w:rFonts w:hint="default"/>
      </w:rPr>
    </w:lvl>
    <w:lvl w:ilvl="6">
      <w:start w:val="1"/>
      <w:numFmt w:val="none"/>
      <w:lvlText w:val="%7"/>
      <w:lvlJc w:val="left"/>
      <w:pPr>
        <w:tabs>
          <w:tab w:val="num" w:pos="2380"/>
        </w:tabs>
        <w:ind w:left="2380" w:hanging="340"/>
      </w:pPr>
      <w:rPr>
        <w:rFonts w:hint="default"/>
      </w:rPr>
    </w:lvl>
    <w:lvl w:ilvl="7">
      <w:start w:val="1"/>
      <w:numFmt w:val="none"/>
      <w:lvlText w:val="%8"/>
      <w:lvlJc w:val="left"/>
      <w:pPr>
        <w:tabs>
          <w:tab w:val="num" w:pos="2720"/>
        </w:tabs>
        <w:ind w:left="2720" w:hanging="340"/>
      </w:pPr>
      <w:rPr>
        <w:rFonts w:hint="default"/>
      </w:rPr>
    </w:lvl>
    <w:lvl w:ilvl="8">
      <w:start w:val="1"/>
      <w:numFmt w:val="none"/>
      <w:lvlText w:val="%9"/>
      <w:lvlJc w:val="left"/>
      <w:pPr>
        <w:tabs>
          <w:tab w:val="num" w:pos="3060"/>
        </w:tabs>
        <w:ind w:left="3060" w:hanging="340"/>
      </w:pPr>
      <w:rPr>
        <w:rFonts w:hint="default"/>
      </w:rPr>
    </w:lvl>
  </w:abstractNum>
  <w:abstractNum w:abstractNumId="7" w15:restartNumberingAfterBreak="0">
    <w:nsid w:val="1D9923C1"/>
    <w:multiLevelType w:val="multilevel"/>
    <w:tmpl w:val="10A60B66"/>
    <w:styleLink w:val="AHEBulletList"/>
    <w:lvl w:ilvl="0">
      <w:start w:val="1"/>
      <w:numFmt w:val="bullet"/>
      <w:pStyle w:val="ListBullet"/>
      <w:lvlText w:val="+"/>
      <w:lvlJc w:val="left"/>
      <w:pPr>
        <w:tabs>
          <w:tab w:val="num" w:pos="340"/>
        </w:tabs>
        <w:ind w:left="340" w:hanging="340"/>
      </w:pPr>
      <w:rPr>
        <w:rFonts w:ascii="Chalet-LondonNineteenSixty" w:hAnsi="Chalet-LondonNineteenSixty" w:hint="default"/>
        <w:color w:val="02A4A6" w:themeColor="background2"/>
        <w:sz w:val="32"/>
      </w:rPr>
    </w:lvl>
    <w:lvl w:ilvl="1">
      <w:start w:val="1"/>
      <w:numFmt w:val="bullet"/>
      <w:pStyle w:val="ListBullet2"/>
      <w:lvlText w:val="–"/>
      <w:lvlJc w:val="left"/>
      <w:pPr>
        <w:tabs>
          <w:tab w:val="num" w:pos="765"/>
        </w:tabs>
        <w:ind w:left="765" w:hanging="340"/>
      </w:pPr>
      <w:rPr>
        <w:rFonts w:ascii="Chalet-LondonNineteenSixty" w:hAnsi="Chalet-LondonNineteenSixty" w:hint="default"/>
        <w:color w:val="000000" w:themeColor="text1"/>
      </w:rPr>
    </w:lvl>
    <w:lvl w:ilvl="2">
      <w:start w:val="1"/>
      <w:numFmt w:val="bullet"/>
      <w:pStyle w:val="ListBullet3"/>
      <w:lvlText w:val="+"/>
      <w:lvlJc w:val="left"/>
      <w:pPr>
        <w:tabs>
          <w:tab w:val="num" w:pos="1021"/>
        </w:tabs>
        <w:ind w:left="1021" w:hanging="341"/>
      </w:pPr>
      <w:rPr>
        <w:rFonts w:ascii="Chalet-LondonNineteenSixty" w:hAnsi="Chalet-LondonNineteenSixty" w:hint="default"/>
        <w:color w:val="02A4A6" w:themeColor="background2"/>
        <w:sz w:val="32"/>
      </w:rPr>
    </w:lvl>
    <w:lvl w:ilvl="3">
      <w:start w:val="1"/>
      <w:numFmt w:val="bullet"/>
      <w:pStyle w:val="ListBullet4"/>
      <w:lvlText w:val="–"/>
      <w:lvlJc w:val="left"/>
      <w:pPr>
        <w:tabs>
          <w:tab w:val="num" w:pos="1360"/>
        </w:tabs>
        <w:ind w:left="1360" w:hanging="340"/>
      </w:pPr>
      <w:rPr>
        <w:rFonts w:ascii="Chalet-LondonNineteenSixty" w:hAnsi="Chalet-LondonNineteenSixty" w:hint="default"/>
        <w:color w:val="000000" w:themeColor="text1"/>
      </w:rPr>
    </w:lvl>
    <w:lvl w:ilvl="4">
      <w:start w:val="1"/>
      <w:numFmt w:val="bullet"/>
      <w:pStyle w:val="ListBullet5"/>
      <w:lvlText w:val="+"/>
      <w:lvlJc w:val="left"/>
      <w:pPr>
        <w:tabs>
          <w:tab w:val="num" w:pos="1700"/>
        </w:tabs>
        <w:ind w:left="1700" w:hanging="340"/>
      </w:pPr>
      <w:rPr>
        <w:rFonts w:ascii="Chalet-LondonNineteenSixty" w:hAnsi="Chalet-LondonNineteenSixty" w:hint="default"/>
        <w:color w:val="02A4A6" w:themeColor="background2"/>
        <w:sz w:val="32"/>
      </w:rPr>
    </w:lvl>
    <w:lvl w:ilvl="5">
      <w:start w:val="1"/>
      <w:numFmt w:val="none"/>
      <w:lvlText w:val=""/>
      <w:lvlJc w:val="left"/>
      <w:pPr>
        <w:tabs>
          <w:tab w:val="num" w:pos="2040"/>
        </w:tabs>
        <w:ind w:left="2040" w:hanging="340"/>
      </w:pPr>
      <w:rPr>
        <w:rFonts w:hint="default"/>
      </w:rPr>
    </w:lvl>
    <w:lvl w:ilvl="6">
      <w:start w:val="1"/>
      <w:numFmt w:val="none"/>
      <w:lvlText w:val=""/>
      <w:lvlJc w:val="left"/>
      <w:pPr>
        <w:tabs>
          <w:tab w:val="num" w:pos="2380"/>
        </w:tabs>
        <w:ind w:left="2380" w:hanging="340"/>
      </w:pPr>
      <w:rPr>
        <w:rFonts w:hint="default"/>
      </w:rPr>
    </w:lvl>
    <w:lvl w:ilvl="7">
      <w:start w:val="1"/>
      <w:numFmt w:val="none"/>
      <w:lvlText w:val=""/>
      <w:lvlJc w:val="left"/>
      <w:pPr>
        <w:tabs>
          <w:tab w:val="num" w:pos="2720"/>
        </w:tabs>
        <w:ind w:left="2720" w:hanging="340"/>
      </w:pPr>
      <w:rPr>
        <w:rFonts w:hint="default"/>
      </w:rPr>
    </w:lvl>
    <w:lvl w:ilvl="8">
      <w:start w:val="1"/>
      <w:numFmt w:val="none"/>
      <w:lvlText w:val=""/>
      <w:lvlJc w:val="left"/>
      <w:pPr>
        <w:tabs>
          <w:tab w:val="num" w:pos="3060"/>
        </w:tabs>
        <w:ind w:left="3060" w:hanging="340"/>
      </w:pPr>
      <w:rPr>
        <w:rFonts w:hint="default"/>
      </w:rPr>
    </w:lvl>
  </w:abstractNum>
  <w:abstractNum w:abstractNumId="8" w15:restartNumberingAfterBreak="0">
    <w:nsid w:val="1FA0078F"/>
    <w:multiLevelType w:val="hybridMultilevel"/>
    <w:tmpl w:val="5478F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400057"/>
    <w:multiLevelType w:val="multilevel"/>
    <w:tmpl w:val="91CA83B4"/>
    <w:styleLink w:val="AHEHeadingsList"/>
    <w:lvl w:ilvl="0">
      <w:start w:val="1"/>
      <w:numFmt w:val="decimal"/>
      <w:pStyle w:val="Heading1"/>
      <w:lvlText w:val="%1."/>
      <w:lvlJc w:val="left"/>
      <w:pPr>
        <w:tabs>
          <w:tab w:val="num" w:pos="680"/>
        </w:tabs>
        <w:ind w:left="680" w:hanging="680"/>
      </w:pPr>
      <w:rPr>
        <w:rFonts w:ascii="Chalet-NewYorkNineteenSixty" w:hAnsi="Chalet-NewYorkNineteenSixty" w:hint="default"/>
        <w:color w:val="02A4A6" w:themeColor="background2"/>
        <w:sz w:val="48"/>
      </w:rPr>
    </w:lvl>
    <w:lvl w:ilvl="1">
      <w:start w:val="1"/>
      <w:numFmt w:val="decimal"/>
      <w:pStyle w:val="Heading2"/>
      <w:lvlText w:val="%1.%2"/>
      <w:lvlJc w:val="left"/>
      <w:pPr>
        <w:tabs>
          <w:tab w:val="num" w:pos="680"/>
        </w:tabs>
        <w:ind w:left="680" w:hanging="680"/>
      </w:pPr>
      <w:rPr>
        <w:rFonts w:ascii="Chalet-NewYorkNineteenSixty" w:hAnsi="Chalet-NewYorkNineteenSixty" w:hint="default"/>
        <w:color w:val="544587" w:themeColor="text2"/>
        <w:sz w:val="32"/>
      </w:rPr>
    </w:lvl>
    <w:lvl w:ilvl="2">
      <w:start w:val="1"/>
      <w:numFmt w:val="decimal"/>
      <w:pStyle w:val="Heading3"/>
      <w:lvlText w:val="%1.%2.%3"/>
      <w:lvlJc w:val="left"/>
      <w:pPr>
        <w:tabs>
          <w:tab w:val="num" w:pos="964"/>
        </w:tabs>
        <w:ind w:left="964" w:hanging="964"/>
      </w:pPr>
      <w:rPr>
        <w:rFonts w:ascii="Chalet-NewYorkNineteenSixty" w:hAnsi="Chalet-NewYorkNineteenSixty" w:hint="default"/>
        <w:color w:val="000000" w:themeColor="text1"/>
        <w:sz w:val="28"/>
      </w:rPr>
    </w:lvl>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abstractNum>
  <w:abstractNum w:abstractNumId="10" w15:restartNumberingAfterBreak="0">
    <w:nsid w:val="2E00622E"/>
    <w:multiLevelType w:val="multilevel"/>
    <w:tmpl w:val="4FF4C2C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56EE28E4"/>
    <w:multiLevelType w:val="hybridMultilevel"/>
    <w:tmpl w:val="10923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657929"/>
    <w:multiLevelType w:val="hybridMultilevel"/>
    <w:tmpl w:val="E7322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0282C47"/>
    <w:multiLevelType w:val="hybridMultilevel"/>
    <w:tmpl w:val="EEDC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BD6AE2"/>
    <w:multiLevelType w:val="multilevel"/>
    <w:tmpl w:val="10A60B66"/>
    <w:numStyleLink w:val="AHEBulletList"/>
  </w:abstractNum>
  <w:abstractNum w:abstractNumId="15" w15:restartNumberingAfterBreak="0">
    <w:nsid w:val="7F2206CE"/>
    <w:multiLevelType w:val="multilevel"/>
    <w:tmpl w:val="91CA83B4"/>
    <w:numStyleLink w:val="AHEHeadingsList"/>
  </w:abstractNum>
  <w:num w:numId="1">
    <w:abstractNumId w:val="10"/>
  </w:num>
  <w:num w:numId="2">
    <w:abstractNumId w:val="9"/>
  </w:num>
  <w:num w:numId="3">
    <w:abstractNumId w:val="15"/>
    <w:lvlOverride w:ilvl="0">
      <w:lvl w:ilvl="0">
        <w:start w:val="1"/>
        <w:numFmt w:val="decimal"/>
        <w:pStyle w:val="Heading1"/>
        <w:lvlText w:val="%1."/>
        <w:lvlJc w:val="left"/>
        <w:pPr>
          <w:tabs>
            <w:tab w:val="num" w:pos="680"/>
          </w:tabs>
          <w:ind w:left="680" w:hanging="680"/>
        </w:pPr>
        <w:rPr>
          <w:rFonts w:ascii="Arial" w:hAnsi="Arial" w:cs="Arial" w:hint="default"/>
          <w:color w:val="02A4A6" w:themeColor="background2"/>
          <w:sz w:val="48"/>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964"/>
          </w:tabs>
          <w:ind w:left="964" w:hanging="964"/>
        </w:pPr>
        <w:rPr>
          <w:rFonts w:ascii="Arial" w:hAnsi="Arial" w:cs="Arial" w:hint="default"/>
          <w:color w:val="000000" w:themeColor="text1"/>
          <w:sz w:val="28"/>
        </w:rPr>
      </w:lvl>
    </w:lvlOverride>
  </w:num>
  <w:num w:numId="4">
    <w:abstractNumId w:val="7"/>
  </w:num>
  <w:num w:numId="5">
    <w:abstractNumId w:val="14"/>
    <w:lvlOverride w:ilvl="0">
      <w:lvl w:ilvl="0">
        <w:start w:val="1"/>
        <w:numFmt w:val="bullet"/>
        <w:pStyle w:val="ListBullet"/>
        <w:lvlText w:val="+"/>
        <w:lvlJc w:val="left"/>
        <w:pPr>
          <w:tabs>
            <w:tab w:val="num" w:pos="340"/>
          </w:tabs>
          <w:ind w:left="340" w:hanging="340"/>
        </w:pPr>
        <w:rPr>
          <w:rFonts w:ascii="Arial" w:hAnsi="Arial" w:cs="Arial" w:hint="default"/>
          <w:color w:val="02A4A6" w:themeColor="background2"/>
          <w:sz w:val="32"/>
        </w:rPr>
      </w:lvl>
    </w:lvlOverride>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11">
    <w:abstractNumId w:val="5"/>
  </w:num>
  <w:num w:numId="12">
    <w:abstractNumId w:val="12"/>
  </w:num>
  <w:num w:numId="13">
    <w:abstractNumId w:val="13"/>
  </w:num>
  <w:num w:numId="14">
    <w:abstractNumId w:val="8"/>
  </w:num>
  <w:num w:numId="15">
    <w:abstractNumId w:val="4"/>
  </w:num>
  <w:num w:numId="16">
    <w:abstractNumId w:val="11"/>
  </w:num>
  <w:num w:numId="17">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18">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19">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0">
    <w:abstractNumId w:val="3"/>
  </w:num>
  <w:num w:numId="21">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2">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3">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4">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5">
    <w:abstractNumId w:val="2"/>
  </w:num>
  <w:num w:numId="26">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7">
    <w:abstractNumId w:val="15"/>
    <w:lvlOverride w:ilvl="0">
      <w:lvl w:ilvl="0">
        <w:start w:val="1"/>
        <w:numFmt w:val="decimal"/>
        <w:pStyle w:val="Heading1"/>
        <w:lvlText w:val="%1."/>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lvlOverride w:ilvl="2">
      <w:lvl w:ilvl="2">
        <w:start w:val="1"/>
        <w:numFmt w:val="decimal"/>
        <w:pStyle w:val="Heading3"/>
        <w:lvlText w:val="%1.%2.%3"/>
        <w:lvlJc w:val="left"/>
        <w:pPr>
          <w:tabs>
            <w:tab w:val="num" w:pos="7485"/>
          </w:tabs>
          <w:ind w:left="7485" w:hanging="964"/>
        </w:pPr>
        <w:rPr>
          <w:rFonts w:ascii="Chalet-NewYorkNineteenSixty" w:hAnsi="Chalet-NewYorkNineteenSixty" w:hint="default"/>
          <w:color w:val="000000" w:themeColor="text1"/>
          <w:sz w:val="28"/>
        </w:rPr>
      </w:lvl>
    </w:lvlOverride>
    <w:lvlOverride w:ilvl="3">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Override>
    <w:lvlOverride w:ilvl="4">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Override>
    <w:lvlOverride w:ilvl="5">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Override>
    <w:lvlOverride w:ilvl="6">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Override>
    <w:lvlOverride w:ilvl="7">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Override>
    <w:lvlOverride w:ilvl="8">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lvlOverride>
  </w:num>
  <w:num w:numId="28">
    <w:abstractNumId w:val="1"/>
  </w:num>
  <w:num w:numId="29">
    <w:abstractNumId w:val="0"/>
  </w:num>
  <w:num w:numId="30">
    <w:abstractNumId w:val="15"/>
    <w:lvlOverride w:ilvl="0">
      <w:lvl w:ilvl="0">
        <w:start w:val="1"/>
        <w:numFmt w:val="decimal"/>
        <w:pStyle w:val="Heading1"/>
        <w:lvlText w:val="%1."/>
        <w:lvlJc w:val="left"/>
        <w:pPr>
          <w:tabs>
            <w:tab w:val="num" w:pos="680"/>
          </w:tabs>
          <w:ind w:left="680" w:hanging="680"/>
        </w:pPr>
        <w:rPr>
          <w:rFonts w:ascii="Arial" w:hAnsi="Arial" w:cs="Arial" w:hint="default"/>
          <w:color w:val="02A4A6" w:themeColor="background2"/>
          <w:sz w:val="48"/>
        </w:rPr>
      </w:lvl>
    </w:lvlOverride>
    <w:lvlOverride w:ilvl="1">
      <w:lvl w:ilvl="1">
        <w:start w:val="1"/>
        <w:numFmt w:val="decimal"/>
        <w:pStyle w:val="Heading2"/>
        <w:lvlText w:val="%1.%2"/>
        <w:lvlJc w:val="left"/>
        <w:pPr>
          <w:tabs>
            <w:tab w:val="num" w:pos="680"/>
          </w:tabs>
          <w:ind w:left="680" w:hanging="680"/>
        </w:pPr>
        <w:rPr>
          <w:rFonts w:ascii="Arial" w:hAnsi="Arial" w:cs="Arial" w:hint="default"/>
          <w:color w:val="544587" w:themeColor="text2"/>
          <w:sz w:val="32"/>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sLS0NDcxMzAwMDZR0lEKTi0uzszPAykwMqoFAP5QDl0tAAAA"/>
  </w:docVars>
  <w:rsids>
    <w:rsidRoot w:val="00870B52"/>
    <w:rsid w:val="0000090B"/>
    <w:rsid w:val="00002C0A"/>
    <w:rsid w:val="0001127B"/>
    <w:rsid w:val="000116E5"/>
    <w:rsid w:val="00011854"/>
    <w:rsid w:val="00011925"/>
    <w:rsid w:val="00012497"/>
    <w:rsid w:val="000132A6"/>
    <w:rsid w:val="00016893"/>
    <w:rsid w:val="00021307"/>
    <w:rsid w:val="00021AFE"/>
    <w:rsid w:val="00022AF1"/>
    <w:rsid w:val="00023656"/>
    <w:rsid w:val="00025607"/>
    <w:rsid w:val="00025F79"/>
    <w:rsid w:val="00033ECF"/>
    <w:rsid w:val="0003503B"/>
    <w:rsid w:val="00042250"/>
    <w:rsid w:val="00043A26"/>
    <w:rsid w:val="000452FF"/>
    <w:rsid w:val="000463C2"/>
    <w:rsid w:val="00050ADF"/>
    <w:rsid w:val="000527FC"/>
    <w:rsid w:val="0005320E"/>
    <w:rsid w:val="000545FE"/>
    <w:rsid w:val="00054679"/>
    <w:rsid w:val="000629CF"/>
    <w:rsid w:val="000637D2"/>
    <w:rsid w:val="00064326"/>
    <w:rsid w:val="000662AB"/>
    <w:rsid w:val="00070926"/>
    <w:rsid w:val="00070EF8"/>
    <w:rsid w:val="00075003"/>
    <w:rsid w:val="00085D59"/>
    <w:rsid w:val="00086119"/>
    <w:rsid w:val="00090A87"/>
    <w:rsid w:val="00091C59"/>
    <w:rsid w:val="00091E75"/>
    <w:rsid w:val="00093F45"/>
    <w:rsid w:val="00094407"/>
    <w:rsid w:val="0009568A"/>
    <w:rsid w:val="000A0A40"/>
    <w:rsid w:val="000A2029"/>
    <w:rsid w:val="000A3415"/>
    <w:rsid w:val="000B3C4A"/>
    <w:rsid w:val="000B5AF3"/>
    <w:rsid w:val="000C16B1"/>
    <w:rsid w:val="000C3430"/>
    <w:rsid w:val="000C3DAB"/>
    <w:rsid w:val="000C466B"/>
    <w:rsid w:val="000C7339"/>
    <w:rsid w:val="000D1B3D"/>
    <w:rsid w:val="000D2298"/>
    <w:rsid w:val="000D2C96"/>
    <w:rsid w:val="000D35CC"/>
    <w:rsid w:val="000E06CC"/>
    <w:rsid w:val="000E1378"/>
    <w:rsid w:val="000E3320"/>
    <w:rsid w:val="000E4D3B"/>
    <w:rsid w:val="000F41DE"/>
    <w:rsid w:val="000F59B9"/>
    <w:rsid w:val="000F766B"/>
    <w:rsid w:val="000F788A"/>
    <w:rsid w:val="0010305C"/>
    <w:rsid w:val="00106504"/>
    <w:rsid w:val="00107ECE"/>
    <w:rsid w:val="00114F5E"/>
    <w:rsid w:val="001166A8"/>
    <w:rsid w:val="00116DC1"/>
    <w:rsid w:val="00124A63"/>
    <w:rsid w:val="00125A38"/>
    <w:rsid w:val="00126E36"/>
    <w:rsid w:val="00130852"/>
    <w:rsid w:val="001319F1"/>
    <w:rsid w:val="00133EEC"/>
    <w:rsid w:val="001359C0"/>
    <w:rsid w:val="00135E38"/>
    <w:rsid w:val="00140050"/>
    <w:rsid w:val="00141B50"/>
    <w:rsid w:val="00151CED"/>
    <w:rsid w:val="00154386"/>
    <w:rsid w:val="001547AD"/>
    <w:rsid w:val="001547B7"/>
    <w:rsid w:val="00162D0B"/>
    <w:rsid w:val="00164432"/>
    <w:rsid w:val="00166E5A"/>
    <w:rsid w:val="00170E99"/>
    <w:rsid w:val="00173E6E"/>
    <w:rsid w:val="00181F03"/>
    <w:rsid w:val="00184501"/>
    <w:rsid w:val="00187341"/>
    <w:rsid w:val="00187885"/>
    <w:rsid w:val="00191C6E"/>
    <w:rsid w:val="0019250F"/>
    <w:rsid w:val="00195411"/>
    <w:rsid w:val="001A4007"/>
    <w:rsid w:val="001A4B9E"/>
    <w:rsid w:val="001A56CC"/>
    <w:rsid w:val="001B00B0"/>
    <w:rsid w:val="001B5E5A"/>
    <w:rsid w:val="001B64FC"/>
    <w:rsid w:val="001B7755"/>
    <w:rsid w:val="001C1E15"/>
    <w:rsid w:val="001C2F66"/>
    <w:rsid w:val="001C5607"/>
    <w:rsid w:val="001C7264"/>
    <w:rsid w:val="001D1250"/>
    <w:rsid w:val="001D2F44"/>
    <w:rsid w:val="001D31E5"/>
    <w:rsid w:val="001D3D14"/>
    <w:rsid w:val="001D6584"/>
    <w:rsid w:val="001D7E7C"/>
    <w:rsid w:val="001E0075"/>
    <w:rsid w:val="001E2E49"/>
    <w:rsid w:val="001E3331"/>
    <w:rsid w:val="001E35F6"/>
    <w:rsid w:val="001F27A4"/>
    <w:rsid w:val="001F4250"/>
    <w:rsid w:val="001F526D"/>
    <w:rsid w:val="001F6AE1"/>
    <w:rsid w:val="002017C3"/>
    <w:rsid w:val="00212436"/>
    <w:rsid w:val="00214BD2"/>
    <w:rsid w:val="00221A2A"/>
    <w:rsid w:val="00226A01"/>
    <w:rsid w:val="00226ECD"/>
    <w:rsid w:val="00227B8C"/>
    <w:rsid w:val="00232C6D"/>
    <w:rsid w:val="00233503"/>
    <w:rsid w:val="0023677A"/>
    <w:rsid w:val="00242A6D"/>
    <w:rsid w:val="00243029"/>
    <w:rsid w:val="00244083"/>
    <w:rsid w:val="00245888"/>
    <w:rsid w:val="00245C0C"/>
    <w:rsid w:val="00250E1C"/>
    <w:rsid w:val="00251675"/>
    <w:rsid w:val="00253134"/>
    <w:rsid w:val="00256420"/>
    <w:rsid w:val="00257323"/>
    <w:rsid w:val="00257549"/>
    <w:rsid w:val="0026396D"/>
    <w:rsid w:val="002663DD"/>
    <w:rsid w:val="00267EB7"/>
    <w:rsid w:val="00274A88"/>
    <w:rsid w:val="00274CC2"/>
    <w:rsid w:val="00276045"/>
    <w:rsid w:val="00287014"/>
    <w:rsid w:val="002954B2"/>
    <w:rsid w:val="002A0132"/>
    <w:rsid w:val="002A39DE"/>
    <w:rsid w:val="002A58E2"/>
    <w:rsid w:val="002A5F03"/>
    <w:rsid w:val="002A698B"/>
    <w:rsid w:val="002B22CD"/>
    <w:rsid w:val="002B43D0"/>
    <w:rsid w:val="002B4ACF"/>
    <w:rsid w:val="002B66A1"/>
    <w:rsid w:val="002D1A2E"/>
    <w:rsid w:val="002D1F9E"/>
    <w:rsid w:val="002D3058"/>
    <w:rsid w:val="002D480F"/>
    <w:rsid w:val="002E2F59"/>
    <w:rsid w:val="002E45D0"/>
    <w:rsid w:val="002E4B04"/>
    <w:rsid w:val="002E5299"/>
    <w:rsid w:val="002E54CA"/>
    <w:rsid w:val="002E6893"/>
    <w:rsid w:val="002E6C3A"/>
    <w:rsid w:val="002F0DF5"/>
    <w:rsid w:val="002F1729"/>
    <w:rsid w:val="002F5362"/>
    <w:rsid w:val="00304B11"/>
    <w:rsid w:val="00305B07"/>
    <w:rsid w:val="00307294"/>
    <w:rsid w:val="00322E26"/>
    <w:rsid w:val="00324DD5"/>
    <w:rsid w:val="00333AE6"/>
    <w:rsid w:val="0033681D"/>
    <w:rsid w:val="00337FE6"/>
    <w:rsid w:val="00340D2D"/>
    <w:rsid w:val="00342491"/>
    <w:rsid w:val="003431D0"/>
    <w:rsid w:val="00350CC2"/>
    <w:rsid w:val="00350F7C"/>
    <w:rsid w:val="00353E9F"/>
    <w:rsid w:val="00361548"/>
    <w:rsid w:val="0036188B"/>
    <w:rsid w:val="00364414"/>
    <w:rsid w:val="0037086E"/>
    <w:rsid w:val="003770F6"/>
    <w:rsid w:val="003821F7"/>
    <w:rsid w:val="0038305E"/>
    <w:rsid w:val="00386197"/>
    <w:rsid w:val="003931C9"/>
    <w:rsid w:val="00395A42"/>
    <w:rsid w:val="003A431E"/>
    <w:rsid w:val="003A46B3"/>
    <w:rsid w:val="003A58AE"/>
    <w:rsid w:val="003A6A03"/>
    <w:rsid w:val="003B4971"/>
    <w:rsid w:val="003B4D49"/>
    <w:rsid w:val="003C1B3D"/>
    <w:rsid w:val="003C3764"/>
    <w:rsid w:val="003C4CAE"/>
    <w:rsid w:val="003D1749"/>
    <w:rsid w:val="003D5868"/>
    <w:rsid w:val="003E04E8"/>
    <w:rsid w:val="003E57FE"/>
    <w:rsid w:val="003F24B8"/>
    <w:rsid w:val="003F26F4"/>
    <w:rsid w:val="003F2F45"/>
    <w:rsid w:val="0040141F"/>
    <w:rsid w:val="00404590"/>
    <w:rsid w:val="004047BF"/>
    <w:rsid w:val="0041614C"/>
    <w:rsid w:val="00416964"/>
    <w:rsid w:val="004221BE"/>
    <w:rsid w:val="0042391E"/>
    <w:rsid w:val="00423CDD"/>
    <w:rsid w:val="004275F4"/>
    <w:rsid w:val="00427B43"/>
    <w:rsid w:val="0043130E"/>
    <w:rsid w:val="004331E5"/>
    <w:rsid w:val="004352FB"/>
    <w:rsid w:val="004413A5"/>
    <w:rsid w:val="00442757"/>
    <w:rsid w:val="00445E12"/>
    <w:rsid w:val="00452132"/>
    <w:rsid w:val="004530CB"/>
    <w:rsid w:val="00454880"/>
    <w:rsid w:val="004558FE"/>
    <w:rsid w:val="00462F5E"/>
    <w:rsid w:val="00465530"/>
    <w:rsid w:val="00465797"/>
    <w:rsid w:val="0047112C"/>
    <w:rsid w:val="00471C4C"/>
    <w:rsid w:val="00474EA0"/>
    <w:rsid w:val="00475A1F"/>
    <w:rsid w:val="004810DA"/>
    <w:rsid w:val="0048592C"/>
    <w:rsid w:val="00486F79"/>
    <w:rsid w:val="0049024B"/>
    <w:rsid w:val="00491407"/>
    <w:rsid w:val="004A2341"/>
    <w:rsid w:val="004B58D9"/>
    <w:rsid w:val="004B68B7"/>
    <w:rsid w:val="004B731D"/>
    <w:rsid w:val="004C1123"/>
    <w:rsid w:val="004C1984"/>
    <w:rsid w:val="004C1DC5"/>
    <w:rsid w:val="004C1FA7"/>
    <w:rsid w:val="004C5A10"/>
    <w:rsid w:val="004D0AA0"/>
    <w:rsid w:val="004D30EC"/>
    <w:rsid w:val="004D341E"/>
    <w:rsid w:val="004D41CC"/>
    <w:rsid w:val="004E098A"/>
    <w:rsid w:val="004E2B43"/>
    <w:rsid w:val="004E3910"/>
    <w:rsid w:val="004E443B"/>
    <w:rsid w:val="004E4A0C"/>
    <w:rsid w:val="004E520C"/>
    <w:rsid w:val="004E56EB"/>
    <w:rsid w:val="004F0217"/>
    <w:rsid w:val="004F128D"/>
    <w:rsid w:val="004F1449"/>
    <w:rsid w:val="004F3681"/>
    <w:rsid w:val="004F3765"/>
    <w:rsid w:val="004F40BF"/>
    <w:rsid w:val="005001F7"/>
    <w:rsid w:val="00500E8A"/>
    <w:rsid w:val="005033AA"/>
    <w:rsid w:val="00503485"/>
    <w:rsid w:val="005055FA"/>
    <w:rsid w:val="00505F3F"/>
    <w:rsid w:val="005125B4"/>
    <w:rsid w:val="00513888"/>
    <w:rsid w:val="00513D1D"/>
    <w:rsid w:val="00514A8C"/>
    <w:rsid w:val="00517D47"/>
    <w:rsid w:val="00521828"/>
    <w:rsid w:val="00524762"/>
    <w:rsid w:val="00525CE7"/>
    <w:rsid w:val="005337BA"/>
    <w:rsid w:val="00534543"/>
    <w:rsid w:val="00535127"/>
    <w:rsid w:val="00537A6C"/>
    <w:rsid w:val="00540E30"/>
    <w:rsid w:val="005432E2"/>
    <w:rsid w:val="00544C36"/>
    <w:rsid w:val="0054551F"/>
    <w:rsid w:val="00546817"/>
    <w:rsid w:val="0055738C"/>
    <w:rsid w:val="0056085C"/>
    <w:rsid w:val="005609A8"/>
    <w:rsid w:val="00560D09"/>
    <w:rsid w:val="005615F8"/>
    <w:rsid w:val="005624C6"/>
    <w:rsid w:val="0056705A"/>
    <w:rsid w:val="00570817"/>
    <w:rsid w:val="005709F5"/>
    <w:rsid w:val="005711EC"/>
    <w:rsid w:val="005724A6"/>
    <w:rsid w:val="00574474"/>
    <w:rsid w:val="00576ABB"/>
    <w:rsid w:val="00576C43"/>
    <w:rsid w:val="00584592"/>
    <w:rsid w:val="005850D1"/>
    <w:rsid w:val="00585397"/>
    <w:rsid w:val="005859C9"/>
    <w:rsid w:val="005877EB"/>
    <w:rsid w:val="00590638"/>
    <w:rsid w:val="00590AB9"/>
    <w:rsid w:val="00593F54"/>
    <w:rsid w:val="00595025"/>
    <w:rsid w:val="00595D5F"/>
    <w:rsid w:val="005962CE"/>
    <w:rsid w:val="005A2B36"/>
    <w:rsid w:val="005A5AC9"/>
    <w:rsid w:val="005B6918"/>
    <w:rsid w:val="005B732D"/>
    <w:rsid w:val="005C20EA"/>
    <w:rsid w:val="005C6011"/>
    <w:rsid w:val="005C6CD3"/>
    <w:rsid w:val="005D1F1C"/>
    <w:rsid w:val="005D60CB"/>
    <w:rsid w:val="005D710D"/>
    <w:rsid w:val="005E18F9"/>
    <w:rsid w:val="005E1C94"/>
    <w:rsid w:val="005E27A1"/>
    <w:rsid w:val="005E79C8"/>
    <w:rsid w:val="005F2A5C"/>
    <w:rsid w:val="005F3BE4"/>
    <w:rsid w:val="005F5AA6"/>
    <w:rsid w:val="00604387"/>
    <w:rsid w:val="0060532A"/>
    <w:rsid w:val="00610E53"/>
    <w:rsid w:val="00622192"/>
    <w:rsid w:val="006279A5"/>
    <w:rsid w:val="00631728"/>
    <w:rsid w:val="006348F8"/>
    <w:rsid w:val="00637870"/>
    <w:rsid w:val="006407E9"/>
    <w:rsid w:val="0064144C"/>
    <w:rsid w:val="00642E21"/>
    <w:rsid w:val="00647BF6"/>
    <w:rsid w:val="006534BC"/>
    <w:rsid w:val="006557DF"/>
    <w:rsid w:val="006566D0"/>
    <w:rsid w:val="00660E2E"/>
    <w:rsid w:val="006611EB"/>
    <w:rsid w:val="00663FFD"/>
    <w:rsid w:val="00664CCD"/>
    <w:rsid w:val="006675AB"/>
    <w:rsid w:val="0067188D"/>
    <w:rsid w:val="0067304B"/>
    <w:rsid w:val="00673DDC"/>
    <w:rsid w:val="00674543"/>
    <w:rsid w:val="00676328"/>
    <w:rsid w:val="0067643E"/>
    <w:rsid w:val="00677617"/>
    <w:rsid w:val="0068109B"/>
    <w:rsid w:val="00690107"/>
    <w:rsid w:val="00691954"/>
    <w:rsid w:val="00691E79"/>
    <w:rsid w:val="006A1DD3"/>
    <w:rsid w:val="006A2698"/>
    <w:rsid w:val="006A7586"/>
    <w:rsid w:val="006A7CAA"/>
    <w:rsid w:val="006B149A"/>
    <w:rsid w:val="006B1822"/>
    <w:rsid w:val="006B288B"/>
    <w:rsid w:val="006B2EAF"/>
    <w:rsid w:val="006B5555"/>
    <w:rsid w:val="006B7BFE"/>
    <w:rsid w:val="006C0F74"/>
    <w:rsid w:val="006C221C"/>
    <w:rsid w:val="006D4372"/>
    <w:rsid w:val="006D6074"/>
    <w:rsid w:val="006D62E5"/>
    <w:rsid w:val="006D727A"/>
    <w:rsid w:val="006D7982"/>
    <w:rsid w:val="006E219B"/>
    <w:rsid w:val="006E7CD2"/>
    <w:rsid w:val="006F2258"/>
    <w:rsid w:val="006F632D"/>
    <w:rsid w:val="00700B64"/>
    <w:rsid w:val="00702009"/>
    <w:rsid w:val="00703C12"/>
    <w:rsid w:val="00704934"/>
    <w:rsid w:val="007077B9"/>
    <w:rsid w:val="00713260"/>
    <w:rsid w:val="0071668B"/>
    <w:rsid w:val="007231CB"/>
    <w:rsid w:val="007254A5"/>
    <w:rsid w:val="00725D6C"/>
    <w:rsid w:val="00733FC7"/>
    <w:rsid w:val="0073430A"/>
    <w:rsid w:val="00734A2E"/>
    <w:rsid w:val="007357E5"/>
    <w:rsid w:val="0073729A"/>
    <w:rsid w:val="0074136A"/>
    <w:rsid w:val="00742070"/>
    <w:rsid w:val="007435DD"/>
    <w:rsid w:val="007472FE"/>
    <w:rsid w:val="00747FC0"/>
    <w:rsid w:val="007504CA"/>
    <w:rsid w:val="007518ED"/>
    <w:rsid w:val="007534F0"/>
    <w:rsid w:val="00753B0E"/>
    <w:rsid w:val="00753F37"/>
    <w:rsid w:val="00756BDC"/>
    <w:rsid w:val="00761D76"/>
    <w:rsid w:val="007623EB"/>
    <w:rsid w:val="0076252D"/>
    <w:rsid w:val="00771081"/>
    <w:rsid w:val="00771BAB"/>
    <w:rsid w:val="00772078"/>
    <w:rsid w:val="00772B0B"/>
    <w:rsid w:val="007770F3"/>
    <w:rsid w:val="00783CB5"/>
    <w:rsid w:val="00784C5E"/>
    <w:rsid w:val="00785295"/>
    <w:rsid w:val="00785DB6"/>
    <w:rsid w:val="00790DEA"/>
    <w:rsid w:val="00792BE3"/>
    <w:rsid w:val="007A067C"/>
    <w:rsid w:val="007A161C"/>
    <w:rsid w:val="007A4E46"/>
    <w:rsid w:val="007B3583"/>
    <w:rsid w:val="007B78D4"/>
    <w:rsid w:val="007C1FDA"/>
    <w:rsid w:val="007C45E7"/>
    <w:rsid w:val="007C7BE1"/>
    <w:rsid w:val="007D232B"/>
    <w:rsid w:val="007D2B3D"/>
    <w:rsid w:val="007E0743"/>
    <w:rsid w:val="007E17C7"/>
    <w:rsid w:val="007E2528"/>
    <w:rsid w:val="007E7DF2"/>
    <w:rsid w:val="007F2EBC"/>
    <w:rsid w:val="00802217"/>
    <w:rsid w:val="00802E5C"/>
    <w:rsid w:val="00803AD8"/>
    <w:rsid w:val="0080526C"/>
    <w:rsid w:val="00811FA6"/>
    <w:rsid w:val="0081533C"/>
    <w:rsid w:val="00815C1D"/>
    <w:rsid w:val="008211AF"/>
    <w:rsid w:val="00823192"/>
    <w:rsid w:val="008265BC"/>
    <w:rsid w:val="00831853"/>
    <w:rsid w:val="008375FA"/>
    <w:rsid w:val="00840F1E"/>
    <w:rsid w:val="00841420"/>
    <w:rsid w:val="00844B60"/>
    <w:rsid w:val="008500D2"/>
    <w:rsid w:val="00853931"/>
    <w:rsid w:val="00854619"/>
    <w:rsid w:val="00861C71"/>
    <w:rsid w:val="00861D36"/>
    <w:rsid w:val="00861E0F"/>
    <w:rsid w:val="0086364E"/>
    <w:rsid w:val="00863730"/>
    <w:rsid w:val="00864742"/>
    <w:rsid w:val="008669E6"/>
    <w:rsid w:val="00870B52"/>
    <w:rsid w:val="008724E8"/>
    <w:rsid w:val="008748FD"/>
    <w:rsid w:val="00876C66"/>
    <w:rsid w:val="00895D17"/>
    <w:rsid w:val="00896036"/>
    <w:rsid w:val="008A493E"/>
    <w:rsid w:val="008A57DD"/>
    <w:rsid w:val="008A748B"/>
    <w:rsid w:val="008A754C"/>
    <w:rsid w:val="008B0876"/>
    <w:rsid w:val="008B1146"/>
    <w:rsid w:val="008B36EC"/>
    <w:rsid w:val="008B75B3"/>
    <w:rsid w:val="008C10A6"/>
    <w:rsid w:val="008C268B"/>
    <w:rsid w:val="008C3425"/>
    <w:rsid w:val="008C571C"/>
    <w:rsid w:val="008D0A08"/>
    <w:rsid w:val="008D15A0"/>
    <w:rsid w:val="008D2C5F"/>
    <w:rsid w:val="008D3A86"/>
    <w:rsid w:val="008D4C4E"/>
    <w:rsid w:val="008E7E5D"/>
    <w:rsid w:val="008F06FF"/>
    <w:rsid w:val="008F212B"/>
    <w:rsid w:val="008F25DD"/>
    <w:rsid w:val="008F4F4F"/>
    <w:rsid w:val="008F633E"/>
    <w:rsid w:val="008F7FE2"/>
    <w:rsid w:val="009055F1"/>
    <w:rsid w:val="009120FD"/>
    <w:rsid w:val="00912896"/>
    <w:rsid w:val="009140A0"/>
    <w:rsid w:val="00914A61"/>
    <w:rsid w:val="0091609F"/>
    <w:rsid w:val="00916E9B"/>
    <w:rsid w:val="00924713"/>
    <w:rsid w:val="009261B6"/>
    <w:rsid w:val="009261F3"/>
    <w:rsid w:val="00931829"/>
    <w:rsid w:val="0093663C"/>
    <w:rsid w:val="00942517"/>
    <w:rsid w:val="00942B16"/>
    <w:rsid w:val="009444FF"/>
    <w:rsid w:val="00953472"/>
    <w:rsid w:val="009544AC"/>
    <w:rsid w:val="0096249B"/>
    <w:rsid w:val="009645DC"/>
    <w:rsid w:val="009674B7"/>
    <w:rsid w:val="0096750B"/>
    <w:rsid w:val="009676CB"/>
    <w:rsid w:val="00967760"/>
    <w:rsid w:val="00970C1E"/>
    <w:rsid w:val="00971A7E"/>
    <w:rsid w:val="0097410D"/>
    <w:rsid w:val="00974D01"/>
    <w:rsid w:val="0097568E"/>
    <w:rsid w:val="00980722"/>
    <w:rsid w:val="00982FA0"/>
    <w:rsid w:val="00983063"/>
    <w:rsid w:val="00983531"/>
    <w:rsid w:val="00984A21"/>
    <w:rsid w:val="009851F9"/>
    <w:rsid w:val="00985BD3"/>
    <w:rsid w:val="00987A3A"/>
    <w:rsid w:val="00995A48"/>
    <w:rsid w:val="00995E55"/>
    <w:rsid w:val="00995F03"/>
    <w:rsid w:val="00997580"/>
    <w:rsid w:val="009A3020"/>
    <w:rsid w:val="009A50B9"/>
    <w:rsid w:val="009B0430"/>
    <w:rsid w:val="009B24F5"/>
    <w:rsid w:val="009B26A6"/>
    <w:rsid w:val="009B418F"/>
    <w:rsid w:val="009C359F"/>
    <w:rsid w:val="009D0ABA"/>
    <w:rsid w:val="009D1296"/>
    <w:rsid w:val="009D21C6"/>
    <w:rsid w:val="009D3142"/>
    <w:rsid w:val="009D6E2E"/>
    <w:rsid w:val="009D7E77"/>
    <w:rsid w:val="009E3C7D"/>
    <w:rsid w:val="009E45B5"/>
    <w:rsid w:val="009F142C"/>
    <w:rsid w:val="009F2F1A"/>
    <w:rsid w:val="009F655B"/>
    <w:rsid w:val="00A02408"/>
    <w:rsid w:val="00A03FAB"/>
    <w:rsid w:val="00A06AE9"/>
    <w:rsid w:val="00A07747"/>
    <w:rsid w:val="00A07DCD"/>
    <w:rsid w:val="00A12E91"/>
    <w:rsid w:val="00A16961"/>
    <w:rsid w:val="00A17D94"/>
    <w:rsid w:val="00A27975"/>
    <w:rsid w:val="00A33A84"/>
    <w:rsid w:val="00A3594F"/>
    <w:rsid w:val="00A36B47"/>
    <w:rsid w:val="00A37C08"/>
    <w:rsid w:val="00A43616"/>
    <w:rsid w:val="00A45460"/>
    <w:rsid w:val="00A46877"/>
    <w:rsid w:val="00A46C2A"/>
    <w:rsid w:val="00A47CBC"/>
    <w:rsid w:val="00A53810"/>
    <w:rsid w:val="00A54480"/>
    <w:rsid w:val="00A71D4A"/>
    <w:rsid w:val="00A81785"/>
    <w:rsid w:val="00A850E2"/>
    <w:rsid w:val="00A85760"/>
    <w:rsid w:val="00A86FF0"/>
    <w:rsid w:val="00A8733C"/>
    <w:rsid w:val="00A92441"/>
    <w:rsid w:val="00A9248B"/>
    <w:rsid w:val="00A950E1"/>
    <w:rsid w:val="00A96865"/>
    <w:rsid w:val="00A97265"/>
    <w:rsid w:val="00AA0077"/>
    <w:rsid w:val="00AA2E90"/>
    <w:rsid w:val="00AA4511"/>
    <w:rsid w:val="00AA76BD"/>
    <w:rsid w:val="00AB3AE1"/>
    <w:rsid w:val="00AB5673"/>
    <w:rsid w:val="00AC1598"/>
    <w:rsid w:val="00AC2FFE"/>
    <w:rsid w:val="00AC4A20"/>
    <w:rsid w:val="00AC50B8"/>
    <w:rsid w:val="00AC7A20"/>
    <w:rsid w:val="00AD05D6"/>
    <w:rsid w:val="00AD52CC"/>
    <w:rsid w:val="00AD7029"/>
    <w:rsid w:val="00AE0575"/>
    <w:rsid w:val="00AE3DE0"/>
    <w:rsid w:val="00AF1E0A"/>
    <w:rsid w:val="00AF23F2"/>
    <w:rsid w:val="00AF327B"/>
    <w:rsid w:val="00AF3F2F"/>
    <w:rsid w:val="00B001B2"/>
    <w:rsid w:val="00B00E4E"/>
    <w:rsid w:val="00B042D8"/>
    <w:rsid w:val="00B1029B"/>
    <w:rsid w:val="00B10E7C"/>
    <w:rsid w:val="00B12F2C"/>
    <w:rsid w:val="00B14043"/>
    <w:rsid w:val="00B171F8"/>
    <w:rsid w:val="00B17A51"/>
    <w:rsid w:val="00B2165F"/>
    <w:rsid w:val="00B22263"/>
    <w:rsid w:val="00B228DC"/>
    <w:rsid w:val="00B23319"/>
    <w:rsid w:val="00B233B8"/>
    <w:rsid w:val="00B26128"/>
    <w:rsid w:val="00B30247"/>
    <w:rsid w:val="00B33F67"/>
    <w:rsid w:val="00B3642B"/>
    <w:rsid w:val="00B414F7"/>
    <w:rsid w:val="00B52A80"/>
    <w:rsid w:val="00B54EB2"/>
    <w:rsid w:val="00B56970"/>
    <w:rsid w:val="00B621F6"/>
    <w:rsid w:val="00B6551E"/>
    <w:rsid w:val="00B66CA8"/>
    <w:rsid w:val="00B72BFA"/>
    <w:rsid w:val="00B76E69"/>
    <w:rsid w:val="00B77DD2"/>
    <w:rsid w:val="00B81FE4"/>
    <w:rsid w:val="00B825E5"/>
    <w:rsid w:val="00B86524"/>
    <w:rsid w:val="00B957B2"/>
    <w:rsid w:val="00B95E45"/>
    <w:rsid w:val="00BA460A"/>
    <w:rsid w:val="00BA5064"/>
    <w:rsid w:val="00BA7352"/>
    <w:rsid w:val="00BB0FE9"/>
    <w:rsid w:val="00BB202E"/>
    <w:rsid w:val="00BB4B36"/>
    <w:rsid w:val="00BB50DB"/>
    <w:rsid w:val="00BB6FFA"/>
    <w:rsid w:val="00BC0253"/>
    <w:rsid w:val="00BC3E65"/>
    <w:rsid w:val="00BD1712"/>
    <w:rsid w:val="00BD3F1E"/>
    <w:rsid w:val="00BD5736"/>
    <w:rsid w:val="00BD6D18"/>
    <w:rsid w:val="00BE0182"/>
    <w:rsid w:val="00BE250F"/>
    <w:rsid w:val="00BE4307"/>
    <w:rsid w:val="00BE5A45"/>
    <w:rsid w:val="00BF0673"/>
    <w:rsid w:val="00BF5AEE"/>
    <w:rsid w:val="00BF7E77"/>
    <w:rsid w:val="00C02910"/>
    <w:rsid w:val="00C11284"/>
    <w:rsid w:val="00C13178"/>
    <w:rsid w:val="00C1366E"/>
    <w:rsid w:val="00C20619"/>
    <w:rsid w:val="00C21B13"/>
    <w:rsid w:val="00C22D98"/>
    <w:rsid w:val="00C244F2"/>
    <w:rsid w:val="00C256C2"/>
    <w:rsid w:val="00C27D88"/>
    <w:rsid w:val="00C3295E"/>
    <w:rsid w:val="00C35675"/>
    <w:rsid w:val="00C37292"/>
    <w:rsid w:val="00C41317"/>
    <w:rsid w:val="00C43AD1"/>
    <w:rsid w:val="00C451E6"/>
    <w:rsid w:val="00C45CB1"/>
    <w:rsid w:val="00C46752"/>
    <w:rsid w:val="00C50324"/>
    <w:rsid w:val="00C533D5"/>
    <w:rsid w:val="00C60B30"/>
    <w:rsid w:val="00C62AC7"/>
    <w:rsid w:val="00C63C0A"/>
    <w:rsid w:val="00C64FE4"/>
    <w:rsid w:val="00C6501D"/>
    <w:rsid w:val="00C65074"/>
    <w:rsid w:val="00C717E4"/>
    <w:rsid w:val="00C727B0"/>
    <w:rsid w:val="00C72C22"/>
    <w:rsid w:val="00C73F7F"/>
    <w:rsid w:val="00C7426E"/>
    <w:rsid w:val="00C75AF7"/>
    <w:rsid w:val="00C76E7E"/>
    <w:rsid w:val="00C772C4"/>
    <w:rsid w:val="00C8073B"/>
    <w:rsid w:val="00C80D39"/>
    <w:rsid w:val="00C83664"/>
    <w:rsid w:val="00C83E90"/>
    <w:rsid w:val="00C8402D"/>
    <w:rsid w:val="00C85206"/>
    <w:rsid w:val="00C86F2D"/>
    <w:rsid w:val="00C93A15"/>
    <w:rsid w:val="00C94E16"/>
    <w:rsid w:val="00CA7525"/>
    <w:rsid w:val="00CA79F7"/>
    <w:rsid w:val="00CA7DCD"/>
    <w:rsid w:val="00CB3129"/>
    <w:rsid w:val="00CB32DF"/>
    <w:rsid w:val="00CB46E3"/>
    <w:rsid w:val="00CB4DAD"/>
    <w:rsid w:val="00CC2F32"/>
    <w:rsid w:val="00CC3A54"/>
    <w:rsid w:val="00CC6CCD"/>
    <w:rsid w:val="00CD13DA"/>
    <w:rsid w:val="00CD1A78"/>
    <w:rsid w:val="00CD2017"/>
    <w:rsid w:val="00CD7421"/>
    <w:rsid w:val="00CE2CD9"/>
    <w:rsid w:val="00CE5C66"/>
    <w:rsid w:val="00CE7FBF"/>
    <w:rsid w:val="00CF22E4"/>
    <w:rsid w:val="00CF5750"/>
    <w:rsid w:val="00CF7269"/>
    <w:rsid w:val="00D0058A"/>
    <w:rsid w:val="00D06EE4"/>
    <w:rsid w:val="00D07A85"/>
    <w:rsid w:val="00D113EF"/>
    <w:rsid w:val="00D11664"/>
    <w:rsid w:val="00D11E9F"/>
    <w:rsid w:val="00D1205D"/>
    <w:rsid w:val="00D12E89"/>
    <w:rsid w:val="00D1387F"/>
    <w:rsid w:val="00D144D5"/>
    <w:rsid w:val="00D168C2"/>
    <w:rsid w:val="00D16B00"/>
    <w:rsid w:val="00D1728D"/>
    <w:rsid w:val="00D178B5"/>
    <w:rsid w:val="00D2456B"/>
    <w:rsid w:val="00D26192"/>
    <w:rsid w:val="00D36D91"/>
    <w:rsid w:val="00D44EFE"/>
    <w:rsid w:val="00D4637F"/>
    <w:rsid w:val="00D46908"/>
    <w:rsid w:val="00D50C2E"/>
    <w:rsid w:val="00D516EA"/>
    <w:rsid w:val="00D5227E"/>
    <w:rsid w:val="00D52B42"/>
    <w:rsid w:val="00D54388"/>
    <w:rsid w:val="00D5462A"/>
    <w:rsid w:val="00D5536C"/>
    <w:rsid w:val="00D67696"/>
    <w:rsid w:val="00D7571F"/>
    <w:rsid w:val="00D75BF0"/>
    <w:rsid w:val="00D813AB"/>
    <w:rsid w:val="00D83336"/>
    <w:rsid w:val="00D83733"/>
    <w:rsid w:val="00D85798"/>
    <w:rsid w:val="00D860C9"/>
    <w:rsid w:val="00D921F3"/>
    <w:rsid w:val="00D925DC"/>
    <w:rsid w:val="00D9463D"/>
    <w:rsid w:val="00D9521C"/>
    <w:rsid w:val="00D96F0F"/>
    <w:rsid w:val="00D97311"/>
    <w:rsid w:val="00DA07C8"/>
    <w:rsid w:val="00DA1CD6"/>
    <w:rsid w:val="00DA1D9E"/>
    <w:rsid w:val="00DA5C99"/>
    <w:rsid w:val="00DA6097"/>
    <w:rsid w:val="00DB06CE"/>
    <w:rsid w:val="00DB0FC1"/>
    <w:rsid w:val="00DB2AAB"/>
    <w:rsid w:val="00DB2AC0"/>
    <w:rsid w:val="00DB4D8E"/>
    <w:rsid w:val="00DB654F"/>
    <w:rsid w:val="00DB7FB5"/>
    <w:rsid w:val="00DC00BF"/>
    <w:rsid w:val="00DC13FD"/>
    <w:rsid w:val="00DC35DB"/>
    <w:rsid w:val="00DC42A6"/>
    <w:rsid w:val="00DC5E3C"/>
    <w:rsid w:val="00DD221C"/>
    <w:rsid w:val="00DD5565"/>
    <w:rsid w:val="00DE64D5"/>
    <w:rsid w:val="00DF089A"/>
    <w:rsid w:val="00DF5D6C"/>
    <w:rsid w:val="00E02DD9"/>
    <w:rsid w:val="00E07AE2"/>
    <w:rsid w:val="00E11314"/>
    <w:rsid w:val="00E12605"/>
    <w:rsid w:val="00E13137"/>
    <w:rsid w:val="00E1536E"/>
    <w:rsid w:val="00E20FC2"/>
    <w:rsid w:val="00E239BD"/>
    <w:rsid w:val="00E25B70"/>
    <w:rsid w:val="00E31062"/>
    <w:rsid w:val="00E31B15"/>
    <w:rsid w:val="00E34067"/>
    <w:rsid w:val="00E34546"/>
    <w:rsid w:val="00E35CD0"/>
    <w:rsid w:val="00E374B2"/>
    <w:rsid w:val="00E41412"/>
    <w:rsid w:val="00E41667"/>
    <w:rsid w:val="00E45AA1"/>
    <w:rsid w:val="00E506F7"/>
    <w:rsid w:val="00E5146D"/>
    <w:rsid w:val="00E6517B"/>
    <w:rsid w:val="00E65DFF"/>
    <w:rsid w:val="00E669C3"/>
    <w:rsid w:val="00E67A7D"/>
    <w:rsid w:val="00E71B60"/>
    <w:rsid w:val="00E7213C"/>
    <w:rsid w:val="00E728EE"/>
    <w:rsid w:val="00E73632"/>
    <w:rsid w:val="00E73B15"/>
    <w:rsid w:val="00E75F3A"/>
    <w:rsid w:val="00E778FE"/>
    <w:rsid w:val="00E8234B"/>
    <w:rsid w:val="00E8334D"/>
    <w:rsid w:val="00E904C8"/>
    <w:rsid w:val="00E91371"/>
    <w:rsid w:val="00E91E59"/>
    <w:rsid w:val="00E95A6E"/>
    <w:rsid w:val="00EA0B14"/>
    <w:rsid w:val="00EA15E2"/>
    <w:rsid w:val="00EA3191"/>
    <w:rsid w:val="00EA33B9"/>
    <w:rsid w:val="00EA443A"/>
    <w:rsid w:val="00EA7DD7"/>
    <w:rsid w:val="00EB130A"/>
    <w:rsid w:val="00EB4F7A"/>
    <w:rsid w:val="00EB6897"/>
    <w:rsid w:val="00EC1068"/>
    <w:rsid w:val="00EC15F1"/>
    <w:rsid w:val="00EC1820"/>
    <w:rsid w:val="00EC2EEC"/>
    <w:rsid w:val="00EC4D77"/>
    <w:rsid w:val="00EC6C59"/>
    <w:rsid w:val="00ED0A13"/>
    <w:rsid w:val="00ED18C3"/>
    <w:rsid w:val="00ED5147"/>
    <w:rsid w:val="00EE15DE"/>
    <w:rsid w:val="00EE1DAD"/>
    <w:rsid w:val="00EE7F01"/>
    <w:rsid w:val="00EF7A0C"/>
    <w:rsid w:val="00F05512"/>
    <w:rsid w:val="00F079F1"/>
    <w:rsid w:val="00F10703"/>
    <w:rsid w:val="00F11893"/>
    <w:rsid w:val="00F12961"/>
    <w:rsid w:val="00F22E27"/>
    <w:rsid w:val="00F2711D"/>
    <w:rsid w:val="00F30958"/>
    <w:rsid w:val="00F3228F"/>
    <w:rsid w:val="00F33EEB"/>
    <w:rsid w:val="00F34209"/>
    <w:rsid w:val="00F36BAC"/>
    <w:rsid w:val="00F4260D"/>
    <w:rsid w:val="00F4613D"/>
    <w:rsid w:val="00F521C6"/>
    <w:rsid w:val="00F52523"/>
    <w:rsid w:val="00F57A2B"/>
    <w:rsid w:val="00F6481E"/>
    <w:rsid w:val="00F66327"/>
    <w:rsid w:val="00F67ED9"/>
    <w:rsid w:val="00F7423D"/>
    <w:rsid w:val="00F74649"/>
    <w:rsid w:val="00F770F3"/>
    <w:rsid w:val="00F82358"/>
    <w:rsid w:val="00F82CC2"/>
    <w:rsid w:val="00F84EBC"/>
    <w:rsid w:val="00F85964"/>
    <w:rsid w:val="00F8633D"/>
    <w:rsid w:val="00F86901"/>
    <w:rsid w:val="00F86F02"/>
    <w:rsid w:val="00F9025B"/>
    <w:rsid w:val="00F902F5"/>
    <w:rsid w:val="00F91356"/>
    <w:rsid w:val="00FA0F76"/>
    <w:rsid w:val="00FA7678"/>
    <w:rsid w:val="00FB14BE"/>
    <w:rsid w:val="00FB1F16"/>
    <w:rsid w:val="00FB1F2A"/>
    <w:rsid w:val="00FC051F"/>
    <w:rsid w:val="00FD4059"/>
    <w:rsid w:val="00FD4C79"/>
    <w:rsid w:val="00FD6792"/>
    <w:rsid w:val="00FE03BA"/>
    <w:rsid w:val="00FE06D2"/>
    <w:rsid w:val="00FE2CEF"/>
    <w:rsid w:val="00FE4706"/>
    <w:rsid w:val="00FE5027"/>
    <w:rsid w:val="00FE557E"/>
    <w:rsid w:val="00FF0C3C"/>
    <w:rsid w:val="00FF76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533CBD9"/>
  <w15:docId w15:val="{A4032768-6260-4F87-8277-424BFD653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5E5"/>
    <w:pPr>
      <w:spacing w:after="0" w:line="240" w:lineRule="auto"/>
    </w:pPr>
    <w:rPr>
      <w:rFonts w:eastAsiaTheme="minorEastAsia"/>
      <w:lang w:eastAsia="en-GB"/>
    </w:rPr>
  </w:style>
  <w:style w:type="paragraph" w:styleId="Heading1">
    <w:name w:val="heading 1"/>
    <w:basedOn w:val="Normal"/>
    <w:next w:val="Normal"/>
    <w:link w:val="Heading1Char"/>
    <w:uiPriority w:val="9"/>
    <w:qFormat/>
    <w:rsid w:val="000A2029"/>
    <w:pPr>
      <w:numPr>
        <w:numId w:val="3"/>
      </w:numPr>
      <w:spacing w:before="200" w:after="60" w:line="480" w:lineRule="exact"/>
      <w:outlineLvl w:val="0"/>
    </w:pPr>
    <w:rPr>
      <w:rFonts w:eastAsiaTheme="majorEastAsia" w:cstheme="majorBidi"/>
      <w:color w:val="02A4A6"/>
      <w:sz w:val="48"/>
      <w:szCs w:val="48"/>
    </w:rPr>
  </w:style>
  <w:style w:type="paragraph" w:styleId="Heading2">
    <w:name w:val="heading 2"/>
    <w:basedOn w:val="Normal"/>
    <w:next w:val="Normal"/>
    <w:link w:val="Heading2Char"/>
    <w:uiPriority w:val="9"/>
    <w:unhideWhenUsed/>
    <w:qFormat/>
    <w:rsid w:val="000A2029"/>
    <w:pPr>
      <w:numPr>
        <w:ilvl w:val="1"/>
        <w:numId w:val="3"/>
      </w:numPr>
      <w:spacing w:before="240" w:after="30" w:line="400" w:lineRule="exact"/>
      <w:outlineLvl w:val="1"/>
    </w:pPr>
    <w:rPr>
      <w:rFonts w:eastAsiaTheme="majorEastAsia" w:cstheme="majorBidi"/>
      <w:color w:val="544587" w:themeColor="text2"/>
      <w:sz w:val="32"/>
      <w:szCs w:val="32"/>
    </w:rPr>
  </w:style>
  <w:style w:type="paragraph" w:styleId="Heading3">
    <w:name w:val="heading 3"/>
    <w:basedOn w:val="Normal"/>
    <w:next w:val="Normal"/>
    <w:link w:val="Heading3Char"/>
    <w:uiPriority w:val="9"/>
    <w:unhideWhenUsed/>
    <w:qFormat/>
    <w:rsid w:val="000A2029"/>
    <w:pPr>
      <w:numPr>
        <w:ilvl w:val="2"/>
        <w:numId w:val="3"/>
      </w:numPr>
      <w:spacing w:before="330" w:after="40"/>
      <w:outlineLvl w:val="2"/>
    </w:pPr>
    <w:rPr>
      <w:rFonts w:eastAsiaTheme="majorEastAsia" w:cstheme="majorBidi"/>
      <w:color w:val="000000" w:themeColor="text1"/>
      <w:sz w:val="28"/>
      <w:szCs w:val="28"/>
    </w:rPr>
  </w:style>
  <w:style w:type="paragraph" w:styleId="Heading4">
    <w:name w:val="heading 4"/>
    <w:basedOn w:val="Normal"/>
    <w:next w:val="Normal"/>
    <w:link w:val="Heading4Char"/>
    <w:uiPriority w:val="9"/>
    <w:unhideWhenUsed/>
    <w:qFormat/>
    <w:rsid w:val="002B4ACF"/>
    <w:pPr>
      <w:numPr>
        <w:ilvl w:val="3"/>
        <w:numId w:val="1"/>
      </w:numPr>
      <w:spacing w:before="160" w:after="40"/>
      <w:outlineLvl w:val="3"/>
    </w:pPr>
    <w:rPr>
      <w:rFonts w:asciiTheme="majorHAnsi" w:eastAsiaTheme="majorEastAsia" w:hAnsiTheme="majorHAnsi" w:cstheme="majorBidi"/>
      <w:i/>
      <w:iCs/>
      <w:color w:val="000000" w:themeColor="text1"/>
    </w:rPr>
  </w:style>
  <w:style w:type="paragraph" w:styleId="Heading5">
    <w:name w:val="heading 5"/>
    <w:basedOn w:val="Normal"/>
    <w:next w:val="Normal"/>
    <w:link w:val="Heading5Char"/>
    <w:uiPriority w:val="9"/>
    <w:unhideWhenUsed/>
    <w:qFormat/>
    <w:rsid w:val="00BF0673"/>
    <w:pPr>
      <w:numPr>
        <w:ilvl w:val="4"/>
        <w:numId w:val="1"/>
      </w:numPr>
      <w:spacing w:before="4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BF0673"/>
    <w:pPr>
      <w:numPr>
        <w:ilvl w:val="5"/>
        <w:numId w:val="1"/>
      </w:numPr>
      <w:spacing w:before="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BF0673"/>
    <w:pPr>
      <w:numPr>
        <w:ilvl w:val="6"/>
        <w:numId w:val="1"/>
      </w:numPr>
      <w:spacing w:before="4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00BF0673"/>
    <w:pPr>
      <w:numPr>
        <w:ilvl w:val="7"/>
        <w:numId w:val="1"/>
      </w:numPr>
      <w:spacing w:before="4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BF0673"/>
    <w:pPr>
      <w:numPr>
        <w:ilvl w:val="8"/>
        <w:numId w:val="1"/>
      </w:numPr>
      <w:spacing w:before="4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74EA0"/>
    <w:pPr>
      <w:tabs>
        <w:tab w:val="center" w:pos="4513"/>
        <w:tab w:val="right" w:pos="9026"/>
      </w:tabs>
    </w:pPr>
  </w:style>
  <w:style w:type="character" w:customStyle="1" w:styleId="FooterChar">
    <w:name w:val="Footer Char"/>
    <w:basedOn w:val="DefaultParagraphFont"/>
    <w:link w:val="Footer"/>
    <w:uiPriority w:val="99"/>
    <w:rsid w:val="00474EA0"/>
  </w:style>
  <w:style w:type="table" w:styleId="TableGrid">
    <w:name w:val="Table Grid"/>
    <w:basedOn w:val="TableNormal"/>
    <w:uiPriority w:val="39"/>
    <w:rsid w:val="004D3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qFormat/>
    <w:rsid w:val="001547B7"/>
    <w:rPr>
      <w:noProof/>
    </w:rPr>
  </w:style>
  <w:style w:type="character" w:customStyle="1" w:styleId="Heading1Char">
    <w:name w:val="Heading 1 Char"/>
    <w:basedOn w:val="DefaultParagraphFont"/>
    <w:link w:val="Heading1"/>
    <w:uiPriority w:val="9"/>
    <w:rsid w:val="000A2029"/>
    <w:rPr>
      <w:rFonts w:ascii="Arial" w:eastAsiaTheme="majorEastAsia" w:hAnsi="Arial" w:cstheme="majorBidi"/>
      <w:color w:val="02A4A6"/>
      <w:spacing w:val="-2"/>
      <w:sz w:val="48"/>
      <w:szCs w:val="48"/>
    </w:rPr>
  </w:style>
  <w:style w:type="character" w:customStyle="1" w:styleId="Heading2Char">
    <w:name w:val="Heading 2 Char"/>
    <w:basedOn w:val="DefaultParagraphFont"/>
    <w:link w:val="Heading2"/>
    <w:uiPriority w:val="9"/>
    <w:rsid w:val="000A2029"/>
    <w:rPr>
      <w:rFonts w:ascii="Arial" w:eastAsiaTheme="majorEastAsia" w:hAnsi="Arial" w:cstheme="majorBidi"/>
      <w:color w:val="544587" w:themeColor="text2"/>
      <w:spacing w:val="-2"/>
      <w:sz w:val="32"/>
      <w:szCs w:val="32"/>
    </w:rPr>
  </w:style>
  <w:style w:type="character" w:customStyle="1" w:styleId="Heading3Char">
    <w:name w:val="Heading 3 Char"/>
    <w:basedOn w:val="DefaultParagraphFont"/>
    <w:link w:val="Heading3"/>
    <w:uiPriority w:val="9"/>
    <w:rsid w:val="000A2029"/>
    <w:rPr>
      <w:rFonts w:ascii="Arial" w:eastAsiaTheme="majorEastAsia" w:hAnsi="Arial" w:cstheme="majorBidi"/>
      <w:color w:val="000000" w:themeColor="text1"/>
      <w:spacing w:val="-2"/>
      <w:sz w:val="28"/>
      <w:szCs w:val="28"/>
    </w:rPr>
  </w:style>
  <w:style w:type="character" w:customStyle="1" w:styleId="Heading4Char">
    <w:name w:val="Heading 4 Char"/>
    <w:basedOn w:val="DefaultParagraphFont"/>
    <w:link w:val="Heading4"/>
    <w:uiPriority w:val="9"/>
    <w:rsid w:val="002B4ACF"/>
    <w:rPr>
      <w:rFonts w:asciiTheme="majorHAnsi" w:eastAsiaTheme="majorEastAsia" w:hAnsiTheme="majorHAnsi" w:cstheme="majorBidi"/>
      <w:i/>
      <w:iCs/>
      <w:color w:val="000000" w:themeColor="text1"/>
      <w:spacing w:val="-2"/>
      <w:sz w:val="24"/>
    </w:rPr>
  </w:style>
  <w:style w:type="character" w:customStyle="1" w:styleId="Heading5Char">
    <w:name w:val="Heading 5 Char"/>
    <w:basedOn w:val="DefaultParagraphFont"/>
    <w:link w:val="Heading5"/>
    <w:uiPriority w:val="9"/>
    <w:rsid w:val="00BF0673"/>
    <w:rPr>
      <w:rFonts w:asciiTheme="majorHAnsi" w:eastAsiaTheme="majorEastAsia" w:hAnsiTheme="majorHAnsi" w:cstheme="majorBidi"/>
      <w:color w:val="000000" w:themeColor="text1"/>
      <w:spacing w:val="-2"/>
      <w:sz w:val="24"/>
    </w:rPr>
  </w:style>
  <w:style w:type="character" w:customStyle="1" w:styleId="Heading6Char">
    <w:name w:val="Heading 6 Char"/>
    <w:basedOn w:val="DefaultParagraphFont"/>
    <w:link w:val="Heading6"/>
    <w:uiPriority w:val="9"/>
    <w:semiHidden/>
    <w:rsid w:val="00BF0673"/>
    <w:rPr>
      <w:rFonts w:asciiTheme="majorHAnsi" w:eastAsiaTheme="majorEastAsia" w:hAnsiTheme="majorHAnsi" w:cstheme="majorBidi"/>
      <w:color w:val="000000" w:themeColor="text1"/>
      <w:spacing w:val="-2"/>
      <w:sz w:val="24"/>
    </w:rPr>
  </w:style>
  <w:style w:type="character" w:customStyle="1" w:styleId="Heading7Char">
    <w:name w:val="Heading 7 Char"/>
    <w:basedOn w:val="DefaultParagraphFont"/>
    <w:link w:val="Heading7"/>
    <w:uiPriority w:val="9"/>
    <w:semiHidden/>
    <w:rsid w:val="00BF0673"/>
    <w:rPr>
      <w:rFonts w:asciiTheme="majorHAnsi" w:eastAsiaTheme="majorEastAsia" w:hAnsiTheme="majorHAnsi" w:cstheme="majorBidi"/>
      <w:i/>
      <w:iCs/>
      <w:color w:val="000000" w:themeColor="text1"/>
      <w:spacing w:val="-2"/>
      <w:sz w:val="24"/>
    </w:rPr>
  </w:style>
  <w:style w:type="character" w:customStyle="1" w:styleId="Heading8Char">
    <w:name w:val="Heading 8 Char"/>
    <w:basedOn w:val="DefaultParagraphFont"/>
    <w:link w:val="Heading8"/>
    <w:uiPriority w:val="9"/>
    <w:semiHidden/>
    <w:rsid w:val="00BF0673"/>
    <w:rPr>
      <w:rFonts w:asciiTheme="majorHAnsi" w:eastAsiaTheme="majorEastAsia" w:hAnsiTheme="majorHAnsi" w:cstheme="majorBidi"/>
      <w:color w:val="000000" w:themeColor="text1"/>
      <w:spacing w:val="-2"/>
      <w:sz w:val="21"/>
      <w:szCs w:val="21"/>
    </w:rPr>
  </w:style>
  <w:style w:type="character" w:customStyle="1" w:styleId="Heading9Char">
    <w:name w:val="Heading 9 Char"/>
    <w:basedOn w:val="DefaultParagraphFont"/>
    <w:link w:val="Heading9"/>
    <w:uiPriority w:val="9"/>
    <w:semiHidden/>
    <w:rsid w:val="00BF0673"/>
    <w:rPr>
      <w:rFonts w:asciiTheme="majorHAnsi" w:eastAsiaTheme="majorEastAsia" w:hAnsiTheme="majorHAnsi" w:cstheme="majorBidi"/>
      <w:i/>
      <w:iCs/>
      <w:color w:val="000000" w:themeColor="text1"/>
      <w:spacing w:val="-2"/>
      <w:sz w:val="21"/>
      <w:szCs w:val="21"/>
    </w:rPr>
  </w:style>
  <w:style w:type="paragraph" w:customStyle="1" w:styleId="ZeroLead">
    <w:name w:val="Zero Lead"/>
    <w:basedOn w:val="Footer"/>
    <w:rsid w:val="006B288B"/>
    <w:pPr>
      <w:spacing w:line="20" w:lineRule="exact"/>
    </w:pPr>
    <w:rPr>
      <w:sz w:val="2"/>
    </w:rPr>
  </w:style>
  <w:style w:type="paragraph" w:styleId="BalloonText">
    <w:name w:val="Balloon Text"/>
    <w:basedOn w:val="Normal"/>
    <w:link w:val="BalloonTextChar"/>
    <w:uiPriority w:val="99"/>
    <w:semiHidden/>
    <w:unhideWhenUsed/>
    <w:rsid w:val="00250E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E1C"/>
    <w:rPr>
      <w:rFonts w:ascii="Segoe UI" w:hAnsi="Segoe UI" w:cs="Segoe UI"/>
      <w:spacing w:val="-4"/>
      <w:sz w:val="18"/>
      <w:szCs w:val="18"/>
    </w:rPr>
  </w:style>
  <w:style w:type="paragraph" w:styleId="Header">
    <w:name w:val="header"/>
    <w:basedOn w:val="Normal"/>
    <w:link w:val="HeaderChar"/>
    <w:uiPriority w:val="99"/>
    <w:unhideWhenUsed/>
    <w:rsid w:val="00F12961"/>
    <w:pPr>
      <w:tabs>
        <w:tab w:val="right" w:pos="9638"/>
      </w:tabs>
    </w:pPr>
    <w:rPr>
      <w:rFonts w:ascii="Chalet-NewYorkNineteenSixty" w:hAnsi="Chalet-NewYorkNineteenSixty"/>
      <w:noProof/>
      <w:szCs w:val="20"/>
    </w:rPr>
  </w:style>
  <w:style w:type="character" w:customStyle="1" w:styleId="HeaderChar">
    <w:name w:val="Header Char"/>
    <w:basedOn w:val="DefaultParagraphFont"/>
    <w:link w:val="Header"/>
    <w:uiPriority w:val="99"/>
    <w:rsid w:val="00F12961"/>
    <w:rPr>
      <w:rFonts w:ascii="Chalet-NewYorkNineteenSixty" w:hAnsi="Chalet-NewYorkNineteenSixty"/>
      <w:noProof/>
      <w:sz w:val="20"/>
      <w:szCs w:val="20"/>
    </w:rPr>
  </w:style>
  <w:style w:type="paragraph" w:customStyle="1" w:styleId="AHEReportTitle">
    <w:name w:val="AHE Report Title"/>
    <w:basedOn w:val="Normal"/>
    <w:qFormat/>
    <w:rsid w:val="000A2029"/>
    <w:pPr>
      <w:spacing w:line="960" w:lineRule="exact"/>
    </w:pPr>
    <w:rPr>
      <w:color w:val="544587" w:themeColor="text2"/>
      <w:spacing w:val="-8"/>
      <w:sz w:val="96"/>
    </w:rPr>
  </w:style>
  <w:style w:type="paragraph" w:customStyle="1" w:styleId="AHEReportSub-Title">
    <w:name w:val="AHE Report Sub-Title"/>
    <w:basedOn w:val="Normal"/>
    <w:qFormat/>
    <w:rsid w:val="000A2029"/>
    <w:pPr>
      <w:spacing w:line="400" w:lineRule="exact"/>
    </w:pPr>
    <w:rPr>
      <w:color w:val="000000" w:themeColor="text1"/>
      <w:sz w:val="32"/>
      <w:szCs w:val="32"/>
    </w:rPr>
  </w:style>
  <w:style w:type="paragraph" w:customStyle="1" w:styleId="AHEPartnership">
    <w:name w:val="AHE Partnership"/>
    <w:basedOn w:val="Normal"/>
    <w:qFormat/>
    <w:rsid w:val="000A2029"/>
    <w:pPr>
      <w:spacing w:after="113" w:line="240" w:lineRule="exact"/>
    </w:pPr>
    <w:rPr>
      <w:color w:val="000000" w:themeColor="text1"/>
    </w:rPr>
  </w:style>
  <w:style w:type="paragraph" w:customStyle="1" w:styleId="HeaderAuthor">
    <w:name w:val="Header Author"/>
    <w:basedOn w:val="Header"/>
    <w:rsid w:val="00033ECF"/>
    <w:pPr>
      <w:pBdr>
        <w:bottom w:val="single" w:sz="4" w:space="18" w:color="auto"/>
      </w:pBdr>
      <w:spacing w:line="280" w:lineRule="exact"/>
    </w:pPr>
    <w:rPr>
      <w:rFonts w:asciiTheme="minorHAnsi" w:hAnsiTheme="minorHAnsi"/>
    </w:rPr>
  </w:style>
  <w:style w:type="paragraph" w:customStyle="1" w:styleId="HeaderWhite">
    <w:name w:val="Header White"/>
    <w:basedOn w:val="Header"/>
    <w:rsid w:val="00691E79"/>
    <w:rPr>
      <w:color w:val="FFFFFF" w:themeColor="background1"/>
    </w:rPr>
  </w:style>
  <w:style w:type="paragraph" w:customStyle="1" w:styleId="HeaderAuthorWhite">
    <w:name w:val="Header Author White"/>
    <w:basedOn w:val="HeaderAuthor"/>
    <w:rsid w:val="00033ECF"/>
    <w:pPr>
      <w:pBdr>
        <w:bottom w:val="single" w:sz="4" w:space="18" w:color="FFFFFF" w:themeColor="background1"/>
      </w:pBdr>
    </w:pPr>
    <w:rPr>
      <w:color w:val="FFFFFF" w:themeColor="background1"/>
    </w:rPr>
  </w:style>
  <w:style w:type="paragraph" w:customStyle="1" w:styleId="AHESectionDivider">
    <w:name w:val="AHE Section Divider"/>
    <w:basedOn w:val="Normal"/>
    <w:qFormat/>
    <w:rsid w:val="000A2029"/>
    <w:pPr>
      <w:spacing w:line="960" w:lineRule="exact"/>
    </w:pPr>
    <w:rPr>
      <w:color w:val="FFFFFF" w:themeColor="background1"/>
      <w:sz w:val="96"/>
    </w:rPr>
  </w:style>
  <w:style w:type="paragraph" w:customStyle="1" w:styleId="AHESectionDividerBodyText">
    <w:name w:val="AHE Section Divider Body Text"/>
    <w:basedOn w:val="AHESectionDivider"/>
    <w:qFormat/>
    <w:rsid w:val="000A2029"/>
    <w:pPr>
      <w:spacing w:after="200" w:line="400" w:lineRule="exact"/>
    </w:pPr>
    <w:rPr>
      <w:sz w:val="32"/>
    </w:rPr>
  </w:style>
  <w:style w:type="paragraph" w:customStyle="1" w:styleId="BasicParagraph">
    <w:name w:val="[Basic Paragraph]"/>
    <w:basedOn w:val="Normal"/>
    <w:uiPriority w:val="99"/>
    <w:rsid w:val="00C727B0"/>
    <w:pPr>
      <w:autoSpaceDE w:val="0"/>
      <w:autoSpaceDN w:val="0"/>
      <w:adjustRightInd w:val="0"/>
      <w:spacing w:line="288" w:lineRule="auto"/>
      <w:textAlignment w:val="center"/>
    </w:pPr>
    <w:rPr>
      <w:rFonts w:ascii="MinionPro-Regular" w:hAnsi="MinionPro-Regular" w:cs="MinionPro-Regular"/>
      <w:color w:val="000000"/>
      <w:szCs w:val="24"/>
    </w:rPr>
  </w:style>
  <w:style w:type="paragraph" w:styleId="FootnoteText">
    <w:name w:val="footnote text"/>
    <w:basedOn w:val="Normal"/>
    <w:link w:val="FootnoteTextChar"/>
    <w:uiPriority w:val="99"/>
    <w:unhideWhenUsed/>
    <w:qFormat/>
    <w:rsid w:val="002A698B"/>
    <w:pPr>
      <w:spacing w:after="113" w:line="280" w:lineRule="exact"/>
    </w:pPr>
    <w:rPr>
      <w:szCs w:val="20"/>
    </w:rPr>
  </w:style>
  <w:style w:type="character" w:customStyle="1" w:styleId="FootnoteTextChar">
    <w:name w:val="Footnote Text Char"/>
    <w:basedOn w:val="DefaultParagraphFont"/>
    <w:link w:val="FootnoteText"/>
    <w:uiPriority w:val="99"/>
    <w:rsid w:val="002A698B"/>
    <w:rPr>
      <w:rFonts w:ascii="Chalet-LondonNineteenSixty" w:hAnsi="Chalet-LondonNineteenSixty"/>
      <w:sz w:val="20"/>
      <w:szCs w:val="20"/>
    </w:rPr>
  </w:style>
  <w:style w:type="character" w:styleId="FootnoteReference">
    <w:name w:val="footnote reference"/>
    <w:basedOn w:val="DefaultParagraphFont"/>
    <w:uiPriority w:val="99"/>
    <w:semiHidden/>
    <w:unhideWhenUsed/>
    <w:rsid w:val="00C727B0"/>
    <w:rPr>
      <w:vertAlign w:val="superscript"/>
    </w:rPr>
  </w:style>
  <w:style w:type="paragraph" w:customStyle="1" w:styleId="Pull-OutQuote">
    <w:name w:val="Pull-Out Quote"/>
    <w:basedOn w:val="Normal"/>
    <w:next w:val="PullQuoteName"/>
    <w:qFormat/>
    <w:rsid w:val="001D6584"/>
    <w:pPr>
      <w:spacing w:after="173"/>
      <w:ind w:left="788" w:right="1106" w:hanging="68"/>
    </w:pPr>
    <w:rPr>
      <w:color w:val="02A4A6" w:themeColor="background2"/>
      <w:szCs w:val="24"/>
    </w:rPr>
  </w:style>
  <w:style w:type="paragraph" w:customStyle="1" w:styleId="PullQuoteName">
    <w:name w:val="Pull Quote Name"/>
    <w:basedOn w:val="Pull-OutQuote"/>
    <w:qFormat/>
    <w:rsid w:val="001D6584"/>
    <w:pPr>
      <w:spacing w:after="40"/>
      <w:jc w:val="right"/>
    </w:pPr>
  </w:style>
  <w:style w:type="paragraph" w:customStyle="1" w:styleId="Body">
    <w:name w:val="Body"/>
    <w:basedOn w:val="Normal"/>
    <w:uiPriority w:val="99"/>
    <w:qFormat/>
    <w:rsid w:val="00D06EE4"/>
    <w:pPr>
      <w:spacing w:line="276" w:lineRule="auto"/>
    </w:pPr>
    <w:rPr>
      <w:rFonts w:cs="Arial"/>
    </w:rPr>
  </w:style>
  <w:style w:type="paragraph" w:customStyle="1" w:styleId="PullOutQuotewithRules">
    <w:name w:val="Pull Out Quote with Rules"/>
    <w:basedOn w:val="Pull-OutQuote"/>
    <w:qFormat/>
    <w:rsid w:val="00CF7269"/>
    <w:pPr>
      <w:spacing w:before="200" w:after="160"/>
      <w:ind w:right="0"/>
    </w:pPr>
    <w:rPr>
      <w:i/>
      <w:color w:val="544587" w:themeColor="text2"/>
      <w:spacing w:val="-1"/>
    </w:rPr>
  </w:style>
  <w:style w:type="paragraph" w:customStyle="1" w:styleId="PullOutQuoteNamewithRule">
    <w:name w:val="Pull Out Quote Name with Rule"/>
    <w:basedOn w:val="PullQuoteName"/>
    <w:next w:val="Normal"/>
    <w:qFormat/>
    <w:rsid w:val="00CF7269"/>
    <w:pPr>
      <w:ind w:right="0"/>
    </w:pPr>
    <w:rPr>
      <w:color w:val="544587" w:themeColor="text2"/>
    </w:rPr>
  </w:style>
  <w:style w:type="paragraph" w:styleId="Caption">
    <w:name w:val="caption"/>
    <w:basedOn w:val="Normal"/>
    <w:next w:val="Normal"/>
    <w:uiPriority w:val="35"/>
    <w:unhideWhenUsed/>
    <w:qFormat/>
    <w:rsid w:val="000A2029"/>
    <w:pPr>
      <w:spacing w:before="160" w:after="40"/>
    </w:pPr>
    <w:rPr>
      <w:iCs/>
      <w:color w:val="000000" w:themeColor="text1"/>
      <w:szCs w:val="24"/>
    </w:rPr>
  </w:style>
  <w:style w:type="paragraph" w:customStyle="1" w:styleId="AHEContactus">
    <w:name w:val="AHE Contact us"/>
    <w:basedOn w:val="Picture"/>
    <w:rsid w:val="00CD2017"/>
    <w:pPr>
      <w:spacing w:line="400" w:lineRule="exact"/>
    </w:pPr>
    <w:rPr>
      <w:rFonts w:asciiTheme="majorHAnsi" w:hAnsiTheme="majorHAnsi"/>
      <w:color w:val="02A4A6" w:themeColor="background2"/>
      <w:sz w:val="32"/>
      <w:szCs w:val="32"/>
    </w:rPr>
  </w:style>
  <w:style w:type="paragraph" w:customStyle="1" w:styleId="AHEContactAddress">
    <w:name w:val="AHE Contact Address"/>
    <w:basedOn w:val="Picture"/>
    <w:rsid w:val="00BE0182"/>
    <w:pPr>
      <w:spacing w:after="40" w:line="360" w:lineRule="exact"/>
    </w:pPr>
    <w:rPr>
      <w:color w:val="000000" w:themeColor="text1"/>
      <w:spacing w:val="-4"/>
      <w:sz w:val="28"/>
      <w:szCs w:val="28"/>
    </w:rPr>
  </w:style>
  <w:style w:type="paragraph" w:customStyle="1" w:styleId="AHEAddressHeading">
    <w:name w:val="AHE Address Heading"/>
    <w:basedOn w:val="Picture"/>
    <w:rsid w:val="00C717E4"/>
    <w:pPr>
      <w:spacing w:line="280" w:lineRule="exact"/>
    </w:pPr>
    <w:rPr>
      <w:rFonts w:ascii="Chalet-NewYorkNineteenSixty" w:hAnsi="Chalet-NewYorkNineteenSixty"/>
      <w:spacing w:val="-4"/>
      <w:szCs w:val="20"/>
    </w:rPr>
  </w:style>
  <w:style w:type="character" w:styleId="Hyperlink">
    <w:name w:val="Hyperlink"/>
    <w:basedOn w:val="DefaultParagraphFont"/>
    <w:uiPriority w:val="99"/>
    <w:unhideWhenUsed/>
    <w:rsid w:val="00BE0182"/>
    <w:rPr>
      <w:color w:val="0563C1" w:themeColor="hyperlink"/>
      <w:u w:val="single"/>
    </w:rPr>
  </w:style>
  <w:style w:type="character" w:customStyle="1" w:styleId="UnresolvedMention1">
    <w:name w:val="Unresolved Mention1"/>
    <w:basedOn w:val="DefaultParagraphFont"/>
    <w:uiPriority w:val="99"/>
    <w:semiHidden/>
    <w:unhideWhenUsed/>
    <w:rsid w:val="00BE0182"/>
    <w:rPr>
      <w:color w:val="808080"/>
      <w:shd w:val="clear" w:color="auto" w:fill="E6E6E6"/>
    </w:rPr>
  </w:style>
  <w:style w:type="paragraph" w:customStyle="1" w:styleId="AHEAddressText">
    <w:name w:val="AHE Address Text"/>
    <w:basedOn w:val="Picture"/>
    <w:rsid w:val="00C717E4"/>
    <w:pPr>
      <w:spacing w:line="280" w:lineRule="exact"/>
    </w:pPr>
    <w:rPr>
      <w:spacing w:val="-4"/>
      <w:szCs w:val="20"/>
    </w:rPr>
  </w:style>
  <w:style w:type="paragraph" w:customStyle="1" w:styleId="AHEYearofPublication">
    <w:name w:val="AHE Year of Publication"/>
    <w:basedOn w:val="Normal"/>
    <w:rsid w:val="00CC2F32"/>
    <w:pPr>
      <w:spacing w:after="113" w:line="280" w:lineRule="exact"/>
    </w:pPr>
    <w:rPr>
      <w:rFonts w:ascii="Chalet-NewYorkNineteenSixty" w:hAnsi="Chalet-NewYorkNineteenSixty"/>
      <w:spacing w:val="-4"/>
      <w:szCs w:val="20"/>
    </w:rPr>
  </w:style>
  <w:style w:type="paragraph" w:customStyle="1" w:styleId="AHEYearofPublicationText">
    <w:name w:val="AHE Year of Publication Text"/>
    <w:basedOn w:val="AHEYearofPublication"/>
    <w:rsid w:val="00CC2F32"/>
    <w:rPr>
      <w:rFonts w:ascii="Chalet-LondonNineteenSixty" w:hAnsi="Chalet-LondonNineteenSixty"/>
    </w:rPr>
  </w:style>
  <w:style w:type="numbering" w:customStyle="1" w:styleId="AHEHeadingsList">
    <w:name w:val="AHE Headings List"/>
    <w:uiPriority w:val="99"/>
    <w:rsid w:val="00742070"/>
    <w:pPr>
      <w:numPr>
        <w:numId w:val="2"/>
      </w:numPr>
    </w:pPr>
  </w:style>
  <w:style w:type="paragraph" w:styleId="TOCHeading">
    <w:name w:val="TOC Heading"/>
    <w:basedOn w:val="Heading1"/>
    <w:next w:val="Normal"/>
    <w:uiPriority w:val="39"/>
    <w:unhideWhenUsed/>
    <w:qFormat/>
    <w:rsid w:val="001A4B9E"/>
    <w:pPr>
      <w:keepNext/>
      <w:keepLines/>
      <w:numPr>
        <w:numId w:val="0"/>
      </w:numPr>
      <w:spacing w:before="240" w:after="0" w:line="259" w:lineRule="auto"/>
      <w:outlineLvl w:val="9"/>
    </w:pPr>
    <w:rPr>
      <w:rFonts w:asciiTheme="majorHAnsi" w:hAnsiTheme="majorHAnsi"/>
      <w:color w:val="F4011A" w:themeColor="accent1" w:themeShade="BF"/>
      <w:sz w:val="32"/>
      <w:szCs w:val="32"/>
      <w:lang w:val="en-US"/>
    </w:rPr>
  </w:style>
  <w:style w:type="paragraph" w:styleId="TOC1">
    <w:name w:val="toc 1"/>
    <w:basedOn w:val="Normal"/>
    <w:next w:val="Normal"/>
    <w:uiPriority w:val="39"/>
    <w:unhideWhenUsed/>
    <w:rsid w:val="00251675"/>
    <w:pPr>
      <w:pBdr>
        <w:bottom w:val="single" w:sz="4" w:space="3" w:color="auto"/>
      </w:pBdr>
      <w:tabs>
        <w:tab w:val="right" w:pos="9639"/>
      </w:tabs>
      <w:spacing w:before="480" w:after="70" w:line="480" w:lineRule="exact"/>
    </w:pPr>
    <w:rPr>
      <w:rFonts w:ascii="Chalet-NewYorkNineteenSixty" w:hAnsi="Chalet-NewYorkNineteenSixty"/>
      <w:noProof/>
      <w:color w:val="544587" w:themeColor="text2"/>
      <w:sz w:val="48"/>
      <w:szCs w:val="48"/>
    </w:rPr>
  </w:style>
  <w:style w:type="paragraph" w:styleId="TOC2">
    <w:name w:val="toc 2"/>
    <w:basedOn w:val="Normal"/>
    <w:next w:val="Normal"/>
    <w:uiPriority w:val="39"/>
    <w:unhideWhenUsed/>
    <w:rsid w:val="00251675"/>
    <w:pPr>
      <w:pBdr>
        <w:bottom w:val="single" w:sz="4" w:space="5" w:color="auto"/>
        <w:between w:val="single" w:sz="4" w:space="1" w:color="auto"/>
      </w:pBdr>
      <w:tabs>
        <w:tab w:val="left" w:pos="680"/>
        <w:tab w:val="right" w:pos="9639"/>
      </w:tabs>
      <w:spacing w:before="80" w:after="80" w:line="400" w:lineRule="exact"/>
      <w:ind w:left="680" w:hanging="680"/>
    </w:pPr>
    <w:rPr>
      <w:rFonts w:ascii="Chalet-NewYorkNineteenSixty" w:hAnsi="Chalet-NewYorkNineteenSixty"/>
      <w:noProof/>
      <w:color w:val="02A4A6" w:themeColor="background2"/>
      <w:sz w:val="32"/>
      <w:szCs w:val="32"/>
    </w:rPr>
  </w:style>
  <w:style w:type="paragraph" w:styleId="TOC3">
    <w:name w:val="toc 3"/>
    <w:basedOn w:val="Normal"/>
    <w:next w:val="Normal"/>
    <w:uiPriority w:val="39"/>
    <w:unhideWhenUsed/>
    <w:rsid w:val="00251675"/>
    <w:pPr>
      <w:pBdr>
        <w:bottom w:val="single" w:sz="4" w:space="5" w:color="000000" w:themeColor="text1"/>
        <w:between w:val="single" w:sz="4" w:space="1" w:color="000000" w:themeColor="text1"/>
      </w:pBdr>
      <w:tabs>
        <w:tab w:val="left" w:pos="680"/>
        <w:tab w:val="right" w:pos="9639"/>
      </w:tabs>
      <w:spacing w:before="80" w:after="60"/>
      <w:ind w:left="680" w:hanging="680"/>
    </w:pPr>
    <w:rPr>
      <w:noProof/>
    </w:rPr>
  </w:style>
  <w:style w:type="paragraph" w:styleId="TOC4">
    <w:name w:val="toc 4"/>
    <w:basedOn w:val="Normal"/>
    <w:next w:val="Normal"/>
    <w:autoRedefine/>
    <w:uiPriority w:val="39"/>
    <w:semiHidden/>
    <w:unhideWhenUsed/>
    <w:rsid w:val="00133EEC"/>
    <w:pPr>
      <w:spacing w:after="100"/>
      <w:ind w:left="720"/>
    </w:pPr>
  </w:style>
  <w:style w:type="paragraph" w:customStyle="1" w:styleId="ContentsHeading">
    <w:name w:val="Contents Heading"/>
    <w:basedOn w:val="Normal"/>
    <w:rsid w:val="00F770F3"/>
    <w:pPr>
      <w:spacing w:after="1900" w:line="480" w:lineRule="exact"/>
    </w:pPr>
    <w:rPr>
      <w:rFonts w:ascii="Chalet-NewYorkNineteenSixty" w:hAnsi="Chalet-NewYorkNineteenSixty"/>
      <w:noProof/>
      <w:color w:val="02A4A6" w:themeColor="background2"/>
      <w:sz w:val="48"/>
    </w:rPr>
  </w:style>
  <w:style w:type="paragraph" w:customStyle="1" w:styleId="AHESubheadingstyle4">
    <w:name w:val="AHE Subheading style 4"/>
    <w:basedOn w:val="Normal"/>
    <w:qFormat/>
    <w:rsid w:val="000A2029"/>
    <w:pPr>
      <w:spacing w:before="160" w:after="40"/>
      <w:ind w:left="1247" w:hanging="1247"/>
    </w:pPr>
    <w:rPr>
      <w:i/>
    </w:rPr>
  </w:style>
  <w:style w:type="paragraph" w:styleId="ListBullet">
    <w:name w:val="List Bullet"/>
    <w:basedOn w:val="Normal"/>
    <w:uiPriority w:val="99"/>
    <w:unhideWhenUsed/>
    <w:qFormat/>
    <w:rsid w:val="00091C59"/>
    <w:pPr>
      <w:numPr>
        <w:numId w:val="5"/>
      </w:numPr>
      <w:spacing w:after="113" w:line="276" w:lineRule="auto"/>
    </w:pPr>
    <w:rPr>
      <w:rFonts w:cs="Arial"/>
    </w:rPr>
  </w:style>
  <w:style w:type="paragraph" w:styleId="ListBullet2">
    <w:name w:val="List Bullet 2"/>
    <w:basedOn w:val="ListBullet"/>
    <w:uiPriority w:val="99"/>
    <w:unhideWhenUsed/>
    <w:rsid w:val="0064144C"/>
    <w:pPr>
      <w:numPr>
        <w:ilvl w:val="1"/>
      </w:numPr>
      <w:tabs>
        <w:tab w:val="clear" w:pos="765"/>
        <w:tab w:val="num" w:pos="680"/>
      </w:tabs>
      <w:spacing w:after="57"/>
      <w:ind w:left="680"/>
    </w:pPr>
  </w:style>
  <w:style w:type="paragraph" w:styleId="ListBullet3">
    <w:name w:val="List Bullet 3"/>
    <w:basedOn w:val="ListBullet2"/>
    <w:uiPriority w:val="99"/>
    <w:unhideWhenUsed/>
    <w:rsid w:val="0064144C"/>
    <w:pPr>
      <w:numPr>
        <w:ilvl w:val="2"/>
      </w:numPr>
    </w:pPr>
  </w:style>
  <w:style w:type="paragraph" w:styleId="ListBullet4">
    <w:name w:val="List Bullet 4"/>
    <w:basedOn w:val="ListBullet2"/>
    <w:uiPriority w:val="99"/>
    <w:unhideWhenUsed/>
    <w:rsid w:val="0064144C"/>
    <w:pPr>
      <w:numPr>
        <w:ilvl w:val="3"/>
      </w:numPr>
    </w:pPr>
  </w:style>
  <w:style w:type="paragraph" w:styleId="ListBullet5">
    <w:name w:val="List Bullet 5"/>
    <w:basedOn w:val="ListBullet2"/>
    <w:uiPriority w:val="99"/>
    <w:unhideWhenUsed/>
    <w:rsid w:val="0064144C"/>
    <w:pPr>
      <w:numPr>
        <w:ilvl w:val="4"/>
      </w:numPr>
    </w:pPr>
  </w:style>
  <w:style w:type="numbering" w:customStyle="1" w:styleId="AHEBulletList">
    <w:name w:val="AHE Bullet List"/>
    <w:uiPriority w:val="99"/>
    <w:rsid w:val="0064144C"/>
    <w:pPr>
      <w:numPr>
        <w:numId w:val="4"/>
      </w:numPr>
    </w:pPr>
  </w:style>
  <w:style w:type="paragraph" w:styleId="ListNumber">
    <w:name w:val="List Number"/>
    <w:basedOn w:val="Normal"/>
    <w:uiPriority w:val="99"/>
    <w:unhideWhenUsed/>
    <w:qFormat/>
    <w:rsid w:val="00BC0253"/>
    <w:pPr>
      <w:numPr>
        <w:numId w:val="6"/>
      </w:numPr>
      <w:spacing w:line="276" w:lineRule="auto"/>
    </w:pPr>
  </w:style>
  <w:style w:type="paragraph" w:styleId="ListNumber2">
    <w:name w:val="List Number 2"/>
    <w:basedOn w:val="Normal"/>
    <w:uiPriority w:val="99"/>
    <w:unhideWhenUsed/>
    <w:rsid w:val="00CF22E4"/>
    <w:pPr>
      <w:numPr>
        <w:ilvl w:val="1"/>
        <w:numId w:val="6"/>
      </w:numPr>
      <w:spacing w:after="57"/>
    </w:pPr>
  </w:style>
  <w:style w:type="paragraph" w:styleId="ListNumber3">
    <w:name w:val="List Number 3"/>
    <w:basedOn w:val="ListNumber2"/>
    <w:uiPriority w:val="99"/>
    <w:unhideWhenUsed/>
    <w:rsid w:val="00CF22E4"/>
    <w:pPr>
      <w:numPr>
        <w:ilvl w:val="2"/>
      </w:numPr>
    </w:pPr>
  </w:style>
  <w:style w:type="paragraph" w:styleId="ListNumber4">
    <w:name w:val="List Number 4"/>
    <w:basedOn w:val="ListNumber3"/>
    <w:uiPriority w:val="99"/>
    <w:unhideWhenUsed/>
    <w:rsid w:val="00CF22E4"/>
    <w:pPr>
      <w:numPr>
        <w:ilvl w:val="3"/>
      </w:numPr>
    </w:pPr>
  </w:style>
  <w:style w:type="paragraph" w:styleId="ListNumber5">
    <w:name w:val="List Number 5"/>
    <w:basedOn w:val="ListNumber4"/>
    <w:uiPriority w:val="99"/>
    <w:unhideWhenUsed/>
    <w:rsid w:val="00CF22E4"/>
    <w:pPr>
      <w:numPr>
        <w:ilvl w:val="4"/>
      </w:numPr>
    </w:pPr>
  </w:style>
  <w:style w:type="numbering" w:customStyle="1" w:styleId="AHENumberedList">
    <w:name w:val="AHE Numbered List"/>
    <w:uiPriority w:val="99"/>
    <w:rsid w:val="00CF22E4"/>
    <w:pPr>
      <w:numPr>
        <w:numId w:val="6"/>
      </w:numPr>
    </w:pPr>
  </w:style>
  <w:style w:type="paragraph" w:customStyle="1" w:styleId="PullOutBoxHeading">
    <w:name w:val="Pull Out Box Heading"/>
    <w:basedOn w:val="Normal"/>
    <w:qFormat/>
    <w:rsid w:val="000A2029"/>
    <w:pPr>
      <w:suppressAutoHyphens/>
      <w:spacing w:after="18" w:line="400" w:lineRule="exact"/>
    </w:pPr>
    <w:rPr>
      <w:rFonts w:cs="Chalet-NewYorkNineteenSixty"/>
      <w:color w:val="544587" w:themeColor="text2"/>
      <w:sz w:val="32"/>
      <w:szCs w:val="32"/>
    </w:rPr>
  </w:style>
  <w:style w:type="table" w:customStyle="1" w:styleId="AHETableStyle">
    <w:name w:val="AHE Table Style"/>
    <w:basedOn w:val="TableNormal"/>
    <w:uiPriority w:val="99"/>
    <w:rsid w:val="00514A8C"/>
    <w:pPr>
      <w:spacing w:after="0" w:line="320" w:lineRule="exact"/>
    </w:pPr>
    <w:rPr>
      <w:sz w:val="24"/>
    </w:rPr>
    <w:tblPr>
      <w:tblBorders>
        <w:bottom w:val="single" w:sz="4" w:space="0" w:color="02A4A6" w:themeColor="background2"/>
        <w:insideH w:val="single" w:sz="4" w:space="0" w:color="02A4A6" w:themeColor="background2"/>
        <w:insideV w:val="single" w:sz="4" w:space="0" w:color="02A4A6" w:themeColor="background2"/>
      </w:tblBorders>
    </w:tblPr>
    <w:tcPr>
      <w:shd w:val="clear" w:color="auto" w:fill="auto"/>
      <w:tcMar>
        <w:bottom w:w="28" w:type="dxa"/>
      </w:tcMar>
      <w:vAlign w:val="center"/>
    </w:tcPr>
    <w:tblStylePr w:type="firstRow">
      <w:pPr>
        <w:jc w:val="left"/>
      </w:pPr>
      <w:rPr>
        <w:rFonts w:ascii="Chalet-NewYorkNineteenSixty" w:hAnsi="Chalet-NewYorkNineteenSixty"/>
        <w:color w:val="FFFFFF" w:themeColor="background1"/>
      </w:rPr>
      <w:tblPr/>
      <w:tcPr>
        <w:tcBorders>
          <w:insideV w:val="single" w:sz="4" w:space="0" w:color="FFFFFF" w:themeColor="background1"/>
        </w:tcBorders>
        <w:shd w:val="clear" w:color="auto" w:fill="02A4A6" w:themeFill="background2"/>
        <w:vAlign w:val="top"/>
      </w:tcPr>
    </w:tblStylePr>
  </w:style>
  <w:style w:type="paragraph" w:customStyle="1" w:styleId="AHETableHeader">
    <w:name w:val="AHE Table Header"/>
    <w:basedOn w:val="Body"/>
    <w:qFormat/>
    <w:rsid w:val="000A2029"/>
    <w:rPr>
      <w:color w:val="FFFFFF" w:themeColor="background1"/>
    </w:rPr>
  </w:style>
  <w:style w:type="paragraph" w:customStyle="1" w:styleId="AHETableText">
    <w:name w:val="AHE Table Text"/>
    <w:basedOn w:val="Body"/>
    <w:qFormat/>
    <w:rsid w:val="000A2029"/>
  </w:style>
  <w:style w:type="paragraph" w:customStyle="1" w:styleId="AHEContactAddressIndent">
    <w:name w:val="AHE Contact Address Indent"/>
    <w:basedOn w:val="AHEContactAddress"/>
    <w:qFormat/>
    <w:rsid w:val="000A2029"/>
    <w:pPr>
      <w:ind w:left="964"/>
    </w:pPr>
  </w:style>
  <w:style w:type="paragraph" w:styleId="ListParagraph">
    <w:name w:val="List Paragraph"/>
    <w:basedOn w:val="Normal"/>
    <w:uiPriority w:val="34"/>
    <w:qFormat/>
    <w:rsid w:val="000A2029"/>
    <w:pPr>
      <w:ind w:left="720"/>
      <w:contextualSpacing/>
    </w:pPr>
  </w:style>
  <w:style w:type="character" w:styleId="CommentReference">
    <w:name w:val="annotation reference"/>
    <w:basedOn w:val="DefaultParagraphFont"/>
    <w:uiPriority w:val="99"/>
    <w:semiHidden/>
    <w:unhideWhenUsed/>
    <w:rsid w:val="00BC0253"/>
    <w:rPr>
      <w:sz w:val="16"/>
      <w:szCs w:val="16"/>
    </w:rPr>
  </w:style>
  <w:style w:type="paragraph" w:styleId="CommentText">
    <w:name w:val="annotation text"/>
    <w:basedOn w:val="Normal"/>
    <w:link w:val="CommentTextChar"/>
    <w:uiPriority w:val="99"/>
    <w:unhideWhenUsed/>
    <w:rsid w:val="00BC0253"/>
    <w:rPr>
      <w:rFonts w:ascii="Gill Sans MT" w:eastAsia="Times New Roman" w:hAnsi="Gill Sans MT" w:cs="Arial"/>
      <w:sz w:val="20"/>
      <w:szCs w:val="20"/>
    </w:rPr>
  </w:style>
  <w:style w:type="character" w:customStyle="1" w:styleId="CommentTextChar">
    <w:name w:val="Comment Text Char"/>
    <w:basedOn w:val="DefaultParagraphFont"/>
    <w:link w:val="CommentText"/>
    <w:uiPriority w:val="99"/>
    <w:rsid w:val="00BC0253"/>
    <w:rPr>
      <w:rFonts w:ascii="Gill Sans MT" w:eastAsia="Times New Roman" w:hAnsi="Gill Sans MT" w:cs="Arial"/>
      <w:sz w:val="20"/>
      <w:szCs w:val="20"/>
      <w:lang w:eastAsia="en-GB"/>
    </w:rPr>
  </w:style>
  <w:style w:type="paragraph" w:styleId="NormalWeb">
    <w:name w:val="Normal (Web)"/>
    <w:basedOn w:val="Normal"/>
    <w:uiPriority w:val="99"/>
    <w:semiHidden/>
    <w:unhideWhenUsed/>
    <w:rsid w:val="005609A8"/>
    <w:pPr>
      <w:spacing w:before="100" w:beforeAutospacing="1" w:after="100" w:afterAutospacing="1"/>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9F655B"/>
    <w:rPr>
      <w:color w:val="954F72" w:themeColor="followedHyperlink"/>
      <w:u w:val="single"/>
    </w:rPr>
  </w:style>
  <w:style w:type="character" w:customStyle="1" w:styleId="UnresolvedMention10">
    <w:name w:val="Unresolved Mention1"/>
    <w:basedOn w:val="DefaultParagraphFont"/>
    <w:uiPriority w:val="99"/>
    <w:semiHidden/>
    <w:unhideWhenUsed/>
    <w:rsid w:val="004C5A10"/>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4C5A10"/>
    <w:pPr>
      <w:spacing w:after="160"/>
    </w:pPr>
    <w:rPr>
      <w:rFonts w:ascii="Arial" w:eastAsiaTheme="minorHAnsi" w:hAnsi="Arial" w:cstheme="minorBidi"/>
      <w:b/>
      <w:bCs/>
      <w:spacing w:val="-2"/>
      <w:sz w:val="22"/>
      <w:lang w:eastAsia="en-US"/>
    </w:rPr>
  </w:style>
  <w:style w:type="character" w:customStyle="1" w:styleId="CommentSubjectChar">
    <w:name w:val="Comment Subject Char"/>
    <w:basedOn w:val="CommentTextChar"/>
    <w:link w:val="CommentSubject"/>
    <w:uiPriority w:val="99"/>
    <w:semiHidden/>
    <w:rsid w:val="004C5A10"/>
    <w:rPr>
      <w:rFonts w:ascii="Arial" w:eastAsia="Times New Roman" w:hAnsi="Arial" w:cs="Arial"/>
      <w:b/>
      <w:bCs/>
      <w:spacing w:val="-2"/>
      <w:sz w:val="20"/>
      <w:szCs w:val="20"/>
      <w:lang w:eastAsia="en-GB"/>
    </w:rPr>
  </w:style>
  <w:style w:type="table" w:customStyle="1" w:styleId="AHETableStyle1">
    <w:name w:val="AHE Table Style1"/>
    <w:basedOn w:val="TableNormal"/>
    <w:uiPriority w:val="99"/>
    <w:rsid w:val="004C5A10"/>
    <w:pPr>
      <w:spacing w:after="0" w:line="320" w:lineRule="exact"/>
    </w:pPr>
    <w:rPr>
      <w:sz w:val="24"/>
    </w:rPr>
    <w:tblPr>
      <w:tblBorders>
        <w:bottom w:val="single" w:sz="4" w:space="0" w:color="02A4A6"/>
        <w:insideH w:val="single" w:sz="4" w:space="0" w:color="02A4A6"/>
        <w:insideV w:val="single" w:sz="4" w:space="0" w:color="02A4A6"/>
      </w:tblBorders>
    </w:tblPr>
    <w:tcPr>
      <w:shd w:val="clear" w:color="auto" w:fill="auto"/>
      <w:tcMar>
        <w:bottom w:w="28" w:type="dxa"/>
      </w:tcMar>
      <w:vAlign w:val="center"/>
    </w:tcPr>
    <w:tblStylePr w:type="firstRow">
      <w:pPr>
        <w:jc w:val="left"/>
      </w:pPr>
      <w:rPr>
        <w:rFonts w:ascii="Chalet-NewYorkNineteenSixty" w:hAnsi="Chalet-NewYorkNineteenSixty"/>
        <w:color w:val="FFFFFF"/>
      </w:rPr>
      <w:tblPr/>
      <w:tcPr>
        <w:tcBorders>
          <w:insideV w:val="single" w:sz="4" w:space="0" w:color="FFFFFF"/>
        </w:tcBorders>
        <w:shd w:val="clear" w:color="auto" w:fill="02A4A6"/>
        <w:vAlign w:val="top"/>
      </w:tcPr>
    </w:tblStylePr>
  </w:style>
  <w:style w:type="table" w:styleId="MediumList1-Accent6">
    <w:name w:val="Medium List 1 Accent 6"/>
    <w:basedOn w:val="TableNormal"/>
    <w:uiPriority w:val="65"/>
    <w:rsid w:val="004C5A10"/>
    <w:pPr>
      <w:spacing w:after="0" w:line="240" w:lineRule="auto"/>
    </w:pPr>
    <w:rPr>
      <w:color w:val="000000" w:themeColor="text1"/>
    </w:rPr>
    <w:tblPr>
      <w:tblStyleRowBandSize w:val="1"/>
      <w:tblStyleColBandSize w:val="1"/>
      <w:tblBorders>
        <w:top w:val="single" w:sz="8" w:space="0" w:color="D7D2C5" w:themeColor="accent6"/>
        <w:bottom w:val="single" w:sz="8" w:space="0" w:color="D7D2C5" w:themeColor="accent6"/>
      </w:tblBorders>
    </w:tblPr>
    <w:tblStylePr w:type="firstRow">
      <w:rPr>
        <w:rFonts w:asciiTheme="majorHAnsi" w:eastAsiaTheme="majorEastAsia" w:hAnsiTheme="majorHAnsi" w:cstheme="majorBidi"/>
      </w:rPr>
      <w:tblPr/>
      <w:tcPr>
        <w:tcBorders>
          <w:top w:val="nil"/>
          <w:bottom w:val="single" w:sz="8" w:space="0" w:color="D7D2C5" w:themeColor="accent6"/>
        </w:tcBorders>
      </w:tcPr>
    </w:tblStylePr>
    <w:tblStylePr w:type="lastRow">
      <w:rPr>
        <w:b/>
        <w:bCs/>
        <w:color w:val="544587" w:themeColor="text2"/>
      </w:rPr>
      <w:tblPr/>
      <w:tcPr>
        <w:tcBorders>
          <w:top w:val="single" w:sz="8" w:space="0" w:color="D7D2C5" w:themeColor="accent6"/>
          <w:bottom w:val="single" w:sz="8" w:space="0" w:color="D7D2C5" w:themeColor="accent6"/>
        </w:tcBorders>
      </w:tcPr>
    </w:tblStylePr>
    <w:tblStylePr w:type="firstCol">
      <w:rPr>
        <w:b/>
        <w:bCs/>
      </w:rPr>
    </w:tblStylePr>
    <w:tblStylePr w:type="lastCol">
      <w:rPr>
        <w:b/>
        <w:bCs/>
      </w:rPr>
      <w:tblPr/>
      <w:tcPr>
        <w:tcBorders>
          <w:top w:val="single" w:sz="8" w:space="0" w:color="D7D2C5" w:themeColor="accent6"/>
          <w:bottom w:val="single" w:sz="8" w:space="0" w:color="D7D2C5" w:themeColor="accent6"/>
        </w:tcBorders>
      </w:tcPr>
    </w:tblStylePr>
    <w:tblStylePr w:type="band1Vert">
      <w:tblPr/>
      <w:tcPr>
        <w:shd w:val="clear" w:color="auto" w:fill="F5F3F0" w:themeFill="accent6" w:themeFillTint="3F"/>
      </w:tcPr>
    </w:tblStylePr>
    <w:tblStylePr w:type="band1Horz">
      <w:tblPr/>
      <w:tcPr>
        <w:shd w:val="clear" w:color="auto" w:fill="F5F3F0" w:themeFill="accent6" w:themeFillTint="3F"/>
      </w:tcPr>
    </w:tblStylePr>
  </w:style>
  <w:style w:type="paragraph" w:styleId="NoSpacing">
    <w:name w:val="No Spacing"/>
    <w:uiPriority w:val="1"/>
    <w:qFormat/>
    <w:rsid w:val="004413A5"/>
    <w:pPr>
      <w:spacing w:after="0" w:line="240" w:lineRule="auto"/>
    </w:pPr>
    <w:rPr>
      <w:rFonts w:eastAsiaTheme="minorEastAsia"/>
      <w:lang w:eastAsia="en-GB"/>
    </w:rPr>
  </w:style>
  <w:style w:type="paragraph" w:customStyle="1" w:styleId="Qresearcher">
    <w:name w:val="Qresearcher"/>
    <w:next w:val="Normal"/>
    <w:autoRedefine/>
    <w:rsid w:val="006B149A"/>
    <w:pPr>
      <w:spacing w:after="0" w:line="240" w:lineRule="auto"/>
    </w:pPr>
    <w:rPr>
      <w:rFonts w:ascii="Arial" w:eastAsia="Times New Roman" w:hAnsi="Arial" w:cs="Times New Roman"/>
      <w:caps/>
      <w:sz w:val="20"/>
      <w:szCs w:val="20"/>
      <w:lang w:val="en-US" w:bidi="en-US"/>
    </w:rPr>
  </w:style>
  <w:style w:type="paragraph" w:customStyle="1" w:styleId="FFemale">
    <w:name w:val="FFemale"/>
    <w:basedOn w:val="Normal"/>
    <w:next w:val="Qresearcher"/>
    <w:autoRedefine/>
    <w:rsid w:val="006B149A"/>
    <w:pPr>
      <w:spacing w:after="120" w:line="276" w:lineRule="auto"/>
      <w:jc w:val="both"/>
    </w:pPr>
    <w:rPr>
      <w:rFonts w:ascii="Calibri" w:eastAsia="Times New Roman" w:hAnsi="Calibri" w:cs="Times New Roman"/>
      <w:szCs w:val="20"/>
      <w:lang w:bidi="en-US"/>
    </w:rPr>
  </w:style>
  <w:style w:type="paragraph" w:styleId="Title">
    <w:name w:val="Title"/>
    <w:basedOn w:val="Normal"/>
    <w:next w:val="Normal"/>
    <w:link w:val="TitleChar"/>
    <w:uiPriority w:val="10"/>
    <w:qFormat/>
    <w:rsid w:val="006B149A"/>
    <w:pPr>
      <w:pBdr>
        <w:bottom w:val="single" w:sz="8" w:space="4" w:color="4F81BD"/>
      </w:pBdr>
      <w:spacing w:after="300"/>
      <w:contextualSpacing/>
    </w:pPr>
    <w:rPr>
      <w:rFonts w:ascii="Cambria" w:eastAsia="Times New Roman" w:hAnsi="Cambria" w:cs="Times New Roman"/>
      <w:color w:val="17365D"/>
      <w:spacing w:val="5"/>
      <w:kern w:val="28"/>
      <w:sz w:val="52"/>
      <w:szCs w:val="52"/>
      <w:lang w:bidi="en-US"/>
    </w:rPr>
  </w:style>
  <w:style w:type="character" w:customStyle="1" w:styleId="TitleChar">
    <w:name w:val="Title Char"/>
    <w:basedOn w:val="DefaultParagraphFont"/>
    <w:link w:val="Title"/>
    <w:uiPriority w:val="10"/>
    <w:rsid w:val="006B149A"/>
    <w:rPr>
      <w:rFonts w:ascii="Cambria" w:eastAsia="Times New Roman" w:hAnsi="Cambria" w:cs="Times New Roman"/>
      <w:color w:val="17365D"/>
      <w:spacing w:val="5"/>
      <w:kern w:val="28"/>
      <w:sz w:val="52"/>
      <w:szCs w:val="52"/>
      <w:lang w:bidi="en-US"/>
    </w:rPr>
  </w:style>
  <w:style w:type="paragraph" w:styleId="Subtitle">
    <w:name w:val="Subtitle"/>
    <w:basedOn w:val="Normal"/>
    <w:next w:val="Normal"/>
    <w:link w:val="SubtitleChar"/>
    <w:uiPriority w:val="11"/>
    <w:qFormat/>
    <w:rsid w:val="006B149A"/>
    <w:pPr>
      <w:numPr>
        <w:ilvl w:val="1"/>
      </w:numPr>
      <w:spacing w:after="200" w:line="276" w:lineRule="auto"/>
    </w:pPr>
    <w:rPr>
      <w:rFonts w:ascii="Cambria" w:eastAsia="Times New Roman" w:hAnsi="Cambria" w:cs="Times New Roman"/>
      <w:i/>
      <w:iCs/>
      <w:color w:val="4F81BD"/>
      <w:spacing w:val="15"/>
      <w:szCs w:val="24"/>
      <w:lang w:bidi="en-US"/>
    </w:rPr>
  </w:style>
  <w:style w:type="character" w:customStyle="1" w:styleId="SubtitleChar">
    <w:name w:val="Subtitle Char"/>
    <w:basedOn w:val="DefaultParagraphFont"/>
    <w:link w:val="Subtitle"/>
    <w:uiPriority w:val="11"/>
    <w:rsid w:val="006B149A"/>
    <w:rPr>
      <w:rFonts w:ascii="Cambria" w:eastAsia="Times New Roman" w:hAnsi="Cambria" w:cs="Times New Roman"/>
      <w:i/>
      <w:iCs/>
      <w:color w:val="4F81BD"/>
      <w:spacing w:val="15"/>
      <w:sz w:val="24"/>
      <w:szCs w:val="24"/>
      <w:lang w:bidi="en-US"/>
    </w:rPr>
  </w:style>
  <w:style w:type="character" w:styleId="Strong">
    <w:name w:val="Strong"/>
    <w:uiPriority w:val="22"/>
    <w:qFormat/>
    <w:rsid w:val="006B149A"/>
    <w:rPr>
      <w:b/>
      <w:bCs/>
    </w:rPr>
  </w:style>
  <w:style w:type="character" w:styleId="Emphasis">
    <w:name w:val="Emphasis"/>
    <w:uiPriority w:val="20"/>
    <w:qFormat/>
    <w:rsid w:val="006B149A"/>
    <w:rPr>
      <w:i/>
      <w:iCs/>
    </w:rPr>
  </w:style>
  <w:style w:type="paragraph" w:styleId="Quote">
    <w:name w:val="Quote"/>
    <w:basedOn w:val="Normal"/>
    <w:next w:val="Normal"/>
    <w:link w:val="QuoteChar"/>
    <w:uiPriority w:val="29"/>
    <w:qFormat/>
    <w:rsid w:val="006B149A"/>
    <w:pPr>
      <w:spacing w:after="200" w:line="276" w:lineRule="auto"/>
    </w:pPr>
    <w:rPr>
      <w:rFonts w:ascii="Calibri" w:eastAsia="Calibri" w:hAnsi="Calibri" w:cs="Times New Roman"/>
      <w:i/>
      <w:iCs/>
      <w:color w:val="000000"/>
      <w:lang w:bidi="en-US"/>
    </w:rPr>
  </w:style>
  <w:style w:type="character" w:customStyle="1" w:styleId="QuoteChar">
    <w:name w:val="Quote Char"/>
    <w:basedOn w:val="DefaultParagraphFont"/>
    <w:link w:val="Quote"/>
    <w:uiPriority w:val="29"/>
    <w:rsid w:val="006B149A"/>
    <w:rPr>
      <w:rFonts w:ascii="Calibri" w:eastAsia="Calibri" w:hAnsi="Calibri" w:cs="Times New Roman"/>
      <w:i/>
      <w:iCs/>
      <w:color w:val="000000"/>
      <w:lang w:bidi="en-US"/>
    </w:rPr>
  </w:style>
  <w:style w:type="paragraph" w:styleId="IntenseQuote">
    <w:name w:val="Intense Quote"/>
    <w:basedOn w:val="Normal"/>
    <w:next w:val="Normal"/>
    <w:link w:val="IntenseQuoteChar"/>
    <w:uiPriority w:val="30"/>
    <w:qFormat/>
    <w:rsid w:val="006B149A"/>
    <w:pPr>
      <w:pBdr>
        <w:bottom w:val="single" w:sz="4" w:space="4" w:color="4F81BD"/>
      </w:pBdr>
      <w:spacing w:before="200" w:after="280" w:line="276" w:lineRule="auto"/>
      <w:ind w:left="936" w:right="936"/>
    </w:pPr>
    <w:rPr>
      <w:rFonts w:ascii="Calibri" w:eastAsia="Calibri" w:hAnsi="Calibri" w:cs="Times New Roman"/>
      <w:b/>
      <w:bCs/>
      <w:i/>
      <w:iCs/>
      <w:color w:val="4F81BD"/>
      <w:lang w:bidi="en-US"/>
    </w:rPr>
  </w:style>
  <w:style w:type="character" w:customStyle="1" w:styleId="IntenseQuoteChar">
    <w:name w:val="Intense Quote Char"/>
    <w:basedOn w:val="DefaultParagraphFont"/>
    <w:link w:val="IntenseQuote"/>
    <w:uiPriority w:val="30"/>
    <w:rsid w:val="006B149A"/>
    <w:rPr>
      <w:rFonts w:ascii="Calibri" w:eastAsia="Calibri" w:hAnsi="Calibri" w:cs="Times New Roman"/>
      <w:b/>
      <w:bCs/>
      <w:i/>
      <w:iCs/>
      <w:color w:val="4F81BD"/>
      <w:lang w:bidi="en-US"/>
    </w:rPr>
  </w:style>
  <w:style w:type="character" w:styleId="SubtleEmphasis">
    <w:name w:val="Subtle Emphasis"/>
    <w:uiPriority w:val="19"/>
    <w:qFormat/>
    <w:rsid w:val="006B149A"/>
    <w:rPr>
      <w:i/>
      <w:iCs/>
      <w:color w:val="808080"/>
    </w:rPr>
  </w:style>
  <w:style w:type="character" w:styleId="IntenseEmphasis">
    <w:name w:val="Intense Emphasis"/>
    <w:uiPriority w:val="21"/>
    <w:qFormat/>
    <w:rsid w:val="006B149A"/>
    <w:rPr>
      <w:b/>
      <w:bCs/>
      <w:i/>
      <w:iCs/>
      <w:color w:val="4F81BD"/>
    </w:rPr>
  </w:style>
  <w:style w:type="character" w:styleId="SubtleReference">
    <w:name w:val="Subtle Reference"/>
    <w:uiPriority w:val="31"/>
    <w:qFormat/>
    <w:rsid w:val="006B149A"/>
    <w:rPr>
      <w:smallCaps/>
      <w:color w:val="C0504D"/>
      <w:u w:val="single"/>
    </w:rPr>
  </w:style>
  <w:style w:type="character" w:styleId="IntenseReference">
    <w:name w:val="Intense Reference"/>
    <w:uiPriority w:val="32"/>
    <w:qFormat/>
    <w:rsid w:val="006B149A"/>
    <w:rPr>
      <w:b/>
      <w:bCs/>
      <w:smallCaps/>
      <w:color w:val="C0504D"/>
      <w:spacing w:val="5"/>
      <w:u w:val="single"/>
    </w:rPr>
  </w:style>
  <w:style w:type="character" w:styleId="BookTitle">
    <w:name w:val="Book Title"/>
    <w:uiPriority w:val="33"/>
    <w:qFormat/>
    <w:rsid w:val="006B149A"/>
    <w:rPr>
      <w:b/>
      <w:bCs/>
      <w:smallCaps/>
      <w:spacing w:val="5"/>
    </w:rPr>
  </w:style>
  <w:style w:type="paragraph" w:styleId="EnvelopeAddress">
    <w:name w:val="envelope address"/>
    <w:basedOn w:val="Normal"/>
    <w:uiPriority w:val="99"/>
    <w:semiHidden/>
    <w:unhideWhenUsed/>
    <w:rsid w:val="006B149A"/>
    <w:pPr>
      <w:framePr w:w="7920" w:h="1980" w:hRule="exact" w:hSpace="180" w:wrap="auto" w:hAnchor="page" w:xAlign="center" w:yAlign="bottom"/>
      <w:ind w:left="2880"/>
    </w:pPr>
    <w:rPr>
      <w:rFonts w:ascii="Verdana" w:eastAsia="Times New Roman" w:hAnsi="Verdana" w:cs="Times New Roman"/>
      <w:sz w:val="20"/>
      <w:szCs w:val="24"/>
      <w:lang w:bidi="en-US"/>
    </w:rPr>
  </w:style>
  <w:style w:type="character" w:styleId="LineNumber">
    <w:name w:val="line number"/>
    <w:basedOn w:val="DefaultParagraphFont"/>
    <w:uiPriority w:val="99"/>
    <w:semiHidden/>
    <w:unhideWhenUsed/>
    <w:rsid w:val="006B1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62565">
      <w:bodyDiv w:val="1"/>
      <w:marLeft w:val="0"/>
      <w:marRight w:val="0"/>
      <w:marTop w:val="0"/>
      <w:marBottom w:val="0"/>
      <w:divBdr>
        <w:top w:val="none" w:sz="0" w:space="0" w:color="auto"/>
        <w:left w:val="none" w:sz="0" w:space="0" w:color="auto"/>
        <w:bottom w:val="none" w:sz="0" w:space="0" w:color="auto"/>
        <w:right w:val="none" w:sz="0" w:space="0" w:color="auto"/>
      </w:divBdr>
    </w:div>
    <w:div w:id="366681102">
      <w:bodyDiv w:val="1"/>
      <w:marLeft w:val="0"/>
      <w:marRight w:val="0"/>
      <w:marTop w:val="0"/>
      <w:marBottom w:val="0"/>
      <w:divBdr>
        <w:top w:val="none" w:sz="0" w:space="0" w:color="auto"/>
        <w:left w:val="none" w:sz="0" w:space="0" w:color="auto"/>
        <w:bottom w:val="none" w:sz="0" w:space="0" w:color="auto"/>
        <w:right w:val="none" w:sz="0" w:space="0" w:color="auto"/>
      </w:divBdr>
    </w:div>
    <w:div w:id="415438883">
      <w:bodyDiv w:val="1"/>
      <w:marLeft w:val="0"/>
      <w:marRight w:val="0"/>
      <w:marTop w:val="0"/>
      <w:marBottom w:val="0"/>
      <w:divBdr>
        <w:top w:val="none" w:sz="0" w:space="0" w:color="auto"/>
        <w:left w:val="none" w:sz="0" w:space="0" w:color="auto"/>
        <w:bottom w:val="none" w:sz="0" w:space="0" w:color="auto"/>
        <w:right w:val="none" w:sz="0" w:space="0" w:color="auto"/>
      </w:divBdr>
    </w:div>
    <w:div w:id="436291348">
      <w:bodyDiv w:val="1"/>
      <w:marLeft w:val="0"/>
      <w:marRight w:val="0"/>
      <w:marTop w:val="0"/>
      <w:marBottom w:val="0"/>
      <w:divBdr>
        <w:top w:val="none" w:sz="0" w:space="0" w:color="auto"/>
        <w:left w:val="none" w:sz="0" w:space="0" w:color="auto"/>
        <w:bottom w:val="none" w:sz="0" w:space="0" w:color="auto"/>
        <w:right w:val="none" w:sz="0" w:space="0" w:color="auto"/>
      </w:divBdr>
    </w:div>
    <w:div w:id="546529065">
      <w:bodyDiv w:val="1"/>
      <w:marLeft w:val="0"/>
      <w:marRight w:val="0"/>
      <w:marTop w:val="0"/>
      <w:marBottom w:val="0"/>
      <w:divBdr>
        <w:top w:val="none" w:sz="0" w:space="0" w:color="auto"/>
        <w:left w:val="none" w:sz="0" w:space="0" w:color="auto"/>
        <w:bottom w:val="none" w:sz="0" w:space="0" w:color="auto"/>
        <w:right w:val="none" w:sz="0" w:space="0" w:color="auto"/>
      </w:divBdr>
      <w:divsChild>
        <w:div w:id="989167132">
          <w:marLeft w:val="0"/>
          <w:marRight w:val="0"/>
          <w:marTop w:val="0"/>
          <w:marBottom w:val="0"/>
          <w:divBdr>
            <w:top w:val="none" w:sz="0" w:space="0" w:color="auto"/>
            <w:left w:val="none" w:sz="0" w:space="0" w:color="auto"/>
            <w:bottom w:val="none" w:sz="0" w:space="0" w:color="auto"/>
            <w:right w:val="none" w:sz="0" w:space="0" w:color="auto"/>
          </w:divBdr>
        </w:div>
      </w:divsChild>
    </w:div>
    <w:div w:id="554657221">
      <w:bodyDiv w:val="1"/>
      <w:marLeft w:val="0"/>
      <w:marRight w:val="0"/>
      <w:marTop w:val="0"/>
      <w:marBottom w:val="0"/>
      <w:divBdr>
        <w:top w:val="none" w:sz="0" w:space="0" w:color="auto"/>
        <w:left w:val="none" w:sz="0" w:space="0" w:color="auto"/>
        <w:bottom w:val="none" w:sz="0" w:space="0" w:color="auto"/>
        <w:right w:val="none" w:sz="0" w:space="0" w:color="auto"/>
      </w:divBdr>
    </w:div>
    <w:div w:id="642202657">
      <w:bodyDiv w:val="1"/>
      <w:marLeft w:val="0"/>
      <w:marRight w:val="0"/>
      <w:marTop w:val="0"/>
      <w:marBottom w:val="0"/>
      <w:divBdr>
        <w:top w:val="none" w:sz="0" w:space="0" w:color="auto"/>
        <w:left w:val="none" w:sz="0" w:space="0" w:color="auto"/>
        <w:bottom w:val="none" w:sz="0" w:space="0" w:color="auto"/>
        <w:right w:val="none" w:sz="0" w:space="0" w:color="auto"/>
      </w:divBdr>
    </w:div>
    <w:div w:id="908274551">
      <w:bodyDiv w:val="1"/>
      <w:marLeft w:val="0"/>
      <w:marRight w:val="0"/>
      <w:marTop w:val="0"/>
      <w:marBottom w:val="0"/>
      <w:divBdr>
        <w:top w:val="none" w:sz="0" w:space="0" w:color="auto"/>
        <w:left w:val="none" w:sz="0" w:space="0" w:color="auto"/>
        <w:bottom w:val="none" w:sz="0" w:space="0" w:color="auto"/>
        <w:right w:val="none" w:sz="0" w:space="0" w:color="auto"/>
      </w:divBdr>
    </w:div>
    <w:div w:id="931277937">
      <w:bodyDiv w:val="1"/>
      <w:marLeft w:val="0"/>
      <w:marRight w:val="0"/>
      <w:marTop w:val="0"/>
      <w:marBottom w:val="0"/>
      <w:divBdr>
        <w:top w:val="none" w:sz="0" w:space="0" w:color="auto"/>
        <w:left w:val="none" w:sz="0" w:space="0" w:color="auto"/>
        <w:bottom w:val="none" w:sz="0" w:space="0" w:color="auto"/>
        <w:right w:val="none" w:sz="0" w:space="0" w:color="auto"/>
      </w:divBdr>
    </w:div>
    <w:div w:id="1261986951">
      <w:bodyDiv w:val="1"/>
      <w:marLeft w:val="0"/>
      <w:marRight w:val="0"/>
      <w:marTop w:val="0"/>
      <w:marBottom w:val="0"/>
      <w:divBdr>
        <w:top w:val="none" w:sz="0" w:space="0" w:color="auto"/>
        <w:left w:val="none" w:sz="0" w:space="0" w:color="auto"/>
        <w:bottom w:val="none" w:sz="0" w:space="0" w:color="auto"/>
        <w:right w:val="none" w:sz="0" w:space="0" w:color="auto"/>
      </w:divBdr>
    </w:div>
    <w:div w:id="1470126116">
      <w:bodyDiv w:val="1"/>
      <w:marLeft w:val="0"/>
      <w:marRight w:val="0"/>
      <w:marTop w:val="0"/>
      <w:marBottom w:val="0"/>
      <w:divBdr>
        <w:top w:val="none" w:sz="0" w:space="0" w:color="auto"/>
        <w:left w:val="none" w:sz="0" w:space="0" w:color="auto"/>
        <w:bottom w:val="none" w:sz="0" w:space="0" w:color="auto"/>
        <w:right w:val="none" w:sz="0" w:space="0" w:color="auto"/>
      </w:divBdr>
    </w:div>
    <w:div w:id="1658680395">
      <w:bodyDiv w:val="1"/>
      <w:marLeft w:val="0"/>
      <w:marRight w:val="0"/>
      <w:marTop w:val="0"/>
      <w:marBottom w:val="0"/>
      <w:divBdr>
        <w:top w:val="none" w:sz="0" w:space="0" w:color="auto"/>
        <w:left w:val="none" w:sz="0" w:space="0" w:color="auto"/>
        <w:bottom w:val="none" w:sz="0" w:space="0" w:color="auto"/>
        <w:right w:val="none" w:sz="0" w:space="0" w:color="auto"/>
      </w:divBdr>
    </w:div>
    <w:div w:id="1825658247">
      <w:bodyDiv w:val="1"/>
      <w:marLeft w:val="0"/>
      <w:marRight w:val="0"/>
      <w:marTop w:val="0"/>
      <w:marBottom w:val="0"/>
      <w:divBdr>
        <w:top w:val="none" w:sz="0" w:space="0" w:color="auto"/>
        <w:left w:val="none" w:sz="0" w:space="0" w:color="auto"/>
        <w:bottom w:val="none" w:sz="0" w:space="0" w:color="auto"/>
        <w:right w:val="none" w:sz="0" w:space="0" w:color="auto"/>
      </w:divBdr>
    </w:div>
    <w:div w:id="1842314970">
      <w:bodyDiv w:val="1"/>
      <w:marLeft w:val="0"/>
      <w:marRight w:val="0"/>
      <w:marTop w:val="0"/>
      <w:marBottom w:val="0"/>
      <w:divBdr>
        <w:top w:val="none" w:sz="0" w:space="0" w:color="auto"/>
        <w:left w:val="none" w:sz="0" w:space="0" w:color="auto"/>
        <w:bottom w:val="none" w:sz="0" w:space="0" w:color="auto"/>
        <w:right w:val="none" w:sz="0" w:space="0" w:color="auto"/>
      </w:divBdr>
    </w:div>
    <w:div w:id="1922835832">
      <w:bodyDiv w:val="1"/>
      <w:marLeft w:val="0"/>
      <w:marRight w:val="0"/>
      <w:marTop w:val="0"/>
      <w:marBottom w:val="0"/>
      <w:divBdr>
        <w:top w:val="none" w:sz="0" w:space="0" w:color="auto"/>
        <w:left w:val="none" w:sz="0" w:space="0" w:color="auto"/>
        <w:bottom w:val="none" w:sz="0" w:space="0" w:color="auto"/>
        <w:right w:val="none" w:sz="0" w:space="0" w:color="auto"/>
      </w:divBdr>
    </w:div>
    <w:div w:id="2008094270">
      <w:bodyDiv w:val="1"/>
      <w:marLeft w:val="0"/>
      <w:marRight w:val="0"/>
      <w:marTop w:val="0"/>
      <w:marBottom w:val="0"/>
      <w:divBdr>
        <w:top w:val="none" w:sz="0" w:space="0" w:color="auto"/>
        <w:left w:val="none" w:sz="0" w:space="0" w:color="auto"/>
        <w:bottom w:val="none" w:sz="0" w:space="0" w:color="auto"/>
        <w:right w:val="none" w:sz="0" w:space="0" w:color="auto"/>
      </w:divBdr>
    </w:div>
    <w:div w:id="2104063238">
      <w:bodyDiv w:val="1"/>
      <w:marLeft w:val="0"/>
      <w:marRight w:val="0"/>
      <w:marTop w:val="0"/>
      <w:marBottom w:val="0"/>
      <w:divBdr>
        <w:top w:val="none" w:sz="0" w:space="0" w:color="auto"/>
        <w:left w:val="none" w:sz="0" w:space="0" w:color="auto"/>
        <w:bottom w:val="none" w:sz="0" w:space="0" w:color="auto"/>
        <w:right w:val="none" w:sz="0" w:space="0" w:color="auto"/>
      </w:divBdr>
    </w:div>
    <w:div w:id="211832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dvance-he.ac.uk" TargetMode="External"/><Relationship Id="rId2" Type="http://schemas.openxmlformats.org/officeDocument/2006/relationships/numbering" Target="numbering.xml"/><Relationship Id="rId16" Type="http://schemas.openxmlformats.org/officeDocument/2006/relationships/hyperlink" Target="http://www.advance-he.ac.uk"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AHE_v1">
      <a:dk1>
        <a:sysClr val="windowText" lastClr="000000"/>
      </a:dk1>
      <a:lt1>
        <a:sysClr val="window" lastClr="FFFFFF"/>
      </a:lt1>
      <a:dk2>
        <a:srgbClr val="544587"/>
      </a:dk2>
      <a:lt2>
        <a:srgbClr val="02A4A6"/>
      </a:lt2>
      <a:accent1>
        <a:srgbClr val="FE4A5D"/>
      </a:accent1>
      <a:accent2>
        <a:srgbClr val="EA6953"/>
      </a:accent2>
      <a:accent3>
        <a:srgbClr val="F4BE49"/>
      </a:accent3>
      <a:accent4>
        <a:srgbClr val="005870"/>
      </a:accent4>
      <a:accent5>
        <a:srgbClr val="323E48"/>
      </a:accent5>
      <a:accent6>
        <a:srgbClr val="D7D2C5"/>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BB0F9-4684-4996-8147-A8C4E9100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14</Pages>
  <Words>5029</Words>
  <Characters>28670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33632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Hewison</dc:creator>
  <cp:lastModifiedBy>Alexander Woodward</cp:lastModifiedBy>
  <cp:revision>8</cp:revision>
  <cp:lastPrinted>2022-06-06T09:03:00Z</cp:lastPrinted>
  <dcterms:created xsi:type="dcterms:W3CDTF">2022-06-22T15:58:00Z</dcterms:created>
  <dcterms:modified xsi:type="dcterms:W3CDTF">2022-06-27T09:12:00Z</dcterms:modified>
</cp:coreProperties>
</file>